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F7E" w:rsidRPr="00D928BC" w:rsidRDefault="007D5F7E" w:rsidP="00D928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28BC">
        <w:rPr>
          <w:rFonts w:ascii="Times New Roman" w:hAnsi="Times New Roman"/>
          <w:sz w:val="28"/>
          <w:szCs w:val="28"/>
        </w:rPr>
        <w:t>Школьная олимпиада по обществознанию 9 класс.</w:t>
      </w:r>
      <w:r w:rsidR="00D928BC" w:rsidRPr="00D928BC">
        <w:rPr>
          <w:rFonts w:ascii="Times New Roman" w:hAnsi="Times New Roman"/>
          <w:sz w:val="28"/>
          <w:szCs w:val="28"/>
        </w:rPr>
        <w:t xml:space="preserve"> </w:t>
      </w:r>
    </w:p>
    <w:p w:rsidR="007D5F7E" w:rsidRPr="00D928BC" w:rsidRDefault="007D5F7E" w:rsidP="00D928B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928BC">
        <w:rPr>
          <w:rFonts w:ascii="Times New Roman" w:hAnsi="Times New Roman"/>
          <w:b/>
          <w:bCs/>
          <w:sz w:val="24"/>
          <w:szCs w:val="24"/>
        </w:rPr>
        <w:t xml:space="preserve">Часть А. Тестовые задания (выбор ответа, краткий ответ № 1-15)  </w:t>
      </w:r>
    </w:p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928BC">
        <w:rPr>
          <w:rFonts w:ascii="Times New Roman" w:hAnsi="Times New Roman"/>
          <w:b/>
          <w:sz w:val="24"/>
          <w:szCs w:val="24"/>
        </w:rPr>
        <w:t>1.Какой из примеров иллюстрирует взаимодействие природы и общества?</w:t>
      </w:r>
    </w:p>
    <w:p w:rsidR="007D5F7E" w:rsidRPr="00D928BC" w:rsidRDefault="00D928BC" w:rsidP="00D928BC">
      <w:pPr>
        <w:spacing w:after="0" w:line="240" w:lineRule="auto"/>
        <w:ind w:left="644"/>
        <w:jc w:val="both"/>
        <w:rPr>
          <w:rFonts w:ascii="Times New Roman" w:hAnsi="Times New Roman"/>
          <w:bCs/>
          <w:sz w:val="24"/>
          <w:szCs w:val="24"/>
        </w:rPr>
      </w:pPr>
      <w:r w:rsidRPr="00D928BC">
        <w:rPr>
          <w:rFonts w:ascii="Times New Roman" w:hAnsi="Times New Roman"/>
          <w:bCs/>
          <w:sz w:val="24"/>
          <w:szCs w:val="24"/>
        </w:rPr>
        <w:t>1)</w:t>
      </w:r>
      <w:r w:rsidR="007D5F7E" w:rsidRPr="00D928BC">
        <w:rPr>
          <w:rFonts w:ascii="Times New Roman" w:hAnsi="Times New Roman"/>
          <w:bCs/>
          <w:sz w:val="24"/>
          <w:szCs w:val="24"/>
        </w:rPr>
        <w:t>создание славянской азбуки</w:t>
      </w:r>
      <w:r w:rsidRPr="00D928BC">
        <w:rPr>
          <w:rFonts w:ascii="Times New Roman" w:hAnsi="Times New Roman"/>
          <w:bCs/>
          <w:sz w:val="24"/>
          <w:szCs w:val="24"/>
        </w:rPr>
        <w:t xml:space="preserve">         2)</w:t>
      </w:r>
      <w:r w:rsidR="007D5F7E" w:rsidRPr="00D928BC">
        <w:rPr>
          <w:rFonts w:ascii="Times New Roman" w:hAnsi="Times New Roman"/>
          <w:bCs/>
          <w:sz w:val="24"/>
          <w:szCs w:val="24"/>
        </w:rPr>
        <w:t>подсечно-огневое земледелие</w:t>
      </w:r>
    </w:p>
    <w:p w:rsidR="007D5F7E" w:rsidRPr="00D928BC" w:rsidRDefault="00D928BC" w:rsidP="00D928BC">
      <w:pPr>
        <w:spacing w:after="0" w:line="240" w:lineRule="auto"/>
        <w:ind w:left="644"/>
        <w:jc w:val="both"/>
        <w:rPr>
          <w:rFonts w:ascii="Times New Roman" w:hAnsi="Times New Roman"/>
          <w:b/>
          <w:sz w:val="24"/>
          <w:szCs w:val="24"/>
        </w:rPr>
      </w:pPr>
      <w:r w:rsidRPr="00D928BC">
        <w:rPr>
          <w:rFonts w:ascii="Times New Roman" w:hAnsi="Times New Roman"/>
          <w:bCs/>
          <w:sz w:val="24"/>
          <w:szCs w:val="24"/>
        </w:rPr>
        <w:t xml:space="preserve">3) </w:t>
      </w:r>
      <w:r w:rsidR="007D5F7E" w:rsidRPr="00D928BC">
        <w:rPr>
          <w:rFonts w:ascii="Times New Roman" w:hAnsi="Times New Roman"/>
          <w:bCs/>
          <w:sz w:val="24"/>
          <w:szCs w:val="24"/>
        </w:rPr>
        <w:t>сбор дани с подвластных племен</w:t>
      </w:r>
      <w:r w:rsidRPr="00D928BC">
        <w:rPr>
          <w:rFonts w:ascii="Times New Roman" w:hAnsi="Times New Roman"/>
          <w:bCs/>
          <w:sz w:val="24"/>
          <w:szCs w:val="24"/>
        </w:rPr>
        <w:t xml:space="preserve">    4)</w:t>
      </w:r>
      <w:r w:rsidR="007D5F7E" w:rsidRPr="00D928BC">
        <w:rPr>
          <w:rFonts w:ascii="Times New Roman" w:hAnsi="Times New Roman"/>
          <w:bCs/>
          <w:sz w:val="24"/>
          <w:szCs w:val="24"/>
        </w:rPr>
        <w:t>написание свода законов «</w:t>
      </w:r>
      <w:proofErr w:type="gramStart"/>
      <w:r w:rsidR="007D5F7E" w:rsidRPr="00D928BC">
        <w:rPr>
          <w:rFonts w:ascii="Times New Roman" w:hAnsi="Times New Roman"/>
          <w:bCs/>
          <w:sz w:val="24"/>
          <w:szCs w:val="24"/>
        </w:rPr>
        <w:t>Русская</w:t>
      </w:r>
      <w:proofErr w:type="gramEnd"/>
      <w:r w:rsidR="007D5F7E" w:rsidRPr="00D928BC">
        <w:rPr>
          <w:rFonts w:ascii="Times New Roman" w:hAnsi="Times New Roman"/>
          <w:bCs/>
          <w:sz w:val="24"/>
          <w:szCs w:val="24"/>
        </w:rPr>
        <w:t xml:space="preserve"> правда»</w:t>
      </w:r>
    </w:p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928BC">
        <w:rPr>
          <w:rFonts w:ascii="Times New Roman" w:hAnsi="Times New Roman"/>
          <w:b/>
          <w:sz w:val="24"/>
          <w:szCs w:val="24"/>
        </w:rPr>
        <w:t>2.Переход к постиндустриальному обществу характеризуется</w:t>
      </w:r>
    </w:p>
    <w:p w:rsidR="007D5F7E" w:rsidRPr="00D928BC" w:rsidRDefault="007D5F7E" w:rsidP="00D928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928BC">
        <w:rPr>
          <w:rFonts w:ascii="Times New Roman" w:hAnsi="Times New Roman"/>
          <w:bCs/>
          <w:sz w:val="24"/>
          <w:szCs w:val="24"/>
        </w:rPr>
        <w:t>формированием рыночной экономики</w:t>
      </w:r>
      <w:r w:rsidR="00D928BC" w:rsidRPr="00D928BC">
        <w:rPr>
          <w:rFonts w:ascii="Times New Roman" w:hAnsi="Times New Roman"/>
          <w:bCs/>
          <w:sz w:val="24"/>
          <w:szCs w:val="24"/>
        </w:rPr>
        <w:t xml:space="preserve">   </w:t>
      </w:r>
    </w:p>
    <w:p w:rsidR="007D5F7E" w:rsidRPr="00D928BC" w:rsidRDefault="007D5F7E" w:rsidP="00D928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928BC">
        <w:rPr>
          <w:rFonts w:ascii="Times New Roman" w:hAnsi="Times New Roman"/>
          <w:bCs/>
          <w:sz w:val="24"/>
          <w:szCs w:val="24"/>
        </w:rPr>
        <w:t>ограничением социальной мобильности</w:t>
      </w:r>
    </w:p>
    <w:p w:rsidR="007D5F7E" w:rsidRPr="00D928BC" w:rsidRDefault="007D5F7E" w:rsidP="00D928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928BC">
        <w:rPr>
          <w:rFonts w:ascii="Times New Roman" w:hAnsi="Times New Roman"/>
          <w:bCs/>
          <w:sz w:val="24"/>
          <w:szCs w:val="24"/>
        </w:rPr>
        <w:t>расширением возможностей массовой коммуникации</w:t>
      </w:r>
    </w:p>
    <w:p w:rsidR="007D5F7E" w:rsidRPr="00D928BC" w:rsidRDefault="007D5F7E" w:rsidP="00D928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928BC">
        <w:rPr>
          <w:rFonts w:ascii="Times New Roman" w:hAnsi="Times New Roman"/>
          <w:bCs/>
          <w:sz w:val="24"/>
          <w:szCs w:val="24"/>
        </w:rPr>
        <w:t>организацией массового промышленного производства</w:t>
      </w:r>
    </w:p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928BC">
        <w:rPr>
          <w:rFonts w:ascii="Times New Roman" w:hAnsi="Times New Roman"/>
          <w:b/>
          <w:sz w:val="24"/>
          <w:szCs w:val="24"/>
        </w:rPr>
        <w:t>3.Верны ли следующие суждения об общественном прогрессе?</w:t>
      </w:r>
    </w:p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928BC">
        <w:rPr>
          <w:rFonts w:ascii="Times New Roman" w:hAnsi="Times New Roman"/>
          <w:b/>
          <w:sz w:val="24"/>
          <w:szCs w:val="24"/>
        </w:rPr>
        <w:t>А</w:t>
      </w:r>
      <w:r w:rsidRPr="00D928BC">
        <w:rPr>
          <w:rFonts w:ascii="Times New Roman" w:hAnsi="Times New Roman"/>
          <w:bCs/>
          <w:sz w:val="24"/>
          <w:szCs w:val="24"/>
        </w:rPr>
        <w:t>. Понятия «прогресс» и «регресс» объединяет представление о направленности общественного развития.</w:t>
      </w:r>
    </w:p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928BC">
        <w:rPr>
          <w:rFonts w:ascii="Times New Roman" w:hAnsi="Times New Roman"/>
          <w:bCs/>
          <w:sz w:val="24"/>
          <w:szCs w:val="24"/>
        </w:rPr>
        <w:t>Б. Современные представления о прогрессе доказывают его противоречивость</w:t>
      </w:r>
    </w:p>
    <w:p w:rsidR="007D5F7E" w:rsidRPr="00D928BC" w:rsidRDefault="00D928BC" w:rsidP="00D928BC">
      <w:pPr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D928BC">
        <w:rPr>
          <w:rFonts w:ascii="Times New Roman" w:hAnsi="Times New Roman"/>
          <w:bCs/>
          <w:sz w:val="24"/>
          <w:szCs w:val="24"/>
        </w:rPr>
        <w:t>1)</w:t>
      </w:r>
      <w:r w:rsidR="007D5F7E" w:rsidRPr="00D928BC">
        <w:rPr>
          <w:rFonts w:ascii="Times New Roman" w:hAnsi="Times New Roman"/>
          <w:bCs/>
          <w:sz w:val="24"/>
          <w:szCs w:val="24"/>
        </w:rPr>
        <w:t>верно только</w:t>
      </w:r>
      <w:proofErr w:type="gramStart"/>
      <w:r w:rsidR="007D5F7E" w:rsidRPr="00D928BC">
        <w:rPr>
          <w:rFonts w:ascii="Times New Roman" w:hAnsi="Times New Roman"/>
          <w:bCs/>
          <w:sz w:val="24"/>
          <w:szCs w:val="24"/>
        </w:rPr>
        <w:t xml:space="preserve"> А</w:t>
      </w:r>
      <w:proofErr w:type="gramEnd"/>
      <w:r w:rsidRPr="00D928BC">
        <w:rPr>
          <w:rFonts w:ascii="Times New Roman" w:hAnsi="Times New Roman"/>
          <w:bCs/>
          <w:sz w:val="24"/>
          <w:szCs w:val="24"/>
        </w:rPr>
        <w:t xml:space="preserve">   2)</w:t>
      </w:r>
      <w:r w:rsidR="007D5F7E" w:rsidRPr="00D928BC">
        <w:rPr>
          <w:rFonts w:ascii="Times New Roman" w:hAnsi="Times New Roman"/>
          <w:bCs/>
          <w:sz w:val="24"/>
          <w:szCs w:val="24"/>
        </w:rPr>
        <w:t>верно только Б</w:t>
      </w:r>
      <w:r w:rsidRPr="00D928BC">
        <w:rPr>
          <w:rFonts w:ascii="Times New Roman" w:hAnsi="Times New Roman"/>
          <w:bCs/>
          <w:sz w:val="24"/>
          <w:szCs w:val="24"/>
        </w:rPr>
        <w:t xml:space="preserve">    3)</w:t>
      </w:r>
      <w:r w:rsidR="007D5F7E" w:rsidRPr="00D928BC">
        <w:rPr>
          <w:rFonts w:ascii="Times New Roman" w:hAnsi="Times New Roman"/>
          <w:bCs/>
          <w:sz w:val="24"/>
          <w:szCs w:val="24"/>
        </w:rPr>
        <w:t>верны оба суждения</w:t>
      </w:r>
      <w:r w:rsidRPr="00D928BC">
        <w:rPr>
          <w:rFonts w:ascii="Times New Roman" w:hAnsi="Times New Roman"/>
          <w:bCs/>
          <w:sz w:val="24"/>
          <w:szCs w:val="24"/>
        </w:rPr>
        <w:t xml:space="preserve">     4)</w:t>
      </w:r>
      <w:r w:rsidR="007D5F7E" w:rsidRPr="00D928BC">
        <w:rPr>
          <w:rFonts w:ascii="Times New Roman" w:hAnsi="Times New Roman"/>
          <w:bCs/>
          <w:sz w:val="24"/>
          <w:szCs w:val="24"/>
        </w:rPr>
        <w:t>оба суждения неверны</w:t>
      </w:r>
    </w:p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28BC">
        <w:rPr>
          <w:rFonts w:ascii="Times New Roman" w:hAnsi="Times New Roman"/>
          <w:b/>
          <w:sz w:val="24"/>
          <w:szCs w:val="24"/>
        </w:rPr>
        <w:t>4.</w:t>
      </w:r>
      <w:r w:rsidRPr="00D928BC">
        <w:rPr>
          <w:rFonts w:ascii="Times New Roman" w:hAnsi="Times New Roman"/>
          <w:b/>
          <w:bCs/>
          <w:sz w:val="24"/>
          <w:szCs w:val="24"/>
        </w:rPr>
        <w:t>Общество – это</w:t>
      </w:r>
    </w:p>
    <w:p w:rsidR="007D5F7E" w:rsidRPr="00D928BC" w:rsidRDefault="007D5F7E" w:rsidP="00D928BC">
      <w:pPr>
        <w:spacing w:after="0" w:line="240" w:lineRule="auto"/>
        <w:ind w:left="900" w:hanging="474"/>
        <w:jc w:val="both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1) часть света или территория, на которую распространяется суверенитет государства,</w:t>
      </w:r>
    </w:p>
    <w:p w:rsidR="007D5F7E" w:rsidRPr="00D928BC" w:rsidRDefault="007D5F7E" w:rsidP="00D928BC">
      <w:pPr>
        <w:spacing w:after="0" w:line="240" w:lineRule="auto"/>
        <w:ind w:left="900" w:hanging="474"/>
        <w:jc w:val="both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2) политическая организация, состоящая из органов власти,</w:t>
      </w:r>
    </w:p>
    <w:p w:rsidR="007D5F7E" w:rsidRPr="00D928BC" w:rsidRDefault="007D5F7E" w:rsidP="00D928BC">
      <w:pPr>
        <w:spacing w:after="0" w:line="240" w:lineRule="auto"/>
        <w:ind w:left="900" w:hanging="474"/>
        <w:jc w:val="both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3) социальная организация жизни людей в стране.</w:t>
      </w:r>
    </w:p>
    <w:p w:rsidR="007D5F7E" w:rsidRPr="00D928BC" w:rsidRDefault="007D5F7E" w:rsidP="00D928BC">
      <w:pPr>
        <w:spacing w:after="0" w:line="240" w:lineRule="auto"/>
        <w:ind w:left="900" w:hanging="474"/>
        <w:jc w:val="both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4) один из видов этноса</w:t>
      </w:r>
    </w:p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928BC">
        <w:rPr>
          <w:rFonts w:ascii="Times New Roman" w:hAnsi="Times New Roman"/>
          <w:b/>
          <w:sz w:val="24"/>
          <w:szCs w:val="24"/>
        </w:rPr>
        <w:t>5.К числу социальных последствий НТР относится:</w:t>
      </w:r>
    </w:p>
    <w:p w:rsidR="007D5F7E" w:rsidRPr="00D928BC" w:rsidRDefault="00D928BC" w:rsidP="00D928B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1)</w:t>
      </w:r>
      <w:r w:rsidR="007D5F7E" w:rsidRPr="00D928BC">
        <w:rPr>
          <w:rFonts w:ascii="Times New Roman" w:hAnsi="Times New Roman"/>
          <w:sz w:val="24"/>
          <w:szCs w:val="24"/>
        </w:rPr>
        <w:t>уменьшение среднего класса</w:t>
      </w:r>
      <w:r w:rsidRPr="00D928BC">
        <w:rPr>
          <w:rFonts w:ascii="Times New Roman" w:hAnsi="Times New Roman"/>
          <w:sz w:val="24"/>
          <w:szCs w:val="24"/>
        </w:rPr>
        <w:t xml:space="preserve">     2) </w:t>
      </w:r>
      <w:r w:rsidR="007D5F7E" w:rsidRPr="00D928BC">
        <w:rPr>
          <w:rFonts w:ascii="Times New Roman" w:hAnsi="Times New Roman"/>
          <w:sz w:val="24"/>
          <w:szCs w:val="24"/>
        </w:rPr>
        <w:t xml:space="preserve"> снижение затрат на образование</w:t>
      </w:r>
    </w:p>
    <w:p w:rsidR="007D5F7E" w:rsidRPr="00D928BC" w:rsidRDefault="007D5F7E" w:rsidP="00D928B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3) рост требований к подготовке специалиста</w:t>
      </w:r>
      <w:r w:rsidR="00D928BC" w:rsidRPr="00D928BC">
        <w:rPr>
          <w:rFonts w:ascii="Times New Roman" w:hAnsi="Times New Roman"/>
          <w:sz w:val="24"/>
          <w:szCs w:val="24"/>
        </w:rPr>
        <w:t xml:space="preserve">   </w:t>
      </w:r>
      <w:r w:rsidRPr="00D928BC">
        <w:rPr>
          <w:rFonts w:ascii="Times New Roman" w:hAnsi="Times New Roman"/>
          <w:sz w:val="24"/>
          <w:szCs w:val="24"/>
        </w:rPr>
        <w:t>4) увеличение продолжительности рабочего дня</w:t>
      </w:r>
    </w:p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928BC">
        <w:rPr>
          <w:rFonts w:ascii="Times New Roman" w:hAnsi="Times New Roman"/>
          <w:b/>
          <w:sz w:val="24"/>
          <w:szCs w:val="24"/>
        </w:rPr>
        <w:t>6.Человека от животного отличает</w:t>
      </w:r>
    </w:p>
    <w:p w:rsidR="007D5F7E" w:rsidRPr="00D928BC" w:rsidRDefault="007D5F7E" w:rsidP="00D928B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bCs/>
          <w:sz w:val="24"/>
          <w:szCs w:val="24"/>
        </w:rPr>
        <w:t>инстинкт самосохранения</w:t>
      </w:r>
      <w:r w:rsidR="00D928BC" w:rsidRPr="00D928BC">
        <w:rPr>
          <w:rFonts w:ascii="Times New Roman" w:hAnsi="Times New Roman"/>
          <w:bCs/>
          <w:sz w:val="24"/>
          <w:szCs w:val="24"/>
        </w:rPr>
        <w:t xml:space="preserve">   2)</w:t>
      </w:r>
      <w:r w:rsidRPr="00D928BC">
        <w:rPr>
          <w:rFonts w:ascii="Times New Roman" w:hAnsi="Times New Roman"/>
          <w:bCs/>
          <w:sz w:val="24"/>
          <w:szCs w:val="24"/>
        </w:rPr>
        <w:t>наличие чувств</w:t>
      </w:r>
      <w:r w:rsidR="00D928BC" w:rsidRPr="00D928BC">
        <w:rPr>
          <w:rFonts w:ascii="Times New Roman" w:hAnsi="Times New Roman"/>
          <w:bCs/>
          <w:sz w:val="24"/>
          <w:szCs w:val="24"/>
        </w:rPr>
        <w:t xml:space="preserve">   3)</w:t>
      </w:r>
      <w:r w:rsidRPr="00D928BC">
        <w:rPr>
          <w:rFonts w:ascii="Times New Roman" w:hAnsi="Times New Roman"/>
          <w:bCs/>
          <w:sz w:val="24"/>
          <w:szCs w:val="24"/>
        </w:rPr>
        <w:t>забота о потомстве</w:t>
      </w:r>
      <w:r w:rsidR="00D928BC" w:rsidRPr="00D928BC">
        <w:rPr>
          <w:rFonts w:ascii="Times New Roman" w:hAnsi="Times New Roman"/>
          <w:bCs/>
          <w:sz w:val="24"/>
          <w:szCs w:val="24"/>
        </w:rPr>
        <w:t xml:space="preserve">  4)</w:t>
      </w:r>
      <w:r w:rsidRPr="00D928BC">
        <w:rPr>
          <w:rFonts w:ascii="Times New Roman" w:hAnsi="Times New Roman"/>
          <w:bCs/>
          <w:sz w:val="24"/>
          <w:szCs w:val="24"/>
        </w:rPr>
        <w:t>способность трудиться</w:t>
      </w:r>
    </w:p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928BC">
        <w:rPr>
          <w:rFonts w:ascii="Times New Roman" w:hAnsi="Times New Roman"/>
          <w:b/>
          <w:sz w:val="24"/>
          <w:szCs w:val="24"/>
        </w:rPr>
        <w:t>7.К практической деятельности относится</w:t>
      </w:r>
    </w:p>
    <w:p w:rsidR="007D5F7E" w:rsidRPr="00D928BC" w:rsidRDefault="00D928BC" w:rsidP="00D928BC">
      <w:pPr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D928BC">
        <w:rPr>
          <w:rFonts w:ascii="Times New Roman" w:hAnsi="Times New Roman"/>
          <w:bCs/>
          <w:sz w:val="24"/>
          <w:szCs w:val="24"/>
        </w:rPr>
        <w:t>1)</w:t>
      </w:r>
      <w:r w:rsidR="007D5F7E" w:rsidRPr="00D928BC">
        <w:rPr>
          <w:rFonts w:ascii="Times New Roman" w:hAnsi="Times New Roman"/>
          <w:bCs/>
          <w:sz w:val="24"/>
          <w:szCs w:val="24"/>
        </w:rPr>
        <w:t>производство материальных благ</w:t>
      </w:r>
      <w:r w:rsidRPr="00D928BC">
        <w:rPr>
          <w:rFonts w:ascii="Times New Roman" w:hAnsi="Times New Roman"/>
          <w:bCs/>
          <w:sz w:val="24"/>
          <w:szCs w:val="24"/>
        </w:rPr>
        <w:t xml:space="preserve">     2)</w:t>
      </w:r>
      <w:r w:rsidR="007D5F7E" w:rsidRPr="00D928BC">
        <w:rPr>
          <w:rFonts w:ascii="Times New Roman" w:hAnsi="Times New Roman"/>
          <w:bCs/>
          <w:sz w:val="24"/>
          <w:szCs w:val="24"/>
        </w:rPr>
        <w:t>познание законов развития природы</w:t>
      </w:r>
    </w:p>
    <w:p w:rsidR="007D5F7E" w:rsidRPr="00D928BC" w:rsidRDefault="00D928BC" w:rsidP="00D928BC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D928BC">
        <w:rPr>
          <w:rFonts w:ascii="Times New Roman" w:hAnsi="Times New Roman"/>
          <w:bCs/>
          <w:sz w:val="24"/>
          <w:szCs w:val="24"/>
        </w:rPr>
        <w:t>3)</w:t>
      </w:r>
      <w:r w:rsidR="007D5F7E" w:rsidRPr="00D928BC">
        <w:rPr>
          <w:rFonts w:ascii="Times New Roman" w:hAnsi="Times New Roman"/>
          <w:bCs/>
          <w:sz w:val="24"/>
          <w:szCs w:val="24"/>
        </w:rPr>
        <w:t>формирование религиозных представлений о мире</w:t>
      </w:r>
      <w:r w:rsidRPr="00D928BC">
        <w:rPr>
          <w:rFonts w:ascii="Times New Roman" w:hAnsi="Times New Roman"/>
          <w:bCs/>
          <w:sz w:val="24"/>
          <w:szCs w:val="24"/>
        </w:rPr>
        <w:t xml:space="preserve">   4)</w:t>
      </w:r>
      <w:r w:rsidR="007D5F7E" w:rsidRPr="00D928BC">
        <w:rPr>
          <w:rFonts w:ascii="Times New Roman" w:hAnsi="Times New Roman"/>
          <w:bCs/>
          <w:sz w:val="24"/>
          <w:szCs w:val="24"/>
        </w:rPr>
        <w:t>сочинение музыки</w:t>
      </w:r>
    </w:p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928BC">
        <w:rPr>
          <w:rFonts w:ascii="Times New Roman" w:hAnsi="Times New Roman"/>
          <w:b/>
          <w:sz w:val="24"/>
          <w:szCs w:val="24"/>
        </w:rPr>
        <w:t>8. Верны ли следующие суждения о познании?</w:t>
      </w:r>
    </w:p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928BC">
        <w:rPr>
          <w:rFonts w:ascii="Times New Roman" w:hAnsi="Times New Roman"/>
          <w:bCs/>
          <w:sz w:val="24"/>
          <w:szCs w:val="24"/>
        </w:rPr>
        <w:t>А. Сознание управляет нашими  контактами с внешним миром.</w:t>
      </w:r>
    </w:p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928BC">
        <w:rPr>
          <w:rFonts w:ascii="Times New Roman" w:hAnsi="Times New Roman"/>
          <w:bCs/>
          <w:sz w:val="24"/>
          <w:szCs w:val="24"/>
        </w:rPr>
        <w:t>Б. Сознание и деятельность тесно связаны и взаимно обусловливают друг друга.</w:t>
      </w:r>
    </w:p>
    <w:p w:rsidR="007D5F7E" w:rsidRPr="00D928BC" w:rsidRDefault="007D5F7E" w:rsidP="00D928B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928BC">
        <w:rPr>
          <w:rFonts w:ascii="Times New Roman" w:hAnsi="Times New Roman"/>
          <w:bCs/>
          <w:sz w:val="24"/>
          <w:szCs w:val="24"/>
        </w:rPr>
        <w:t>верно только</w:t>
      </w:r>
      <w:proofErr w:type="gramStart"/>
      <w:r w:rsidRPr="00D928BC">
        <w:rPr>
          <w:rFonts w:ascii="Times New Roman" w:hAnsi="Times New Roman"/>
          <w:bCs/>
          <w:sz w:val="24"/>
          <w:szCs w:val="24"/>
        </w:rPr>
        <w:t xml:space="preserve"> А</w:t>
      </w:r>
      <w:proofErr w:type="gramEnd"/>
      <w:r w:rsidR="00D928BC" w:rsidRPr="00D928BC">
        <w:rPr>
          <w:rFonts w:ascii="Times New Roman" w:hAnsi="Times New Roman"/>
          <w:bCs/>
          <w:sz w:val="24"/>
          <w:szCs w:val="24"/>
        </w:rPr>
        <w:t xml:space="preserve">   2)</w:t>
      </w:r>
      <w:r w:rsidRPr="00D928BC">
        <w:rPr>
          <w:rFonts w:ascii="Times New Roman" w:hAnsi="Times New Roman"/>
          <w:bCs/>
          <w:sz w:val="24"/>
          <w:szCs w:val="24"/>
        </w:rPr>
        <w:t>верно только Б</w:t>
      </w:r>
      <w:r w:rsidR="00D928BC" w:rsidRPr="00D928BC">
        <w:rPr>
          <w:rFonts w:ascii="Times New Roman" w:hAnsi="Times New Roman"/>
          <w:bCs/>
          <w:sz w:val="24"/>
          <w:szCs w:val="24"/>
        </w:rPr>
        <w:t xml:space="preserve">   3)</w:t>
      </w:r>
      <w:r w:rsidRPr="00D928BC">
        <w:rPr>
          <w:rFonts w:ascii="Times New Roman" w:hAnsi="Times New Roman"/>
          <w:bCs/>
          <w:sz w:val="24"/>
          <w:szCs w:val="24"/>
        </w:rPr>
        <w:t>верны оба суждения</w:t>
      </w:r>
      <w:r w:rsidR="00D928BC" w:rsidRPr="00D928BC">
        <w:rPr>
          <w:rFonts w:ascii="Times New Roman" w:hAnsi="Times New Roman"/>
          <w:bCs/>
          <w:sz w:val="24"/>
          <w:szCs w:val="24"/>
        </w:rPr>
        <w:t xml:space="preserve">    4)</w:t>
      </w:r>
      <w:r w:rsidRPr="00D928BC">
        <w:rPr>
          <w:rFonts w:ascii="Times New Roman" w:hAnsi="Times New Roman"/>
          <w:bCs/>
          <w:sz w:val="24"/>
          <w:szCs w:val="24"/>
        </w:rPr>
        <w:t>оба суждения неверны</w:t>
      </w:r>
    </w:p>
    <w:p w:rsidR="007D5F7E" w:rsidRPr="00D928BC" w:rsidRDefault="007D5F7E" w:rsidP="00D928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928BC">
        <w:rPr>
          <w:rFonts w:ascii="Times New Roman" w:hAnsi="Times New Roman"/>
          <w:b/>
          <w:bCs/>
          <w:sz w:val="24"/>
          <w:szCs w:val="24"/>
        </w:rPr>
        <w:t>9.</w:t>
      </w:r>
      <w:r w:rsidRPr="00D928BC">
        <w:rPr>
          <w:rFonts w:ascii="Times New Roman" w:hAnsi="Times New Roman"/>
          <w:b/>
          <w:sz w:val="24"/>
          <w:szCs w:val="24"/>
        </w:rPr>
        <w:t xml:space="preserve"> Философ Сократ говорил: “Я знаю, что я ничего не знаю”. В чем смысл этого высказывания?</w:t>
      </w:r>
    </w:p>
    <w:p w:rsidR="007D5F7E" w:rsidRPr="00D928BC" w:rsidRDefault="007D5F7E" w:rsidP="00D928BC">
      <w:pPr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1) я знаю о своем незнании</w:t>
      </w:r>
      <w:r w:rsidR="00D928BC" w:rsidRPr="00D928BC">
        <w:rPr>
          <w:rFonts w:ascii="Times New Roman" w:hAnsi="Times New Roman"/>
          <w:sz w:val="24"/>
          <w:szCs w:val="24"/>
        </w:rPr>
        <w:t xml:space="preserve">    </w:t>
      </w:r>
      <w:r w:rsidRPr="00D928BC">
        <w:rPr>
          <w:rFonts w:ascii="Times New Roman" w:hAnsi="Times New Roman"/>
          <w:sz w:val="24"/>
          <w:szCs w:val="24"/>
        </w:rPr>
        <w:t>2) я ничего не знаю</w:t>
      </w:r>
      <w:r w:rsidR="00D928BC" w:rsidRPr="00D928BC">
        <w:rPr>
          <w:rFonts w:ascii="Times New Roman" w:hAnsi="Times New Roman"/>
          <w:sz w:val="24"/>
          <w:szCs w:val="24"/>
        </w:rPr>
        <w:t xml:space="preserve">      </w:t>
      </w:r>
      <w:r w:rsidRPr="00D928BC">
        <w:rPr>
          <w:rFonts w:ascii="Times New Roman" w:hAnsi="Times New Roman"/>
          <w:sz w:val="24"/>
          <w:szCs w:val="24"/>
        </w:rPr>
        <w:t>3) я знаю мало</w:t>
      </w:r>
      <w:r w:rsidR="00D928BC" w:rsidRPr="00D928BC">
        <w:rPr>
          <w:rFonts w:ascii="Times New Roman" w:hAnsi="Times New Roman"/>
          <w:sz w:val="24"/>
          <w:szCs w:val="24"/>
        </w:rPr>
        <w:t xml:space="preserve">   </w:t>
      </w:r>
      <w:r w:rsidRPr="00D928BC">
        <w:rPr>
          <w:rFonts w:ascii="Times New Roman" w:hAnsi="Times New Roman"/>
          <w:sz w:val="24"/>
          <w:szCs w:val="24"/>
        </w:rPr>
        <w:t>4) я хочу все знать</w:t>
      </w:r>
    </w:p>
    <w:p w:rsidR="007D5F7E" w:rsidRPr="00D928BC" w:rsidRDefault="007D5F7E" w:rsidP="00D928BC">
      <w:p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D928BC">
        <w:rPr>
          <w:rFonts w:ascii="Times New Roman" w:hAnsi="Times New Roman"/>
          <w:b/>
          <w:bCs/>
          <w:sz w:val="24"/>
          <w:szCs w:val="24"/>
        </w:rPr>
        <w:t>10.</w:t>
      </w:r>
      <w:r w:rsidRPr="00D928BC">
        <w:rPr>
          <w:rFonts w:ascii="Times New Roman" w:hAnsi="Times New Roman"/>
          <w:b/>
          <w:sz w:val="24"/>
          <w:szCs w:val="24"/>
        </w:rPr>
        <w:t>Дополните приведенный перечень биологических потребностей человека: в сне, заботе о потомстве, в поддержании теплового баланса, …:</w:t>
      </w:r>
    </w:p>
    <w:p w:rsidR="007D5F7E" w:rsidRPr="00D928BC" w:rsidRDefault="007D5F7E" w:rsidP="00D928BC">
      <w:pPr>
        <w:tabs>
          <w:tab w:val="left" w:pos="360"/>
        </w:tabs>
        <w:spacing w:after="0" w:line="240" w:lineRule="auto"/>
        <w:ind w:left="360" w:firstLine="66"/>
        <w:jc w:val="both"/>
        <w:rPr>
          <w:rFonts w:ascii="Times New Roman" w:hAnsi="Times New Roman"/>
          <w:b/>
          <w:bCs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1)</w:t>
      </w:r>
      <w:r w:rsidRPr="00D928BC">
        <w:rPr>
          <w:rFonts w:ascii="Times New Roman" w:hAnsi="Times New Roman"/>
          <w:sz w:val="24"/>
          <w:szCs w:val="24"/>
        </w:rPr>
        <w:tab/>
        <w:t xml:space="preserve">в </w:t>
      </w:r>
      <w:r w:rsidRPr="00D928BC">
        <w:rPr>
          <w:rFonts w:ascii="Times New Roman" w:hAnsi="Times New Roman"/>
          <w:sz w:val="24"/>
          <w:szCs w:val="24"/>
          <w:lang w:eastAsia="en-US"/>
        </w:rPr>
        <w:t>общении отдыхе</w:t>
      </w:r>
      <w:r w:rsidR="00D928BC" w:rsidRPr="00D928BC">
        <w:rPr>
          <w:rFonts w:ascii="Times New Roman" w:hAnsi="Times New Roman"/>
          <w:sz w:val="24"/>
          <w:szCs w:val="24"/>
          <w:lang w:eastAsia="en-US"/>
        </w:rPr>
        <w:t xml:space="preserve">   </w:t>
      </w:r>
      <w:r w:rsidRPr="00D928BC">
        <w:rPr>
          <w:rFonts w:ascii="Times New Roman" w:hAnsi="Times New Roman"/>
          <w:sz w:val="24"/>
          <w:szCs w:val="24"/>
        </w:rPr>
        <w:t xml:space="preserve">2) в уважении </w:t>
      </w:r>
      <w:r w:rsidR="00D928BC" w:rsidRPr="00D928BC">
        <w:rPr>
          <w:rFonts w:ascii="Times New Roman" w:hAnsi="Times New Roman"/>
          <w:sz w:val="24"/>
          <w:szCs w:val="24"/>
        </w:rPr>
        <w:t xml:space="preserve">   3)</w:t>
      </w:r>
      <w:r w:rsidRPr="00D928BC">
        <w:rPr>
          <w:rFonts w:ascii="Times New Roman" w:hAnsi="Times New Roman"/>
          <w:sz w:val="24"/>
          <w:szCs w:val="24"/>
        </w:rPr>
        <w:t>в труде</w:t>
      </w:r>
      <w:r w:rsidR="00D928BC" w:rsidRPr="00D928BC">
        <w:rPr>
          <w:rFonts w:ascii="Times New Roman" w:hAnsi="Times New Roman"/>
          <w:sz w:val="24"/>
          <w:szCs w:val="24"/>
        </w:rPr>
        <w:t xml:space="preserve">     </w:t>
      </w:r>
      <w:r w:rsidRPr="00D928BC">
        <w:rPr>
          <w:rFonts w:ascii="Times New Roman" w:hAnsi="Times New Roman"/>
          <w:sz w:val="24"/>
          <w:szCs w:val="24"/>
          <w:lang w:eastAsia="en-US"/>
        </w:rPr>
        <w:t>4) в воздухе</w:t>
      </w:r>
    </w:p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28BC">
        <w:rPr>
          <w:rFonts w:ascii="Times New Roman" w:hAnsi="Times New Roman"/>
          <w:b/>
          <w:bCs/>
          <w:sz w:val="24"/>
          <w:szCs w:val="24"/>
        </w:rPr>
        <w:t>11. Принц Уэльский – это статус:</w:t>
      </w:r>
    </w:p>
    <w:p w:rsidR="007D5F7E" w:rsidRPr="00D928BC" w:rsidRDefault="007D5F7E" w:rsidP="00D928BC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1) экономический</w:t>
      </w:r>
      <w:r w:rsidR="00D928BC">
        <w:rPr>
          <w:rFonts w:ascii="Times New Roman" w:hAnsi="Times New Roman"/>
          <w:sz w:val="24"/>
          <w:szCs w:val="24"/>
        </w:rPr>
        <w:t xml:space="preserve">    </w:t>
      </w:r>
      <w:r w:rsidRPr="00D928BC">
        <w:rPr>
          <w:rFonts w:ascii="Times New Roman" w:hAnsi="Times New Roman"/>
          <w:sz w:val="24"/>
          <w:szCs w:val="24"/>
        </w:rPr>
        <w:t>2) политический</w:t>
      </w:r>
      <w:r w:rsidR="00D928BC">
        <w:rPr>
          <w:rFonts w:ascii="Times New Roman" w:hAnsi="Times New Roman"/>
          <w:sz w:val="24"/>
          <w:szCs w:val="24"/>
        </w:rPr>
        <w:t xml:space="preserve">      </w:t>
      </w:r>
      <w:r w:rsidRPr="00D928BC">
        <w:rPr>
          <w:rFonts w:ascii="Times New Roman" w:hAnsi="Times New Roman"/>
          <w:sz w:val="24"/>
          <w:szCs w:val="24"/>
        </w:rPr>
        <w:t>3) предписанный</w:t>
      </w:r>
      <w:r w:rsidR="00D928BC">
        <w:rPr>
          <w:rFonts w:ascii="Times New Roman" w:hAnsi="Times New Roman"/>
          <w:sz w:val="24"/>
          <w:szCs w:val="24"/>
        </w:rPr>
        <w:t xml:space="preserve">    </w:t>
      </w:r>
      <w:r w:rsidRPr="00D928BC">
        <w:rPr>
          <w:rFonts w:ascii="Times New Roman" w:hAnsi="Times New Roman"/>
          <w:sz w:val="24"/>
          <w:szCs w:val="24"/>
        </w:rPr>
        <w:t>4) достигаемый</w:t>
      </w:r>
    </w:p>
    <w:p w:rsidR="007D5F7E" w:rsidRPr="00D928BC" w:rsidRDefault="007D5F7E" w:rsidP="00D928BC">
      <w:pPr>
        <w:pStyle w:val="a4"/>
        <w:rPr>
          <w:szCs w:val="24"/>
        </w:rPr>
      </w:pPr>
      <w:r w:rsidRPr="00D928BC">
        <w:rPr>
          <w:szCs w:val="24"/>
        </w:rPr>
        <w:t>12. Какая социальная группа выделена по поселенческому (территориальному) признаку?</w:t>
      </w:r>
    </w:p>
    <w:p w:rsidR="007D5F7E" w:rsidRPr="00D928BC" w:rsidRDefault="007D5F7E" w:rsidP="00D928BC">
      <w:pPr>
        <w:pStyle w:val="a4"/>
        <w:ind w:firstLine="426"/>
        <w:rPr>
          <w:b w:val="0"/>
          <w:szCs w:val="24"/>
        </w:rPr>
      </w:pPr>
      <w:r w:rsidRPr="00D928BC">
        <w:rPr>
          <w:b w:val="0"/>
          <w:szCs w:val="24"/>
        </w:rPr>
        <w:t>1) православные</w:t>
      </w:r>
      <w:r w:rsidR="00D928BC">
        <w:rPr>
          <w:b w:val="0"/>
          <w:szCs w:val="24"/>
        </w:rPr>
        <w:t xml:space="preserve">      </w:t>
      </w:r>
      <w:r w:rsidRPr="00D928BC">
        <w:rPr>
          <w:b w:val="0"/>
          <w:szCs w:val="24"/>
        </w:rPr>
        <w:t>2) украинцы</w:t>
      </w:r>
      <w:r w:rsidR="00D928BC">
        <w:rPr>
          <w:b w:val="0"/>
          <w:szCs w:val="24"/>
        </w:rPr>
        <w:t xml:space="preserve">        </w:t>
      </w:r>
      <w:r w:rsidRPr="00D928BC">
        <w:rPr>
          <w:b w:val="0"/>
          <w:szCs w:val="24"/>
        </w:rPr>
        <w:t>3) русские</w:t>
      </w:r>
      <w:r w:rsidR="00D928BC">
        <w:rPr>
          <w:b w:val="0"/>
          <w:szCs w:val="24"/>
        </w:rPr>
        <w:t xml:space="preserve">       </w:t>
      </w:r>
      <w:r w:rsidRPr="00D928BC">
        <w:rPr>
          <w:b w:val="0"/>
          <w:szCs w:val="24"/>
        </w:rPr>
        <w:t>4) москвичи</w:t>
      </w:r>
    </w:p>
    <w:p w:rsidR="007D5F7E" w:rsidRPr="00D928BC" w:rsidRDefault="007D5F7E" w:rsidP="00D928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b/>
          <w:sz w:val="24"/>
          <w:szCs w:val="24"/>
        </w:rPr>
        <w:t>13. Верны ли суждения о социальных конфликтах?</w:t>
      </w:r>
    </w:p>
    <w:p w:rsidR="007D5F7E" w:rsidRPr="00D928BC" w:rsidRDefault="007D5F7E" w:rsidP="00D928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А. Полное разрешение конфликта предполагает, что на смену борьбе приходит соперничество.</w:t>
      </w:r>
    </w:p>
    <w:p w:rsidR="007D5F7E" w:rsidRPr="00D928BC" w:rsidRDefault="007D5F7E" w:rsidP="00D928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Б. При частичном разрешении конфликта сохраняются условия для его продолжения.</w:t>
      </w:r>
    </w:p>
    <w:p w:rsidR="007D5F7E" w:rsidRPr="00D928BC" w:rsidRDefault="007D5F7E" w:rsidP="00D928BC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1) только</w:t>
      </w:r>
      <w:proofErr w:type="gramStart"/>
      <w:r w:rsidRPr="00D928BC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="00D928BC">
        <w:rPr>
          <w:rFonts w:ascii="Times New Roman" w:hAnsi="Times New Roman"/>
          <w:sz w:val="24"/>
          <w:szCs w:val="24"/>
        </w:rPr>
        <w:t xml:space="preserve">      </w:t>
      </w:r>
      <w:r w:rsidRPr="00D928BC">
        <w:rPr>
          <w:rFonts w:ascii="Times New Roman" w:hAnsi="Times New Roman"/>
          <w:sz w:val="24"/>
          <w:szCs w:val="24"/>
        </w:rPr>
        <w:t>2) только Б</w:t>
      </w:r>
      <w:r w:rsidR="00D928BC">
        <w:rPr>
          <w:rFonts w:ascii="Times New Roman" w:hAnsi="Times New Roman"/>
          <w:sz w:val="24"/>
          <w:szCs w:val="24"/>
        </w:rPr>
        <w:t xml:space="preserve">    </w:t>
      </w:r>
      <w:r w:rsidRPr="00D928BC">
        <w:rPr>
          <w:rFonts w:ascii="Times New Roman" w:hAnsi="Times New Roman"/>
          <w:sz w:val="24"/>
          <w:szCs w:val="24"/>
        </w:rPr>
        <w:t>3) и А, и Б</w:t>
      </w:r>
      <w:r w:rsidR="00D928BC">
        <w:rPr>
          <w:rFonts w:ascii="Times New Roman" w:hAnsi="Times New Roman"/>
          <w:sz w:val="24"/>
          <w:szCs w:val="24"/>
        </w:rPr>
        <w:t xml:space="preserve">      </w:t>
      </w:r>
      <w:r w:rsidRPr="00D928BC">
        <w:rPr>
          <w:rFonts w:ascii="Times New Roman" w:hAnsi="Times New Roman"/>
          <w:sz w:val="24"/>
          <w:szCs w:val="24"/>
        </w:rPr>
        <w:t>4) ни А, ни Б</w:t>
      </w:r>
    </w:p>
    <w:p w:rsidR="007D5F7E" w:rsidRPr="00D928BC" w:rsidRDefault="007D5F7E" w:rsidP="00D928BC">
      <w:pPr>
        <w:pStyle w:val="a4"/>
        <w:rPr>
          <w:szCs w:val="24"/>
        </w:rPr>
      </w:pPr>
      <w:r w:rsidRPr="00D928BC">
        <w:rPr>
          <w:szCs w:val="24"/>
        </w:rPr>
        <w:t>14. Демократическая (партнерская) семья в отличие от патриархальной (традиционной) характеризуется</w:t>
      </w:r>
    </w:p>
    <w:p w:rsidR="007D5F7E" w:rsidRPr="00D928BC" w:rsidRDefault="007D5F7E" w:rsidP="00D928BC">
      <w:pPr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1) совместной деятельностью</w:t>
      </w:r>
      <w:r w:rsidR="00D928BC">
        <w:rPr>
          <w:rFonts w:ascii="Times New Roman" w:hAnsi="Times New Roman"/>
          <w:sz w:val="24"/>
          <w:szCs w:val="24"/>
        </w:rPr>
        <w:t xml:space="preserve">    </w:t>
      </w:r>
      <w:r w:rsidRPr="00D928BC">
        <w:rPr>
          <w:rFonts w:ascii="Times New Roman" w:hAnsi="Times New Roman"/>
          <w:sz w:val="24"/>
          <w:szCs w:val="24"/>
        </w:rPr>
        <w:t>2) наличием общей цели</w:t>
      </w:r>
    </w:p>
    <w:p w:rsidR="007D5F7E" w:rsidRPr="00D928BC" w:rsidRDefault="007D5F7E" w:rsidP="00D928BC">
      <w:pPr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3) совместным принятием решений</w:t>
      </w:r>
      <w:r w:rsidR="00D928BC">
        <w:rPr>
          <w:rFonts w:ascii="Times New Roman" w:hAnsi="Times New Roman"/>
          <w:sz w:val="24"/>
          <w:szCs w:val="24"/>
        </w:rPr>
        <w:t xml:space="preserve">    </w:t>
      </w:r>
      <w:r w:rsidRPr="00D928BC">
        <w:rPr>
          <w:rFonts w:ascii="Times New Roman" w:hAnsi="Times New Roman"/>
          <w:sz w:val="24"/>
          <w:szCs w:val="24"/>
        </w:rPr>
        <w:t>4) общностью быта</w:t>
      </w:r>
    </w:p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928BC">
        <w:rPr>
          <w:rFonts w:ascii="Times New Roman" w:hAnsi="Times New Roman"/>
          <w:b/>
          <w:sz w:val="24"/>
          <w:szCs w:val="24"/>
        </w:rPr>
        <w:t>15. Петров идет на выборы в Государственную Думу, он играет социальную роль</w:t>
      </w:r>
    </w:p>
    <w:p w:rsidR="007D5F7E" w:rsidRPr="00D928BC" w:rsidRDefault="007D5F7E" w:rsidP="00D928BC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 xml:space="preserve">1) труженика   </w:t>
      </w:r>
      <w:r w:rsidR="00D928BC">
        <w:rPr>
          <w:rFonts w:ascii="Times New Roman" w:hAnsi="Times New Roman"/>
          <w:sz w:val="24"/>
          <w:szCs w:val="24"/>
        </w:rPr>
        <w:t xml:space="preserve">     </w:t>
      </w:r>
      <w:r w:rsidRPr="00D928BC">
        <w:rPr>
          <w:rFonts w:ascii="Times New Roman" w:hAnsi="Times New Roman"/>
          <w:sz w:val="24"/>
          <w:szCs w:val="24"/>
        </w:rPr>
        <w:t xml:space="preserve">2) покупателя   </w:t>
      </w:r>
      <w:r w:rsidR="00D928BC">
        <w:rPr>
          <w:rFonts w:ascii="Times New Roman" w:hAnsi="Times New Roman"/>
          <w:sz w:val="24"/>
          <w:szCs w:val="24"/>
        </w:rPr>
        <w:t xml:space="preserve"> </w:t>
      </w:r>
      <w:r w:rsidRPr="00D928BC">
        <w:rPr>
          <w:rFonts w:ascii="Times New Roman" w:hAnsi="Times New Roman"/>
          <w:sz w:val="24"/>
          <w:szCs w:val="24"/>
        </w:rPr>
        <w:t xml:space="preserve">3) семьянина   </w:t>
      </w:r>
      <w:r w:rsidR="00D928BC">
        <w:rPr>
          <w:rFonts w:ascii="Times New Roman" w:hAnsi="Times New Roman"/>
          <w:sz w:val="24"/>
          <w:szCs w:val="24"/>
        </w:rPr>
        <w:t xml:space="preserve"> </w:t>
      </w:r>
      <w:r w:rsidRPr="00D928BC">
        <w:rPr>
          <w:rFonts w:ascii="Times New Roman" w:hAnsi="Times New Roman"/>
          <w:sz w:val="24"/>
          <w:szCs w:val="24"/>
        </w:rPr>
        <w:t>4) гражданина</w:t>
      </w:r>
    </w:p>
    <w:p w:rsidR="007D5F7E" w:rsidRPr="00D928BC" w:rsidRDefault="007D5F7E" w:rsidP="00D928BC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7D5F7E" w:rsidRPr="00D928BC" w:rsidRDefault="007D5F7E" w:rsidP="00D928BC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D928BC">
        <w:rPr>
          <w:rFonts w:ascii="Times New Roman" w:hAnsi="Times New Roman"/>
          <w:b/>
          <w:sz w:val="24"/>
          <w:szCs w:val="24"/>
        </w:rPr>
        <w:t xml:space="preserve">Часть В. Задания с кратким ответом. </w:t>
      </w:r>
      <w:r w:rsidR="00D928BC">
        <w:rPr>
          <w:rFonts w:ascii="Times New Roman" w:hAnsi="Times New Roman"/>
          <w:b/>
          <w:sz w:val="24"/>
          <w:szCs w:val="24"/>
        </w:rPr>
        <w:t xml:space="preserve"> </w:t>
      </w:r>
    </w:p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928BC">
        <w:rPr>
          <w:rFonts w:ascii="Times New Roman" w:hAnsi="Times New Roman"/>
          <w:b/>
          <w:sz w:val="24"/>
          <w:szCs w:val="24"/>
        </w:rPr>
        <w:t>1 задание. Распределите перечисленные ниже признаки следующим образом: три первые позиции должны характеризовать экономическую сферу общества, три последующие – политическую сферу общественной жизни. Цифры в каждой тройке запишите в порядке возрастания.</w:t>
      </w:r>
    </w:p>
    <w:p w:rsidR="007D5F7E" w:rsidRPr="00D928BC" w:rsidRDefault="007D5F7E" w:rsidP="00D928B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Инфляция</w:t>
      </w:r>
    </w:p>
    <w:p w:rsidR="007D5F7E" w:rsidRPr="00D928BC" w:rsidRDefault="007D5F7E" w:rsidP="00D928B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Победа на выборах оппозиционной партии</w:t>
      </w:r>
    </w:p>
    <w:p w:rsidR="007D5F7E" w:rsidRPr="00D928BC" w:rsidRDefault="007D5F7E" w:rsidP="00D928B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lastRenderedPageBreak/>
        <w:t>Митинг в защиту Конституции</w:t>
      </w:r>
    </w:p>
    <w:p w:rsidR="007D5F7E" w:rsidRPr="00D928BC" w:rsidRDefault="007D5F7E" w:rsidP="00D928B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Снижение темпов промышленного роста</w:t>
      </w:r>
    </w:p>
    <w:p w:rsidR="007D5F7E" w:rsidRPr="00D928BC" w:rsidRDefault="007D5F7E" w:rsidP="00D928B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Введение налога с продаж</w:t>
      </w:r>
    </w:p>
    <w:p w:rsidR="007D5F7E" w:rsidRPr="00D928BC" w:rsidRDefault="007D5F7E" w:rsidP="00D928B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Учредительный съезд партии</w:t>
      </w:r>
    </w:p>
    <w:p w:rsidR="007D5F7E" w:rsidRPr="00D928BC" w:rsidRDefault="007D5F7E" w:rsidP="00D928B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Ответ: ________________________.</w:t>
      </w:r>
    </w:p>
    <w:p w:rsidR="007D5F7E" w:rsidRPr="00D928BC" w:rsidRDefault="007D5F7E" w:rsidP="00D928BC">
      <w:pPr>
        <w:spacing w:after="0" w:line="240" w:lineRule="auto"/>
        <w:ind w:left="-57" w:right="-57"/>
        <w:rPr>
          <w:rFonts w:ascii="Times New Roman" w:hAnsi="Times New Roman"/>
          <w:noProof/>
        </w:rPr>
      </w:pPr>
      <w:r w:rsidRPr="00D928BC">
        <w:rPr>
          <w:rFonts w:ascii="Times New Roman" w:hAnsi="Times New Roman"/>
          <w:b/>
          <w:sz w:val="24"/>
          <w:szCs w:val="24"/>
        </w:rPr>
        <w:t xml:space="preserve">2 задание. </w:t>
      </w:r>
      <w:r w:rsidRPr="00D928BC">
        <w:rPr>
          <w:rFonts w:ascii="Times New Roman" w:hAnsi="Times New Roman"/>
          <w:noProof/>
          <w:sz w:val="24"/>
          <w:szCs w:val="24"/>
        </w:rPr>
        <w:t>Запишите слово, пропущенное в схеме.</w:t>
      </w:r>
    </w:p>
    <w:p w:rsidR="007D5F7E" w:rsidRPr="00D928BC" w:rsidRDefault="0021337F" w:rsidP="00CE1CBC">
      <w:pPr>
        <w:spacing w:after="0" w:line="240" w:lineRule="auto"/>
        <w:ind w:left="-57" w:right="-5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pict>
          <v:group id="_x0000_s1030" editas="canvas" style="width:338.2pt;height:90.1pt;mso-position-horizontal-relative:char;mso-position-vertical-relative:line" coordorigin=",-155" coordsize="6764,180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top:-155;width:6764;height:1802" o:preferrelative="f">
              <v:fill o:detectmouseclick="t"/>
              <v:path o:extrusionok="t" o:connecttype="none"/>
              <o:lock v:ext="edit" text="t"/>
            </v:shape>
            <v:rect id="_x0000_s1031" style="position:absolute;width:46;height:509;mso-wrap-style:none;v-text-anchor:top" filled="f" stroked="f">
              <v:textbox style="mso-fit-shape-to-text:t" inset="0,0,0,0">
                <w:txbxContent>
                  <w:p w:rsidR="00CE1CBC" w:rsidRDefault="00CE1CBC">
                    <w:r>
                      <w:rPr>
                        <w:rFonts w:ascii="Times New Roman" w:hAnsi="Times New Roman"/>
                        <w:color w:val="000000"/>
                        <w:sz w:val="18"/>
                        <w:szCs w:val="1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32" style="position:absolute;left:937;width:3880;height:404" strokeweight="31e-5mm"/>
            <v:rect id="_x0000_s1033" style="position:absolute;left:1683;top:66;width:3963;height:470;v-text-anchor:top" filled="f" stroked="f">
              <v:textbox style="mso-next-textbox:#_x0000_s1033" inset="0,0,0,0">
                <w:txbxContent>
                  <w:p w:rsidR="00CE1CBC" w:rsidRPr="00CE1CBC" w:rsidRDefault="00CE1CBC">
                    <w:proofErr w:type="spellStart"/>
                    <w:proofErr w:type="gramStart"/>
                    <w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  <w:lang w:val="en-US"/>
                      </w:rPr>
                      <w:t>критерии</w:t>
                    </w:r>
                    <w:proofErr w:type="spellEnd"/>
                    <w:proofErr w:type="gramEnd"/>
                    <w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  <w:lang w:val="en-US"/>
                      </w:rPr>
                      <w:t>социальной</w:t>
                    </w:r>
                    <w:proofErr w:type="spellEnd"/>
                    <w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  <w:lang w:val="en-US"/>
                      </w:rPr>
                      <w:t xml:space="preserve">    .</w:t>
                    </w:r>
                    <w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</w:rPr>
                      <w:t>__________________</w:t>
                    </w:r>
                  </w:p>
                </w:txbxContent>
              </v:textbox>
            </v:rect>
            <v:rect id="_x0000_s1034" style="position:absolute;left:4068;top:66;width:51;height:509;mso-wrap-style:none;v-text-anchor:top" filled="f" stroked="f">
              <v:textbox style="mso-fit-shape-to-text:t" inset="0,0,0,0">
                <w:txbxContent>
                  <w:p w:rsidR="00CE1CBC" w:rsidRDefault="00CE1CBC">
                    <w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35" style="position:absolute;left:4;top:536;width:1742;height:404" strokeweight="31e-5mm"/>
            <v:rect id="_x0000_s1036" style="position:absolute;left:116;top:602;width:1430;height:464;mso-wrap-style:none;v-text-anchor:top" filled="f" stroked="f">
              <v:textbox style="mso-fit-shape-to-text:t" inset="0,0,0,0">
                <w:txbxContent>
                  <w:p w:rsidR="00CE1CBC" w:rsidRDefault="00CE1CBC">
                    <w:proofErr w:type="spellStart"/>
                    <w:proofErr w:type="gramStart"/>
                    <w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  <w:lang w:val="en-US"/>
                      </w:rPr>
                      <w:t>уровень</w:t>
                    </w:r>
                    <w:proofErr w:type="spellEnd"/>
                    <w:proofErr w:type="gramEnd"/>
                    <w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  <w:lang w:val="en-US"/>
                      </w:rPr>
                      <w:t>доходов</w:t>
                    </w:r>
                    <w:proofErr w:type="spellEnd"/>
                  </w:p>
                </w:txbxContent>
              </v:textbox>
            </v:rect>
            <v:rect id="_x0000_s1037" style="position:absolute;left:1606;top:602;width:51;height:509;mso-wrap-style:none;v-text-anchor:top" filled="f" stroked="f">
              <v:textbox style="mso-fit-shape-to-text:t" inset="0,0,0,0">
                <w:txbxContent>
                  <w:p w:rsidR="00CE1CBC" w:rsidRDefault="00CE1CBC">
                    <w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38" style="position:absolute;left:1208;top:1072;width:2010;height:404" strokeweight="31e-5mm"/>
            <v:rect id="_x0000_s1039" style="position:absolute;left:1321;top:1138;width:1628;height:464;mso-wrap-style:none;v-text-anchor:top" filled="f" stroked="f">
              <v:textbox style="mso-fit-shape-to-text:t" inset="0,0,0,0">
                <w:txbxContent>
                  <w:p w:rsidR="00CE1CBC" w:rsidRDefault="00CE1CBC">
                    <w:proofErr w:type="spellStart"/>
                    <w:proofErr w:type="gramStart"/>
                    <w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  <w:lang w:val="en-US"/>
                      </w:rPr>
                      <w:t>виды</w:t>
                    </w:r>
                    <w:proofErr w:type="spellEnd"/>
                    <w:proofErr w:type="gramEnd"/>
                    <w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  <w:lang w:val="en-US"/>
                      </w:rPr>
                      <w:t>деятельности</w:t>
                    </w:r>
                    <w:proofErr w:type="spellEnd"/>
                  </w:p>
                </w:txbxContent>
              </v:textbox>
            </v:rect>
            <v:rect id="_x0000_s1040" style="position:absolute;left:3016;top:1138;width:51;height:509;mso-wrap-style:none;v-text-anchor:top" filled="f" stroked="f">
              <v:textbox style="mso-fit-shape-to-text:t" inset="0,0,0,0">
                <w:txbxContent>
                  <w:p w:rsidR="00CE1CBC" w:rsidRDefault="00CE1CBC">
                    <w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41" style="position:absolute;left:4287;top:536;width:2278;height:404" strokeweight="31e-5mm"/>
            <v:rect id="_x0000_s1042" style="position:absolute;left:4400;top:602;width:1849;height:464;mso-wrap-style:none;v-text-anchor:top" filled="f" stroked="f">
              <v:textbox style="mso-fit-shape-to-text:t" inset="0,0,0,0">
                <w:txbxContent>
                  <w:p w:rsidR="00CE1CBC" w:rsidRDefault="00CE1CBC">
                    <w:proofErr w:type="spellStart"/>
                    <w:proofErr w:type="gramStart"/>
                    <w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  <w:lang w:val="en-US"/>
                      </w:rPr>
                      <w:t>культурные</w:t>
                    </w:r>
                    <w:proofErr w:type="spellEnd"/>
                    <w:proofErr w:type="gramEnd"/>
                    <w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  <w:lang w:val="en-US"/>
                      </w:rPr>
                      <w:t>ценности</w:t>
                    </w:r>
                    <w:proofErr w:type="spellEnd"/>
                  </w:p>
                </w:txbxContent>
              </v:textbox>
            </v:rect>
            <v:rect id="_x0000_s1043" style="position:absolute;left:6325;top:602;width:51;height:509;mso-wrap-style:none;v-text-anchor:top" filled="f" stroked="f">
              <v:textbox style="mso-fit-shape-to-text:t" inset="0,0,0,0">
                <w:txbxContent>
                  <w:p w:rsidR="00CE1CBC" w:rsidRDefault="00CE1CBC">
                    <w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44" style="position:absolute;left:3618;top:1072;width:2140;height:404" strokeweight="31e-5mm"/>
            <v:rect id="_x0000_s1045" style="position:absolute;left:3730;top:1138;width:1791;height:464;mso-wrap-style:none;v-text-anchor:top" filled="f" stroked="f">
              <v:textbox style="mso-fit-shape-to-text:t" inset="0,0,0,0">
                <w:txbxContent>
                  <w:p w:rsidR="00CE1CBC" w:rsidRDefault="00CE1CBC">
                    <w:proofErr w:type="spellStart"/>
                    <w:proofErr w:type="gramStart"/>
                    <w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  <w:lang w:val="en-US"/>
                      </w:rPr>
                      <w:t>уровень</w:t>
                    </w:r>
                    <w:proofErr w:type="spellEnd"/>
                    <w:proofErr w:type="gramEnd"/>
                    <w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  <w:lang w:val="en-US"/>
                      </w:rPr>
                      <w:t>образования</w:t>
                    </w:r>
                    <w:proofErr w:type="spellEnd"/>
                  </w:p>
                </w:txbxContent>
              </v:textbox>
            </v:rect>
            <v:rect id="_x0000_s1046" style="position:absolute;left:5595;top:1138;width:51;height:509;mso-wrap-style:none;v-text-anchor:top" filled="f" stroked="f">
              <v:textbox style="mso-fit-shape-to-text:t" inset="0,0,0,0">
                <w:txbxContent>
                  <w:p w:rsidR="00CE1CBC" w:rsidRDefault="00CE1CBC">
                    <w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group id="_x0000_s1049" style="position:absolute;left:671;top:402;width:1872;height:184" coordorigin="671,402" coordsize="1872,184">
              <v:line id="_x0000_s1047" style="position:absolute;flip:x" from="782,402" to="2543,527" strokeweight="31e-5mm"/>
              <v:shape id="_x0000_s1048" style="position:absolute;left:671;top:470;width:120;height:116" coordsize="120,116" path="m111,l,66r120,50l111,xe" fillcolor="black" stroked="f">
                <v:path arrowok="t"/>
              </v:shape>
            </v:group>
            <v:group id="_x0000_s1052" style="position:absolute;left:2010;top:402;width:805;height:670" coordorigin="2010,402" coordsize="805,670">
              <v:line id="_x0000_s1050" style="position:absolute;flip:x" from="2094,402" to="2815,1001" strokeweight="31e-5mm"/>
              <v:shape id="_x0000_s1051" style="position:absolute;left:2010;top:952;width:126;height:120" coordsize="126,120" path="m51,l,120,126,90,51,xe" fillcolor="black" stroked="f">
                <v:path arrowok="t"/>
              </v:shape>
            </v:group>
            <v:group id="_x0000_s1055" style="position:absolute;left:3350;top:402;width:2140;height:186" coordorigin="3350,402" coordsize="2140,186">
              <v:line id="_x0000_s1053" style="position:absolute" from="3350,402" to="5376,529" strokeweight="31e-5mm"/>
              <v:shape id="_x0000_s1054" style="position:absolute;left:5369;top:472;width:121;height:116" coordsize="121,116" path="m,116l121,64,7,,,116xe" fillcolor="black" stroked="f">
                <v:path arrowok="t"/>
              </v:shape>
            </v:group>
            <v:group id="_x0000_s1058" style="position:absolute;left:3082;top:402;width:1202;height:670" coordorigin="3082,402" coordsize="1202,670">
              <v:line id="_x0000_s1056" style="position:absolute" from="3082,402" to="4185,1019" strokeweight="31e-5mm"/>
              <v:shape id="_x0000_s1057" style="position:absolute;left:4153;top:965;width:131;height:107" coordsize="131,107" path="m,102r131,5l57,,,102xe" fillcolor="black" stroked="f">
                <v:path arrowok="t"/>
              </v:shape>
            </v:group>
            <w10:wrap type="none"/>
            <w10:anchorlock/>
          </v:group>
        </w:pict>
      </w:r>
      <w:r w:rsidR="00CE1CBC">
        <w:rPr>
          <w:rFonts w:ascii="Times New Roman" w:hAnsi="Times New Roman"/>
          <w:sz w:val="24"/>
          <w:szCs w:val="24"/>
        </w:rPr>
        <w:t xml:space="preserve"> </w:t>
      </w:r>
    </w:p>
    <w:p w:rsidR="007D5F7E" w:rsidRPr="00D928BC" w:rsidRDefault="007D5F7E" w:rsidP="00D928BC">
      <w:pPr>
        <w:pStyle w:val="a4"/>
      </w:pPr>
      <w:r w:rsidRPr="00D928BC">
        <w:t>3 задание. В приведенном ниже списке указаны черты сходства и различия племени и нации. Выберите и запишите в таблицу сначала порядковые номера черт сходства, а затем черт различия.</w:t>
      </w:r>
    </w:p>
    <w:p w:rsidR="007D5F7E" w:rsidRPr="00D928BC" w:rsidRDefault="007D5F7E" w:rsidP="00D928BC">
      <w:pPr>
        <w:pStyle w:val="a4"/>
        <w:rPr>
          <w:b w:val="0"/>
        </w:rPr>
      </w:pPr>
      <w:r w:rsidRPr="00D928BC">
        <w:rPr>
          <w:b w:val="0"/>
        </w:rPr>
        <w:tab/>
        <w:t>1) относится к этнической общности</w:t>
      </w:r>
      <w:r w:rsidR="00D928BC">
        <w:rPr>
          <w:b w:val="0"/>
        </w:rPr>
        <w:t xml:space="preserve">        </w:t>
      </w:r>
      <w:r w:rsidRPr="00D928BC">
        <w:rPr>
          <w:b w:val="0"/>
        </w:rPr>
        <w:t>2) является ступенью в формировании этносов</w:t>
      </w:r>
    </w:p>
    <w:p w:rsidR="007D5F7E" w:rsidRPr="00D928BC" w:rsidRDefault="007D5F7E" w:rsidP="00D928BC">
      <w:pPr>
        <w:pStyle w:val="a4"/>
        <w:ind w:firstLine="708"/>
        <w:rPr>
          <w:b w:val="0"/>
        </w:rPr>
      </w:pPr>
      <w:r w:rsidRPr="00D928BC">
        <w:rPr>
          <w:b w:val="0"/>
        </w:rPr>
        <w:t>3) включает различные роды и кланы</w:t>
      </w:r>
      <w:r w:rsidR="00D928BC">
        <w:rPr>
          <w:b w:val="0"/>
        </w:rPr>
        <w:t xml:space="preserve">      </w:t>
      </w:r>
      <w:r w:rsidRPr="00D928BC">
        <w:rPr>
          <w:b w:val="0"/>
        </w:rPr>
        <w:t>4) объединяется устойчивыми экономическими связями</w:t>
      </w:r>
    </w:p>
    <w:p w:rsidR="007D5F7E" w:rsidRPr="00D928BC" w:rsidRDefault="0021337F" w:rsidP="00D928BC">
      <w:pPr>
        <w:pStyle w:val="a4"/>
        <w:rPr>
          <w:b w:val="0"/>
        </w:rPr>
      </w:pPr>
      <w:r>
        <w:rPr>
          <w:b w:val="0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16.65pt;margin-top:12.45pt;width:57.7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" stroked="f">
            <v:textbox>
              <w:txbxContent>
                <w:p w:rsidR="007D5F7E" w:rsidRPr="0068102C" w:rsidRDefault="007D5F7E" w:rsidP="007D5F7E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810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Ответ:</w:t>
                  </w:r>
                </w:p>
              </w:txbxContent>
            </v:textbox>
          </v:shape>
        </w:pict>
      </w:r>
    </w:p>
    <w:tbl>
      <w:tblPr>
        <w:tblpPr w:leftFromText="180" w:rightFromText="180" w:vertAnchor="text" w:tblpX="1809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1134"/>
        <w:gridCol w:w="1310"/>
        <w:gridCol w:w="1559"/>
      </w:tblGrid>
      <w:tr w:rsidR="007D5F7E" w:rsidRPr="00D928BC" w:rsidTr="001B4005">
        <w:tc>
          <w:tcPr>
            <w:tcW w:w="2376" w:type="dxa"/>
            <w:gridSpan w:val="2"/>
          </w:tcPr>
          <w:p w:rsidR="007D5F7E" w:rsidRPr="00D928BC" w:rsidRDefault="007D5F7E" w:rsidP="00D928BC">
            <w:pPr>
              <w:pStyle w:val="a4"/>
            </w:pPr>
            <w:r w:rsidRPr="00D928BC">
              <w:t>Черты сходства</w:t>
            </w:r>
          </w:p>
        </w:tc>
        <w:tc>
          <w:tcPr>
            <w:tcW w:w="2869" w:type="dxa"/>
            <w:gridSpan w:val="2"/>
          </w:tcPr>
          <w:p w:rsidR="007D5F7E" w:rsidRPr="00D928BC" w:rsidRDefault="007D5F7E" w:rsidP="00D928BC">
            <w:pPr>
              <w:pStyle w:val="a4"/>
            </w:pPr>
            <w:r w:rsidRPr="00D928BC">
              <w:t>Черты различия</w:t>
            </w:r>
          </w:p>
        </w:tc>
      </w:tr>
      <w:tr w:rsidR="007D5F7E" w:rsidRPr="00D928BC" w:rsidTr="001B4005">
        <w:tc>
          <w:tcPr>
            <w:tcW w:w="1242" w:type="dxa"/>
          </w:tcPr>
          <w:p w:rsidR="007D5F7E" w:rsidRPr="00D928BC" w:rsidRDefault="007D5F7E" w:rsidP="00D928BC">
            <w:pPr>
              <w:pStyle w:val="a4"/>
              <w:rPr>
                <w:b w:val="0"/>
              </w:rPr>
            </w:pPr>
          </w:p>
        </w:tc>
        <w:tc>
          <w:tcPr>
            <w:tcW w:w="1134" w:type="dxa"/>
          </w:tcPr>
          <w:p w:rsidR="007D5F7E" w:rsidRPr="00D928BC" w:rsidRDefault="007D5F7E" w:rsidP="00D928BC">
            <w:pPr>
              <w:pStyle w:val="a4"/>
              <w:rPr>
                <w:b w:val="0"/>
              </w:rPr>
            </w:pPr>
          </w:p>
        </w:tc>
        <w:tc>
          <w:tcPr>
            <w:tcW w:w="1310" w:type="dxa"/>
          </w:tcPr>
          <w:p w:rsidR="007D5F7E" w:rsidRPr="00D928BC" w:rsidRDefault="007D5F7E" w:rsidP="00D928BC">
            <w:pPr>
              <w:pStyle w:val="a4"/>
              <w:rPr>
                <w:b w:val="0"/>
              </w:rPr>
            </w:pPr>
          </w:p>
        </w:tc>
        <w:tc>
          <w:tcPr>
            <w:tcW w:w="1559" w:type="dxa"/>
          </w:tcPr>
          <w:p w:rsidR="007D5F7E" w:rsidRPr="00D928BC" w:rsidRDefault="007D5F7E" w:rsidP="00D928BC">
            <w:pPr>
              <w:pStyle w:val="a4"/>
              <w:rPr>
                <w:b w:val="0"/>
              </w:rPr>
            </w:pPr>
          </w:p>
        </w:tc>
      </w:tr>
    </w:tbl>
    <w:p w:rsidR="007D5F7E" w:rsidRPr="00D928BC" w:rsidRDefault="007D5F7E" w:rsidP="00D928BC">
      <w:pPr>
        <w:pStyle w:val="a4"/>
        <w:ind w:firstLine="708"/>
        <w:rPr>
          <w:b w:val="0"/>
        </w:rPr>
      </w:pPr>
    </w:p>
    <w:p w:rsidR="007D5F7E" w:rsidRPr="00D928BC" w:rsidRDefault="007D5F7E" w:rsidP="00D928BC">
      <w:pPr>
        <w:pStyle w:val="a4"/>
        <w:ind w:firstLine="708"/>
        <w:rPr>
          <w:b w:val="0"/>
        </w:rPr>
      </w:pPr>
    </w:p>
    <w:p w:rsidR="007D5F7E" w:rsidRPr="00D928BC" w:rsidRDefault="007D5F7E" w:rsidP="00D928BC">
      <w:pPr>
        <w:pStyle w:val="a4"/>
        <w:ind w:firstLine="708"/>
        <w:rPr>
          <w:szCs w:val="24"/>
        </w:rPr>
      </w:pPr>
    </w:p>
    <w:p w:rsidR="007D5F7E" w:rsidRPr="00D928BC" w:rsidRDefault="007D5F7E" w:rsidP="00D928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928BC">
        <w:rPr>
          <w:rFonts w:ascii="Times New Roman" w:hAnsi="Times New Roman"/>
          <w:b/>
          <w:sz w:val="24"/>
          <w:szCs w:val="24"/>
        </w:rPr>
        <w:t xml:space="preserve">  Часть С. Работа с текстом. (Время 30 минут).</w:t>
      </w:r>
    </w:p>
    <w:p w:rsidR="007D5F7E" w:rsidRPr="00D928BC" w:rsidRDefault="007D5F7E" w:rsidP="00D928BC">
      <w:pPr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Межнациональные конфликты в современной России</w:t>
      </w:r>
    </w:p>
    <w:p w:rsidR="007D5F7E" w:rsidRPr="00D928BC" w:rsidRDefault="007D5F7E" w:rsidP="00D928BC">
      <w:pPr>
        <w:pStyle w:val="2"/>
        <w:rPr>
          <w:szCs w:val="24"/>
        </w:rPr>
      </w:pPr>
      <w:r w:rsidRPr="00D928BC">
        <w:rPr>
          <w:szCs w:val="24"/>
        </w:rPr>
        <w:tab/>
        <w:t>«Россия – огромная многонациональная страна. Она состоит из более 100 больших и малых этнических общностей. С распадом СССР старая система ценностей в глазах молодежи была дискредитирована, а новые политические ценности, основанные на принципах демократии, еще не вошли в массовое сознание. В этих условиях нашлись политические деятели, национальные лидеры, которые «делали ставку не на поиски оптимальных механизмов взаимодействия и сотрудничества, а на всякое раздувание  национализма и сепаратизма», используя различные  способы  манипуляции сознанием молодежи. Молодежь, попавшая под националистическое влияние, «принимает все на веру, некритически, она способна уверовать в любую несуразицу, клевету на другой народ»…</w:t>
      </w:r>
    </w:p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ab/>
        <w:t>Межнациональные конфликты в нашей стране имеют различные причины и протекают по разному</w:t>
      </w:r>
      <w:proofErr w:type="gramStart"/>
      <w:r w:rsidRPr="00D928BC">
        <w:rPr>
          <w:rFonts w:ascii="Times New Roman" w:hAnsi="Times New Roman"/>
          <w:sz w:val="24"/>
          <w:szCs w:val="24"/>
        </w:rPr>
        <w:t>… Н</w:t>
      </w:r>
      <w:proofErr w:type="gramEnd"/>
      <w:r w:rsidRPr="00D928BC">
        <w:rPr>
          <w:rFonts w:ascii="Times New Roman" w:hAnsi="Times New Roman"/>
          <w:sz w:val="24"/>
          <w:szCs w:val="24"/>
        </w:rPr>
        <w:t>о как бы ни протекали эти конфликты, они ограничивают сферу общения между молодежью различных национальностей, вызывают у молодых людей настороженность, затрудняют межнациональные контакты. С другой стороны, эти конфликты (особенно вооруженного характера) неизбежно так или иначе воздействуют на общество и самое главное на самих молодых людей, подпитывая в них агрессию. Так, насилие становится фактом общественного сознания, повергает народы в состояние взаимной подозрительности, неустойчивости и страха. Насилие или даже его угроза делают ситуацию еще более трудно управляемой и непредсказуемой.</w:t>
      </w:r>
    </w:p>
    <w:p w:rsidR="007D5F7E" w:rsidRPr="00D928BC" w:rsidRDefault="007D5F7E" w:rsidP="00D928BC">
      <w:pPr>
        <w:pStyle w:val="2"/>
        <w:rPr>
          <w:szCs w:val="24"/>
        </w:rPr>
      </w:pPr>
      <w:r w:rsidRPr="00D928BC">
        <w:rPr>
          <w:szCs w:val="24"/>
        </w:rPr>
        <w:tab/>
        <w:t>В условиях многонационального государства, каковым является Россия, под воздействием объективных факторов периодически возникают мощные миграционные потоки. В результате чего молодым людям постоянно приходится вращаться в инонациональной среде».</w:t>
      </w:r>
    </w:p>
    <w:p w:rsidR="007D5F7E" w:rsidRPr="00D928BC" w:rsidRDefault="007D5F7E" w:rsidP="00D928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 xml:space="preserve">(Ю.Г.Волков, </w:t>
      </w:r>
      <w:proofErr w:type="spellStart"/>
      <w:r w:rsidRPr="00D928BC">
        <w:rPr>
          <w:rFonts w:ascii="Times New Roman" w:hAnsi="Times New Roman"/>
          <w:sz w:val="24"/>
          <w:szCs w:val="24"/>
        </w:rPr>
        <w:t>В.И.Добреньков</w:t>
      </w:r>
      <w:proofErr w:type="spellEnd"/>
      <w:r w:rsidRPr="00D928BC">
        <w:rPr>
          <w:rFonts w:ascii="Times New Roman" w:hAnsi="Times New Roman"/>
          <w:sz w:val="24"/>
          <w:szCs w:val="24"/>
        </w:rPr>
        <w:t xml:space="preserve">, Ф.Г. </w:t>
      </w:r>
      <w:proofErr w:type="spellStart"/>
      <w:r w:rsidRPr="00D928BC">
        <w:rPr>
          <w:rFonts w:ascii="Times New Roman" w:hAnsi="Times New Roman"/>
          <w:sz w:val="24"/>
          <w:szCs w:val="24"/>
        </w:rPr>
        <w:t>Кадрия</w:t>
      </w:r>
      <w:proofErr w:type="spellEnd"/>
      <w:r w:rsidRPr="00D928BC">
        <w:rPr>
          <w:rFonts w:ascii="Times New Roman" w:hAnsi="Times New Roman"/>
          <w:sz w:val="24"/>
          <w:szCs w:val="24"/>
        </w:rPr>
        <w:t>, И.П. Савченко, В.А.Шаповалов)</w:t>
      </w:r>
    </w:p>
    <w:p w:rsidR="007D5F7E" w:rsidRPr="00D928BC" w:rsidRDefault="007D5F7E" w:rsidP="00D928BC">
      <w:pPr>
        <w:pStyle w:val="2"/>
        <w:rPr>
          <w:szCs w:val="24"/>
        </w:rPr>
      </w:pPr>
      <w:r w:rsidRPr="00D928BC">
        <w:rPr>
          <w:szCs w:val="24"/>
        </w:rPr>
        <w:t>1. Какие два социальных условия, по мнению авторов, позволили отдельным национальным лидерам манипулировать сознанием молодежи?</w:t>
      </w:r>
    </w:p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2. На какие опасные последствия  межнациональных конфликтов указывают авторы? Назовите любые три последствия.</w:t>
      </w:r>
    </w:p>
    <w:p w:rsidR="007D5F7E" w:rsidRPr="00D928BC" w:rsidRDefault="007D5F7E" w:rsidP="00D928BC">
      <w:pPr>
        <w:pStyle w:val="2"/>
        <w:rPr>
          <w:szCs w:val="24"/>
        </w:rPr>
      </w:pPr>
      <w:r w:rsidRPr="00D928BC">
        <w:rPr>
          <w:szCs w:val="24"/>
        </w:rPr>
        <w:t>3.Авторы обращают внимание на конфликты как на одно из проявлений межнациональных отношений. Этим межнациональным отношения в современной России далеко не исчерпываются. Опираясь на знания курса и личный опыт, приведите три примера межнационального взаимодействия другого характера.</w:t>
      </w:r>
    </w:p>
    <w:p w:rsidR="00EA244B" w:rsidRPr="00D928BC" w:rsidRDefault="007D5F7E" w:rsidP="00D928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4. Опираясь на текст и знание курса, сформулируйте три принципа, на основе которых должны строиться межнациональные отношения в многонациональном государстве.</w:t>
      </w:r>
    </w:p>
    <w:p w:rsidR="007D5F7E" w:rsidRPr="00D928BC" w:rsidRDefault="007D5F7E" w:rsidP="00D928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5F7E" w:rsidRPr="00D928BC" w:rsidRDefault="007D5F7E" w:rsidP="00D928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2C3C" w:rsidRDefault="00732C3C" w:rsidP="00D928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2C3C" w:rsidRDefault="00732C3C" w:rsidP="00D928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2C3C" w:rsidRDefault="00732C3C" w:rsidP="00D928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FD1" w:rsidRDefault="00013FD1" w:rsidP="00D928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5F7E" w:rsidRPr="00D928BC" w:rsidRDefault="007D5F7E" w:rsidP="00D928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928BC">
        <w:rPr>
          <w:rFonts w:ascii="Times New Roman" w:hAnsi="Times New Roman"/>
          <w:sz w:val="28"/>
          <w:szCs w:val="28"/>
        </w:rPr>
        <w:t>Ключи к ответам:</w:t>
      </w:r>
    </w:p>
    <w:p w:rsidR="007D5F7E" w:rsidRPr="00D928BC" w:rsidRDefault="007D5F7E" w:rsidP="00D928BC">
      <w:pPr>
        <w:keepNext/>
        <w:keepLines/>
        <w:tabs>
          <w:tab w:val="left" w:pos="567"/>
          <w:tab w:val="left" w:pos="907"/>
        </w:tabs>
        <w:spacing w:after="0" w:line="240" w:lineRule="auto"/>
        <w:ind w:left="-57" w:right="-57"/>
        <w:rPr>
          <w:rFonts w:ascii="Times New Roman" w:hAnsi="Times New Roman"/>
          <w:sz w:val="28"/>
          <w:szCs w:val="28"/>
        </w:rPr>
      </w:pPr>
      <w:r w:rsidRPr="00D928BC">
        <w:rPr>
          <w:rFonts w:ascii="Times New Roman" w:hAnsi="Times New Roman"/>
          <w:sz w:val="28"/>
          <w:szCs w:val="28"/>
        </w:rPr>
        <w:t>Максимум за работу 3</w:t>
      </w:r>
      <w:r w:rsidR="00013FD1">
        <w:rPr>
          <w:rFonts w:ascii="Times New Roman" w:hAnsi="Times New Roman"/>
          <w:sz w:val="28"/>
          <w:szCs w:val="28"/>
        </w:rPr>
        <w:t>5</w:t>
      </w:r>
      <w:r w:rsidRPr="00D928BC">
        <w:rPr>
          <w:rFonts w:ascii="Times New Roman" w:hAnsi="Times New Roman"/>
          <w:sz w:val="28"/>
          <w:szCs w:val="28"/>
        </w:rPr>
        <w:t xml:space="preserve"> баллов</w:t>
      </w:r>
    </w:p>
    <w:p w:rsidR="007D5F7E" w:rsidRPr="00D928BC" w:rsidRDefault="007D5F7E" w:rsidP="00D928BC">
      <w:pPr>
        <w:keepNext/>
        <w:keepLines/>
        <w:tabs>
          <w:tab w:val="left" w:pos="567"/>
          <w:tab w:val="left" w:pos="907"/>
        </w:tabs>
        <w:spacing w:after="0" w:line="240" w:lineRule="auto"/>
        <w:ind w:left="-57" w:right="-57"/>
        <w:rPr>
          <w:rFonts w:ascii="Times New Roman" w:hAnsi="Times New Roman"/>
          <w:sz w:val="28"/>
          <w:szCs w:val="28"/>
        </w:rPr>
      </w:pPr>
      <w:r w:rsidRPr="00D928BC">
        <w:rPr>
          <w:rFonts w:ascii="Times New Roman" w:hAnsi="Times New Roman"/>
          <w:b/>
          <w:sz w:val="24"/>
          <w:szCs w:val="24"/>
        </w:rPr>
        <w:t>Часть А. максимум 15 баллов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1417"/>
        <w:gridCol w:w="1418"/>
      </w:tblGrid>
      <w:tr w:rsidR="007D5F7E" w:rsidRPr="00D928BC" w:rsidTr="001B4005">
        <w:tc>
          <w:tcPr>
            <w:tcW w:w="1526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№задания</w:t>
            </w:r>
          </w:p>
        </w:tc>
        <w:tc>
          <w:tcPr>
            <w:tcW w:w="1417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1418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балл</w:t>
            </w:r>
          </w:p>
        </w:tc>
      </w:tr>
      <w:tr w:rsidR="007D5F7E" w:rsidRPr="00D928BC" w:rsidTr="001B4005">
        <w:tc>
          <w:tcPr>
            <w:tcW w:w="1526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5F7E" w:rsidRPr="00D928BC" w:rsidTr="001B4005">
        <w:tc>
          <w:tcPr>
            <w:tcW w:w="1526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5F7E" w:rsidRPr="00D928BC" w:rsidTr="001B4005">
        <w:tc>
          <w:tcPr>
            <w:tcW w:w="1526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5F7E" w:rsidRPr="00D928BC" w:rsidTr="001B4005">
        <w:tc>
          <w:tcPr>
            <w:tcW w:w="1526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5F7E" w:rsidRPr="00D928BC" w:rsidTr="001B4005">
        <w:tc>
          <w:tcPr>
            <w:tcW w:w="1526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5F7E" w:rsidRPr="00D928BC" w:rsidTr="001B4005">
        <w:tc>
          <w:tcPr>
            <w:tcW w:w="1526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5F7E" w:rsidRPr="00D928BC" w:rsidTr="001B4005">
        <w:tc>
          <w:tcPr>
            <w:tcW w:w="1526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5F7E" w:rsidRPr="00D928BC" w:rsidTr="001B4005">
        <w:tc>
          <w:tcPr>
            <w:tcW w:w="1526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5F7E" w:rsidRPr="00D928BC" w:rsidTr="001B4005">
        <w:tc>
          <w:tcPr>
            <w:tcW w:w="1526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5F7E" w:rsidRPr="00D928BC" w:rsidTr="001B4005">
        <w:tc>
          <w:tcPr>
            <w:tcW w:w="1526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5F7E" w:rsidRPr="00D928BC" w:rsidTr="001B4005">
        <w:tc>
          <w:tcPr>
            <w:tcW w:w="1526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5F7E" w:rsidRPr="00D928BC" w:rsidTr="001B4005">
        <w:tc>
          <w:tcPr>
            <w:tcW w:w="1526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5F7E" w:rsidRPr="00D928BC" w:rsidTr="001B4005">
        <w:tc>
          <w:tcPr>
            <w:tcW w:w="1526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5F7E" w:rsidRPr="00D928BC" w:rsidTr="001B4005">
        <w:tc>
          <w:tcPr>
            <w:tcW w:w="1526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5F7E" w:rsidRPr="00D928BC" w:rsidTr="001B4005">
        <w:tc>
          <w:tcPr>
            <w:tcW w:w="1526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D5F7E" w:rsidRPr="00D928BC" w:rsidRDefault="007D5F7E" w:rsidP="00D928BC">
      <w:pPr>
        <w:spacing w:after="0" w:line="240" w:lineRule="auto"/>
        <w:ind w:left="900"/>
        <w:jc w:val="both"/>
        <w:rPr>
          <w:rFonts w:ascii="Times New Roman" w:hAnsi="Times New Roman"/>
          <w:sz w:val="28"/>
          <w:szCs w:val="28"/>
        </w:rPr>
      </w:pPr>
    </w:p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928BC">
        <w:rPr>
          <w:rFonts w:ascii="Times New Roman" w:hAnsi="Times New Roman"/>
          <w:b/>
          <w:sz w:val="24"/>
          <w:szCs w:val="24"/>
        </w:rPr>
        <w:t>Часть В. Максимум 5 баллов</w:t>
      </w:r>
    </w:p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1 задание ответ: 1, 4, 5, 2, 3, 6 – 2 балла, если допущена перестановка цифр – 0 баллов.</w:t>
      </w:r>
    </w:p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 xml:space="preserve">2 задание ответ: мобильности – 1 балл, если ответ неверный – 0 баллов. </w:t>
      </w:r>
    </w:p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28BC">
        <w:rPr>
          <w:rFonts w:ascii="Times New Roman" w:hAnsi="Times New Roman"/>
          <w:sz w:val="24"/>
          <w:szCs w:val="24"/>
        </w:rPr>
        <w:t>3 задание ответ: 2 балла, если допущена перестановка цифр – 0 баллов.</w:t>
      </w:r>
    </w:p>
    <w:tbl>
      <w:tblPr>
        <w:tblpPr w:leftFromText="180" w:rightFromText="180" w:vertAnchor="text" w:tblpX="1809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1134"/>
        <w:gridCol w:w="1310"/>
        <w:gridCol w:w="1559"/>
      </w:tblGrid>
      <w:tr w:rsidR="007D5F7E" w:rsidRPr="00D928BC" w:rsidTr="001B4005">
        <w:tc>
          <w:tcPr>
            <w:tcW w:w="2376" w:type="dxa"/>
            <w:gridSpan w:val="2"/>
          </w:tcPr>
          <w:p w:rsidR="007D5F7E" w:rsidRPr="00D928BC" w:rsidRDefault="007D5F7E" w:rsidP="00D928BC">
            <w:pPr>
              <w:pStyle w:val="a4"/>
            </w:pPr>
            <w:r w:rsidRPr="00D928BC">
              <w:t>Черты сходства</w:t>
            </w:r>
          </w:p>
        </w:tc>
        <w:tc>
          <w:tcPr>
            <w:tcW w:w="2869" w:type="dxa"/>
            <w:gridSpan w:val="2"/>
          </w:tcPr>
          <w:p w:rsidR="007D5F7E" w:rsidRPr="00D928BC" w:rsidRDefault="007D5F7E" w:rsidP="00D928BC">
            <w:pPr>
              <w:pStyle w:val="a4"/>
            </w:pPr>
            <w:r w:rsidRPr="00D928BC">
              <w:t>Черты различия</w:t>
            </w:r>
          </w:p>
        </w:tc>
      </w:tr>
      <w:tr w:rsidR="007D5F7E" w:rsidRPr="00D928BC" w:rsidTr="001B4005">
        <w:tc>
          <w:tcPr>
            <w:tcW w:w="1242" w:type="dxa"/>
          </w:tcPr>
          <w:p w:rsidR="007D5F7E" w:rsidRPr="00D928BC" w:rsidRDefault="007D5F7E" w:rsidP="00D928BC">
            <w:pPr>
              <w:pStyle w:val="a4"/>
              <w:jc w:val="center"/>
              <w:rPr>
                <w:b w:val="0"/>
              </w:rPr>
            </w:pPr>
            <w:r w:rsidRPr="00D928BC">
              <w:rPr>
                <w:b w:val="0"/>
              </w:rPr>
              <w:t>1</w:t>
            </w:r>
          </w:p>
        </w:tc>
        <w:tc>
          <w:tcPr>
            <w:tcW w:w="1134" w:type="dxa"/>
          </w:tcPr>
          <w:p w:rsidR="007D5F7E" w:rsidRPr="00D928BC" w:rsidRDefault="007D5F7E" w:rsidP="00D928BC">
            <w:pPr>
              <w:pStyle w:val="a4"/>
              <w:jc w:val="center"/>
              <w:rPr>
                <w:b w:val="0"/>
              </w:rPr>
            </w:pPr>
            <w:r w:rsidRPr="00D928BC">
              <w:rPr>
                <w:b w:val="0"/>
              </w:rPr>
              <w:t>2</w:t>
            </w:r>
          </w:p>
        </w:tc>
        <w:tc>
          <w:tcPr>
            <w:tcW w:w="1310" w:type="dxa"/>
          </w:tcPr>
          <w:p w:rsidR="007D5F7E" w:rsidRPr="00D928BC" w:rsidRDefault="007D5F7E" w:rsidP="00D928BC">
            <w:pPr>
              <w:pStyle w:val="a4"/>
              <w:jc w:val="center"/>
              <w:rPr>
                <w:b w:val="0"/>
              </w:rPr>
            </w:pPr>
            <w:r w:rsidRPr="00D928BC">
              <w:rPr>
                <w:b w:val="0"/>
              </w:rPr>
              <w:t>3</w:t>
            </w:r>
          </w:p>
        </w:tc>
        <w:tc>
          <w:tcPr>
            <w:tcW w:w="1559" w:type="dxa"/>
          </w:tcPr>
          <w:p w:rsidR="007D5F7E" w:rsidRPr="00D928BC" w:rsidRDefault="007D5F7E" w:rsidP="00D928BC">
            <w:pPr>
              <w:pStyle w:val="a4"/>
              <w:jc w:val="center"/>
              <w:rPr>
                <w:b w:val="0"/>
              </w:rPr>
            </w:pPr>
            <w:r w:rsidRPr="00D928BC">
              <w:rPr>
                <w:b w:val="0"/>
              </w:rPr>
              <w:t>4</w:t>
            </w:r>
          </w:p>
        </w:tc>
      </w:tr>
    </w:tbl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D5F7E" w:rsidRPr="00D928BC" w:rsidRDefault="007D5F7E" w:rsidP="00D928BC">
      <w:pPr>
        <w:pStyle w:val="2"/>
        <w:rPr>
          <w:b/>
        </w:rPr>
      </w:pPr>
    </w:p>
    <w:p w:rsidR="00013FD1" w:rsidRDefault="00013FD1" w:rsidP="00D928BC">
      <w:pPr>
        <w:pStyle w:val="2"/>
        <w:rPr>
          <w:b/>
        </w:rPr>
      </w:pPr>
    </w:p>
    <w:p w:rsidR="007D5F7E" w:rsidRPr="00D928BC" w:rsidRDefault="007D5F7E" w:rsidP="00D928BC">
      <w:pPr>
        <w:pStyle w:val="2"/>
        <w:rPr>
          <w:b/>
        </w:rPr>
      </w:pPr>
      <w:r w:rsidRPr="00D928BC">
        <w:rPr>
          <w:b/>
        </w:rPr>
        <w:t>Часть С. Максимум 10 баллов</w:t>
      </w:r>
    </w:p>
    <w:p w:rsidR="007D5F7E" w:rsidRPr="00D928BC" w:rsidRDefault="007D5F7E" w:rsidP="00D928BC">
      <w:pPr>
        <w:pStyle w:val="2"/>
        <w:rPr>
          <w:i/>
        </w:rPr>
      </w:pPr>
      <w:r w:rsidRPr="00D928BC">
        <w:rPr>
          <w:i/>
        </w:rPr>
        <w:t>1. Какие два социальных условия, по мнению авторов, позволили отдельным национальным лидерам манипулировать сознанием молодежи?</w:t>
      </w:r>
    </w:p>
    <w:tbl>
      <w:tblPr>
        <w:tblW w:w="104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22"/>
        <w:gridCol w:w="1134"/>
      </w:tblGrid>
      <w:tr w:rsidR="007D5F7E" w:rsidRPr="00D928BC" w:rsidTr="00D928BC">
        <w:tc>
          <w:tcPr>
            <w:tcW w:w="9322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Содержание верного ответа и указания к оцениванию (допускаются иные формулировки ответа, не искажающие его смысла)</w:t>
            </w:r>
          </w:p>
        </w:tc>
        <w:tc>
          <w:tcPr>
            <w:tcW w:w="1134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Баллы</w:t>
            </w:r>
          </w:p>
        </w:tc>
      </w:tr>
      <w:tr w:rsidR="007D5F7E" w:rsidRPr="00D928BC" w:rsidTr="00D928BC">
        <w:tc>
          <w:tcPr>
            <w:tcW w:w="9322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В правильном ответе должны быть названы следующие социальные условия, сложившиеся с распадом СССР:</w:t>
            </w:r>
          </w:p>
          <w:p w:rsidR="007D5F7E" w:rsidRPr="00D928BC" w:rsidRDefault="007D5F7E" w:rsidP="00D928B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дискредитация старой сис</w:t>
            </w:r>
            <w:bookmarkStart w:id="0" w:name="_GoBack"/>
            <w:bookmarkEnd w:id="0"/>
            <w:r w:rsidRPr="00D928BC">
              <w:rPr>
                <w:rFonts w:ascii="Times New Roman" w:hAnsi="Times New Roman"/>
              </w:rPr>
              <w:t>темы ценностей в глазах молодежи</w:t>
            </w:r>
          </w:p>
          <w:p w:rsidR="007D5F7E" w:rsidRPr="00D928BC" w:rsidRDefault="007D5F7E" w:rsidP="00D928B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новые политические ценности, основанные на принципах демократии, еще не внедрились в массовое сознание</w:t>
            </w:r>
          </w:p>
        </w:tc>
        <w:tc>
          <w:tcPr>
            <w:tcW w:w="1134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5F7E" w:rsidRPr="00D928BC" w:rsidTr="00D928BC">
        <w:tc>
          <w:tcPr>
            <w:tcW w:w="9322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Названы два условия</w:t>
            </w:r>
          </w:p>
        </w:tc>
        <w:tc>
          <w:tcPr>
            <w:tcW w:w="1134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2</w:t>
            </w:r>
          </w:p>
        </w:tc>
      </w:tr>
      <w:tr w:rsidR="007D5F7E" w:rsidRPr="00D928BC" w:rsidTr="00D928BC">
        <w:tc>
          <w:tcPr>
            <w:tcW w:w="9322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Названо одно условие</w:t>
            </w:r>
          </w:p>
        </w:tc>
        <w:tc>
          <w:tcPr>
            <w:tcW w:w="1134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1</w:t>
            </w:r>
          </w:p>
        </w:tc>
      </w:tr>
      <w:tr w:rsidR="007D5F7E" w:rsidRPr="00D928BC" w:rsidTr="00D928BC">
        <w:tc>
          <w:tcPr>
            <w:tcW w:w="9322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Ответ неправильный</w:t>
            </w:r>
          </w:p>
        </w:tc>
        <w:tc>
          <w:tcPr>
            <w:tcW w:w="1134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0</w:t>
            </w:r>
          </w:p>
        </w:tc>
      </w:tr>
      <w:tr w:rsidR="007D5F7E" w:rsidRPr="00D928BC" w:rsidTr="00D928BC">
        <w:tc>
          <w:tcPr>
            <w:tcW w:w="9322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Максимальный балл</w:t>
            </w:r>
          </w:p>
        </w:tc>
        <w:tc>
          <w:tcPr>
            <w:tcW w:w="1134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2</w:t>
            </w:r>
          </w:p>
        </w:tc>
      </w:tr>
    </w:tbl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013FD1" w:rsidRDefault="00013FD1" w:rsidP="00D928BC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013FD1" w:rsidRDefault="00013FD1" w:rsidP="00D928BC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013FD1" w:rsidRDefault="00013FD1" w:rsidP="00D928BC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i/>
        </w:rPr>
      </w:pPr>
      <w:r w:rsidRPr="00D928BC">
        <w:rPr>
          <w:rFonts w:ascii="Times New Roman" w:hAnsi="Times New Roman"/>
          <w:i/>
        </w:rPr>
        <w:t>2. На какие опасные последствия  межнациональных конфликтов указывают авторы? Назовите любые три последствия.</w:t>
      </w:r>
    </w:p>
    <w:tbl>
      <w:tblPr>
        <w:tblW w:w="101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22"/>
        <w:gridCol w:w="808"/>
      </w:tblGrid>
      <w:tr w:rsidR="007D5F7E" w:rsidRPr="00D928BC" w:rsidTr="00D928BC">
        <w:tc>
          <w:tcPr>
            <w:tcW w:w="9322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Содержание верного ответа и указания к оцениванию (допускаются иные формулировки ответа, не искажающие его смысла)</w:t>
            </w:r>
          </w:p>
        </w:tc>
        <w:tc>
          <w:tcPr>
            <w:tcW w:w="808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Баллы</w:t>
            </w:r>
          </w:p>
        </w:tc>
      </w:tr>
      <w:tr w:rsidR="007D5F7E" w:rsidRPr="00D928BC" w:rsidTr="00D928BC">
        <w:tc>
          <w:tcPr>
            <w:tcW w:w="9322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Правильный ответ может отражать следующие последствия:</w:t>
            </w:r>
          </w:p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- межнациональные конфликты ограничивают сферу общения между молодежью различных национальностей, вызывают у молодых людей настороженность, затрудняют межнациональные контакты;</w:t>
            </w:r>
          </w:p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-межнациональные конфликты воздействуют на общество и молодых людей, подпитывая в них агрессию;</w:t>
            </w:r>
          </w:p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-насилие становится фактом общественного сознания (подозрительность, страх и т.п.)</w:t>
            </w:r>
          </w:p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- ситуация в обществе становится трудноуправляемой, непредсказуемой</w:t>
            </w:r>
          </w:p>
        </w:tc>
        <w:tc>
          <w:tcPr>
            <w:tcW w:w="808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5F7E" w:rsidRPr="00D928BC" w:rsidTr="00D928BC">
        <w:tc>
          <w:tcPr>
            <w:tcW w:w="9322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lastRenderedPageBreak/>
              <w:t>Названы три последствия</w:t>
            </w:r>
          </w:p>
        </w:tc>
        <w:tc>
          <w:tcPr>
            <w:tcW w:w="808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2</w:t>
            </w:r>
          </w:p>
        </w:tc>
      </w:tr>
      <w:tr w:rsidR="007D5F7E" w:rsidRPr="00D928BC" w:rsidTr="00D928BC">
        <w:tc>
          <w:tcPr>
            <w:tcW w:w="9322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Названы два последствия</w:t>
            </w:r>
          </w:p>
        </w:tc>
        <w:tc>
          <w:tcPr>
            <w:tcW w:w="808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1</w:t>
            </w:r>
          </w:p>
        </w:tc>
      </w:tr>
      <w:tr w:rsidR="007D5F7E" w:rsidRPr="00D928BC" w:rsidTr="00D928BC">
        <w:tc>
          <w:tcPr>
            <w:tcW w:w="9322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Названо одно последствие ИЛИ ответ неправильный</w:t>
            </w:r>
          </w:p>
        </w:tc>
        <w:tc>
          <w:tcPr>
            <w:tcW w:w="808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0</w:t>
            </w:r>
          </w:p>
        </w:tc>
      </w:tr>
      <w:tr w:rsidR="007D5F7E" w:rsidRPr="00D928BC" w:rsidTr="00D928BC">
        <w:tc>
          <w:tcPr>
            <w:tcW w:w="9322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Максимальный балл</w:t>
            </w:r>
          </w:p>
        </w:tc>
        <w:tc>
          <w:tcPr>
            <w:tcW w:w="808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2</w:t>
            </w:r>
          </w:p>
        </w:tc>
      </w:tr>
    </w:tbl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</w:rPr>
      </w:pPr>
    </w:p>
    <w:p w:rsidR="00013FD1" w:rsidRDefault="00013FD1" w:rsidP="00D928BC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013FD1" w:rsidRDefault="00013FD1" w:rsidP="00D928BC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013FD1" w:rsidRDefault="00013FD1" w:rsidP="00D928BC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i/>
        </w:rPr>
      </w:pPr>
      <w:r w:rsidRPr="00D928BC">
        <w:rPr>
          <w:rFonts w:ascii="Times New Roman" w:hAnsi="Times New Roman"/>
          <w:i/>
        </w:rPr>
        <w:t>3.Авторы обращают внимание на конфликты как на одно из проявлений межнациональных отношений. Этим межнациональным отношения в современной России далеко не исчерпываются. Опираясь на знания курса и личный опыт, приведите три примера межнационального взаимодействия другого характера.</w:t>
      </w:r>
    </w:p>
    <w:tbl>
      <w:tblPr>
        <w:tblW w:w="104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22"/>
        <w:gridCol w:w="1134"/>
      </w:tblGrid>
      <w:tr w:rsidR="007D5F7E" w:rsidRPr="00D928BC" w:rsidTr="00D928BC">
        <w:tc>
          <w:tcPr>
            <w:tcW w:w="9322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Содержание верного ответа и указания к оцениванию (допускаются иные формулировки ответа, не искажающие его смысла)</w:t>
            </w:r>
          </w:p>
        </w:tc>
        <w:tc>
          <w:tcPr>
            <w:tcW w:w="1134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Баллы</w:t>
            </w:r>
          </w:p>
        </w:tc>
      </w:tr>
      <w:tr w:rsidR="007D5F7E" w:rsidRPr="00D928BC" w:rsidTr="00D928BC">
        <w:tc>
          <w:tcPr>
            <w:tcW w:w="9322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В ответе могут быть приведены следующие примеры: сотрудничество (совместная работа) представителей разных народов России в решении важных социальных проблем; межнациональное общение в быту, повседневной жизни. Трудовой деятельности, основанное на взаимном уважении; развитие и взаимное влияние национальных культур; рост числа межнациональных браков.</w:t>
            </w:r>
          </w:p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Могут быть приведены иные имеющие основания примеры</w:t>
            </w:r>
          </w:p>
        </w:tc>
        <w:tc>
          <w:tcPr>
            <w:tcW w:w="1134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5F7E" w:rsidRPr="00D928BC" w:rsidTr="00D928BC">
        <w:tc>
          <w:tcPr>
            <w:tcW w:w="9322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Приведены три примера</w:t>
            </w:r>
          </w:p>
        </w:tc>
        <w:tc>
          <w:tcPr>
            <w:tcW w:w="1134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3</w:t>
            </w:r>
          </w:p>
        </w:tc>
      </w:tr>
      <w:tr w:rsidR="007D5F7E" w:rsidRPr="00D928BC" w:rsidTr="00D928BC">
        <w:tc>
          <w:tcPr>
            <w:tcW w:w="9322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Приведены два примера</w:t>
            </w:r>
          </w:p>
        </w:tc>
        <w:tc>
          <w:tcPr>
            <w:tcW w:w="1134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2</w:t>
            </w:r>
          </w:p>
        </w:tc>
      </w:tr>
      <w:tr w:rsidR="007D5F7E" w:rsidRPr="00D928BC" w:rsidTr="00D928BC">
        <w:tc>
          <w:tcPr>
            <w:tcW w:w="9322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Приведен один пример</w:t>
            </w:r>
          </w:p>
        </w:tc>
        <w:tc>
          <w:tcPr>
            <w:tcW w:w="1134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1</w:t>
            </w:r>
          </w:p>
        </w:tc>
      </w:tr>
      <w:tr w:rsidR="007D5F7E" w:rsidRPr="00D928BC" w:rsidTr="00D928BC">
        <w:tc>
          <w:tcPr>
            <w:tcW w:w="9322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Ответ неправильный</w:t>
            </w:r>
          </w:p>
        </w:tc>
        <w:tc>
          <w:tcPr>
            <w:tcW w:w="1134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0</w:t>
            </w:r>
          </w:p>
        </w:tc>
      </w:tr>
      <w:tr w:rsidR="007D5F7E" w:rsidRPr="00D928BC" w:rsidTr="00D928BC">
        <w:tc>
          <w:tcPr>
            <w:tcW w:w="9322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Максимальный балл</w:t>
            </w:r>
          </w:p>
        </w:tc>
        <w:tc>
          <w:tcPr>
            <w:tcW w:w="1134" w:type="dxa"/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3</w:t>
            </w:r>
          </w:p>
        </w:tc>
      </w:tr>
    </w:tbl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</w:rPr>
      </w:pPr>
    </w:p>
    <w:p w:rsidR="00013FD1" w:rsidRDefault="00013FD1" w:rsidP="00D928BC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013FD1" w:rsidRDefault="00013FD1" w:rsidP="00D928BC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013FD1" w:rsidRDefault="00013FD1" w:rsidP="00D928BC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7D5F7E" w:rsidRPr="00D928BC" w:rsidRDefault="007D5F7E" w:rsidP="00D928BC">
      <w:pPr>
        <w:spacing w:after="0" w:line="240" w:lineRule="auto"/>
        <w:jc w:val="both"/>
        <w:rPr>
          <w:rFonts w:ascii="Times New Roman" w:hAnsi="Times New Roman"/>
          <w:i/>
        </w:rPr>
      </w:pPr>
      <w:r w:rsidRPr="00D928BC">
        <w:rPr>
          <w:rFonts w:ascii="Times New Roman" w:hAnsi="Times New Roman"/>
          <w:i/>
        </w:rPr>
        <w:t>4. Опираясь на текст и знание курса, сформулируйте три принципа, на основе которых должны строиться межнациональные отношения в многонациональном государстве.</w:t>
      </w:r>
    </w:p>
    <w:tbl>
      <w:tblPr>
        <w:tblW w:w="104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322"/>
        <w:gridCol w:w="1134"/>
      </w:tblGrid>
      <w:tr w:rsidR="007D5F7E" w:rsidRPr="00D928BC" w:rsidTr="00D928BC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Содержание верного ответа и указания к оцениванию (допускаются иные формулировки ответа, не искажающие его смысла)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Баллы</w:t>
            </w:r>
          </w:p>
        </w:tc>
      </w:tr>
      <w:tr w:rsidR="007D5F7E" w:rsidRPr="00D928BC" w:rsidTr="00D928BC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В правильном ответе могут быть сформулированы следующие принципы:</w:t>
            </w:r>
          </w:p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1) доброжелательность</w:t>
            </w:r>
          </w:p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2) интерес к национальным ценностям  других народов;</w:t>
            </w:r>
          </w:p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3) поиск оптимальных механизмов взаимодействия и сотрудничества;</w:t>
            </w:r>
          </w:p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4) отказ от националистических и сепаратистских идей;</w:t>
            </w:r>
          </w:p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5) отказ воспринимать непроверенную негативную, порой клеветническую информацию о другом народе</w:t>
            </w:r>
          </w:p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6) отказ от методов насилия и угроз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5F7E" w:rsidRPr="00D928BC" w:rsidTr="00D928BC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Правильно сформулированы три принципа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3</w:t>
            </w:r>
          </w:p>
        </w:tc>
      </w:tr>
      <w:tr w:rsidR="007D5F7E" w:rsidRPr="00D928BC" w:rsidTr="00D928BC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Правильно сформулированы два принципа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2</w:t>
            </w:r>
          </w:p>
        </w:tc>
      </w:tr>
      <w:tr w:rsidR="007D5F7E" w:rsidRPr="00D928BC" w:rsidTr="00D928BC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Правильно сформулирован один принцип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1</w:t>
            </w:r>
          </w:p>
        </w:tc>
      </w:tr>
      <w:tr w:rsidR="007D5F7E" w:rsidRPr="00D928BC" w:rsidTr="00D928BC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Ответ неправильный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0</w:t>
            </w:r>
          </w:p>
        </w:tc>
      </w:tr>
      <w:tr w:rsidR="007D5F7E" w:rsidRPr="00D928BC" w:rsidTr="00D928BC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Максимальный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7E" w:rsidRPr="00D928BC" w:rsidRDefault="007D5F7E" w:rsidP="00D928BC">
            <w:pPr>
              <w:spacing w:after="0" w:line="240" w:lineRule="auto"/>
              <w:rPr>
                <w:rFonts w:ascii="Times New Roman" w:hAnsi="Times New Roman"/>
              </w:rPr>
            </w:pPr>
            <w:r w:rsidRPr="00D928BC">
              <w:rPr>
                <w:rFonts w:ascii="Times New Roman" w:hAnsi="Times New Roman"/>
              </w:rPr>
              <w:t>3</w:t>
            </w:r>
          </w:p>
        </w:tc>
      </w:tr>
    </w:tbl>
    <w:p w:rsidR="007D5F7E" w:rsidRPr="00D928BC" w:rsidRDefault="007D5F7E" w:rsidP="00D928BC">
      <w:pPr>
        <w:spacing w:after="0" w:line="240" w:lineRule="auto"/>
        <w:rPr>
          <w:rFonts w:ascii="Times New Roman" w:hAnsi="Times New Roman"/>
        </w:rPr>
      </w:pPr>
    </w:p>
    <w:sectPr w:rsidR="007D5F7E" w:rsidRPr="00D928BC" w:rsidSect="00D928BC">
      <w:pgSz w:w="11906" w:h="16838"/>
      <w:pgMar w:top="567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74853"/>
    <w:multiLevelType w:val="hybridMultilevel"/>
    <w:tmpl w:val="F22056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BA3BFE"/>
    <w:multiLevelType w:val="hybridMultilevel"/>
    <w:tmpl w:val="95066A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CE2526"/>
    <w:multiLevelType w:val="hybridMultilevel"/>
    <w:tmpl w:val="286047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82C"/>
    <w:multiLevelType w:val="hybridMultilevel"/>
    <w:tmpl w:val="30E648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804174"/>
    <w:multiLevelType w:val="singleLevel"/>
    <w:tmpl w:val="911C4948"/>
    <w:lvl w:ilvl="0">
      <w:start w:val="3"/>
      <w:numFmt w:val="decimal"/>
      <w:lvlText w:val="%1)"/>
      <w:lvlJc w:val="left"/>
      <w:pPr>
        <w:tabs>
          <w:tab w:val="num" w:pos="1129"/>
        </w:tabs>
        <w:ind w:left="1129" w:hanging="420"/>
      </w:pPr>
      <w:rPr>
        <w:rFonts w:hint="default"/>
      </w:rPr>
    </w:lvl>
  </w:abstractNum>
  <w:abstractNum w:abstractNumId="5">
    <w:nsid w:val="33BD1437"/>
    <w:multiLevelType w:val="hybridMultilevel"/>
    <w:tmpl w:val="D7F0A7E6"/>
    <w:lvl w:ilvl="0" w:tplc="9216CC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B64B4F"/>
    <w:multiLevelType w:val="hybridMultilevel"/>
    <w:tmpl w:val="2A52F0C2"/>
    <w:lvl w:ilvl="0" w:tplc="EC6EBB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372537"/>
    <w:multiLevelType w:val="hybridMultilevel"/>
    <w:tmpl w:val="3E68733C"/>
    <w:lvl w:ilvl="0" w:tplc="2C8444A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ABE4298"/>
    <w:multiLevelType w:val="hybridMultilevel"/>
    <w:tmpl w:val="E8B632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F7E"/>
    <w:rsid w:val="00013FD1"/>
    <w:rsid w:val="0021337F"/>
    <w:rsid w:val="003B0E04"/>
    <w:rsid w:val="00732C3C"/>
    <w:rsid w:val="007D5F7E"/>
    <w:rsid w:val="00CE1CBC"/>
    <w:rsid w:val="00D928BC"/>
    <w:rsid w:val="00EA2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F7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F7E"/>
    <w:pPr>
      <w:ind w:left="720"/>
      <w:contextualSpacing/>
    </w:pPr>
  </w:style>
  <w:style w:type="paragraph" w:styleId="a4">
    <w:name w:val="Body Text"/>
    <w:basedOn w:val="a"/>
    <w:link w:val="a5"/>
    <w:semiHidden/>
    <w:rsid w:val="007D5F7E"/>
    <w:pPr>
      <w:spacing w:after="0" w:line="240" w:lineRule="auto"/>
      <w:jc w:val="both"/>
    </w:pPr>
    <w:rPr>
      <w:rFonts w:ascii="Times New Roman" w:hAnsi="Times New Roman"/>
      <w:b/>
      <w:bCs/>
      <w:sz w:val="24"/>
      <w:szCs w:val="28"/>
    </w:rPr>
  </w:style>
  <w:style w:type="character" w:customStyle="1" w:styleId="a5">
    <w:name w:val="Основной текст Знак"/>
    <w:basedOn w:val="a0"/>
    <w:link w:val="a4"/>
    <w:semiHidden/>
    <w:rsid w:val="007D5F7E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Body Text 2"/>
    <w:basedOn w:val="a"/>
    <w:link w:val="20"/>
    <w:semiHidden/>
    <w:rsid w:val="007D5F7E"/>
    <w:pPr>
      <w:spacing w:after="0" w:line="240" w:lineRule="auto"/>
      <w:jc w:val="both"/>
    </w:pPr>
    <w:rPr>
      <w:rFonts w:ascii="Times New Roman" w:hAnsi="Times New Roman"/>
      <w:sz w:val="24"/>
      <w:szCs w:val="28"/>
    </w:rPr>
  </w:style>
  <w:style w:type="character" w:customStyle="1" w:styleId="20">
    <w:name w:val="Основной текст 2 Знак"/>
    <w:basedOn w:val="a0"/>
    <w:link w:val="2"/>
    <w:semiHidden/>
    <w:rsid w:val="007D5F7E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1">
    <w:name w:val="Îáû÷íûé1"/>
    <w:rsid w:val="007D5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e-IL" w:bidi="he-IL"/>
    </w:rPr>
  </w:style>
  <w:style w:type="paragraph" w:styleId="a6">
    <w:name w:val="Balloon Text"/>
    <w:basedOn w:val="a"/>
    <w:link w:val="a7"/>
    <w:uiPriority w:val="99"/>
    <w:semiHidden/>
    <w:unhideWhenUsed/>
    <w:rsid w:val="00D92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8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1550</Words>
  <Characters>8836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Полушкин</dc:creator>
  <cp:keywords/>
  <dc:description/>
  <cp:lastModifiedBy>PCn3</cp:lastModifiedBy>
  <cp:revision>4</cp:revision>
  <cp:lastPrinted>2016-09-15T11:19:00Z</cp:lastPrinted>
  <dcterms:created xsi:type="dcterms:W3CDTF">2016-09-05T17:20:00Z</dcterms:created>
  <dcterms:modified xsi:type="dcterms:W3CDTF">2016-09-15T11:30:00Z</dcterms:modified>
</cp:coreProperties>
</file>