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E5" w:rsidRPr="007A32F7" w:rsidRDefault="00EC68E5" w:rsidP="00EC68E5">
      <w:pPr>
        <w:jc w:val="center"/>
        <w:rPr>
          <w:b/>
          <w:sz w:val="24"/>
          <w:szCs w:val="24"/>
        </w:rPr>
      </w:pPr>
      <w:r w:rsidRPr="007A32F7">
        <w:rPr>
          <w:b/>
          <w:sz w:val="24"/>
          <w:szCs w:val="24"/>
        </w:rPr>
        <w:t>ПЛАН</w:t>
      </w:r>
    </w:p>
    <w:p w:rsidR="00EC68E5" w:rsidRPr="007A32F7" w:rsidRDefault="00EC68E5" w:rsidP="00EC68E5">
      <w:pPr>
        <w:jc w:val="center"/>
        <w:rPr>
          <w:b/>
          <w:sz w:val="24"/>
          <w:szCs w:val="24"/>
        </w:rPr>
      </w:pPr>
      <w:r w:rsidRPr="007A32F7">
        <w:rPr>
          <w:b/>
          <w:sz w:val="24"/>
          <w:szCs w:val="24"/>
        </w:rPr>
        <w:t>работы М</w:t>
      </w:r>
      <w:r>
        <w:rPr>
          <w:b/>
          <w:sz w:val="24"/>
          <w:szCs w:val="24"/>
        </w:rPr>
        <w:t>К</w:t>
      </w:r>
      <w:r w:rsidRPr="007A32F7">
        <w:rPr>
          <w:b/>
          <w:sz w:val="24"/>
          <w:szCs w:val="24"/>
        </w:rPr>
        <w:t xml:space="preserve">У «ГМК» </w:t>
      </w:r>
      <w:r>
        <w:rPr>
          <w:b/>
          <w:sz w:val="24"/>
          <w:szCs w:val="24"/>
        </w:rPr>
        <w:t>с образовательными учреждениями</w:t>
      </w:r>
    </w:p>
    <w:p w:rsidR="00EC68E5" w:rsidRDefault="00EC68E5" w:rsidP="00EC68E5">
      <w:pPr>
        <w:jc w:val="center"/>
        <w:rPr>
          <w:b/>
          <w:sz w:val="24"/>
          <w:szCs w:val="24"/>
        </w:rPr>
      </w:pPr>
      <w:r w:rsidRPr="007A32F7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октябрь</w:t>
      </w:r>
      <w:r w:rsidRPr="007A32F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3</w:t>
      </w:r>
      <w:r w:rsidRPr="007A32F7">
        <w:rPr>
          <w:b/>
          <w:sz w:val="24"/>
          <w:szCs w:val="24"/>
        </w:rPr>
        <w:t xml:space="preserve"> год</w:t>
      </w:r>
    </w:p>
    <w:p w:rsidR="00EC68E5" w:rsidRPr="007A32F7" w:rsidRDefault="00EC68E5" w:rsidP="00EC68E5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3"/>
        <w:gridCol w:w="2217"/>
        <w:gridCol w:w="2185"/>
      </w:tblGrid>
      <w:tr w:rsidR="00EC68E5" w:rsidRPr="007A32F7" w:rsidTr="00EC68E5">
        <w:tc>
          <w:tcPr>
            <w:tcW w:w="0" w:type="auto"/>
            <w:gridSpan w:val="3"/>
          </w:tcPr>
          <w:p w:rsidR="00EC68E5" w:rsidRPr="007A32F7" w:rsidRDefault="00EC68E5" w:rsidP="0061694A">
            <w:pPr>
              <w:jc w:val="center"/>
              <w:rPr>
                <w:b/>
                <w:sz w:val="24"/>
                <w:szCs w:val="24"/>
              </w:rPr>
            </w:pPr>
            <w:r w:rsidRPr="007A32F7">
              <w:rPr>
                <w:b/>
                <w:sz w:val="24"/>
                <w:szCs w:val="24"/>
              </w:rPr>
              <w:t>Методическая работа с педагогами ОУ</w:t>
            </w:r>
          </w:p>
        </w:tc>
      </w:tr>
      <w:tr w:rsidR="00EC68E5" w:rsidRPr="007A32F7" w:rsidTr="00EC68E5"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Практико-ориентированный семинар «Развитие креативных способностей детей средствами декоративно-прикладного искусства» с проведением мастер-классов</w:t>
            </w:r>
          </w:p>
        </w:tc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29.10.2013 15-00 МКОУ ДОД ДДТ</w:t>
            </w:r>
          </w:p>
        </w:tc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 xml:space="preserve">  Т.А.</w:t>
            </w:r>
            <w:proofErr w:type="gramEnd"/>
          </w:p>
        </w:tc>
      </w:tr>
      <w:tr w:rsidR="00EC68E5" w:rsidRPr="007A32F7" w:rsidTr="00EC68E5"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городского </w:t>
            </w:r>
            <w:proofErr w:type="gramStart"/>
            <w:r>
              <w:rPr>
                <w:sz w:val="24"/>
                <w:szCs w:val="24"/>
              </w:rPr>
              <w:t>конкурса  «</w:t>
            </w:r>
            <w:proofErr w:type="gramEnd"/>
            <w:r>
              <w:rPr>
                <w:sz w:val="24"/>
                <w:szCs w:val="24"/>
              </w:rPr>
              <w:t>Мой лучший урок»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22.10.13, </w:t>
            </w:r>
          </w:p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 «ГМК»</w:t>
            </w:r>
          </w:p>
        </w:tc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Н.А.</w:t>
            </w:r>
          </w:p>
        </w:tc>
      </w:tr>
      <w:tr w:rsidR="00EC68E5" w:rsidRPr="007A32F7" w:rsidTr="00EC68E5"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ЗВР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17.10.13, 14.00, МКОУДОД ДДТ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Пушкарева Т.Ю,</w:t>
            </w:r>
          </w:p>
        </w:tc>
      </w:tr>
      <w:tr w:rsidR="00EC68E5" w:rsidRPr="007A32F7" w:rsidTr="00EC68E5"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Проблемная группа учителей начальных классов по «Деятельность учителя начальных классов в условиях введения ФГОС НОО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09.10.13, 15.00, МКОУ гимназия, здание СОШ№7, каб.33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Т.А.</w:t>
            </w:r>
          </w:p>
        </w:tc>
      </w:tr>
      <w:tr w:rsidR="00EC68E5" w:rsidRPr="007A32F7" w:rsidTr="00EC68E5"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педагогических кадров ОУ </w:t>
            </w:r>
          </w:p>
          <w:p w:rsidR="00EC68E5" w:rsidRPr="007A32F7" w:rsidRDefault="00EC68E5" w:rsidP="006169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EC68E5" w:rsidRPr="007A32F7" w:rsidRDefault="00EC68E5" w:rsidP="006169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Одегова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МКУ «ГМК»</w:t>
            </w:r>
          </w:p>
        </w:tc>
      </w:tr>
      <w:tr w:rsidR="00EC68E5" w:rsidRPr="007A32F7" w:rsidTr="00EC68E5"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4 региональному конкурсу организаторов воспитательного процесса «Воспитать человека» (Конкурс состоится 24.10.13 в ИРО)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 октября 2013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</w:tr>
      <w:tr w:rsidR="00EC68E5" w:rsidRPr="007A32F7" w:rsidTr="00EC68E5">
        <w:tc>
          <w:tcPr>
            <w:tcW w:w="0" w:type="auto"/>
          </w:tcPr>
          <w:p w:rsidR="00EC68E5" w:rsidRPr="007D2DC6" w:rsidRDefault="00EC68E5" w:rsidP="0061694A">
            <w:pPr>
              <w:rPr>
                <w:sz w:val="24"/>
                <w:szCs w:val="24"/>
              </w:rPr>
            </w:pPr>
            <w:r w:rsidRPr="007D2DC6">
              <w:rPr>
                <w:sz w:val="24"/>
                <w:szCs w:val="24"/>
              </w:rPr>
              <w:t xml:space="preserve">Итоговое заседание экспертной комиссии </w:t>
            </w:r>
            <w:proofErr w:type="gramStart"/>
            <w:r w:rsidRPr="007D2DC6">
              <w:rPr>
                <w:sz w:val="24"/>
                <w:szCs w:val="24"/>
              </w:rPr>
              <w:t>городского  конкурса</w:t>
            </w:r>
            <w:proofErr w:type="gramEnd"/>
            <w:r w:rsidRPr="007D2DC6">
              <w:rPr>
                <w:sz w:val="24"/>
                <w:szCs w:val="24"/>
              </w:rPr>
              <w:t xml:space="preserve"> «Лучшее образовательное учреждение города Слободского» </w:t>
            </w:r>
          </w:p>
        </w:tc>
        <w:tc>
          <w:tcPr>
            <w:tcW w:w="0" w:type="auto"/>
          </w:tcPr>
          <w:p w:rsidR="00EC68E5" w:rsidRPr="007D2DC6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D2DC6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  <w:r w:rsidRPr="007D2DC6">
              <w:rPr>
                <w:sz w:val="24"/>
                <w:szCs w:val="24"/>
              </w:rPr>
              <w:t>, 16.00</w:t>
            </w:r>
          </w:p>
        </w:tc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proofErr w:type="spellStart"/>
            <w:r w:rsidRPr="007D2DC6">
              <w:rPr>
                <w:sz w:val="24"/>
                <w:szCs w:val="24"/>
              </w:rPr>
              <w:t>Горева</w:t>
            </w:r>
            <w:proofErr w:type="spellEnd"/>
            <w:r w:rsidRPr="007D2DC6">
              <w:rPr>
                <w:sz w:val="24"/>
                <w:szCs w:val="24"/>
              </w:rPr>
              <w:t xml:space="preserve"> У.А.</w:t>
            </w:r>
          </w:p>
        </w:tc>
      </w:tr>
      <w:tr w:rsidR="00EC68E5" w:rsidRPr="007A32F7" w:rsidTr="00EC68E5"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совет </w:t>
            </w:r>
          </w:p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планирование методической работы на 2013- 2014 учебный год</w:t>
            </w:r>
          </w:p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-утверждение планов ГМО</w:t>
            </w:r>
          </w:p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итогах городских конкурсов «Мой лучший урок», «Лучшее ОУ»</w:t>
            </w:r>
          </w:p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подготовке к городскому конкурсу «Учитель года» </w:t>
            </w:r>
          </w:p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итогах сверки </w:t>
            </w:r>
            <w:proofErr w:type="spellStart"/>
            <w:r>
              <w:rPr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25.10.13, 14.00, МКУ «ГМК»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Одегова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EC68E5" w:rsidRPr="007A32F7" w:rsidTr="00EC68E5">
        <w:tc>
          <w:tcPr>
            <w:tcW w:w="0" w:type="auto"/>
            <w:gridSpan w:val="3"/>
          </w:tcPr>
          <w:p w:rsidR="00EC68E5" w:rsidRPr="007A32F7" w:rsidRDefault="00EC68E5" w:rsidP="0061694A">
            <w:pPr>
              <w:jc w:val="center"/>
              <w:rPr>
                <w:b/>
                <w:sz w:val="24"/>
                <w:szCs w:val="24"/>
              </w:rPr>
            </w:pPr>
            <w:r w:rsidRPr="007A32F7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EC68E5" w:rsidRPr="00A14BA6" w:rsidTr="00EC68E5"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 xml:space="preserve">Торжественное мероприятие, посвященное Международному </w:t>
            </w:r>
            <w:r>
              <w:rPr>
                <w:sz w:val="24"/>
                <w:szCs w:val="24"/>
              </w:rPr>
              <w:t>Д</w:t>
            </w:r>
            <w:r w:rsidRPr="00A14BA6">
              <w:rPr>
                <w:sz w:val="24"/>
                <w:szCs w:val="24"/>
              </w:rPr>
              <w:t>ню учителя</w:t>
            </w:r>
            <w:r>
              <w:rPr>
                <w:sz w:val="24"/>
                <w:szCs w:val="24"/>
              </w:rPr>
              <w:t xml:space="preserve"> и 95-летию </w:t>
            </w:r>
            <w:proofErr w:type="spellStart"/>
            <w:r>
              <w:rPr>
                <w:sz w:val="24"/>
                <w:szCs w:val="24"/>
              </w:rPr>
              <w:t>гос.системы</w:t>
            </w:r>
            <w:proofErr w:type="spellEnd"/>
            <w:r>
              <w:rPr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4.</w:t>
            </w:r>
            <w:r w:rsidRPr="00A14BA6">
              <w:rPr>
                <w:sz w:val="24"/>
                <w:szCs w:val="24"/>
              </w:rPr>
              <w:t>10.201</w:t>
            </w:r>
            <w:r>
              <w:rPr>
                <w:sz w:val="24"/>
                <w:szCs w:val="24"/>
              </w:rPr>
              <w:t>3</w:t>
            </w:r>
            <w:r w:rsidRPr="00A14BA6">
              <w:rPr>
                <w:sz w:val="24"/>
                <w:szCs w:val="24"/>
              </w:rPr>
              <w:t xml:space="preserve">, 15.00, </w:t>
            </w:r>
            <w:r>
              <w:rPr>
                <w:sz w:val="24"/>
                <w:szCs w:val="24"/>
              </w:rPr>
              <w:t>ДК им. Горького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</w:p>
        </w:tc>
      </w:tr>
      <w:tr w:rsidR="00EC68E5" w:rsidRPr="00A14BA6" w:rsidTr="00EC68E5"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Оргкомитет по подготовке к межрегиональной межведомственной научно-практической конференции «Педагогическое творчество учреждений </w:t>
            </w:r>
            <w:proofErr w:type="spellStart"/>
            <w:r>
              <w:rPr>
                <w:sz w:val="24"/>
                <w:szCs w:val="24"/>
              </w:rPr>
              <w:t>доп.образования</w:t>
            </w:r>
            <w:proofErr w:type="spellEnd"/>
            <w:r>
              <w:rPr>
                <w:sz w:val="24"/>
                <w:szCs w:val="24"/>
              </w:rPr>
              <w:t xml:space="preserve"> детей в современном культурно-образовательном пространстве»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10.10.2013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«ГМК»</w:t>
            </w:r>
          </w:p>
        </w:tc>
      </w:tr>
      <w:tr w:rsidR="00EC68E5" w:rsidRPr="00A14BA6" w:rsidTr="00EC68E5"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пакета документов по социальной выплате молодым специалистам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08-09.10.2013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Н.А.</w:t>
            </w:r>
          </w:p>
        </w:tc>
      </w:tr>
      <w:tr w:rsidR="00EC68E5" w:rsidRPr="00A14BA6" w:rsidTr="00EC68E5"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 xml:space="preserve">Изучение вопроса </w:t>
            </w:r>
            <w:r w:rsidRPr="00A14BA6">
              <w:rPr>
                <w:rFonts w:cs="Times New Roman"/>
                <w:sz w:val="24"/>
                <w:szCs w:val="24"/>
              </w:rPr>
              <w:t>«</w:t>
            </w:r>
            <w:proofErr w:type="gramStart"/>
            <w:r w:rsidRPr="00A14BA6">
              <w:rPr>
                <w:rFonts w:cs="Times New Roman"/>
                <w:sz w:val="24"/>
                <w:szCs w:val="24"/>
              </w:rPr>
              <w:t>Организация  методической</w:t>
            </w:r>
            <w:proofErr w:type="gramEnd"/>
            <w:r w:rsidRPr="00A14BA6">
              <w:rPr>
                <w:rFonts w:cs="Times New Roman"/>
                <w:sz w:val="24"/>
                <w:szCs w:val="24"/>
              </w:rPr>
              <w:t xml:space="preserve"> работы по повышению </w:t>
            </w:r>
            <w:r w:rsidRPr="00A14BA6">
              <w:rPr>
                <w:rFonts w:cs="Times New Roman"/>
                <w:sz w:val="24"/>
                <w:szCs w:val="24"/>
              </w:rPr>
              <w:lastRenderedPageBreak/>
              <w:t>профессиональной компетентности молодых специалистов»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lastRenderedPageBreak/>
              <w:t xml:space="preserve"> 08.10- 31.10.1</w:t>
            </w:r>
            <w:r>
              <w:rPr>
                <w:sz w:val="24"/>
                <w:szCs w:val="24"/>
              </w:rPr>
              <w:t>3</w:t>
            </w:r>
          </w:p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 xml:space="preserve">Чугунова Н.А., </w:t>
            </w:r>
          </w:p>
          <w:p w:rsidR="00EC68E5" w:rsidRPr="00A14BA6" w:rsidRDefault="00EC68E5" w:rsidP="00616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</w:tr>
      <w:tr w:rsidR="00EC68E5" w:rsidRPr="00A14BA6" w:rsidTr="00EC68E5">
        <w:tc>
          <w:tcPr>
            <w:tcW w:w="0" w:type="auto"/>
          </w:tcPr>
          <w:p w:rsidR="00EC68E5" w:rsidRPr="00A14BA6" w:rsidRDefault="00EC68E5" w:rsidP="00EC68E5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lastRenderedPageBreak/>
              <w:t xml:space="preserve">Подготовка к проведению школьного этапа всероссийской олимпиады школьников. Руководителям ГМО сдать материал школьного этапа олимпиады </w:t>
            </w:r>
            <w:r w:rsidRPr="00A14BA6">
              <w:rPr>
                <w:b/>
                <w:sz w:val="24"/>
                <w:szCs w:val="24"/>
                <w:u w:val="single"/>
              </w:rPr>
              <w:t>10.10.1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до 10.10.201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Чугунова Н.А.,</w:t>
            </w:r>
          </w:p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Руководители ГМО</w:t>
            </w:r>
          </w:p>
        </w:tc>
      </w:tr>
      <w:tr w:rsidR="00EC68E5" w:rsidRPr="00A14BA6" w:rsidTr="00EC68E5">
        <w:tc>
          <w:tcPr>
            <w:tcW w:w="0" w:type="auto"/>
          </w:tcPr>
          <w:p w:rsidR="00EC68E5" w:rsidRPr="00A14BA6" w:rsidRDefault="00EC68E5" w:rsidP="0061694A">
            <w:pPr>
              <w:ind w:right="-108"/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Подготовка к муниципальному этапу профессионального конкурса «Учитель года города Слободского 201</w:t>
            </w:r>
            <w:r>
              <w:rPr>
                <w:sz w:val="24"/>
                <w:szCs w:val="24"/>
              </w:rPr>
              <w:t>3</w:t>
            </w:r>
            <w:r w:rsidRPr="00A14BA6">
              <w:rPr>
                <w:sz w:val="24"/>
                <w:szCs w:val="24"/>
              </w:rPr>
              <w:t>». Заявки подать до 1</w:t>
            </w:r>
            <w:r>
              <w:rPr>
                <w:sz w:val="24"/>
                <w:szCs w:val="24"/>
              </w:rPr>
              <w:t>8</w:t>
            </w:r>
            <w:r w:rsidRPr="00A14BA6">
              <w:rPr>
                <w:sz w:val="24"/>
                <w:szCs w:val="24"/>
              </w:rPr>
              <w:t>.10.1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EC68E5" w:rsidRPr="00A14BA6" w:rsidRDefault="00EC68E5" w:rsidP="0061694A">
            <w:pPr>
              <w:ind w:right="-108"/>
              <w:rPr>
                <w:sz w:val="24"/>
                <w:szCs w:val="24"/>
              </w:rPr>
            </w:pPr>
            <w:proofErr w:type="spellStart"/>
            <w:r w:rsidRPr="00A14BA6">
              <w:rPr>
                <w:sz w:val="24"/>
                <w:szCs w:val="24"/>
              </w:rPr>
              <w:t>Одегова</w:t>
            </w:r>
            <w:proofErr w:type="spellEnd"/>
            <w:r w:rsidRPr="00A14BA6">
              <w:rPr>
                <w:sz w:val="24"/>
                <w:szCs w:val="24"/>
              </w:rPr>
              <w:t xml:space="preserve"> М.С.</w:t>
            </w:r>
          </w:p>
        </w:tc>
      </w:tr>
      <w:tr w:rsidR="00EC68E5" w:rsidRPr="00A14BA6" w:rsidTr="00EC68E5">
        <w:tc>
          <w:tcPr>
            <w:tcW w:w="0" w:type="auto"/>
          </w:tcPr>
          <w:p w:rsidR="00EC68E5" w:rsidRPr="002A376C" w:rsidRDefault="00EC68E5" w:rsidP="0061694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Слет участников конкурса «Учитель года Кировской области»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 9-00ч</w:t>
            </w:r>
          </w:p>
          <w:p w:rsidR="00EC68E5" w:rsidRPr="00A14BA6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с УИОП № 52 </w:t>
            </w:r>
            <w:proofErr w:type="spellStart"/>
            <w:r>
              <w:rPr>
                <w:sz w:val="24"/>
                <w:szCs w:val="24"/>
              </w:rPr>
              <w:t>г.Кирова</w:t>
            </w:r>
            <w:proofErr w:type="spellEnd"/>
          </w:p>
        </w:tc>
        <w:tc>
          <w:tcPr>
            <w:tcW w:w="0" w:type="auto"/>
          </w:tcPr>
          <w:p w:rsidR="00EC68E5" w:rsidRPr="00A14BA6" w:rsidRDefault="00EC68E5" w:rsidP="0061694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областного </w:t>
            </w:r>
            <w:proofErr w:type="gramStart"/>
            <w:r>
              <w:rPr>
                <w:sz w:val="24"/>
                <w:szCs w:val="24"/>
              </w:rPr>
              <w:t>этапа  конкурса</w:t>
            </w:r>
            <w:proofErr w:type="gramEnd"/>
            <w:r>
              <w:rPr>
                <w:sz w:val="24"/>
                <w:szCs w:val="24"/>
              </w:rPr>
              <w:t xml:space="preserve"> «Учитель года»</w:t>
            </w:r>
          </w:p>
        </w:tc>
      </w:tr>
      <w:tr w:rsidR="00EC68E5" w:rsidRPr="00A14BA6" w:rsidTr="00EC68E5">
        <w:tc>
          <w:tcPr>
            <w:tcW w:w="0" w:type="auto"/>
          </w:tcPr>
          <w:p w:rsidR="00EC68E5" w:rsidRPr="00A14BA6" w:rsidRDefault="00EC68E5" w:rsidP="0061694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</w:t>
            </w:r>
            <w:proofErr w:type="gramStart"/>
            <w:r>
              <w:rPr>
                <w:sz w:val="24"/>
                <w:szCs w:val="24"/>
              </w:rPr>
              <w:t>день  «</w:t>
            </w:r>
            <w:proofErr w:type="gramEnd"/>
            <w:r>
              <w:rPr>
                <w:sz w:val="24"/>
                <w:szCs w:val="24"/>
              </w:rPr>
              <w:t>Взаимодействие ИРО Кировской области  и муниципальной методической службы в развитии образования» в ИРО Кировской области</w:t>
            </w:r>
          </w:p>
        </w:tc>
        <w:tc>
          <w:tcPr>
            <w:tcW w:w="0" w:type="auto"/>
          </w:tcPr>
          <w:p w:rsidR="00EC68E5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30.10.2013</w:t>
            </w:r>
          </w:p>
          <w:p w:rsidR="00EC68E5" w:rsidRPr="00A14BA6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</w:t>
            </w:r>
          </w:p>
        </w:tc>
        <w:tc>
          <w:tcPr>
            <w:tcW w:w="0" w:type="auto"/>
          </w:tcPr>
          <w:p w:rsidR="00EC68E5" w:rsidRDefault="00EC68E5" w:rsidP="0061694A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Одегова</w:t>
            </w:r>
            <w:proofErr w:type="spellEnd"/>
            <w:r>
              <w:rPr>
                <w:sz w:val="24"/>
                <w:szCs w:val="24"/>
              </w:rPr>
              <w:t xml:space="preserve"> М.С. </w:t>
            </w:r>
          </w:p>
          <w:p w:rsidR="00EC68E5" w:rsidRDefault="00EC68E5" w:rsidP="0061694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Чугунова Н.А.</w:t>
            </w:r>
          </w:p>
          <w:p w:rsidR="00EC68E5" w:rsidRDefault="00EC68E5" w:rsidP="0061694A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  <w:p w:rsidR="00EC68E5" w:rsidRPr="00A14BA6" w:rsidRDefault="00EC68E5" w:rsidP="0061694A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Пахтусова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EC68E5" w:rsidRPr="007A32F7" w:rsidTr="00EC68E5">
        <w:tc>
          <w:tcPr>
            <w:tcW w:w="0" w:type="auto"/>
            <w:gridSpan w:val="3"/>
          </w:tcPr>
          <w:p w:rsidR="00EC68E5" w:rsidRPr="007A32F7" w:rsidRDefault="00EC68E5" w:rsidP="0061694A">
            <w:pPr>
              <w:jc w:val="center"/>
              <w:rPr>
                <w:b/>
                <w:sz w:val="24"/>
                <w:szCs w:val="24"/>
              </w:rPr>
            </w:pPr>
            <w:r w:rsidRPr="007A32F7">
              <w:rPr>
                <w:b/>
                <w:sz w:val="24"/>
                <w:szCs w:val="24"/>
              </w:rPr>
              <w:t>Мероприятия с обучающимися ОУ</w:t>
            </w:r>
          </w:p>
        </w:tc>
      </w:tr>
      <w:tr w:rsidR="00EC68E5" w:rsidRPr="007A32F7" w:rsidTr="00EC68E5"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 конкурс «Математический поезд» для учащихся 5 классов</w:t>
            </w:r>
          </w:p>
        </w:tc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19.10.13, 12.00, МКОУ СОШ№7</w:t>
            </w:r>
          </w:p>
        </w:tc>
        <w:tc>
          <w:tcPr>
            <w:tcW w:w="0" w:type="auto"/>
          </w:tcPr>
          <w:p w:rsidR="00EC68E5" w:rsidRPr="007A32F7" w:rsidRDefault="00EC68E5" w:rsidP="0061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 А.В.</w:t>
            </w:r>
          </w:p>
        </w:tc>
      </w:tr>
      <w:tr w:rsidR="00EC68E5" w:rsidRPr="00ED2C4E" w:rsidTr="00EC68E5">
        <w:tc>
          <w:tcPr>
            <w:tcW w:w="0" w:type="auto"/>
            <w:gridSpan w:val="3"/>
          </w:tcPr>
          <w:p w:rsidR="00EC68E5" w:rsidRPr="00ED2C4E" w:rsidRDefault="00EC68E5" w:rsidP="0061694A">
            <w:pPr>
              <w:jc w:val="center"/>
              <w:rPr>
                <w:b/>
                <w:sz w:val="24"/>
                <w:szCs w:val="24"/>
              </w:rPr>
            </w:pPr>
            <w:r w:rsidRPr="00ED2C4E">
              <w:rPr>
                <w:b/>
                <w:sz w:val="24"/>
                <w:szCs w:val="24"/>
              </w:rPr>
              <w:t xml:space="preserve">Школьный этап </w:t>
            </w:r>
            <w:r>
              <w:rPr>
                <w:b/>
                <w:sz w:val="24"/>
                <w:szCs w:val="24"/>
              </w:rPr>
              <w:t xml:space="preserve">всероссийской </w:t>
            </w:r>
            <w:r w:rsidRPr="00ED2C4E">
              <w:rPr>
                <w:b/>
                <w:sz w:val="24"/>
                <w:szCs w:val="24"/>
              </w:rPr>
              <w:t>олимпиад</w:t>
            </w:r>
            <w:r>
              <w:rPr>
                <w:b/>
                <w:sz w:val="24"/>
                <w:szCs w:val="24"/>
              </w:rPr>
              <w:t>ы школьников</w:t>
            </w: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16.10.13</w:t>
            </w:r>
          </w:p>
        </w:tc>
        <w:tc>
          <w:tcPr>
            <w:tcW w:w="0" w:type="auto"/>
            <w:vMerge w:val="restart"/>
          </w:tcPr>
          <w:p w:rsidR="00EC68E5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Чугунова Н.А., </w:t>
            </w:r>
          </w:p>
          <w:p w:rsidR="00EC68E5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руководители ГМО,</w:t>
            </w:r>
          </w:p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Английский язык, немецкий язык, французский язык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МХК, ОБЖ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Экология, астрономия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AB62C6">
              <w:rPr>
                <w:rFonts w:cs="Times New Roman"/>
                <w:sz w:val="24"/>
                <w:szCs w:val="24"/>
              </w:rPr>
              <w:t>Русский  язык</w:t>
            </w:r>
            <w:proofErr w:type="gramEnd"/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5.11.13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6.11.13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7.11.13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EC68E5" w:rsidRPr="00AB62C6" w:rsidTr="00EC68E5"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 w:rsidRPr="00AB62C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8.11.13</w:t>
            </w:r>
          </w:p>
        </w:tc>
        <w:tc>
          <w:tcPr>
            <w:tcW w:w="0" w:type="auto"/>
            <w:vMerge/>
          </w:tcPr>
          <w:p w:rsidR="00EC68E5" w:rsidRPr="00AB62C6" w:rsidRDefault="00EC68E5" w:rsidP="0061694A">
            <w:pPr>
              <w:tabs>
                <w:tab w:val="left" w:pos="1620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EC68E5" w:rsidRDefault="00EC68E5" w:rsidP="00EC68E5">
      <w:pPr>
        <w:jc w:val="center"/>
        <w:rPr>
          <w:b/>
          <w:sz w:val="24"/>
          <w:szCs w:val="24"/>
        </w:rPr>
      </w:pPr>
    </w:p>
    <w:p w:rsidR="00032793" w:rsidRDefault="00EC68E5" w:rsidP="00EC68E5">
      <w:r>
        <w:rPr>
          <w:b/>
          <w:sz w:val="24"/>
          <w:szCs w:val="24"/>
        </w:rPr>
        <w:br w:type="page"/>
      </w:r>
    </w:p>
    <w:sectPr w:rsidR="0003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E5"/>
    <w:rsid w:val="00032793"/>
    <w:rsid w:val="00E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285EE-4490-4F3F-A728-F9CE87BF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E5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E5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2015-08-31T17:30:00Z</dcterms:created>
  <dcterms:modified xsi:type="dcterms:W3CDTF">2015-08-31T17:31:00Z</dcterms:modified>
</cp:coreProperties>
</file>