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B5" w:rsidRDefault="003216B5" w:rsidP="00806F92">
      <w:pPr>
        <w:spacing w:after="0" w:line="240" w:lineRule="auto"/>
        <w:jc w:val="center"/>
        <w:rPr>
          <w:b/>
          <w:sz w:val="28"/>
          <w:szCs w:val="28"/>
        </w:rPr>
      </w:pPr>
    </w:p>
    <w:p w:rsidR="00806F92" w:rsidRPr="003216B5" w:rsidRDefault="00806F92" w:rsidP="00806F92">
      <w:pPr>
        <w:spacing w:after="0" w:line="240" w:lineRule="auto"/>
        <w:jc w:val="center"/>
        <w:rPr>
          <w:b/>
          <w:sz w:val="28"/>
          <w:szCs w:val="28"/>
        </w:rPr>
      </w:pPr>
      <w:r w:rsidRPr="003216B5">
        <w:rPr>
          <w:b/>
          <w:sz w:val="28"/>
          <w:szCs w:val="28"/>
        </w:rPr>
        <w:t xml:space="preserve">Школьный этап всероссийской олимпиады </w:t>
      </w:r>
    </w:p>
    <w:p w:rsidR="00806F92" w:rsidRPr="003216B5" w:rsidRDefault="00806F92" w:rsidP="00806F92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3216B5">
        <w:rPr>
          <w:i/>
          <w:sz w:val="28"/>
          <w:szCs w:val="28"/>
          <w:u w:val="single"/>
        </w:rPr>
        <w:t xml:space="preserve">по  астрономии </w:t>
      </w:r>
    </w:p>
    <w:p w:rsidR="00806F92" w:rsidRPr="003216B5" w:rsidRDefault="00806F92" w:rsidP="00806F92">
      <w:pPr>
        <w:spacing w:after="0" w:line="240" w:lineRule="auto"/>
        <w:jc w:val="center"/>
        <w:rPr>
          <w:b/>
          <w:sz w:val="28"/>
          <w:szCs w:val="28"/>
        </w:rPr>
      </w:pPr>
      <w:r w:rsidRPr="003216B5">
        <w:rPr>
          <w:b/>
          <w:sz w:val="28"/>
          <w:szCs w:val="28"/>
        </w:rPr>
        <w:t>в 2015 – 2016 учебном году.</w:t>
      </w:r>
    </w:p>
    <w:p w:rsidR="00806F92" w:rsidRPr="003216B5" w:rsidRDefault="00806F92" w:rsidP="00806F92">
      <w:pPr>
        <w:spacing w:after="0" w:line="240" w:lineRule="auto"/>
        <w:jc w:val="center"/>
        <w:rPr>
          <w:sz w:val="28"/>
          <w:szCs w:val="28"/>
          <w:u w:val="single"/>
        </w:rPr>
      </w:pPr>
      <w:r w:rsidRPr="003216B5">
        <w:rPr>
          <w:sz w:val="28"/>
          <w:szCs w:val="28"/>
          <w:u w:val="single"/>
        </w:rPr>
        <w:t>7-8 класс</w:t>
      </w:r>
    </w:p>
    <w:p w:rsidR="00806F92" w:rsidRPr="003216B5" w:rsidRDefault="00806F92" w:rsidP="00806F92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806F92" w:rsidRPr="003216B5" w:rsidRDefault="00806F92" w:rsidP="00806F92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B5">
        <w:rPr>
          <w:rFonts w:ascii="Times New Roman" w:eastAsia="Calibri" w:hAnsi="Times New Roman" w:cs="Times New Roman"/>
          <w:sz w:val="28"/>
          <w:szCs w:val="28"/>
          <w:lang w:eastAsia="en-US"/>
        </w:rPr>
        <w:t>С какими созвездиями граничит созвездие Лиры? Что Вы можете рассказать об этом созвездии?</w:t>
      </w:r>
    </w:p>
    <w:p w:rsidR="00806F92" w:rsidRPr="003216B5" w:rsidRDefault="00806F92" w:rsidP="00806F92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>В каком месте на Луне никогда не наступает ночь? Ответ обоснуйте.</w:t>
      </w:r>
    </w:p>
    <w:p w:rsidR="00806F92" w:rsidRPr="003216B5" w:rsidRDefault="00806F92" w:rsidP="00806F92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 xml:space="preserve">Какие объекты попали в список звезд по ошибке: </w:t>
      </w:r>
      <w:proofErr w:type="gramStart"/>
      <w:r w:rsidRPr="003216B5">
        <w:rPr>
          <w:rFonts w:ascii="Times New Roman" w:hAnsi="Times New Roman" w:cs="Times New Roman"/>
          <w:sz w:val="28"/>
          <w:szCs w:val="28"/>
        </w:rPr>
        <w:t>ВЕГА, АЛЬДЕБАРАН, ВОЛОПАС, СИРИУС, КАПЕЛЛА, АРКТУР, ПОЛЯРНАЯ, ДЕНЕБ, АЛЬТАИР, АЛЬКОР, МИЦАР, КВАЗАР.</w:t>
      </w:r>
      <w:proofErr w:type="gramEnd"/>
      <w:r w:rsidRPr="003216B5">
        <w:rPr>
          <w:rFonts w:ascii="Times New Roman" w:hAnsi="Times New Roman" w:cs="Times New Roman"/>
          <w:sz w:val="28"/>
          <w:szCs w:val="28"/>
        </w:rPr>
        <w:t xml:space="preserve"> Что это за объекты?</w:t>
      </w:r>
    </w:p>
    <w:p w:rsidR="00806F92" w:rsidRPr="003216B5" w:rsidRDefault="00806F92" w:rsidP="00806F92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>В какой фазе находиться Луна во время полного солнечного затмения?</w:t>
      </w:r>
    </w:p>
    <w:p w:rsidR="00806F92" w:rsidRPr="003216B5" w:rsidRDefault="00806F92" w:rsidP="00806F92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 xml:space="preserve">Куда прибудет Земной путешественник, если он будет двигаться на </w:t>
      </w:r>
      <w:proofErr w:type="spellStart"/>
      <w:proofErr w:type="gramStart"/>
      <w:r w:rsidRPr="003216B5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3216B5">
        <w:rPr>
          <w:rFonts w:ascii="Times New Roman" w:hAnsi="Times New Roman" w:cs="Times New Roman"/>
          <w:sz w:val="28"/>
          <w:szCs w:val="28"/>
        </w:rPr>
        <w:t>–восток</w:t>
      </w:r>
      <w:proofErr w:type="gramEnd"/>
      <w:r w:rsidRPr="003216B5">
        <w:rPr>
          <w:rFonts w:ascii="Times New Roman" w:hAnsi="Times New Roman" w:cs="Times New Roman"/>
          <w:sz w:val="28"/>
          <w:szCs w:val="28"/>
        </w:rPr>
        <w:t>, ориентируясь на магнитную стрелку?</w:t>
      </w:r>
    </w:p>
    <w:p w:rsidR="00806F92" w:rsidRPr="003216B5" w:rsidRDefault="00806F92" w:rsidP="00806F92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Calibri" w:eastAsia="Times New Roman" w:hAnsi="Calibri" w:cs="Times New Roman"/>
          <w:sz w:val="28"/>
          <w:szCs w:val="28"/>
        </w:rPr>
        <w:t>.</w:t>
      </w:r>
      <w:r w:rsidRPr="003216B5">
        <w:rPr>
          <w:rFonts w:ascii="Times New Roman" w:hAnsi="Times New Roman" w:cs="Times New Roman"/>
          <w:sz w:val="28"/>
          <w:szCs w:val="28"/>
        </w:rPr>
        <w:t>Кто а</w:t>
      </w:r>
      <w:r w:rsidRPr="003216B5">
        <w:rPr>
          <w:rFonts w:ascii="Times New Roman" w:eastAsia="Times New Roman" w:hAnsi="Times New Roman" w:cs="Times New Roman"/>
          <w:sz w:val="28"/>
          <w:szCs w:val="28"/>
        </w:rPr>
        <w:t>втор этих строк:</w:t>
      </w:r>
    </w:p>
    <w:p w:rsidR="00806F92" w:rsidRPr="003216B5" w:rsidRDefault="00806F92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i/>
          <w:sz w:val="28"/>
          <w:szCs w:val="28"/>
        </w:rPr>
        <w:t xml:space="preserve">«Открылась бездна, звезд полна, </w:t>
      </w:r>
    </w:p>
    <w:p w:rsidR="00806F92" w:rsidRDefault="00806F92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3216B5">
        <w:rPr>
          <w:rFonts w:ascii="Times New Roman" w:hAnsi="Times New Roman" w:cs="Times New Roman"/>
          <w:i/>
          <w:sz w:val="28"/>
          <w:szCs w:val="28"/>
        </w:rPr>
        <w:t>вездам числа нет, бездне – дна»?</w:t>
      </w:r>
    </w:p>
    <w:p w:rsidR="00C950DD" w:rsidRDefault="00C950DD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0DD" w:rsidRDefault="00C950DD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0DD" w:rsidRDefault="00C950DD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0DD" w:rsidRDefault="00C950DD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0DD" w:rsidRDefault="00C950DD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0DD" w:rsidRDefault="00C950DD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0DD" w:rsidRDefault="00C950DD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0DD" w:rsidRDefault="00C950DD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0DD" w:rsidRDefault="00C950DD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F93" w:rsidRDefault="00395F93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0DD" w:rsidRPr="003216B5" w:rsidRDefault="00C950DD" w:rsidP="00806F92">
      <w:pPr>
        <w:pStyle w:val="a3"/>
        <w:tabs>
          <w:tab w:val="left" w:pos="567"/>
          <w:tab w:val="left" w:pos="1134"/>
        </w:tabs>
        <w:spacing w:after="0" w:line="240" w:lineRule="auto"/>
        <w:ind w:left="0" w:right="168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6F92" w:rsidRPr="003216B5" w:rsidRDefault="00806F92" w:rsidP="00806F92">
      <w:pPr>
        <w:spacing w:after="0" w:line="240" w:lineRule="auto"/>
        <w:rPr>
          <w:sz w:val="28"/>
          <w:szCs w:val="28"/>
        </w:rPr>
      </w:pPr>
      <w:r w:rsidRPr="003216B5">
        <w:rPr>
          <w:rFonts w:ascii="Calibri" w:eastAsia="Calibri" w:hAnsi="Calibri" w:cs="Times New Roman"/>
          <w:sz w:val="28"/>
          <w:szCs w:val="28"/>
          <w:lang w:eastAsia="en-US"/>
        </w:rPr>
        <w:t>______________________</w:t>
      </w:r>
    </w:p>
    <w:p w:rsidR="00806F92" w:rsidRPr="003216B5" w:rsidRDefault="00806F92" w:rsidP="00806F9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216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ОТВЕТЫ</w:t>
      </w:r>
      <w:r w:rsidR="00C950D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(7-8 класс)</w:t>
      </w:r>
      <w:r w:rsidRPr="003216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806F92" w:rsidRPr="003216B5" w:rsidRDefault="00806F92" w:rsidP="00806F92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B5">
        <w:rPr>
          <w:rFonts w:ascii="Times New Roman" w:eastAsia="Calibri" w:hAnsi="Times New Roman" w:cs="Times New Roman"/>
          <w:sz w:val="28"/>
          <w:szCs w:val="28"/>
          <w:lang w:eastAsia="en-US"/>
        </w:rPr>
        <w:t>Главные соседи Лиры – созвездия Геркулеса и Лебедя. Так же лира граничит с созвездиями лисички и Дракона. Созвездие Лиры – маленькое созвездие. Главная звезда созвездия Вега – самая яркая звезда северного полушария.</w:t>
      </w:r>
    </w:p>
    <w:p w:rsidR="00806F92" w:rsidRPr="003216B5" w:rsidRDefault="00806F92" w:rsidP="00806F92">
      <w:pPr>
        <w:pStyle w:val="a3"/>
        <w:numPr>
          <w:ilvl w:val="0"/>
          <w:numId w:val="1"/>
        </w:numPr>
        <w:pBdr>
          <w:bottom w:val="single" w:sz="12" w:space="26" w:color="auto"/>
        </w:pBdr>
        <w:spacing w:after="0"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>Ни в каком. Луна вращается вокруг своей оси, вокруг Земли и вместе с ней вокруг Солнца. Поэтому на ней наблюдается смена дня и ночи.</w:t>
      </w:r>
    </w:p>
    <w:p w:rsidR="00806F92" w:rsidRPr="003216B5" w:rsidRDefault="00806F92" w:rsidP="00806F92">
      <w:pPr>
        <w:pStyle w:val="a3"/>
        <w:numPr>
          <w:ilvl w:val="0"/>
          <w:numId w:val="1"/>
        </w:numPr>
        <w:pBdr>
          <w:bottom w:val="single" w:sz="12" w:space="26" w:color="auto"/>
        </w:pBdr>
        <w:spacing w:after="0"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 xml:space="preserve">По «ошибке» в список попали: ВОЛОПАС (на самом деле это </w:t>
      </w:r>
      <w:r w:rsidRPr="003216B5">
        <w:rPr>
          <w:rFonts w:ascii="Times New Roman" w:eastAsia="Calibri" w:hAnsi="Times New Roman" w:cs="Times New Roman"/>
          <w:sz w:val="28"/>
          <w:szCs w:val="28"/>
          <w:lang w:eastAsia="en-US"/>
        </w:rPr>
        <w:t>созвездие) и КВАЗАР (класс внегалактических объектов, отличающихся очень высокой светимостью и настолько малым угловым размером, что в течени</w:t>
      </w:r>
      <w:proofErr w:type="gramStart"/>
      <w:r w:rsidRPr="003216B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321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нескольких лет после открытия их не удавалось отличить от точечных источников - «звезд»)</w:t>
      </w:r>
    </w:p>
    <w:p w:rsidR="00806F92" w:rsidRPr="003216B5" w:rsidRDefault="00806F92" w:rsidP="00806F92">
      <w:pPr>
        <w:pStyle w:val="a3"/>
        <w:numPr>
          <w:ilvl w:val="0"/>
          <w:numId w:val="1"/>
        </w:numPr>
        <w:pBdr>
          <w:bottom w:val="single" w:sz="12" w:space="26" w:color="auto"/>
        </w:pBdr>
        <w:spacing w:after="0"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>Во время полного солнечного затмения Луна находиться в фазе новолуния. Полное солнечное затмение происходит, когда Солнце, Луна и Земля оказываются на одной линии, причем Луна находится между Солнцем и Землей. Одна половина Луны всегда освещена Солнцем. В описанном случае светлая часть обращена к Солнцу, а темная – к Земле, т.е. Луна находится в фазе новолуния.</w:t>
      </w:r>
    </w:p>
    <w:p w:rsidR="00806F92" w:rsidRPr="003216B5" w:rsidRDefault="00806F92" w:rsidP="00806F92">
      <w:pPr>
        <w:pStyle w:val="a3"/>
        <w:numPr>
          <w:ilvl w:val="0"/>
          <w:numId w:val="1"/>
        </w:numPr>
        <w:pBdr>
          <w:bottom w:val="single" w:sz="12" w:space="26" w:color="auto"/>
        </w:pBdr>
        <w:spacing w:after="0"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 xml:space="preserve">Двигаясь по спирали, этот путешественник прибудет в южный магнитный полюс Земли, </w:t>
      </w:r>
      <w:proofErr w:type="gramStart"/>
      <w:r w:rsidRPr="003216B5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3216B5">
        <w:rPr>
          <w:rFonts w:ascii="Times New Roman" w:hAnsi="Times New Roman" w:cs="Times New Roman"/>
          <w:sz w:val="28"/>
          <w:szCs w:val="28"/>
        </w:rPr>
        <w:t xml:space="preserve"> как известно, в северных полярных широтах нашей планеты. Именно на южный магнитный полюс указывает северная стрелка компаса.</w:t>
      </w:r>
    </w:p>
    <w:p w:rsidR="00806F92" w:rsidRPr="003216B5" w:rsidRDefault="00806F92" w:rsidP="00806F92">
      <w:pPr>
        <w:pStyle w:val="a3"/>
        <w:numPr>
          <w:ilvl w:val="0"/>
          <w:numId w:val="1"/>
        </w:numPr>
        <w:pBdr>
          <w:bottom w:val="single" w:sz="12" w:space="26" w:color="auto"/>
        </w:pBdr>
        <w:spacing w:after="0"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>М.В.Ломоносов</w:t>
      </w:r>
    </w:p>
    <w:p w:rsidR="00806F92" w:rsidRDefault="00806F92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Pr="003216B5" w:rsidRDefault="00C950DD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6F92" w:rsidRPr="003216B5" w:rsidRDefault="00806F92" w:rsidP="00806F92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6F92" w:rsidRPr="003216B5" w:rsidRDefault="00806F92" w:rsidP="00806F92">
      <w:pPr>
        <w:spacing w:after="0" w:line="240" w:lineRule="auto"/>
        <w:jc w:val="center"/>
        <w:rPr>
          <w:b/>
          <w:sz w:val="28"/>
          <w:szCs w:val="28"/>
        </w:rPr>
      </w:pPr>
      <w:r w:rsidRPr="003216B5">
        <w:rPr>
          <w:b/>
          <w:sz w:val="28"/>
          <w:szCs w:val="28"/>
        </w:rPr>
        <w:t xml:space="preserve">Школьный этап всероссийской олимпиады </w:t>
      </w:r>
    </w:p>
    <w:p w:rsidR="00806F92" w:rsidRPr="003216B5" w:rsidRDefault="00806F92" w:rsidP="00806F92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3216B5">
        <w:rPr>
          <w:i/>
          <w:sz w:val="28"/>
          <w:szCs w:val="28"/>
          <w:u w:val="single"/>
        </w:rPr>
        <w:t xml:space="preserve">по  астрономии </w:t>
      </w:r>
    </w:p>
    <w:p w:rsidR="00806F92" w:rsidRPr="003216B5" w:rsidRDefault="00806F92" w:rsidP="00806F92">
      <w:pPr>
        <w:spacing w:after="0" w:line="240" w:lineRule="auto"/>
        <w:jc w:val="center"/>
        <w:rPr>
          <w:b/>
          <w:sz w:val="28"/>
          <w:szCs w:val="28"/>
        </w:rPr>
      </w:pPr>
      <w:r w:rsidRPr="003216B5">
        <w:rPr>
          <w:b/>
          <w:sz w:val="28"/>
          <w:szCs w:val="28"/>
        </w:rPr>
        <w:t>в 201</w:t>
      </w:r>
      <w:r w:rsidR="003216B5">
        <w:rPr>
          <w:b/>
          <w:sz w:val="28"/>
          <w:szCs w:val="28"/>
        </w:rPr>
        <w:t>5</w:t>
      </w:r>
      <w:r w:rsidRPr="003216B5">
        <w:rPr>
          <w:b/>
          <w:sz w:val="28"/>
          <w:szCs w:val="28"/>
        </w:rPr>
        <w:t xml:space="preserve"> – 201</w:t>
      </w:r>
      <w:r w:rsidR="003216B5">
        <w:rPr>
          <w:b/>
          <w:sz w:val="28"/>
          <w:szCs w:val="28"/>
        </w:rPr>
        <w:t>6</w:t>
      </w:r>
      <w:r w:rsidRPr="003216B5">
        <w:rPr>
          <w:b/>
          <w:sz w:val="28"/>
          <w:szCs w:val="28"/>
        </w:rPr>
        <w:t xml:space="preserve"> учебном году.</w:t>
      </w:r>
    </w:p>
    <w:p w:rsidR="00806F92" w:rsidRPr="003216B5" w:rsidRDefault="00806F92" w:rsidP="00806F92">
      <w:pPr>
        <w:spacing w:after="0" w:line="240" w:lineRule="auto"/>
        <w:jc w:val="center"/>
        <w:rPr>
          <w:sz w:val="28"/>
          <w:szCs w:val="28"/>
          <w:u w:val="single"/>
        </w:rPr>
      </w:pPr>
      <w:r w:rsidRPr="003216B5">
        <w:rPr>
          <w:sz w:val="28"/>
          <w:szCs w:val="28"/>
          <w:u w:val="single"/>
        </w:rPr>
        <w:t>9 класс</w:t>
      </w:r>
    </w:p>
    <w:p w:rsidR="00806F92" w:rsidRPr="003216B5" w:rsidRDefault="00806F92" w:rsidP="00806F92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806F92" w:rsidRPr="003216B5" w:rsidRDefault="00806F92" w:rsidP="00806F9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sz w:val="28"/>
          <w:szCs w:val="28"/>
        </w:rPr>
        <w:t>Какие явления наблюдаются  при полете тела с космической скоростью в атмосфере?</w:t>
      </w:r>
    </w:p>
    <w:p w:rsidR="00806F92" w:rsidRPr="003216B5" w:rsidRDefault="00806F92" w:rsidP="00806F9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B5">
        <w:rPr>
          <w:rFonts w:ascii="Times New Roman" w:hAnsi="Times New Roman" w:cs="Times New Roman"/>
          <w:sz w:val="28"/>
          <w:szCs w:val="28"/>
        </w:rPr>
        <w:t xml:space="preserve"> </w:t>
      </w:r>
      <w:r w:rsidRPr="003216B5">
        <w:rPr>
          <w:rFonts w:ascii="Times New Roman" w:eastAsia="Times New Roman" w:hAnsi="Times New Roman" w:cs="Times New Roman"/>
          <w:sz w:val="28"/>
          <w:szCs w:val="28"/>
        </w:rPr>
        <w:t>Отчего зависит светимость звезд?</w:t>
      </w:r>
    </w:p>
    <w:p w:rsidR="00806F92" w:rsidRPr="003216B5" w:rsidRDefault="00806F92" w:rsidP="00806F9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 xml:space="preserve">Какая точка эллиптической орбиты </w:t>
      </w:r>
      <w:r w:rsidRPr="003216B5">
        <w:rPr>
          <w:rFonts w:ascii="Times New Roman" w:eastAsia="Times New Roman" w:hAnsi="Times New Roman" w:cs="Times New Roman"/>
          <w:sz w:val="28"/>
          <w:szCs w:val="28"/>
        </w:rPr>
        <w:t xml:space="preserve">искусственного спутника Земли </w:t>
      </w:r>
      <w:r w:rsidRPr="003216B5">
        <w:rPr>
          <w:rFonts w:ascii="Times New Roman" w:hAnsi="Times New Roman" w:cs="Times New Roman"/>
          <w:sz w:val="28"/>
          <w:szCs w:val="28"/>
        </w:rPr>
        <w:t xml:space="preserve">называется «апогей», а какая «перигей» </w:t>
      </w:r>
      <w:r w:rsidRPr="003216B5">
        <w:rPr>
          <w:rFonts w:ascii="Times New Roman" w:eastAsia="Times New Roman" w:hAnsi="Times New Roman" w:cs="Times New Roman"/>
          <w:sz w:val="28"/>
          <w:szCs w:val="28"/>
        </w:rPr>
        <w:t xml:space="preserve">В какой </w:t>
      </w:r>
      <w:r w:rsidRPr="003216B5">
        <w:rPr>
          <w:rFonts w:ascii="Times New Roman" w:hAnsi="Times New Roman" w:cs="Times New Roman"/>
          <w:sz w:val="28"/>
          <w:szCs w:val="28"/>
        </w:rPr>
        <w:t xml:space="preserve">из этих </w:t>
      </w:r>
      <w:r w:rsidRPr="003216B5">
        <w:rPr>
          <w:rFonts w:ascii="Times New Roman" w:eastAsia="Times New Roman" w:hAnsi="Times New Roman" w:cs="Times New Roman"/>
          <w:sz w:val="28"/>
          <w:szCs w:val="28"/>
        </w:rPr>
        <w:t>точ</w:t>
      </w:r>
      <w:r w:rsidRPr="003216B5">
        <w:rPr>
          <w:rFonts w:ascii="Times New Roman" w:hAnsi="Times New Roman" w:cs="Times New Roman"/>
          <w:sz w:val="28"/>
          <w:szCs w:val="28"/>
        </w:rPr>
        <w:t>ек</w:t>
      </w:r>
      <w:r w:rsidRPr="003216B5">
        <w:rPr>
          <w:rFonts w:ascii="Times New Roman" w:eastAsia="Times New Roman" w:hAnsi="Times New Roman" w:cs="Times New Roman"/>
          <w:sz w:val="28"/>
          <w:szCs w:val="28"/>
        </w:rPr>
        <w:t xml:space="preserve"> орбиты кинетическая энер</w:t>
      </w:r>
      <w:r w:rsidRPr="003216B5">
        <w:rPr>
          <w:rFonts w:ascii="Times New Roman" w:hAnsi="Times New Roman" w:cs="Times New Roman"/>
          <w:sz w:val="28"/>
          <w:szCs w:val="28"/>
        </w:rPr>
        <w:t>гия спутника</w:t>
      </w:r>
      <w:r w:rsidRPr="003216B5">
        <w:rPr>
          <w:rFonts w:ascii="Times New Roman" w:eastAsia="Times New Roman" w:hAnsi="Times New Roman" w:cs="Times New Roman"/>
          <w:sz w:val="28"/>
          <w:szCs w:val="28"/>
        </w:rPr>
        <w:t xml:space="preserve"> максимальна, и в какой </w:t>
      </w:r>
      <w:r w:rsidRPr="003216B5">
        <w:rPr>
          <w:rFonts w:ascii="Times New Roman" w:hAnsi="Times New Roman" w:cs="Times New Roman"/>
          <w:sz w:val="28"/>
          <w:szCs w:val="28"/>
        </w:rPr>
        <w:t xml:space="preserve">- </w:t>
      </w:r>
      <w:r w:rsidRPr="003216B5">
        <w:rPr>
          <w:rFonts w:ascii="Times New Roman" w:eastAsia="Times New Roman" w:hAnsi="Times New Roman" w:cs="Times New Roman"/>
          <w:sz w:val="28"/>
          <w:szCs w:val="28"/>
        </w:rPr>
        <w:t>минимальна</w:t>
      </w:r>
      <w:proofErr w:type="gramStart"/>
      <w:r w:rsidRPr="003216B5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321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16B5">
        <w:rPr>
          <w:rFonts w:ascii="Times New Roman" w:hAnsi="Times New Roman" w:cs="Times New Roman"/>
          <w:sz w:val="28"/>
          <w:szCs w:val="28"/>
        </w:rPr>
        <w:t>Сделайте пояснительный рисунок.</w:t>
      </w:r>
    </w:p>
    <w:p w:rsidR="00806F92" w:rsidRPr="003216B5" w:rsidRDefault="00806F92" w:rsidP="00806F9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sz w:val="28"/>
          <w:szCs w:val="28"/>
        </w:rPr>
        <w:t>Солнечное затмение произошло в августе. Возможно ли наступление следующего затмения в ноябре того же года?</w:t>
      </w:r>
    </w:p>
    <w:p w:rsidR="00806F92" w:rsidRPr="003216B5" w:rsidRDefault="00806F92" w:rsidP="00806F9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sz w:val="28"/>
          <w:szCs w:val="28"/>
        </w:rPr>
        <w:t>Какой вывод мировоззренческого характера можно сделать на основе изучения химического состава метеоритов?</w:t>
      </w:r>
    </w:p>
    <w:p w:rsidR="00806F92" w:rsidRPr="00C950DD" w:rsidRDefault="00806F92" w:rsidP="00806F9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B5">
        <w:rPr>
          <w:rFonts w:ascii="Times New Roman" w:hAnsi="Times New Roman" w:cs="Times New Roman"/>
          <w:sz w:val="28"/>
          <w:szCs w:val="28"/>
        </w:rPr>
        <w:t>Можно ли в наших широтах наблюдать серп Луны, повернутый рожками к горизонту?</w:t>
      </w: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Pr="00C950DD" w:rsidRDefault="00C950DD" w:rsidP="00C95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6F92" w:rsidRPr="003216B5" w:rsidRDefault="00806F92" w:rsidP="0080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806F92" w:rsidRPr="003216B5" w:rsidRDefault="000F429A" w:rsidP="00806F9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F429A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6" style="position:absolute;margin-left:296.5pt;margin-top:15.5pt;width:159pt;height:1in;z-index:251660288">
            <w10:wrap type="square"/>
          </v:oval>
        </w:pict>
      </w:r>
      <w:r w:rsidR="00806F92" w:rsidRPr="003216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ОТВЕТЫ</w:t>
      </w:r>
      <w:r w:rsidR="00C950D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(9 класс)</w:t>
      </w:r>
      <w:r w:rsidR="00806F92" w:rsidRPr="003216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806F92" w:rsidRPr="003216B5" w:rsidRDefault="000F429A" w:rsidP="00806F9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F429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4.05pt;margin-top:20.8pt;width:13.65pt;height:17.85pt;z-index:251663360" stroked="f">
            <v:textbox>
              <w:txbxContent>
                <w:p w:rsidR="00806F92" w:rsidRPr="0049681D" w:rsidRDefault="00806F92" w:rsidP="00806F9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proofErr w:type="gramStart"/>
                  <w:r w:rsidRPr="0049681D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З</w:t>
                  </w:r>
                  <w:proofErr w:type="gramEnd"/>
                </w:p>
              </w:txbxContent>
            </v:textbox>
          </v:shape>
        </w:pict>
      </w:r>
      <w:r w:rsidRPr="000F429A"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388.3pt;margin-top:17.35pt;width:29.15pt;height:31.25pt;z-index:251662336"/>
        </w:pict>
      </w:r>
      <w:r w:rsidRPr="000F429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1" type="#_x0000_t202" style="position:absolute;left:0;text-align:left;margin-left:455.5pt;margin-top:20.8pt;width:17.45pt;height:21.3pt;z-index:251665408" stroked="f">
            <v:textbox>
              <w:txbxContent>
                <w:p w:rsidR="00806F92" w:rsidRDefault="00806F92" w:rsidP="00806F92">
                  <w:pPr>
                    <w:rPr>
                      <w:rFonts w:ascii="Calibri" w:eastAsia="Times New Roman" w:hAnsi="Calibri" w:cs="Times New Roman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Pr="000F429A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281.85pt;margin-top:20.8pt;width:14.65pt;height:21.3pt;z-index:251664384" stroked="f">
            <v:textbox>
              <w:txbxContent>
                <w:p w:rsidR="00806F92" w:rsidRDefault="00806F92" w:rsidP="00806F9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А</w:t>
                  </w:r>
                </w:p>
              </w:txbxContent>
            </v:textbox>
          </v:shape>
        </w:pict>
      </w:r>
      <w:r w:rsidR="00806F92" w:rsidRPr="003216B5">
        <w:rPr>
          <w:rFonts w:ascii="Times New Roman" w:eastAsia="Times New Roman" w:hAnsi="Times New Roman" w:cs="Times New Roman"/>
          <w:sz w:val="28"/>
          <w:szCs w:val="28"/>
        </w:rPr>
        <w:t>Нагревание, испарение и разрушение тела, сопровождаемое звуком.</w:t>
      </w:r>
    </w:p>
    <w:p w:rsidR="00806F92" w:rsidRPr="003216B5" w:rsidRDefault="000F429A" w:rsidP="00806F92">
      <w:pPr>
        <w:pStyle w:val="a3"/>
        <w:numPr>
          <w:ilvl w:val="0"/>
          <w:numId w:val="3"/>
        </w:numPr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0F429A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6.5pt;margin-top:5.25pt;width:159pt;height:3.45pt;flip:y;z-index:251661312" o:connectortype="straight">
            <w10:wrap type="square"/>
          </v:shape>
        </w:pict>
      </w:r>
      <w:r w:rsidR="00806F92" w:rsidRPr="003216B5">
        <w:rPr>
          <w:rFonts w:ascii="Times New Roman" w:eastAsia="Times New Roman" w:hAnsi="Times New Roman" w:cs="Times New Roman"/>
          <w:sz w:val="28"/>
          <w:szCs w:val="28"/>
        </w:rPr>
        <w:t>От температуры и размеров светящейся поверхности</w:t>
      </w:r>
      <w:r w:rsidR="00806F92" w:rsidRPr="0032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F92" w:rsidRPr="003216B5" w:rsidRDefault="00806F92" w:rsidP="00806F92">
      <w:pPr>
        <w:pStyle w:val="a3"/>
        <w:numPr>
          <w:ilvl w:val="0"/>
          <w:numId w:val="3"/>
        </w:numPr>
        <w:spacing w:after="0" w:line="240" w:lineRule="auto"/>
        <w:ind w:left="0" w:hanging="283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>Перигей (</w:t>
      </w:r>
      <w:proofErr w:type="spellStart"/>
      <w:r w:rsidRPr="003216B5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3216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216B5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Pr="003216B5">
        <w:rPr>
          <w:rFonts w:ascii="Times New Roman" w:hAnsi="Times New Roman" w:cs="Times New Roman"/>
          <w:sz w:val="28"/>
          <w:szCs w:val="28"/>
        </w:rPr>
        <w:t xml:space="preserve">. περίγειος, букв. «околоземный») — ближайшая к Земле точка орбиты небесного тела, обращающегося вокруг Земли, обычно Луны или искусственного спутника Земли. Апогей (от </w:t>
      </w:r>
      <w:proofErr w:type="spellStart"/>
      <w:r w:rsidRPr="003216B5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3216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216B5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Pr="003216B5">
        <w:rPr>
          <w:rFonts w:ascii="Times New Roman" w:hAnsi="Times New Roman" w:cs="Times New Roman"/>
          <w:sz w:val="28"/>
          <w:szCs w:val="28"/>
        </w:rPr>
        <w:t xml:space="preserve">. απόγεια, букв. «от земли») — точка орбиты небесного тела, обращающегося вокруг Земли, обычно Луны или искусственного спутника Земли, наиболее удалённая от центра Земли. </w:t>
      </w:r>
    </w:p>
    <w:p w:rsidR="00806F92" w:rsidRPr="003216B5" w:rsidRDefault="00806F92" w:rsidP="00806F9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 xml:space="preserve">В </w:t>
      </w:r>
      <w:r w:rsidRPr="003216B5">
        <w:rPr>
          <w:rFonts w:ascii="Times New Roman" w:eastAsia="Times New Roman" w:hAnsi="Times New Roman" w:cs="Times New Roman"/>
          <w:sz w:val="28"/>
          <w:szCs w:val="28"/>
        </w:rPr>
        <w:t>перигеи</w:t>
      </w:r>
      <w:r w:rsidRPr="003216B5">
        <w:rPr>
          <w:rFonts w:ascii="Times New Roman" w:hAnsi="Times New Roman" w:cs="Times New Roman"/>
          <w:sz w:val="28"/>
          <w:szCs w:val="28"/>
        </w:rPr>
        <w:t xml:space="preserve"> скорость спутника, а, следовательно, и его кинетическая энергия</w:t>
      </w:r>
      <w:r w:rsidRPr="003216B5">
        <w:rPr>
          <w:rFonts w:ascii="Times New Roman" w:eastAsia="Times New Roman" w:hAnsi="Times New Roman" w:cs="Times New Roman"/>
          <w:sz w:val="28"/>
          <w:szCs w:val="28"/>
        </w:rPr>
        <w:t xml:space="preserve"> – максимальна, в апогеи </w:t>
      </w:r>
      <w:r w:rsidRPr="003216B5">
        <w:rPr>
          <w:rFonts w:ascii="Times New Roman" w:hAnsi="Times New Roman" w:cs="Times New Roman"/>
          <w:sz w:val="28"/>
          <w:szCs w:val="28"/>
        </w:rPr>
        <w:t xml:space="preserve">- </w:t>
      </w:r>
      <w:r w:rsidRPr="003216B5">
        <w:rPr>
          <w:rFonts w:ascii="Times New Roman" w:eastAsia="Times New Roman" w:hAnsi="Times New Roman" w:cs="Times New Roman"/>
          <w:sz w:val="28"/>
          <w:szCs w:val="28"/>
        </w:rPr>
        <w:t>минимальна.</w:t>
      </w:r>
    </w:p>
    <w:p w:rsidR="00806F92" w:rsidRPr="003216B5" w:rsidRDefault="00806F92" w:rsidP="00806F92">
      <w:pPr>
        <w:pStyle w:val="a3"/>
        <w:numPr>
          <w:ilvl w:val="0"/>
          <w:numId w:val="3"/>
        </w:numPr>
        <w:spacing w:after="0" w:line="240" w:lineRule="auto"/>
        <w:ind w:left="0" w:hanging="283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sz w:val="28"/>
          <w:szCs w:val="28"/>
        </w:rPr>
        <w:t>Затмение Солнца может случиться в момент новолуния. Условия, необходимые для наступления затмений, когда момент пересечения Лунной плоскости земной орбиты совпадает с моментом новолуния, повторяются примерно через полгода следовательно в ноябре того же года, т.е. через 4 месяца наступление затмения невозможно.</w:t>
      </w:r>
    </w:p>
    <w:p w:rsidR="00806F92" w:rsidRPr="003216B5" w:rsidRDefault="00806F92" w:rsidP="00806F9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sz w:val="28"/>
          <w:szCs w:val="28"/>
        </w:rPr>
        <w:t>В состав других небесных тел входят только те химические элементы, которые известны на Земле. Это является одним из доводов в пользу материального единства Вселенной.</w:t>
      </w:r>
    </w:p>
    <w:p w:rsidR="00806F92" w:rsidRPr="003216B5" w:rsidRDefault="00806F92" w:rsidP="00806F92">
      <w:pPr>
        <w:pStyle w:val="a3"/>
        <w:numPr>
          <w:ilvl w:val="0"/>
          <w:numId w:val="3"/>
        </w:numPr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sz w:val="28"/>
          <w:szCs w:val="28"/>
        </w:rPr>
        <w:t xml:space="preserve">Нет, нельзя. Дело в том, что одну половину Луны всегда освещает Солнце. Величина лунной фазы зависит от того, под каким углом мы видим эту освещенную половинку. Тонкий серп Луны над горизонтом виден в двух случаях - либо </w:t>
      </w:r>
      <w:proofErr w:type="gramStart"/>
      <w:r w:rsidRPr="003216B5">
        <w:rPr>
          <w:rFonts w:ascii="Times New Roman" w:eastAsia="Times New Roman" w:hAnsi="Times New Roman" w:cs="Times New Roman"/>
          <w:sz w:val="28"/>
          <w:szCs w:val="28"/>
        </w:rPr>
        <w:t>Луна</w:t>
      </w:r>
      <w:proofErr w:type="gramEnd"/>
      <w:r w:rsidRPr="003216B5">
        <w:rPr>
          <w:rFonts w:ascii="Times New Roman" w:eastAsia="Times New Roman" w:hAnsi="Times New Roman" w:cs="Times New Roman"/>
          <w:sz w:val="28"/>
          <w:szCs w:val="28"/>
        </w:rPr>
        <w:t xml:space="preserve"> растущая и прошло только несколько дней от новолуния (вечерняя видимость), либо Луна убывающая и новолуние наступит через несколько дней (утренняя видимость). В каждом из этих случаев лунный серп повернут выпуклой стороной к Солнцу, а рожками, соответственно, от него. А т.к. Солнце при этом находится близко к серпу Луны и либо уже село, либо еще не взошло (т.е. Солнце находится под горизонтом), то получается, что рожки тонкого серпа Луны всегда будут повернуты от горизонта.</w:t>
      </w:r>
    </w:p>
    <w:p w:rsidR="00806F92" w:rsidRPr="003216B5" w:rsidRDefault="00806F92" w:rsidP="00321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  <w:r w:rsidRPr="003216B5">
        <w:rPr>
          <w:rFonts w:ascii="Times New Roman" w:hAnsi="Times New Roman" w:cs="Times New Roman"/>
          <w:b/>
          <w:sz w:val="28"/>
          <w:szCs w:val="28"/>
          <w:vertAlign w:val="superscript"/>
        </w:rPr>
        <w:softHyphen/>
      </w:r>
    </w:p>
    <w:p w:rsidR="00806F92" w:rsidRDefault="00806F92" w:rsidP="00806F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Default="00C950DD" w:rsidP="00806F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0DD" w:rsidRPr="003216B5" w:rsidRDefault="00C950DD" w:rsidP="00806F9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6F92" w:rsidRPr="003216B5" w:rsidRDefault="00806F92" w:rsidP="00806F92">
      <w:pPr>
        <w:spacing w:after="0" w:line="240" w:lineRule="auto"/>
        <w:jc w:val="center"/>
        <w:rPr>
          <w:b/>
          <w:sz w:val="28"/>
          <w:szCs w:val="28"/>
        </w:rPr>
      </w:pPr>
      <w:r w:rsidRPr="003216B5">
        <w:rPr>
          <w:b/>
          <w:sz w:val="28"/>
          <w:szCs w:val="28"/>
        </w:rPr>
        <w:t xml:space="preserve">Школьный этап всероссийской олимпиады </w:t>
      </w:r>
    </w:p>
    <w:p w:rsidR="00806F92" w:rsidRPr="003216B5" w:rsidRDefault="00806F92" w:rsidP="00806F92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3216B5">
        <w:rPr>
          <w:i/>
          <w:sz w:val="28"/>
          <w:szCs w:val="28"/>
          <w:u w:val="single"/>
        </w:rPr>
        <w:t xml:space="preserve">по  астрономии </w:t>
      </w:r>
    </w:p>
    <w:p w:rsidR="00806F92" w:rsidRPr="003216B5" w:rsidRDefault="00806F92" w:rsidP="00806F92">
      <w:pPr>
        <w:spacing w:after="0" w:line="240" w:lineRule="auto"/>
        <w:jc w:val="center"/>
        <w:rPr>
          <w:b/>
          <w:sz w:val="28"/>
          <w:szCs w:val="28"/>
        </w:rPr>
      </w:pPr>
      <w:r w:rsidRPr="003216B5">
        <w:rPr>
          <w:b/>
          <w:sz w:val="28"/>
          <w:szCs w:val="28"/>
        </w:rPr>
        <w:t>в 201</w:t>
      </w:r>
      <w:r w:rsidR="003216B5">
        <w:rPr>
          <w:b/>
          <w:sz w:val="28"/>
          <w:szCs w:val="28"/>
        </w:rPr>
        <w:t>5</w:t>
      </w:r>
      <w:r w:rsidRPr="003216B5">
        <w:rPr>
          <w:b/>
          <w:sz w:val="28"/>
          <w:szCs w:val="28"/>
        </w:rPr>
        <w:t xml:space="preserve"> – 20</w:t>
      </w:r>
      <w:r w:rsidR="003216B5">
        <w:rPr>
          <w:b/>
          <w:sz w:val="28"/>
          <w:szCs w:val="28"/>
        </w:rPr>
        <w:t>6</w:t>
      </w:r>
      <w:r w:rsidRPr="003216B5">
        <w:rPr>
          <w:b/>
          <w:sz w:val="28"/>
          <w:szCs w:val="28"/>
        </w:rPr>
        <w:t xml:space="preserve"> учебном году.</w:t>
      </w:r>
    </w:p>
    <w:p w:rsidR="00806F92" w:rsidRPr="003216B5" w:rsidRDefault="00806F92" w:rsidP="00806F92">
      <w:pPr>
        <w:spacing w:after="0" w:line="240" w:lineRule="auto"/>
        <w:jc w:val="center"/>
        <w:rPr>
          <w:sz w:val="28"/>
          <w:szCs w:val="28"/>
          <w:u w:val="single"/>
        </w:rPr>
      </w:pPr>
      <w:r w:rsidRPr="003216B5">
        <w:rPr>
          <w:sz w:val="28"/>
          <w:szCs w:val="28"/>
          <w:u w:val="single"/>
        </w:rPr>
        <w:t>10 класс</w:t>
      </w:r>
    </w:p>
    <w:p w:rsidR="00806F92" w:rsidRPr="003216B5" w:rsidRDefault="00806F92" w:rsidP="00806F92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806F92" w:rsidRPr="003216B5" w:rsidRDefault="00806F92" w:rsidP="00806F9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B5">
        <w:rPr>
          <w:rFonts w:ascii="Times New Roman" w:eastAsia="Calibri" w:hAnsi="Times New Roman" w:cs="Times New Roman"/>
          <w:sz w:val="28"/>
          <w:szCs w:val="28"/>
          <w:lang w:eastAsia="en-US"/>
        </w:rPr>
        <w:t>Расставьте небесные тела в порядке уменьшения видимого блеска: астероид Церера, Луна, Солнце, Венера, Полярная звезда, Вега, Квазар 3С273, Сатурн, Туманность Андромеды</w:t>
      </w:r>
    </w:p>
    <w:p w:rsidR="00806F92" w:rsidRPr="003216B5" w:rsidRDefault="00806F92" w:rsidP="00806F9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530860</wp:posOffset>
            </wp:positionV>
            <wp:extent cx="951230" cy="742950"/>
            <wp:effectExtent l="19050" t="0" r="127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6B5">
        <w:rPr>
          <w:rFonts w:ascii="Times New Roman" w:hAnsi="Times New Roman" w:cs="Times New Roman"/>
          <w:sz w:val="28"/>
          <w:szCs w:val="28"/>
        </w:rPr>
        <w:t>Расставьте звезды в порядке возрастания температуры поверхности: голубые гиганты, красные гиганты, белые карлики, желтые карлики, коричневые карлики.</w:t>
      </w:r>
    </w:p>
    <w:p w:rsidR="00806F92" w:rsidRPr="003216B5" w:rsidRDefault="00806F92" w:rsidP="00806F92">
      <w:pPr>
        <w:numPr>
          <w:ilvl w:val="0"/>
          <w:numId w:val="5"/>
        </w:numPr>
        <w:tabs>
          <w:tab w:val="left" w:pos="690"/>
        </w:tabs>
        <w:spacing w:after="0" w:line="240" w:lineRule="auto"/>
        <w:ind w:left="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sz w:val="28"/>
          <w:szCs w:val="28"/>
        </w:rPr>
        <w:t>25 июля 2001 года можно было увидеть Луну такой, какой она показана на рисунке.  Нарисуйте примерный вид Луны, какой она имела через 3 недели после этого. В какое время суток она будет видна в Московской области? В какой части горизонта?</w:t>
      </w:r>
    </w:p>
    <w:p w:rsidR="00806F92" w:rsidRPr="003216B5" w:rsidRDefault="00806F92" w:rsidP="00806F9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sz w:val="28"/>
          <w:szCs w:val="28"/>
        </w:rPr>
        <w:t>Автоматический межзвездный корабль послали к звезде Альфа Центавра с постоянной скоростью 100км/</w:t>
      </w:r>
      <w:proofErr w:type="gramStart"/>
      <w:r w:rsidRPr="003216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216B5">
        <w:rPr>
          <w:rFonts w:ascii="Times New Roman" w:eastAsia="Times New Roman" w:hAnsi="Times New Roman" w:cs="Times New Roman"/>
          <w:sz w:val="28"/>
          <w:szCs w:val="28"/>
        </w:rPr>
        <w:t xml:space="preserve">. Как только </w:t>
      </w:r>
      <w:proofErr w:type="gramStart"/>
      <w:r w:rsidRPr="003216B5"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 w:rsidRPr="003216B5">
        <w:rPr>
          <w:rFonts w:ascii="Times New Roman" w:eastAsia="Times New Roman" w:hAnsi="Times New Roman" w:cs="Times New Roman"/>
          <w:sz w:val="28"/>
          <w:szCs w:val="28"/>
        </w:rPr>
        <w:t xml:space="preserve"> туда долетел, то сразу же послал радиосигнал на Землю. Когда Земляне получат это сообщение. Смогут ли прочитать это сообщение правнуки создателей аппарата? Расстояние от Земли до звезды равно 4,4 </w:t>
      </w:r>
      <w:proofErr w:type="gramStart"/>
      <w:r w:rsidRPr="003216B5">
        <w:rPr>
          <w:rFonts w:ascii="Times New Roman" w:eastAsia="Times New Roman" w:hAnsi="Times New Roman" w:cs="Times New Roman"/>
          <w:sz w:val="28"/>
          <w:szCs w:val="28"/>
        </w:rPr>
        <w:t>световых</w:t>
      </w:r>
      <w:proofErr w:type="gramEnd"/>
      <w:r w:rsidRPr="003216B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06F92" w:rsidRPr="003216B5" w:rsidRDefault="00806F92" w:rsidP="00806F9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B5">
        <w:rPr>
          <w:rFonts w:ascii="Times New Roman" w:hAnsi="Times New Roman" w:cs="Times New Roman"/>
          <w:sz w:val="28"/>
          <w:szCs w:val="28"/>
        </w:rPr>
        <w:t>Почему при наблюдении с Земли Сатурн меняет свой блеск в течение года не так значительно как Марс?</w:t>
      </w:r>
    </w:p>
    <w:p w:rsidR="00806F92" w:rsidRPr="003216B5" w:rsidRDefault="00806F92" w:rsidP="00806F92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B5">
        <w:rPr>
          <w:rFonts w:ascii="Times New Roman" w:eastAsia="Times New Roman" w:hAnsi="Times New Roman" w:cs="Times New Roman"/>
          <w:sz w:val="28"/>
          <w:szCs w:val="28"/>
        </w:rPr>
        <w:t>Какие явления наблюдаются  при полете тела с космической скоростью в атмосфере?</w:t>
      </w: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06F92" w:rsidRPr="003216B5" w:rsidRDefault="00806F92" w:rsidP="00806F9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216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ОТВЕТЫ</w:t>
      </w:r>
      <w:r w:rsidR="00C950D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(10 класс)</w:t>
      </w:r>
      <w:r w:rsidRPr="003216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806F92" w:rsidRPr="003216B5" w:rsidRDefault="00806F92" w:rsidP="00806F92">
      <w:pPr>
        <w:pStyle w:val="a3"/>
        <w:numPr>
          <w:ilvl w:val="0"/>
          <w:numId w:val="6"/>
        </w:numPr>
        <w:spacing w:after="0" w:line="240" w:lineRule="auto"/>
        <w:ind w:left="0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216B5">
        <w:rPr>
          <w:rFonts w:ascii="Times New Roman" w:eastAsia="Calibri" w:hAnsi="Times New Roman" w:cs="Times New Roman"/>
          <w:sz w:val="28"/>
          <w:szCs w:val="28"/>
          <w:lang w:eastAsia="en-US"/>
        </w:rPr>
        <w:t>Солнце, Луна, Венера, Вега, Сатурн, Полярная звезда, Туманность Андромеды, астероид Церера, квазар 3С 273.</w:t>
      </w:r>
      <w:proofErr w:type="gramEnd"/>
    </w:p>
    <w:p w:rsidR="00806F92" w:rsidRPr="003216B5" w:rsidRDefault="00806F92" w:rsidP="00806F92">
      <w:pPr>
        <w:pStyle w:val="a3"/>
        <w:numPr>
          <w:ilvl w:val="0"/>
          <w:numId w:val="6"/>
        </w:numPr>
        <w:spacing w:after="0" w:line="240" w:lineRule="auto"/>
        <w:ind w:left="0" w:right="140" w:hanging="284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sz w:val="28"/>
          <w:szCs w:val="28"/>
        </w:rPr>
        <w:t>Возможно 2 варианта расстановки. Первый: 1) коричневые карлики, 2) красные гиганты, 3) желтые карлики, 4) белые карлики, 5) голубые гиганты. Второй: белые карлики и голубые гиганты можно поменять местами.</w:t>
      </w:r>
    </w:p>
    <w:p w:rsidR="00806F92" w:rsidRPr="003216B5" w:rsidRDefault="00806F92" w:rsidP="00806F92">
      <w:pPr>
        <w:pStyle w:val="a3"/>
        <w:spacing w:after="0" w:line="240" w:lineRule="auto"/>
        <w:ind w:left="0" w:right="460" w:hanging="284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305435</wp:posOffset>
            </wp:positionV>
            <wp:extent cx="676275" cy="1057275"/>
            <wp:effectExtent l="19050" t="0" r="9525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6B5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Примечание.</w:t>
      </w:r>
      <w:r w:rsidRPr="003216B5">
        <w:rPr>
          <w:rFonts w:ascii="Times New Roman" w:eastAsia="Times New Roman" w:hAnsi="Times New Roman" w:cs="Times New Roman"/>
          <w:sz w:val="28"/>
          <w:szCs w:val="28"/>
        </w:rPr>
        <w:t xml:space="preserve"> Два варианта возможны из-за того, что при «рождении» белого карлика он имеет очень высокую температуру поверхности (сотни тысяч градусов), но по мере остывания становится все более и более холодным (10000К - его типичная температура).</w:t>
      </w:r>
    </w:p>
    <w:p w:rsidR="00806F92" w:rsidRPr="003216B5" w:rsidRDefault="00806F92" w:rsidP="00806F92">
      <w:pPr>
        <w:pStyle w:val="a3"/>
        <w:numPr>
          <w:ilvl w:val="0"/>
          <w:numId w:val="6"/>
        </w:numPr>
        <w:spacing w:before="60" w:after="60" w:line="240" w:lineRule="auto"/>
        <w:ind w:left="0" w:right="60" w:hanging="284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sz w:val="28"/>
          <w:szCs w:val="28"/>
        </w:rPr>
        <w:t>Луна будет иметь примерно следующий вид (</w:t>
      </w:r>
      <w:proofErr w:type="gramStart"/>
      <w:r w:rsidRPr="003216B5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3216B5">
        <w:rPr>
          <w:rFonts w:ascii="Times New Roman" w:eastAsia="Times New Roman" w:hAnsi="Times New Roman" w:cs="Times New Roman"/>
          <w:sz w:val="28"/>
          <w:szCs w:val="28"/>
        </w:rPr>
        <w:t>. рис.). Т.к. в задании показана растущая Луна в фазе до первой четверти, то спустя 3 недели Луна станет стареющей. До новолуния останется совсем немного - Луна будет иметь вид узкого серпа, и ее можно будет наблюдать перед восходом Солнца на востоке.</w:t>
      </w:r>
    </w:p>
    <w:p w:rsidR="00806F92" w:rsidRPr="003216B5" w:rsidRDefault="00806F92" w:rsidP="00806F92">
      <w:pPr>
        <w:pStyle w:val="a3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>Свет движется со скоростью 300000км/с. Космический корабль летит в 3000 раз медленнее, соответственно, до Альфы Центавра он доберется только через 4,4·3000 = 13200лет. Радиосигнал полетит со скоростью света, и, следовательно, он преодолеет расстояние до Земли за 4,4 года. Получается, что земляне будут ждать это сообщение более 13 тыс</w:t>
      </w:r>
      <w:proofErr w:type="gramStart"/>
      <w:r w:rsidRPr="003216B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216B5">
        <w:rPr>
          <w:rFonts w:ascii="Times New Roman" w:hAnsi="Times New Roman" w:cs="Times New Roman"/>
          <w:sz w:val="28"/>
          <w:szCs w:val="28"/>
        </w:rPr>
        <w:t>ет. Правнуки создателей корабля получить это сообщение никак не смогут.</w:t>
      </w:r>
    </w:p>
    <w:p w:rsidR="00806F92" w:rsidRPr="003216B5" w:rsidRDefault="00806F92" w:rsidP="00806F92">
      <w:pPr>
        <w:pStyle w:val="a3"/>
        <w:numPr>
          <w:ilvl w:val="0"/>
          <w:numId w:val="6"/>
        </w:numPr>
        <w:spacing w:line="240" w:lineRule="auto"/>
        <w:ind w:left="0" w:right="104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Марс находиться гораздо ближе к Земле, чем Сатурн. </w:t>
      </w:r>
      <w:r w:rsidRPr="003216B5">
        <w:rPr>
          <w:rFonts w:ascii="Times New Roman" w:eastAsia="Times New Roman" w:hAnsi="Times New Roman" w:cs="Times New Roman"/>
          <w:sz w:val="28"/>
          <w:szCs w:val="28"/>
        </w:rPr>
        <w:t>Из-за этого расстояние до Марса во время противостояния в несколько раз меньше, чем во время соединения (Марс находится около Солнца), поэтому изменение блеска велико. Для Сатурна это соотношение близко к 1 и его блеск меняется не столь значительно. Также на блеск планеты влияет фаза, в которой она наблюдается, а для Сатурна еще и угол раскрытия кольца. Величина изменения фазы у Марса больше, чем у Сатурна, а изменением видимости кольца за год можно пренебречь.</w:t>
      </w:r>
    </w:p>
    <w:p w:rsidR="00806F92" w:rsidRPr="003216B5" w:rsidRDefault="00806F92" w:rsidP="00806F9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6B5">
        <w:rPr>
          <w:rFonts w:ascii="Times New Roman" w:eastAsia="Times New Roman" w:hAnsi="Times New Roman" w:cs="Times New Roman"/>
          <w:sz w:val="28"/>
          <w:szCs w:val="28"/>
        </w:rPr>
        <w:t>Нагревание, испарение и разрушение тела, сопровождаемое звуком.</w:t>
      </w:r>
    </w:p>
    <w:p w:rsidR="003216B5" w:rsidRDefault="003216B5" w:rsidP="00806F92">
      <w:pPr>
        <w:spacing w:after="0" w:line="240" w:lineRule="auto"/>
        <w:jc w:val="center"/>
        <w:rPr>
          <w:b/>
          <w:sz w:val="28"/>
          <w:szCs w:val="28"/>
        </w:rPr>
      </w:pPr>
    </w:p>
    <w:p w:rsidR="003216B5" w:rsidRDefault="003216B5" w:rsidP="00806F92">
      <w:pPr>
        <w:spacing w:after="0" w:line="240" w:lineRule="auto"/>
        <w:jc w:val="center"/>
        <w:rPr>
          <w:b/>
          <w:sz w:val="28"/>
          <w:szCs w:val="28"/>
        </w:rPr>
      </w:pPr>
    </w:p>
    <w:p w:rsidR="003216B5" w:rsidRDefault="003216B5" w:rsidP="00806F92">
      <w:pPr>
        <w:spacing w:after="0" w:line="240" w:lineRule="auto"/>
        <w:jc w:val="center"/>
        <w:rPr>
          <w:b/>
          <w:sz w:val="28"/>
          <w:szCs w:val="28"/>
        </w:rPr>
      </w:pPr>
    </w:p>
    <w:p w:rsidR="00C950DD" w:rsidRDefault="00C950DD" w:rsidP="00806F92">
      <w:pPr>
        <w:spacing w:after="0" w:line="240" w:lineRule="auto"/>
        <w:jc w:val="center"/>
        <w:rPr>
          <w:b/>
          <w:sz w:val="28"/>
          <w:szCs w:val="28"/>
        </w:rPr>
      </w:pPr>
    </w:p>
    <w:p w:rsidR="00C950DD" w:rsidRDefault="00C950DD" w:rsidP="00806F92">
      <w:pPr>
        <w:spacing w:after="0" w:line="240" w:lineRule="auto"/>
        <w:jc w:val="center"/>
        <w:rPr>
          <w:b/>
          <w:sz w:val="28"/>
          <w:szCs w:val="28"/>
        </w:rPr>
      </w:pPr>
    </w:p>
    <w:p w:rsidR="00C950DD" w:rsidRDefault="00C950DD" w:rsidP="00806F92">
      <w:pPr>
        <w:spacing w:after="0" w:line="240" w:lineRule="auto"/>
        <w:jc w:val="center"/>
        <w:rPr>
          <w:b/>
          <w:sz w:val="28"/>
          <w:szCs w:val="28"/>
        </w:rPr>
      </w:pPr>
    </w:p>
    <w:p w:rsidR="00C950DD" w:rsidRDefault="00C950DD" w:rsidP="00806F92">
      <w:pPr>
        <w:spacing w:after="0" w:line="240" w:lineRule="auto"/>
        <w:jc w:val="center"/>
        <w:rPr>
          <w:b/>
          <w:sz w:val="28"/>
          <w:szCs w:val="28"/>
        </w:rPr>
      </w:pPr>
    </w:p>
    <w:p w:rsidR="00C950DD" w:rsidRDefault="00C950DD" w:rsidP="00806F92">
      <w:pPr>
        <w:spacing w:after="0" w:line="240" w:lineRule="auto"/>
        <w:jc w:val="center"/>
        <w:rPr>
          <w:b/>
          <w:sz w:val="28"/>
          <w:szCs w:val="28"/>
        </w:rPr>
      </w:pPr>
    </w:p>
    <w:p w:rsidR="00C950DD" w:rsidRDefault="00C950DD" w:rsidP="00806F92">
      <w:pPr>
        <w:spacing w:after="0" w:line="240" w:lineRule="auto"/>
        <w:jc w:val="center"/>
        <w:rPr>
          <w:b/>
          <w:sz w:val="28"/>
          <w:szCs w:val="28"/>
        </w:rPr>
      </w:pPr>
    </w:p>
    <w:p w:rsidR="00C950DD" w:rsidRDefault="00C950DD" w:rsidP="00806F92">
      <w:pPr>
        <w:spacing w:after="0" w:line="240" w:lineRule="auto"/>
        <w:jc w:val="center"/>
        <w:rPr>
          <w:b/>
          <w:sz w:val="28"/>
          <w:szCs w:val="28"/>
        </w:rPr>
      </w:pPr>
    </w:p>
    <w:p w:rsidR="00C950DD" w:rsidRDefault="00C950DD" w:rsidP="00806F92">
      <w:pPr>
        <w:spacing w:after="0" w:line="240" w:lineRule="auto"/>
        <w:jc w:val="center"/>
        <w:rPr>
          <w:b/>
          <w:sz w:val="28"/>
          <w:szCs w:val="28"/>
        </w:rPr>
      </w:pPr>
    </w:p>
    <w:p w:rsidR="00806F92" w:rsidRPr="003216B5" w:rsidRDefault="00806F92" w:rsidP="00806F92">
      <w:pPr>
        <w:spacing w:after="0" w:line="240" w:lineRule="auto"/>
        <w:jc w:val="center"/>
        <w:rPr>
          <w:b/>
          <w:sz w:val="28"/>
          <w:szCs w:val="28"/>
        </w:rPr>
      </w:pPr>
      <w:r w:rsidRPr="003216B5">
        <w:rPr>
          <w:b/>
          <w:sz w:val="28"/>
          <w:szCs w:val="28"/>
        </w:rPr>
        <w:t xml:space="preserve">Школьный этап всероссийской олимпиады </w:t>
      </w:r>
    </w:p>
    <w:p w:rsidR="00806F92" w:rsidRPr="003216B5" w:rsidRDefault="00806F92" w:rsidP="00806F92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3216B5">
        <w:rPr>
          <w:i/>
          <w:sz w:val="28"/>
          <w:szCs w:val="28"/>
          <w:u w:val="single"/>
        </w:rPr>
        <w:t xml:space="preserve">по  астрономии </w:t>
      </w:r>
    </w:p>
    <w:p w:rsidR="00806F92" w:rsidRPr="003216B5" w:rsidRDefault="00806F92" w:rsidP="00806F92">
      <w:pPr>
        <w:spacing w:after="0" w:line="240" w:lineRule="auto"/>
        <w:jc w:val="center"/>
        <w:rPr>
          <w:b/>
          <w:sz w:val="28"/>
          <w:szCs w:val="28"/>
        </w:rPr>
      </w:pPr>
      <w:r w:rsidRPr="003216B5">
        <w:rPr>
          <w:b/>
          <w:sz w:val="28"/>
          <w:szCs w:val="28"/>
        </w:rPr>
        <w:t>в 201</w:t>
      </w:r>
      <w:r w:rsidR="003216B5">
        <w:rPr>
          <w:b/>
          <w:sz w:val="28"/>
          <w:szCs w:val="28"/>
        </w:rPr>
        <w:t>5</w:t>
      </w:r>
      <w:r w:rsidRPr="003216B5">
        <w:rPr>
          <w:b/>
          <w:sz w:val="28"/>
          <w:szCs w:val="28"/>
        </w:rPr>
        <w:t xml:space="preserve"> – 201</w:t>
      </w:r>
      <w:r w:rsidR="003216B5">
        <w:rPr>
          <w:b/>
          <w:sz w:val="28"/>
          <w:szCs w:val="28"/>
        </w:rPr>
        <w:t>6</w:t>
      </w:r>
      <w:r w:rsidRPr="003216B5">
        <w:rPr>
          <w:b/>
          <w:sz w:val="28"/>
          <w:szCs w:val="28"/>
        </w:rPr>
        <w:t>учебном году.</w:t>
      </w:r>
    </w:p>
    <w:p w:rsidR="00806F92" w:rsidRPr="003216B5" w:rsidRDefault="00806F92" w:rsidP="00806F92">
      <w:pPr>
        <w:spacing w:after="0" w:line="240" w:lineRule="auto"/>
        <w:jc w:val="center"/>
        <w:rPr>
          <w:sz w:val="28"/>
          <w:szCs w:val="28"/>
          <w:u w:val="single"/>
        </w:rPr>
      </w:pPr>
      <w:r w:rsidRPr="003216B5">
        <w:rPr>
          <w:sz w:val="28"/>
          <w:szCs w:val="28"/>
          <w:u w:val="single"/>
        </w:rPr>
        <w:t>11 класс</w:t>
      </w:r>
    </w:p>
    <w:p w:rsidR="00806F92" w:rsidRPr="003216B5" w:rsidRDefault="00806F92" w:rsidP="00806F92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806F92" w:rsidRPr="003216B5" w:rsidRDefault="00806F92" w:rsidP="00806F92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3216B5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335280</wp:posOffset>
            </wp:positionV>
            <wp:extent cx="2531110" cy="1695450"/>
            <wp:effectExtent l="19050" t="0" r="2540" b="0"/>
            <wp:wrapSquare wrapText="bothSides"/>
            <wp:docPr id="5" name="Рисунок 13" descr="восход Сол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сход Солн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6B5">
        <w:rPr>
          <w:sz w:val="28"/>
          <w:szCs w:val="28"/>
        </w:rPr>
        <w:t xml:space="preserve">Солнце находится на расстоянии 7,5 </w:t>
      </w:r>
      <w:proofErr w:type="spellStart"/>
      <w:r w:rsidRPr="003216B5">
        <w:rPr>
          <w:sz w:val="28"/>
          <w:szCs w:val="28"/>
        </w:rPr>
        <w:t>кпк</w:t>
      </w:r>
      <w:proofErr w:type="spellEnd"/>
      <w:r w:rsidRPr="003216B5">
        <w:rPr>
          <w:sz w:val="28"/>
          <w:szCs w:val="28"/>
        </w:rPr>
        <w:t xml:space="preserve"> от центра Галактики и движется со скоростью 220 км/</w:t>
      </w:r>
      <w:proofErr w:type="gramStart"/>
      <w:r w:rsidRPr="003216B5">
        <w:rPr>
          <w:sz w:val="28"/>
          <w:szCs w:val="28"/>
        </w:rPr>
        <w:t>с</w:t>
      </w:r>
      <w:proofErr w:type="gramEnd"/>
      <w:r w:rsidRPr="003216B5">
        <w:rPr>
          <w:sz w:val="28"/>
          <w:szCs w:val="28"/>
        </w:rPr>
        <w:t xml:space="preserve">. </w:t>
      </w:r>
      <w:proofErr w:type="gramStart"/>
      <w:r w:rsidRPr="003216B5">
        <w:rPr>
          <w:sz w:val="28"/>
          <w:szCs w:val="28"/>
        </w:rPr>
        <w:t>За</w:t>
      </w:r>
      <w:proofErr w:type="gramEnd"/>
      <w:r w:rsidRPr="003216B5">
        <w:rPr>
          <w:sz w:val="28"/>
          <w:szCs w:val="28"/>
        </w:rPr>
        <w:t xml:space="preserve"> какой период времени Солнце совершает полный оборот вокруг центра Галактики?</w:t>
      </w:r>
    </w:p>
    <w:p w:rsidR="00806F92" w:rsidRPr="003216B5" w:rsidRDefault="00806F92" w:rsidP="00806F9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 xml:space="preserve">На рисунке изображены восходы и заходы Солнца в северном полушарии. Укажите, в чем ошибка художника и нарисуйте верный рисунок. </w:t>
      </w:r>
    </w:p>
    <w:p w:rsidR="00806F92" w:rsidRPr="003216B5" w:rsidRDefault="00806F92" w:rsidP="00806F9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>Земля, двигаясь вокруг Солнца по эллиптической орбите,  в январе бывает ближе к Солнцу почти на 5 млн. км, чем в июле. Так почему же в январе у нас холоднее, чем в июле?</w:t>
      </w:r>
    </w:p>
    <w:p w:rsidR="00806F92" w:rsidRPr="003216B5" w:rsidRDefault="00806F92" w:rsidP="00806F9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B5">
        <w:rPr>
          <w:rFonts w:ascii="Times New Roman" w:eastAsia="Calibri" w:hAnsi="Times New Roman" w:cs="Times New Roman"/>
          <w:sz w:val="28"/>
          <w:szCs w:val="28"/>
          <w:lang w:eastAsia="en-US"/>
        </w:rPr>
        <w:t>Расставьте небесные тела в порядке уменьшения видимого блеска: астероид Церера, Луна, Солнце, Венера, Полярная звезда, Вега, Квазар 3С273, Сатурн, Туманность Андромеды</w:t>
      </w:r>
    </w:p>
    <w:p w:rsidR="00806F92" w:rsidRPr="003216B5" w:rsidRDefault="00806F92" w:rsidP="00806F9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B5">
        <w:rPr>
          <w:rFonts w:ascii="Times New Roman" w:hAnsi="Times New Roman" w:cs="Times New Roman"/>
          <w:sz w:val="28"/>
          <w:szCs w:val="28"/>
        </w:rPr>
        <w:t>Расставьте звезды в порядке возрастания температуры поверхности: голубые гиганты, красные гиганты, белые карлики, желтые карлики, коричневые карлики.</w:t>
      </w:r>
    </w:p>
    <w:p w:rsidR="00806F92" w:rsidRPr="003216B5" w:rsidRDefault="00806F92" w:rsidP="00806F92">
      <w:pPr>
        <w:pStyle w:val="a3"/>
        <w:numPr>
          <w:ilvl w:val="0"/>
          <w:numId w:val="7"/>
        </w:numPr>
        <w:pBdr>
          <w:bottom w:val="single" w:sz="12" w:space="1" w:color="auto"/>
        </w:pBdr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B5">
        <w:rPr>
          <w:rFonts w:ascii="Times New Roman" w:hAnsi="Times New Roman" w:cs="Times New Roman"/>
          <w:sz w:val="28"/>
          <w:szCs w:val="28"/>
        </w:rPr>
        <w:t>Почему при наблюдении с Земли Сатурн меняет свой блеск в течение года не так значительно как Марс?</w:t>
      </w: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Default="00C950DD" w:rsidP="00806F9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C950DD" w:rsidRPr="003216B5" w:rsidRDefault="00C950DD" w:rsidP="00806F92">
      <w:pPr>
        <w:spacing w:after="0" w:line="240" w:lineRule="auto"/>
        <w:rPr>
          <w:sz w:val="28"/>
          <w:szCs w:val="28"/>
        </w:rPr>
      </w:pPr>
    </w:p>
    <w:p w:rsidR="00806F92" w:rsidRPr="003216B5" w:rsidRDefault="00806F92" w:rsidP="00806F9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216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ОТВЕТЫ</w:t>
      </w:r>
      <w:r w:rsidR="00C950D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(11 класс)</w:t>
      </w:r>
      <w:r w:rsidRPr="003216B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806F92" w:rsidRPr="003216B5" w:rsidRDefault="00806F92" w:rsidP="00806F92">
      <w:pPr>
        <w:pStyle w:val="a4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3216B5">
        <w:rPr>
          <w:sz w:val="28"/>
          <w:szCs w:val="28"/>
        </w:rPr>
        <w:t xml:space="preserve">Т= </w:t>
      </w:r>
      <w:r w:rsidRPr="003216B5">
        <w:rPr>
          <w:position w:val="-24"/>
          <w:sz w:val="28"/>
          <w:szCs w:val="28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>
            <v:imagedata r:id="rId8" o:title=""/>
          </v:shape>
          <o:OLEObject Type="Embed" ProgID="Equation.3" ShapeID="_x0000_i1025" DrawAspect="Content" ObjectID="_1503902008" r:id="rId9"/>
        </w:object>
      </w:r>
      <w:r w:rsidRPr="003216B5">
        <w:rPr>
          <w:sz w:val="28"/>
          <w:szCs w:val="28"/>
        </w:rPr>
        <w:t xml:space="preserve">= </w:t>
      </w:r>
      <w:r w:rsidRPr="003216B5">
        <w:rPr>
          <w:position w:val="-28"/>
          <w:sz w:val="28"/>
          <w:szCs w:val="28"/>
        </w:rPr>
        <w:object w:dxaOrig="6360" w:dyaOrig="700">
          <v:shape id="_x0000_i1026" type="#_x0000_t75" style="width:318pt;height:35.25pt" o:ole="">
            <v:imagedata r:id="rId10" o:title=""/>
          </v:shape>
          <o:OLEObject Type="Embed" ProgID="Equation.3" ShapeID="_x0000_i1026" DrawAspect="Content" ObjectID="_1503902009" r:id="rId11"/>
        </w:object>
      </w:r>
      <w:r w:rsidRPr="003216B5">
        <w:rPr>
          <w:sz w:val="28"/>
          <w:szCs w:val="28"/>
        </w:rPr>
        <w:t xml:space="preserve"> лет</w:t>
      </w:r>
    </w:p>
    <w:p w:rsidR="00806F92" w:rsidRPr="003216B5" w:rsidRDefault="00806F92" w:rsidP="00806F92">
      <w:pPr>
        <w:pStyle w:val="a3"/>
        <w:numPr>
          <w:ilvl w:val="0"/>
          <w:numId w:val="8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>Только в дни равноденствий 21 марта и 23 сентября Солнце восходит в точке востока и заходит в точке запада (везде)</w:t>
      </w:r>
      <w:proofErr w:type="gramStart"/>
      <w:r w:rsidRPr="00321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216B5">
        <w:rPr>
          <w:rFonts w:ascii="Times New Roman" w:hAnsi="Times New Roman" w:cs="Times New Roman"/>
          <w:sz w:val="28"/>
          <w:szCs w:val="28"/>
        </w:rPr>
        <w:t xml:space="preserve">апример, для Москвы, </w:t>
      </w:r>
      <w:r w:rsidRPr="003216B5">
        <w:rPr>
          <w:rFonts w:ascii="Times New Roman" w:hAnsi="Times New Roman" w:cs="Times New Roman"/>
          <w:sz w:val="28"/>
          <w:szCs w:val="28"/>
        </w:rPr>
        <w:sym w:font="Symbol" w:char="F06A"/>
      </w:r>
      <w:r w:rsidRPr="003216B5">
        <w:rPr>
          <w:rFonts w:ascii="Times New Roman" w:hAnsi="Times New Roman" w:cs="Times New Roman"/>
          <w:sz w:val="28"/>
          <w:szCs w:val="28"/>
        </w:rPr>
        <w:t>=56</w:t>
      </w:r>
      <w:r w:rsidRPr="003216B5">
        <w:rPr>
          <w:rFonts w:ascii="Times New Roman" w:hAnsi="Times New Roman" w:cs="Times New Roman"/>
          <w:sz w:val="28"/>
          <w:szCs w:val="28"/>
        </w:rPr>
        <w:sym w:font="Symbol" w:char="F0B0"/>
      </w:r>
      <w:r w:rsidRPr="003216B5">
        <w:rPr>
          <w:rFonts w:ascii="Times New Roman" w:hAnsi="Times New Roman" w:cs="Times New Roman"/>
          <w:sz w:val="28"/>
          <w:szCs w:val="28"/>
        </w:rPr>
        <w:t>, в день летнего солнцестояния Солнце восходит на северо-востоке, а в день зимнего солнцестояния – на юго-востоке. Поэтому надо по-другому нарисовать направления сторон горизонта: стрелку востока направить на точку восхода Солнца 21 марта, а стрелку запада – на точку захода 21 марта.</w:t>
      </w:r>
    </w:p>
    <w:p w:rsidR="00806F92" w:rsidRPr="003216B5" w:rsidRDefault="00806F92" w:rsidP="00806F92">
      <w:pPr>
        <w:pStyle w:val="a3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6B5">
        <w:rPr>
          <w:rFonts w:ascii="Times New Roman" w:hAnsi="Times New Roman" w:cs="Times New Roman"/>
          <w:sz w:val="28"/>
          <w:szCs w:val="28"/>
        </w:rPr>
        <w:t>Основная причина сезонных изменений температуры и климата на Земле связана с углом наклоном ее оси вращения к плоскости орбиты вокруг Солнца (эклиптики), который составляет около 66˚.  Это определяет высоту Солнца над горизонтом (летом она выше) и продолжительность дня (летом  день длиннее). Т.е. летом больше солнечной энергии попадает на Землю в северном полушарии. Зимой наоборот. Для средней полосы это разница достигает несколько раз. А за счет большей близости Земли к Солнцу зимой чем летом, то за счет этого разница в получаемом тепле составляет всего несколько процентов.</w:t>
      </w:r>
    </w:p>
    <w:p w:rsidR="00806F92" w:rsidRPr="003216B5" w:rsidRDefault="00806F92" w:rsidP="00806F9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216B5">
        <w:rPr>
          <w:rFonts w:ascii="Times New Roman" w:eastAsia="Calibri" w:hAnsi="Times New Roman" w:cs="Times New Roman"/>
          <w:sz w:val="28"/>
          <w:szCs w:val="28"/>
          <w:lang w:eastAsia="en-US"/>
        </w:rPr>
        <w:t>Солнце, Луна, Венера, Вега, Сатурн, Полярная звезда, Туманность Андромеды, астероид Церера, квазар 3С 273.</w:t>
      </w:r>
      <w:proofErr w:type="gramEnd"/>
    </w:p>
    <w:p w:rsidR="00806F92" w:rsidRPr="003216B5" w:rsidRDefault="00806F92" w:rsidP="00806F92">
      <w:pPr>
        <w:pStyle w:val="a3"/>
        <w:numPr>
          <w:ilvl w:val="0"/>
          <w:numId w:val="8"/>
        </w:numPr>
        <w:pBdr>
          <w:bottom w:val="single" w:sz="12" w:space="26" w:color="auto"/>
        </w:pBdr>
        <w:tabs>
          <w:tab w:val="left" w:pos="0"/>
        </w:tabs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3216B5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32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задача №2 (10 класс).</w:t>
      </w:r>
    </w:p>
    <w:p w:rsidR="00806F92" w:rsidRPr="003216B5" w:rsidRDefault="00806F92" w:rsidP="00806F92">
      <w:pPr>
        <w:pStyle w:val="a3"/>
        <w:numPr>
          <w:ilvl w:val="0"/>
          <w:numId w:val="8"/>
        </w:numPr>
        <w:pBdr>
          <w:bottom w:val="single" w:sz="12" w:space="26" w:color="auto"/>
        </w:pBdr>
        <w:tabs>
          <w:tab w:val="left" w:pos="0"/>
        </w:tabs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3216B5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32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задача №5 (10 класс).</w:t>
      </w:r>
    </w:p>
    <w:p w:rsidR="00753026" w:rsidRDefault="00753026" w:rsidP="00C950DD">
      <w:pPr>
        <w:jc w:val="center"/>
        <w:rPr>
          <w:sz w:val="28"/>
          <w:szCs w:val="28"/>
        </w:rPr>
      </w:pPr>
    </w:p>
    <w:sectPr w:rsidR="00753026" w:rsidSect="0075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A1C"/>
    <w:multiLevelType w:val="hybridMultilevel"/>
    <w:tmpl w:val="C6AC2652"/>
    <w:lvl w:ilvl="0" w:tplc="7B6424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0F0E"/>
    <w:multiLevelType w:val="hybridMultilevel"/>
    <w:tmpl w:val="F45C0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1CA2"/>
    <w:multiLevelType w:val="hybridMultilevel"/>
    <w:tmpl w:val="AC7C7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F2408"/>
    <w:multiLevelType w:val="hybridMultilevel"/>
    <w:tmpl w:val="C6AC2652"/>
    <w:lvl w:ilvl="0" w:tplc="7B6424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21E2"/>
    <w:multiLevelType w:val="hybridMultilevel"/>
    <w:tmpl w:val="F45C0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65642"/>
    <w:multiLevelType w:val="hybridMultilevel"/>
    <w:tmpl w:val="C6AC2652"/>
    <w:lvl w:ilvl="0" w:tplc="7B6424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116A1"/>
    <w:multiLevelType w:val="hybridMultilevel"/>
    <w:tmpl w:val="C6AC2652"/>
    <w:lvl w:ilvl="0" w:tplc="7B6424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00B09"/>
    <w:multiLevelType w:val="hybridMultilevel"/>
    <w:tmpl w:val="AC7C7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92"/>
    <w:rsid w:val="00000E23"/>
    <w:rsid w:val="00000E82"/>
    <w:rsid w:val="00005A8F"/>
    <w:rsid w:val="00006C01"/>
    <w:rsid w:val="000275A2"/>
    <w:rsid w:val="000366CF"/>
    <w:rsid w:val="00037020"/>
    <w:rsid w:val="00062B06"/>
    <w:rsid w:val="00084707"/>
    <w:rsid w:val="000914D7"/>
    <w:rsid w:val="00097054"/>
    <w:rsid w:val="000A2E7A"/>
    <w:rsid w:val="000B3558"/>
    <w:rsid w:val="000B3B65"/>
    <w:rsid w:val="000B7776"/>
    <w:rsid w:val="000C69F9"/>
    <w:rsid w:val="000D0140"/>
    <w:rsid w:val="000D2B33"/>
    <w:rsid w:val="000E3BB8"/>
    <w:rsid w:val="000E4E9C"/>
    <w:rsid w:val="000E50F2"/>
    <w:rsid w:val="000F0485"/>
    <w:rsid w:val="000F429A"/>
    <w:rsid w:val="00102711"/>
    <w:rsid w:val="00102FD2"/>
    <w:rsid w:val="00104B61"/>
    <w:rsid w:val="00105F9C"/>
    <w:rsid w:val="001072E7"/>
    <w:rsid w:val="00114A6F"/>
    <w:rsid w:val="00115976"/>
    <w:rsid w:val="00115BE9"/>
    <w:rsid w:val="001207AA"/>
    <w:rsid w:val="001237BC"/>
    <w:rsid w:val="00126CD8"/>
    <w:rsid w:val="001414F4"/>
    <w:rsid w:val="0014445D"/>
    <w:rsid w:val="00150305"/>
    <w:rsid w:val="001605AC"/>
    <w:rsid w:val="00160A8E"/>
    <w:rsid w:val="00162558"/>
    <w:rsid w:val="0016407E"/>
    <w:rsid w:val="001649F8"/>
    <w:rsid w:val="001725BC"/>
    <w:rsid w:val="00184980"/>
    <w:rsid w:val="00187F1D"/>
    <w:rsid w:val="00194F28"/>
    <w:rsid w:val="001A02D5"/>
    <w:rsid w:val="001A3BFD"/>
    <w:rsid w:val="001A3C79"/>
    <w:rsid w:val="001A3E2E"/>
    <w:rsid w:val="001A451E"/>
    <w:rsid w:val="001B102C"/>
    <w:rsid w:val="001B76F9"/>
    <w:rsid w:val="001C2C2E"/>
    <w:rsid w:val="001D039E"/>
    <w:rsid w:val="001D13F0"/>
    <w:rsid w:val="001D7B7A"/>
    <w:rsid w:val="001E1EB5"/>
    <w:rsid w:val="001F7267"/>
    <w:rsid w:val="00201577"/>
    <w:rsid w:val="002062DF"/>
    <w:rsid w:val="00212679"/>
    <w:rsid w:val="0022247B"/>
    <w:rsid w:val="002234FE"/>
    <w:rsid w:val="00225B01"/>
    <w:rsid w:val="00231C1F"/>
    <w:rsid w:val="00232CA0"/>
    <w:rsid w:val="0023405B"/>
    <w:rsid w:val="00241294"/>
    <w:rsid w:val="00245B6F"/>
    <w:rsid w:val="0025319D"/>
    <w:rsid w:val="00263586"/>
    <w:rsid w:val="002743FE"/>
    <w:rsid w:val="00275AF8"/>
    <w:rsid w:val="002948AD"/>
    <w:rsid w:val="002A7C9E"/>
    <w:rsid w:val="002C5C1B"/>
    <w:rsid w:val="002C674A"/>
    <w:rsid w:val="002D239E"/>
    <w:rsid w:val="002D3D62"/>
    <w:rsid w:val="002D471E"/>
    <w:rsid w:val="002D61A5"/>
    <w:rsid w:val="002E2238"/>
    <w:rsid w:val="002E4D50"/>
    <w:rsid w:val="002E6A15"/>
    <w:rsid w:val="002F1C9D"/>
    <w:rsid w:val="002F4434"/>
    <w:rsid w:val="00304D65"/>
    <w:rsid w:val="00306214"/>
    <w:rsid w:val="00306522"/>
    <w:rsid w:val="00307E29"/>
    <w:rsid w:val="003129B5"/>
    <w:rsid w:val="00314738"/>
    <w:rsid w:val="003216B5"/>
    <w:rsid w:val="003236B3"/>
    <w:rsid w:val="003325F4"/>
    <w:rsid w:val="0033265D"/>
    <w:rsid w:val="00336736"/>
    <w:rsid w:val="00342594"/>
    <w:rsid w:val="003441A2"/>
    <w:rsid w:val="003453DD"/>
    <w:rsid w:val="00347635"/>
    <w:rsid w:val="00353E7C"/>
    <w:rsid w:val="0036015B"/>
    <w:rsid w:val="00360489"/>
    <w:rsid w:val="00360ECF"/>
    <w:rsid w:val="00360F31"/>
    <w:rsid w:val="00380984"/>
    <w:rsid w:val="00387BCE"/>
    <w:rsid w:val="00387DE2"/>
    <w:rsid w:val="003938F4"/>
    <w:rsid w:val="00395F93"/>
    <w:rsid w:val="003A0528"/>
    <w:rsid w:val="003A15D3"/>
    <w:rsid w:val="003A19B5"/>
    <w:rsid w:val="003A50FB"/>
    <w:rsid w:val="003A5BE9"/>
    <w:rsid w:val="003A7109"/>
    <w:rsid w:val="003A7837"/>
    <w:rsid w:val="003C1C17"/>
    <w:rsid w:val="003D38FC"/>
    <w:rsid w:val="003D5E6A"/>
    <w:rsid w:val="003D6383"/>
    <w:rsid w:val="003E010C"/>
    <w:rsid w:val="003E3B53"/>
    <w:rsid w:val="003E47AD"/>
    <w:rsid w:val="003F558B"/>
    <w:rsid w:val="00403F36"/>
    <w:rsid w:val="00404C4D"/>
    <w:rsid w:val="0041190D"/>
    <w:rsid w:val="00411E72"/>
    <w:rsid w:val="00417CCE"/>
    <w:rsid w:val="00420E2F"/>
    <w:rsid w:val="004267C0"/>
    <w:rsid w:val="00431883"/>
    <w:rsid w:val="00432CC0"/>
    <w:rsid w:val="00434D6F"/>
    <w:rsid w:val="00436F2D"/>
    <w:rsid w:val="00437BE5"/>
    <w:rsid w:val="00443FFA"/>
    <w:rsid w:val="00457AB2"/>
    <w:rsid w:val="00466695"/>
    <w:rsid w:val="004667FC"/>
    <w:rsid w:val="0046787D"/>
    <w:rsid w:val="00473632"/>
    <w:rsid w:val="0047661E"/>
    <w:rsid w:val="004811C0"/>
    <w:rsid w:val="0049473A"/>
    <w:rsid w:val="004A11AF"/>
    <w:rsid w:val="004B48F4"/>
    <w:rsid w:val="004B7CF1"/>
    <w:rsid w:val="004C368C"/>
    <w:rsid w:val="004C4B4F"/>
    <w:rsid w:val="004C74BB"/>
    <w:rsid w:val="004E1B82"/>
    <w:rsid w:val="004F1E67"/>
    <w:rsid w:val="004F6D2B"/>
    <w:rsid w:val="0050078E"/>
    <w:rsid w:val="005138C3"/>
    <w:rsid w:val="00521046"/>
    <w:rsid w:val="00521806"/>
    <w:rsid w:val="005300C8"/>
    <w:rsid w:val="005304BF"/>
    <w:rsid w:val="00535A6F"/>
    <w:rsid w:val="00537E49"/>
    <w:rsid w:val="00540653"/>
    <w:rsid w:val="00546619"/>
    <w:rsid w:val="00573087"/>
    <w:rsid w:val="00585359"/>
    <w:rsid w:val="00591C61"/>
    <w:rsid w:val="00594013"/>
    <w:rsid w:val="00594FEC"/>
    <w:rsid w:val="0059775E"/>
    <w:rsid w:val="005A7036"/>
    <w:rsid w:val="005B4355"/>
    <w:rsid w:val="005B60B7"/>
    <w:rsid w:val="005C0F1B"/>
    <w:rsid w:val="005C3EE9"/>
    <w:rsid w:val="005D0F5B"/>
    <w:rsid w:val="005D3109"/>
    <w:rsid w:val="005D3405"/>
    <w:rsid w:val="005F3964"/>
    <w:rsid w:val="005F71E4"/>
    <w:rsid w:val="006057AE"/>
    <w:rsid w:val="0061484A"/>
    <w:rsid w:val="00626864"/>
    <w:rsid w:val="00637AE9"/>
    <w:rsid w:val="00650245"/>
    <w:rsid w:val="00650697"/>
    <w:rsid w:val="006629E2"/>
    <w:rsid w:val="00663374"/>
    <w:rsid w:val="006709F9"/>
    <w:rsid w:val="00670A5D"/>
    <w:rsid w:val="00671DD5"/>
    <w:rsid w:val="00671F3E"/>
    <w:rsid w:val="006722F6"/>
    <w:rsid w:val="00677BAC"/>
    <w:rsid w:val="00681FBF"/>
    <w:rsid w:val="0068352D"/>
    <w:rsid w:val="006A0843"/>
    <w:rsid w:val="006A1D3D"/>
    <w:rsid w:val="006B12DE"/>
    <w:rsid w:val="006B249D"/>
    <w:rsid w:val="006B3340"/>
    <w:rsid w:val="006B439F"/>
    <w:rsid w:val="006C1851"/>
    <w:rsid w:val="006C248F"/>
    <w:rsid w:val="006D1C5D"/>
    <w:rsid w:val="006D2B5D"/>
    <w:rsid w:val="006F1F95"/>
    <w:rsid w:val="006F6965"/>
    <w:rsid w:val="007033D1"/>
    <w:rsid w:val="00704403"/>
    <w:rsid w:val="0070453B"/>
    <w:rsid w:val="00722906"/>
    <w:rsid w:val="0072566C"/>
    <w:rsid w:val="00726583"/>
    <w:rsid w:val="00727B18"/>
    <w:rsid w:val="00731624"/>
    <w:rsid w:val="0073344C"/>
    <w:rsid w:val="0073666A"/>
    <w:rsid w:val="00741A1A"/>
    <w:rsid w:val="0074495A"/>
    <w:rsid w:val="00753026"/>
    <w:rsid w:val="007554EE"/>
    <w:rsid w:val="0075654F"/>
    <w:rsid w:val="00757607"/>
    <w:rsid w:val="007638F4"/>
    <w:rsid w:val="00765BF6"/>
    <w:rsid w:val="007712AF"/>
    <w:rsid w:val="007724ED"/>
    <w:rsid w:val="00776C73"/>
    <w:rsid w:val="007803AD"/>
    <w:rsid w:val="00785F84"/>
    <w:rsid w:val="00787D0E"/>
    <w:rsid w:val="00790C89"/>
    <w:rsid w:val="00792874"/>
    <w:rsid w:val="00796DD7"/>
    <w:rsid w:val="007B366E"/>
    <w:rsid w:val="007B5270"/>
    <w:rsid w:val="007C4A98"/>
    <w:rsid w:val="007D4E15"/>
    <w:rsid w:val="007E6280"/>
    <w:rsid w:val="007F47F3"/>
    <w:rsid w:val="0080314A"/>
    <w:rsid w:val="00806F92"/>
    <w:rsid w:val="00810091"/>
    <w:rsid w:val="00813D68"/>
    <w:rsid w:val="00821AFA"/>
    <w:rsid w:val="0082709E"/>
    <w:rsid w:val="00831F43"/>
    <w:rsid w:val="00833AA3"/>
    <w:rsid w:val="0083642E"/>
    <w:rsid w:val="00836B38"/>
    <w:rsid w:val="00840A15"/>
    <w:rsid w:val="008428ED"/>
    <w:rsid w:val="00844374"/>
    <w:rsid w:val="008448D5"/>
    <w:rsid w:val="00854846"/>
    <w:rsid w:val="00854E21"/>
    <w:rsid w:val="0085574C"/>
    <w:rsid w:val="00862648"/>
    <w:rsid w:val="00873F36"/>
    <w:rsid w:val="00874888"/>
    <w:rsid w:val="008827A1"/>
    <w:rsid w:val="00894A41"/>
    <w:rsid w:val="008A4A84"/>
    <w:rsid w:val="008B5AC3"/>
    <w:rsid w:val="008C6D5C"/>
    <w:rsid w:val="008D4DB1"/>
    <w:rsid w:val="008D7001"/>
    <w:rsid w:val="008E3645"/>
    <w:rsid w:val="008E36DA"/>
    <w:rsid w:val="008F08CB"/>
    <w:rsid w:val="008F488A"/>
    <w:rsid w:val="008F6A87"/>
    <w:rsid w:val="00902F0A"/>
    <w:rsid w:val="00916564"/>
    <w:rsid w:val="0092147C"/>
    <w:rsid w:val="00931D78"/>
    <w:rsid w:val="00932647"/>
    <w:rsid w:val="00940559"/>
    <w:rsid w:val="00954769"/>
    <w:rsid w:val="0096093B"/>
    <w:rsid w:val="00967E19"/>
    <w:rsid w:val="0097532D"/>
    <w:rsid w:val="009756DF"/>
    <w:rsid w:val="00975AF2"/>
    <w:rsid w:val="009772FE"/>
    <w:rsid w:val="00981510"/>
    <w:rsid w:val="00982B43"/>
    <w:rsid w:val="0098382D"/>
    <w:rsid w:val="00984758"/>
    <w:rsid w:val="00993435"/>
    <w:rsid w:val="009952C3"/>
    <w:rsid w:val="009B2881"/>
    <w:rsid w:val="009E161D"/>
    <w:rsid w:val="00A037A4"/>
    <w:rsid w:val="00A054CE"/>
    <w:rsid w:val="00A0577F"/>
    <w:rsid w:val="00A2424F"/>
    <w:rsid w:val="00A24A60"/>
    <w:rsid w:val="00A24BD1"/>
    <w:rsid w:val="00A26ABF"/>
    <w:rsid w:val="00A42115"/>
    <w:rsid w:val="00A42963"/>
    <w:rsid w:val="00A45623"/>
    <w:rsid w:val="00A46222"/>
    <w:rsid w:val="00A57AD5"/>
    <w:rsid w:val="00A65E20"/>
    <w:rsid w:val="00A74D53"/>
    <w:rsid w:val="00A75905"/>
    <w:rsid w:val="00A80737"/>
    <w:rsid w:val="00A9160C"/>
    <w:rsid w:val="00AA6674"/>
    <w:rsid w:val="00AA7689"/>
    <w:rsid w:val="00AB0F60"/>
    <w:rsid w:val="00AC2F96"/>
    <w:rsid w:val="00AC4CCC"/>
    <w:rsid w:val="00AC68D4"/>
    <w:rsid w:val="00AD3DC1"/>
    <w:rsid w:val="00AD3F06"/>
    <w:rsid w:val="00AD7A23"/>
    <w:rsid w:val="00AE0F0C"/>
    <w:rsid w:val="00AE688C"/>
    <w:rsid w:val="00AF0D8C"/>
    <w:rsid w:val="00B01895"/>
    <w:rsid w:val="00B047B8"/>
    <w:rsid w:val="00B102F5"/>
    <w:rsid w:val="00B11955"/>
    <w:rsid w:val="00B147C5"/>
    <w:rsid w:val="00B2126A"/>
    <w:rsid w:val="00B253D6"/>
    <w:rsid w:val="00B32A96"/>
    <w:rsid w:val="00B33E00"/>
    <w:rsid w:val="00B46CDD"/>
    <w:rsid w:val="00B4751D"/>
    <w:rsid w:val="00B53E7E"/>
    <w:rsid w:val="00B573CD"/>
    <w:rsid w:val="00B57535"/>
    <w:rsid w:val="00B60603"/>
    <w:rsid w:val="00B63F3C"/>
    <w:rsid w:val="00B717B0"/>
    <w:rsid w:val="00B800AF"/>
    <w:rsid w:val="00B82733"/>
    <w:rsid w:val="00B843FC"/>
    <w:rsid w:val="00B9142F"/>
    <w:rsid w:val="00B92EA1"/>
    <w:rsid w:val="00BB4F91"/>
    <w:rsid w:val="00BC175D"/>
    <w:rsid w:val="00BC3B3F"/>
    <w:rsid w:val="00BE0577"/>
    <w:rsid w:val="00BF2F36"/>
    <w:rsid w:val="00C028C8"/>
    <w:rsid w:val="00C054AB"/>
    <w:rsid w:val="00C05E42"/>
    <w:rsid w:val="00C06F55"/>
    <w:rsid w:val="00C10D86"/>
    <w:rsid w:val="00C1150D"/>
    <w:rsid w:val="00C20665"/>
    <w:rsid w:val="00C45599"/>
    <w:rsid w:val="00C57801"/>
    <w:rsid w:val="00C636CF"/>
    <w:rsid w:val="00C718D8"/>
    <w:rsid w:val="00C7272A"/>
    <w:rsid w:val="00C75450"/>
    <w:rsid w:val="00C86A85"/>
    <w:rsid w:val="00C873F4"/>
    <w:rsid w:val="00C87FC4"/>
    <w:rsid w:val="00C950DD"/>
    <w:rsid w:val="00C975AD"/>
    <w:rsid w:val="00CB39DB"/>
    <w:rsid w:val="00CB6F74"/>
    <w:rsid w:val="00CC206E"/>
    <w:rsid w:val="00CC7878"/>
    <w:rsid w:val="00CC7881"/>
    <w:rsid w:val="00CD020F"/>
    <w:rsid w:val="00CD49C5"/>
    <w:rsid w:val="00CE0A56"/>
    <w:rsid w:val="00CE5898"/>
    <w:rsid w:val="00CE709B"/>
    <w:rsid w:val="00CF36DB"/>
    <w:rsid w:val="00CF63BE"/>
    <w:rsid w:val="00D06C30"/>
    <w:rsid w:val="00D139E1"/>
    <w:rsid w:val="00D236FE"/>
    <w:rsid w:val="00D27226"/>
    <w:rsid w:val="00D4138B"/>
    <w:rsid w:val="00D4494D"/>
    <w:rsid w:val="00D47C59"/>
    <w:rsid w:val="00D50035"/>
    <w:rsid w:val="00D50B90"/>
    <w:rsid w:val="00D52665"/>
    <w:rsid w:val="00D60F3D"/>
    <w:rsid w:val="00D61DA9"/>
    <w:rsid w:val="00D657D5"/>
    <w:rsid w:val="00D766AF"/>
    <w:rsid w:val="00D8113A"/>
    <w:rsid w:val="00D87394"/>
    <w:rsid w:val="00D91C66"/>
    <w:rsid w:val="00D92BD1"/>
    <w:rsid w:val="00D95354"/>
    <w:rsid w:val="00DB655C"/>
    <w:rsid w:val="00DC2321"/>
    <w:rsid w:val="00DC4C54"/>
    <w:rsid w:val="00DD2C58"/>
    <w:rsid w:val="00DE7090"/>
    <w:rsid w:val="00E01828"/>
    <w:rsid w:val="00E048A7"/>
    <w:rsid w:val="00E066F9"/>
    <w:rsid w:val="00E117C9"/>
    <w:rsid w:val="00E22BDF"/>
    <w:rsid w:val="00E31387"/>
    <w:rsid w:val="00E358D7"/>
    <w:rsid w:val="00E47F67"/>
    <w:rsid w:val="00E54ED0"/>
    <w:rsid w:val="00E55984"/>
    <w:rsid w:val="00E602A9"/>
    <w:rsid w:val="00E61C0C"/>
    <w:rsid w:val="00E63FB9"/>
    <w:rsid w:val="00E647C6"/>
    <w:rsid w:val="00E6654B"/>
    <w:rsid w:val="00E70D84"/>
    <w:rsid w:val="00E71329"/>
    <w:rsid w:val="00E764B1"/>
    <w:rsid w:val="00E82CC3"/>
    <w:rsid w:val="00E83466"/>
    <w:rsid w:val="00E876F2"/>
    <w:rsid w:val="00E9246C"/>
    <w:rsid w:val="00EA094D"/>
    <w:rsid w:val="00EA4676"/>
    <w:rsid w:val="00EA52F9"/>
    <w:rsid w:val="00EB3229"/>
    <w:rsid w:val="00EC076B"/>
    <w:rsid w:val="00EC1FFC"/>
    <w:rsid w:val="00EC4110"/>
    <w:rsid w:val="00ED1AE9"/>
    <w:rsid w:val="00EE4637"/>
    <w:rsid w:val="00EE568D"/>
    <w:rsid w:val="00EF7ECB"/>
    <w:rsid w:val="00F13A7D"/>
    <w:rsid w:val="00F16D72"/>
    <w:rsid w:val="00F2630B"/>
    <w:rsid w:val="00F2676F"/>
    <w:rsid w:val="00F2731D"/>
    <w:rsid w:val="00F27CE5"/>
    <w:rsid w:val="00F3068B"/>
    <w:rsid w:val="00F32BE4"/>
    <w:rsid w:val="00F36772"/>
    <w:rsid w:val="00F43426"/>
    <w:rsid w:val="00F44160"/>
    <w:rsid w:val="00F441CA"/>
    <w:rsid w:val="00F50B28"/>
    <w:rsid w:val="00F56FFD"/>
    <w:rsid w:val="00FA3957"/>
    <w:rsid w:val="00FA484B"/>
    <w:rsid w:val="00FD4416"/>
    <w:rsid w:val="00FD57EB"/>
    <w:rsid w:val="00FE1772"/>
    <w:rsid w:val="00FE1EF0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92"/>
    <w:pPr>
      <w:ind w:left="720"/>
      <w:contextualSpacing/>
    </w:pPr>
  </w:style>
  <w:style w:type="paragraph" w:styleId="a4">
    <w:name w:val="Body Text"/>
    <w:basedOn w:val="a"/>
    <w:link w:val="a5"/>
    <w:rsid w:val="00806F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806F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1483</Words>
  <Characters>8454</Characters>
  <Application>Microsoft Office Word</Application>
  <DocSecurity>0</DocSecurity>
  <Lines>70</Lines>
  <Paragraphs>19</Paragraphs>
  <ScaleCrop>false</ScaleCrop>
  <Company>лицей №9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Наталья Алексеевна</cp:lastModifiedBy>
  <cp:revision>6</cp:revision>
  <dcterms:created xsi:type="dcterms:W3CDTF">2015-09-15T05:32:00Z</dcterms:created>
  <dcterms:modified xsi:type="dcterms:W3CDTF">2015-09-16T05:47:00Z</dcterms:modified>
</cp:coreProperties>
</file>