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E" w:rsidRPr="007901DE" w:rsidRDefault="007901DE" w:rsidP="007901D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457234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D2554F" wp14:editId="28F185E5">
            <wp:extent cx="5667375" cy="768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Default="007901DE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DE" w:rsidRPr="007901DE" w:rsidRDefault="007901DE" w:rsidP="007901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0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</w:t>
      </w:r>
    </w:p>
    <w:p w:rsidR="007901DE" w:rsidRDefault="007901DE" w:rsidP="00790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FAA" w:rsidRDefault="00D96FAA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1.1.Настоящее положение о Совете педагогов (далее – Положение) разработано в соответствии с законом Российской Федерации от 29.12. 2012 года № 273-ФЗ «Об образовании в Российской Федерации», Уставом МДОУДС «Радуга» (далее – МДОУ).</w:t>
      </w:r>
    </w:p>
    <w:p w:rsidR="00D96FAA" w:rsidRDefault="00D96FAA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Совет педагогов является постоянно действующим коллегиальным органом управления педагогической деятельностью организации</w:t>
      </w:r>
      <w:r w:rsidR="00500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действующей в целях развития и совершенствования педагогического процесса, повышения профессиональной компетенции  педагогов.</w:t>
      </w:r>
    </w:p>
    <w:p w:rsidR="005005AD" w:rsidRDefault="005005AD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В состав Совета педагогов входят: заведующий МДОУ</w:t>
      </w:r>
      <w:r w:rsidR="00B67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(председатель педсовета)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педагоги</w:t>
      </w:r>
      <w:r w:rsidR="00B67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ческие работники.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Решение, принятое Советом педагогов и не противоречащее законодательству Российской Федерации, Уставу МДОУ, является обязательным для исполнения всеми педагогами.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1.5.Изменения и дополнения в настоящее положение принимаются на заседании Совета педагогов.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Каждый педагогический работник МДОУ  с момента заключения трудового договора 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 конца срока его действия является членом Совета педагогов.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1.7.Данное Положение действует до принятия нового.</w:t>
      </w:r>
    </w:p>
    <w:p w:rsidR="00B676F9" w:rsidRDefault="00B676F9" w:rsidP="00D96F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6F9" w:rsidRPr="00B676F9" w:rsidRDefault="00B676F9" w:rsidP="00B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Совета педагогов</w:t>
      </w:r>
    </w:p>
    <w:p w:rsidR="00D96FAA" w:rsidRDefault="00B676F9" w:rsidP="009A06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9A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Основными задачами Совета педагогов являются:</w:t>
      </w:r>
    </w:p>
    <w:p w:rsidR="009A0637" w:rsidRDefault="009A0637" w:rsidP="009A06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реализация государственной политики в области дошкольного образования;</w:t>
      </w:r>
    </w:p>
    <w:p w:rsidR="009A0637" w:rsidRDefault="009A0637" w:rsidP="009A06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определение основных направлений деятельности, разработка программы развития,</w:t>
      </w:r>
    </w:p>
    <w:p w:rsidR="006B6E4C" w:rsidRPr="006B6E4C" w:rsidRDefault="009A0637" w:rsidP="009A0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МДОУ;</w:t>
      </w:r>
      <w:r w:rsidR="003661F8" w:rsidRPr="0036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36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обеспечение </w:t>
      </w:r>
      <w:proofErr w:type="gramStart"/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функционирования системы внутреннего мониторинга качества образования</w:t>
      </w:r>
      <w:proofErr w:type="gramEnd"/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ДОУ;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профессиональной компетентности, развитие творческой активности педагогических работников.</w:t>
      </w:r>
    </w:p>
    <w:p w:rsidR="003661F8" w:rsidRDefault="003661F8" w:rsidP="003661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F8" w:rsidRPr="003661F8" w:rsidRDefault="003661F8" w:rsidP="00366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4C" w:rsidRPr="006B6E4C" w:rsidRDefault="009A0637" w:rsidP="006B6E4C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Компетенция  С</w:t>
      </w:r>
      <w:r w:rsidR="006B6E4C" w:rsidRPr="006B6E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педагогов</w:t>
      </w:r>
    </w:p>
    <w:p w:rsidR="006B6E4C" w:rsidRPr="006B6E4C" w:rsidRDefault="006B6E4C" w:rsidP="006B6E4C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A06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компетенцию 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Совета </w:t>
      </w:r>
      <w:r w:rsidR="009A06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педагогов 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входит:</w:t>
      </w:r>
    </w:p>
    <w:p w:rsidR="009A0637" w:rsidRPr="006B6E4C" w:rsidRDefault="009A0637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направления образовательной деятельности организации;</w:t>
      </w:r>
    </w:p>
    <w:p w:rsidR="009A0637" w:rsidRDefault="009A0637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отбор и утверждение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использовании в МДОУ;</w:t>
      </w:r>
    </w:p>
    <w:p w:rsidR="004F4604" w:rsidRDefault="009A0637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обсуждение вопросов содержания, форм и методов образовательной деятельности,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образовательной деятельности;</w:t>
      </w:r>
    </w:p>
    <w:p w:rsidR="004F4604" w:rsidRDefault="004F4604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рассмотрение вопросов повышения квалификации и переподготовки кадров;</w:t>
      </w:r>
    </w:p>
    <w:p w:rsidR="004F4604" w:rsidRDefault="004F4604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выявления, обобщения, распространения, внедрения педагогического опыта;</w:t>
      </w:r>
    </w:p>
    <w:p w:rsidR="004F4604" w:rsidRDefault="004F4604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рассмотрения вопросов организации дополнительных услуг родителям (законным представителям);</w:t>
      </w:r>
    </w:p>
    <w:p w:rsidR="004F4604" w:rsidRDefault="004F4604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заслушивание отчётов заведующего о создании условий для реализации образовательных программ;</w:t>
      </w:r>
    </w:p>
    <w:p w:rsidR="004F4604" w:rsidRDefault="004F4604" w:rsidP="009A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рассмотрение отчёта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МДОУ.</w:t>
      </w:r>
    </w:p>
    <w:p w:rsidR="004F4604" w:rsidRDefault="004F4604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4604" w:rsidRDefault="004F4604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4604" w:rsidRDefault="004F4604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4604" w:rsidRDefault="004F4604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E4C" w:rsidRDefault="006B6E4C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Права и</w:t>
      </w:r>
      <w:r w:rsidR="004F4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ответственность  С</w:t>
      </w:r>
      <w:r w:rsidRPr="006B6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</w:t>
      </w:r>
      <w:r w:rsidR="004F4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педагогов</w:t>
      </w:r>
    </w:p>
    <w:p w:rsidR="004F4604" w:rsidRPr="006B6E4C" w:rsidRDefault="004F4604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604" w:rsidRDefault="004F4604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право:</w:t>
      </w:r>
    </w:p>
    <w:p w:rsidR="006B6E4C" w:rsidRPr="006B6E4C" w:rsidRDefault="004F4604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ссмотрением их на 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принимать окончательное решение по спорным вопросам, входящим в его компетенцию;</w:t>
      </w:r>
    </w:p>
    <w:p w:rsidR="006B6E4C" w:rsidRPr="006B6E4C" w:rsidRDefault="004F4604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принимать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 с компетенцией, относящейся к объединениям по профессии;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необходимых случ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>аях на заседания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могут приглашаться представители общественных организаций, учреждений, взаимодействующих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по вопросам образования, родители воспитанников, и др. Необходимость их приглашения определяет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председателем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. Лица, приглашен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на заседание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4F4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пользуются правом совещательного голоса.</w:t>
      </w:r>
    </w:p>
    <w:p w:rsidR="006B6E4C" w:rsidRPr="006B6E4C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член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право: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потребовать обсужде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на заседании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любого вопроса, касающегося педагог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ической деятельности МДОУ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, если его поддержит не менее од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трети членов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несогласии  с 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овета </w:t>
      </w:r>
      <w:r w:rsidR="00D90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педагогов, 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высказать свое аргументированное мнение, которое должно быть зафиксировано в протоколе.</w:t>
      </w:r>
    </w:p>
    <w:p w:rsidR="006B6E4C" w:rsidRPr="006B6E4C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ответственен </w:t>
      </w:r>
      <w:proofErr w:type="gramStart"/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B6E4C" w:rsidRDefault="007F7D62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выполнение, выполнение не в полном объёме или невыполнение </w:t>
      </w:r>
      <w:r w:rsidR="00E422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закреплённых за ним задач и функций;</w:t>
      </w:r>
    </w:p>
    <w:p w:rsidR="00E4220F" w:rsidRPr="006B6E4C" w:rsidRDefault="00E4220F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соответствие принимаемых им решений законодательству Российской Федерации, нормативно-правовым актам.</w:t>
      </w:r>
    </w:p>
    <w:p w:rsidR="006B6E4C" w:rsidRPr="006B6E4C" w:rsidRDefault="006B6E4C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Организа</w:t>
      </w:r>
      <w:r w:rsidR="00D90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ция деятельности  С</w:t>
      </w:r>
      <w:r w:rsidRPr="006B6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</w:t>
      </w:r>
      <w:r w:rsidR="00D90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педагогов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5.1.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рает из своего состава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секретаря  сроком на один год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педагогов: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организует деятельность Совета педагогов МДОУ;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информирует членов Совета педагогов о предстоящем заседании за десять дней;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регистрирует поступающие в Совет педагогов заявления, обращения, иные материалы;</w:t>
      </w:r>
    </w:p>
    <w:p w:rsidR="00D90F3D" w:rsidRDefault="00D90F3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повестку заседания Совета педагогов</w:t>
      </w:r>
      <w:r w:rsidR="00C0000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0000D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контролирует выполнение решения Совета педагогов;</w:t>
      </w:r>
    </w:p>
    <w:p w:rsidR="00C0000D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отчитывается о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Совета педагогов перед Учредителем.</w:t>
      </w:r>
    </w:p>
    <w:p w:rsidR="006B6E4C" w:rsidRPr="006B6E4C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работает на общественных началах.</w:t>
      </w:r>
    </w:p>
    <w:p w:rsidR="006B6E4C" w:rsidRPr="006B6E4C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работает по плану, являющемуся составной частью Годового плана работы </w:t>
      </w:r>
      <w:r w:rsid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ДОУ.</w:t>
      </w:r>
    </w:p>
    <w:p w:rsidR="006B6E4C" w:rsidRPr="006B6E4C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5.3. Заседание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 созываются не реже одного раза в два месяца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соответствии с Годовым планом работы </w:t>
      </w:r>
      <w:r w:rsid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ДОУ.</w:t>
      </w:r>
    </w:p>
    <w:p w:rsidR="006B6E4C" w:rsidRPr="006B6E4C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Решение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является правомочным, если на его заседании присутствовало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менее двух третей его членов и если за него проголосовало более половины присутствующих педагогов.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равном количестве голосов решающим является 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лос председателя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Организацию вы</w:t>
      </w:r>
      <w:r w:rsidR="00C000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полнения решений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C00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 осуществляет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и ответственные лица, указанные в решении. Результаты этой работы с</w:t>
      </w:r>
      <w:r w:rsidR="00C0000D">
        <w:rPr>
          <w:rFonts w:ascii="Times New Roman" w:eastAsia="Times New Roman" w:hAnsi="Times New Roman" w:cs="Times New Roman"/>
          <w:sz w:val="24"/>
          <w:szCs w:val="24"/>
          <w:lang w:eastAsia="ar-SA"/>
        </w:rPr>
        <w:t>ообщаются членам  С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C00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</w:t>
      </w: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последующих его заседаниях.</w:t>
      </w:r>
    </w:p>
    <w:p w:rsidR="00E4220F" w:rsidRDefault="00E4220F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220F" w:rsidRDefault="00E4220F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220F" w:rsidRDefault="00E4220F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220F" w:rsidRPr="006B6E4C" w:rsidRDefault="00E4220F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00D" w:rsidRDefault="00C0000D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6E4C" w:rsidRDefault="007F7D62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Документация  С</w:t>
      </w:r>
      <w:r w:rsidR="006B6E4C" w:rsidRPr="006B6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педагогов</w:t>
      </w:r>
    </w:p>
    <w:p w:rsidR="007F7D62" w:rsidRPr="006B6E4C" w:rsidRDefault="007F7D62" w:rsidP="006B6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6E4C" w:rsidRPr="006B6E4C" w:rsidRDefault="00C0000D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6.1. Заседания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педагогов 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оформляются протоколами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Протоколы ведутся 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бумажном и 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электронном виде, фиксируется ход обсуждения вопро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сов, выносимых на 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педагогов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предложения и замечания членов педсовета. Протоколы подписываю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председателем и секретарем С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="007F7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сшиваются и заверяются печатью заведующего </w:t>
      </w:r>
      <w:r w:rsid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6B6E4C"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ДОУ.</w:t>
      </w:r>
    </w:p>
    <w:p w:rsid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E4C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Нумерация протоколов ведется от начала учебного года.</w:t>
      </w:r>
    </w:p>
    <w:p w:rsidR="007F7D62" w:rsidRDefault="007F7D62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Книга протоколов Совета педагогов за каждый учебный год нумеруется постранично, прошнуровывается, скрепляется подписью заведующего и печатью.</w:t>
      </w:r>
    </w:p>
    <w:p w:rsidR="007F7D62" w:rsidRPr="006B6E4C" w:rsidRDefault="007F7D62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6.4.  Книга протоколов заседаний Совета педагогов хранятся в МДОУ три года.</w:t>
      </w:r>
    </w:p>
    <w:p w:rsidR="006B6E4C" w:rsidRPr="006B6E4C" w:rsidRDefault="006B6E4C" w:rsidP="006B6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61F8" w:rsidRPr="003661F8" w:rsidRDefault="003661F8" w:rsidP="003661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F8" w:rsidRPr="003661F8" w:rsidRDefault="003661F8" w:rsidP="003661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61F8" w:rsidRPr="003661F8" w:rsidSect="007901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D93"/>
    <w:multiLevelType w:val="hybridMultilevel"/>
    <w:tmpl w:val="F6B6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318"/>
    <w:multiLevelType w:val="hybridMultilevel"/>
    <w:tmpl w:val="8C0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8"/>
    <w:rsid w:val="003661F8"/>
    <w:rsid w:val="00430D66"/>
    <w:rsid w:val="00457234"/>
    <w:rsid w:val="004F4604"/>
    <w:rsid w:val="005005AD"/>
    <w:rsid w:val="006B6E4C"/>
    <w:rsid w:val="007901DE"/>
    <w:rsid w:val="007F7D62"/>
    <w:rsid w:val="009A0637"/>
    <w:rsid w:val="00B676F9"/>
    <w:rsid w:val="00BC4062"/>
    <w:rsid w:val="00C0000D"/>
    <w:rsid w:val="00D90F3D"/>
    <w:rsid w:val="00D96FAA"/>
    <w:rsid w:val="00DC4B75"/>
    <w:rsid w:val="00E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Юрьевна</cp:lastModifiedBy>
  <cp:revision>6</cp:revision>
  <cp:lastPrinted>2015-02-13T03:48:00Z</cp:lastPrinted>
  <dcterms:created xsi:type="dcterms:W3CDTF">2015-02-13T03:34:00Z</dcterms:created>
  <dcterms:modified xsi:type="dcterms:W3CDTF">2017-03-13T08:37:00Z</dcterms:modified>
</cp:coreProperties>
</file>