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D2F1" w14:textId="77777777" w:rsidR="0095168B" w:rsidRPr="0095168B" w:rsidRDefault="0095168B" w:rsidP="00AF31DB">
      <w:pPr>
        <w:spacing w:line="259" w:lineRule="auto"/>
        <w:jc w:val="center"/>
        <w:rPr>
          <w:rFonts w:ascii="Arial" w:hAnsi="Arial" w:cs="Arial"/>
          <w:b/>
          <w:sz w:val="20"/>
          <w:szCs w:val="20"/>
        </w:rPr>
      </w:pPr>
    </w:p>
    <w:p w14:paraId="75EA4D33" w14:textId="77777777" w:rsidR="0095168B" w:rsidRPr="0095168B" w:rsidRDefault="0095168B" w:rsidP="00AF31DB">
      <w:pPr>
        <w:spacing w:line="259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96"/>
      </w:tblGrid>
      <w:tr w:rsidR="0095168B" w:rsidRPr="0095168B" w14:paraId="79055899" w14:textId="77777777" w:rsidTr="0095168B">
        <w:tc>
          <w:tcPr>
            <w:tcW w:w="4785" w:type="dxa"/>
          </w:tcPr>
          <w:p w14:paraId="08995EF7" w14:textId="77777777" w:rsidR="0095168B" w:rsidRPr="0095168B" w:rsidRDefault="0095168B" w:rsidP="00AF31DB">
            <w:pPr>
              <w:spacing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14:paraId="61952312" w14:textId="77777777" w:rsidR="0095168B" w:rsidRPr="0095168B" w:rsidRDefault="0095168B" w:rsidP="00AF31DB">
            <w:pPr>
              <w:spacing w:line="259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5168B">
              <w:rPr>
                <w:rFonts w:ascii="Arial" w:hAnsi="Arial" w:cs="Arial"/>
                <w:bCs/>
                <w:sz w:val="20"/>
                <w:szCs w:val="20"/>
              </w:rPr>
              <w:t>Акционеру</w:t>
            </w:r>
          </w:p>
          <w:p w14:paraId="316F604D" w14:textId="019F3AD9" w:rsidR="0095168B" w:rsidRPr="0095168B" w:rsidRDefault="0095168B" w:rsidP="00AF31DB">
            <w:pPr>
              <w:spacing w:line="259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5168B">
              <w:rPr>
                <w:rFonts w:ascii="Arial" w:hAnsi="Arial" w:cs="Arial"/>
                <w:bCs/>
                <w:sz w:val="20"/>
                <w:szCs w:val="20"/>
              </w:rPr>
              <w:t>Акционерного общества "</w:t>
            </w:r>
            <w:r w:rsidR="00CC58C7">
              <w:rPr>
                <w:rFonts w:ascii="Arial" w:hAnsi="Arial" w:cs="Arial"/>
                <w:bCs/>
                <w:sz w:val="20"/>
                <w:szCs w:val="20"/>
              </w:rPr>
              <w:t>Бурлюк</w:t>
            </w:r>
            <w:r w:rsidRPr="0095168B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  <w:p w14:paraId="7EDCD5DC" w14:textId="77777777" w:rsidR="0095168B" w:rsidRPr="0095168B" w:rsidRDefault="0095168B" w:rsidP="00AF31DB">
            <w:pPr>
              <w:spacing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DDB3BD8" w14:textId="77777777" w:rsidR="0046720E" w:rsidRPr="0095168B" w:rsidRDefault="0046720E" w:rsidP="00AF31DB">
      <w:pPr>
        <w:spacing w:line="259" w:lineRule="auto"/>
        <w:jc w:val="center"/>
        <w:rPr>
          <w:rFonts w:ascii="Arial" w:hAnsi="Arial" w:cs="Arial"/>
          <w:sz w:val="20"/>
          <w:szCs w:val="20"/>
        </w:rPr>
      </w:pPr>
    </w:p>
    <w:p w14:paraId="7D9C88A0" w14:textId="77777777" w:rsidR="0095168B" w:rsidRPr="0068511E" w:rsidRDefault="0095168B" w:rsidP="00AF31DB">
      <w:pPr>
        <w:spacing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8511E">
        <w:rPr>
          <w:rFonts w:ascii="Arial" w:hAnsi="Arial" w:cs="Arial"/>
          <w:b/>
          <w:bCs/>
          <w:sz w:val="20"/>
          <w:szCs w:val="20"/>
        </w:rPr>
        <w:t>Сообщение</w:t>
      </w:r>
    </w:p>
    <w:p w14:paraId="176D4AFD" w14:textId="0076593C" w:rsidR="0095168B" w:rsidRPr="0068511E" w:rsidRDefault="0095168B" w:rsidP="00AF31DB">
      <w:pPr>
        <w:spacing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8511E">
        <w:rPr>
          <w:rFonts w:ascii="Arial" w:hAnsi="Arial" w:cs="Arial"/>
          <w:b/>
          <w:bCs/>
          <w:sz w:val="20"/>
          <w:szCs w:val="20"/>
        </w:rPr>
        <w:t>о возможности внесения вопросов в повестку дня годового общего собрания акционеров и предложения о выдвижении кандидатов для избрания в органы</w:t>
      </w:r>
      <w:r w:rsidR="0068511E">
        <w:rPr>
          <w:rFonts w:ascii="Arial" w:hAnsi="Arial" w:cs="Arial"/>
          <w:b/>
          <w:bCs/>
          <w:sz w:val="20"/>
          <w:szCs w:val="20"/>
        </w:rPr>
        <w:t xml:space="preserve"> а</w:t>
      </w:r>
      <w:r w:rsidRPr="0068511E">
        <w:rPr>
          <w:rFonts w:ascii="Arial" w:hAnsi="Arial" w:cs="Arial"/>
          <w:b/>
          <w:bCs/>
          <w:sz w:val="20"/>
          <w:szCs w:val="20"/>
        </w:rPr>
        <w:t>кционерного общества</w:t>
      </w:r>
    </w:p>
    <w:p w14:paraId="3989E1DC" w14:textId="79AA8278" w:rsidR="0095168B" w:rsidRDefault="0095168B" w:rsidP="00AF31DB">
      <w:pPr>
        <w:spacing w:line="259" w:lineRule="auto"/>
        <w:rPr>
          <w:rFonts w:ascii="Arial" w:hAnsi="Arial" w:cs="Arial"/>
          <w:sz w:val="20"/>
          <w:szCs w:val="20"/>
        </w:rPr>
      </w:pPr>
    </w:p>
    <w:p w14:paraId="1D5C35B9" w14:textId="77777777" w:rsidR="0095168B" w:rsidRDefault="0095168B" w:rsidP="00AF31DB">
      <w:pPr>
        <w:spacing w:line="259" w:lineRule="auto"/>
        <w:rPr>
          <w:rFonts w:ascii="Arial" w:hAnsi="Arial" w:cs="Arial"/>
          <w:sz w:val="20"/>
          <w:szCs w:val="20"/>
        </w:rPr>
      </w:pPr>
    </w:p>
    <w:p w14:paraId="1E12EB14" w14:textId="4B44E385" w:rsidR="0095168B" w:rsidRDefault="0095168B" w:rsidP="00AF31DB">
      <w:pPr>
        <w:spacing w:line="259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</w:t>
      </w:r>
      <w:r w:rsidRPr="0095168B">
        <w:rPr>
          <w:rFonts w:ascii="Arial" w:hAnsi="Arial" w:cs="Arial"/>
          <w:sz w:val="20"/>
          <w:szCs w:val="20"/>
        </w:rPr>
        <w:t>кционерно</w:t>
      </w:r>
      <w:r>
        <w:rPr>
          <w:rFonts w:ascii="Arial" w:hAnsi="Arial" w:cs="Arial"/>
          <w:sz w:val="20"/>
          <w:szCs w:val="20"/>
        </w:rPr>
        <w:t>е</w:t>
      </w:r>
      <w:r w:rsidRPr="0095168B">
        <w:rPr>
          <w:rFonts w:ascii="Arial" w:hAnsi="Arial" w:cs="Arial"/>
          <w:sz w:val="20"/>
          <w:szCs w:val="20"/>
        </w:rPr>
        <w:t xml:space="preserve"> обществ</w:t>
      </w:r>
      <w:r>
        <w:rPr>
          <w:rFonts w:ascii="Arial" w:hAnsi="Arial" w:cs="Arial"/>
          <w:sz w:val="20"/>
          <w:szCs w:val="20"/>
        </w:rPr>
        <w:t>о</w:t>
      </w:r>
      <w:r w:rsidR="0046720E" w:rsidRPr="0095168B">
        <w:rPr>
          <w:rFonts w:ascii="Arial" w:hAnsi="Arial" w:cs="Arial"/>
          <w:sz w:val="20"/>
          <w:szCs w:val="20"/>
        </w:rPr>
        <w:t xml:space="preserve"> </w:t>
      </w:r>
      <w:r w:rsidRPr="0095168B">
        <w:rPr>
          <w:rFonts w:ascii="Arial" w:hAnsi="Arial" w:cs="Arial"/>
          <w:sz w:val="20"/>
          <w:szCs w:val="20"/>
        </w:rPr>
        <w:t>"</w:t>
      </w:r>
      <w:r w:rsidR="00CC58C7">
        <w:rPr>
          <w:rFonts w:ascii="Arial" w:hAnsi="Arial" w:cs="Arial"/>
          <w:sz w:val="20"/>
          <w:szCs w:val="20"/>
        </w:rPr>
        <w:t>Бурлюк</w:t>
      </w:r>
      <w:r w:rsidRPr="0095168B">
        <w:rPr>
          <w:rFonts w:ascii="Arial" w:hAnsi="Arial" w:cs="Arial"/>
          <w:sz w:val="20"/>
          <w:szCs w:val="20"/>
        </w:rPr>
        <w:t>"</w:t>
      </w:r>
      <w:r w:rsidR="0046720E" w:rsidRPr="0095168B">
        <w:rPr>
          <w:rFonts w:ascii="Arial" w:hAnsi="Arial" w:cs="Arial"/>
          <w:sz w:val="20"/>
          <w:szCs w:val="20"/>
        </w:rPr>
        <w:t xml:space="preserve"> (далее – </w:t>
      </w:r>
      <w:r w:rsidRPr="0095168B">
        <w:rPr>
          <w:rFonts w:ascii="Arial" w:hAnsi="Arial" w:cs="Arial"/>
          <w:sz w:val="20"/>
          <w:szCs w:val="20"/>
        </w:rPr>
        <w:t>"</w:t>
      </w:r>
      <w:r w:rsidR="0046720E" w:rsidRPr="0095168B">
        <w:rPr>
          <w:rFonts w:ascii="Arial" w:hAnsi="Arial" w:cs="Arial"/>
          <w:sz w:val="20"/>
          <w:szCs w:val="20"/>
        </w:rPr>
        <w:t>Общество</w:t>
      </w:r>
      <w:r w:rsidRPr="0095168B">
        <w:rPr>
          <w:rFonts w:ascii="Arial" w:hAnsi="Arial" w:cs="Arial"/>
          <w:sz w:val="20"/>
          <w:szCs w:val="20"/>
        </w:rPr>
        <w:t>"</w:t>
      </w:r>
      <w:r w:rsidR="0046720E" w:rsidRPr="0095168B">
        <w:rPr>
          <w:rFonts w:ascii="Arial" w:hAnsi="Arial" w:cs="Arial"/>
          <w:sz w:val="20"/>
          <w:szCs w:val="20"/>
        </w:rPr>
        <w:t xml:space="preserve">) настоящим уведомляет </w:t>
      </w:r>
      <w:r>
        <w:rPr>
          <w:rFonts w:ascii="Arial" w:hAnsi="Arial" w:cs="Arial"/>
          <w:sz w:val="20"/>
          <w:szCs w:val="20"/>
        </w:rPr>
        <w:t>Вас о возможности внесения акционерами</w:t>
      </w:r>
      <w:r w:rsidRPr="0095168B">
        <w:rPr>
          <w:rFonts w:ascii="Arial" w:hAnsi="Arial" w:cs="Arial"/>
          <w:sz w:val="20"/>
          <w:szCs w:val="20"/>
        </w:rPr>
        <w:t>, являющиеся в совокупности владельцами не менее чем 2</w:t>
      </w:r>
      <w:r w:rsidR="0068511E">
        <w:rPr>
          <w:rFonts w:ascii="Arial" w:hAnsi="Arial" w:cs="Arial"/>
          <w:sz w:val="20"/>
          <w:szCs w:val="20"/>
        </w:rPr>
        <w:t xml:space="preserve"> (двух)</w:t>
      </w:r>
      <w:r w:rsidRPr="0095168B">
        <w:rPr>
          <w:rFonts w:ascii="Arial" w:hAnsi="Arial" w:cs="Arial"/>
          <w:sz w:val="20"/>
          <w:szCs w:val="20"/>
        </w:rPr>
        <w:t xml:space="preserve"> процентов голосующих акций общества</w:t>
      </w:r>
      <w:r w:rsidR="0068511E">
        <w:rPr>
          <w:rFonts w:ascii="Arial" w:hAnsi="Arial" w:cs="Arial"/>
          <w:sz w:val="20"/>
          <w:szCs w:val="20"/>
        </w:rPr>
        <w:t xml:space="preserve"> </w:t>
      </w:r>
      <w:r w:rsidRPr="0095168B">
        <w:rPr>
          <w:rFonts w:ascii="Arial" w:hAnsi="Arial" w:cs="Arial"/>
          <w:sz w:val="20"/>
          <w:szCs w:val="20"/>
        </w:rPr>
        <w:t>предложени</w:t>
      </w:r>
      <w:r>
        <w:rPr>
          <w:rFonts w:ascii="Arial" w:hAnsi="Arial" w:cs="Arial"/>
          <w:sz w:val="20"/>
          <w:szCs w:val="20"/>
        </w:rPr>
        <w:t>й</w:t>
      </w:r>
      <w:r w:rsidRPr="0095168B">
        <w:rPr>
          <w:rFonts w:ascii="Arial" w:hAnsi="Arial" w:cs="Arial"/>
          <w:sz w:val="20"/>
          <w:szCs w:val="20"/>
        </w:rPr>
        <w:t xml:space="preserve"> о внесении вопросов в повестку дня годового общего собрания акционеров и предложения о выдвижении кандидатов для избрания в </w:t>
      </w:r>
      <w:r w:rsidR="007F492F">
        <w:rPr>
          <w:rFonts w:ascii="Arial" w:hAnsi="Arial" w:cs="Arial"/>
          <w:sz w:val="20"/>
          <w:szCs w:val="20"/>
        </w:rPr>
        <w:t xml:space="preserve">Совет директоров </w:t>
      </w:r>
      <w:r w:rsidRPr="0095168B">
        <w:rPr>
          <w:rFonts w:ascii="Arial" w:hAnsi="Arial" w:cs="Arial"/>
          <w:sz w:val="20"/>
          <w:szCs w:val="20"/>
        </w:rPr>
        <w:t>и иные органы акционерного общества</w:t>
      </w:r>
      <w:r>
        <w:rPr>
          <w:rFonts w:ascii="Arial" w:hAnsi="Arial" w:cs="Arial"/>
          <w:sz w:val="20"/>
          <w:szCs w:val="20"/>
        </w:rPr>
        <w:t>.</w:t>
      </w:r>
    </w:p>
    <w:p w14:paraId="2DB3B6EC" w14:textId="2FB98D35" w:rsidR="0095168B" w:rsidRDefault="0068511E" w:rsidP="00AF31DB">
      <w:pPr>
        <w:spacing w:line="259" w:lineRule="auto"/>
        <w:ind w:firstLine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Pr="0068511E">
        <w:rPr>
          <w:rFonts w:ascii="Arial" w:hAnsi="Arial" w:cs="Arial"/>
          <w:sz w:val="20"/>
          <w:szCs w:val="20"/>
        </w:rPr>
        <w:t>ат</w:t>
      </w:r>
      <w:r w:rsidR="00AF31DB">
        <w:rPr>
          <w:rFonts w:ascii="Arial" w:hAnsi="Arial" w:cs="Arial"/>
          <w:sz w:val="20"/>
          <w:szCs w:val="20"/>
        </w:rPr>
        <w:t>а</w:t>
      </w:r>
      <w:r w:rsidRPr="0068511E">
        <w:rPr>
          <w:rFonts w:ascii="Arial" w:hAnsi="Arial" w:cs="Arial"/>
          <w:sz w:val="20"/>
          <w:szCs w:val="20"/>
        </w:rPr>
        <w:t xml:space="preserve">, до которой будут приниматься </w:t>
      </w:r>
      <w:r w:rsidR="00AF31DB">
        <w:rPr>
          <w:rFonts w:ascii="Arial" w:hAnsi="Arial" w:cs="Arial"/>
          <w:sz w:val="20"/>
          <w:szCs w:val="20"/>
        </w:rPr>
        <w:t xml:space="preserve">указанные </w:t>
      </w:r>
      <w:r w:rsidRPr="0068511E">
        <w:rPr>
          <w:rFonts w:ascii="Arial" w:hAnsi="Arial" w:cs="Arial"/>
          <w:sz w:val="20"/>
          <w:szCs w:val="20"/>
        </w:rPr>
        <w:t xml:space="preserve">предложения </w:t>
      </w:r>
      <w:r>
        <w:rPr>
          <w:rFonts w:ascii="Arial" w:hAnsi="Arial" w:cs="Arial"/>
          <w:sz w:val="20"/>
          <w:szCs w:val="20"/>
        </w:rPr>
        <w:t xml:space="preserve">– </w:t>
      </w:r>
      <w:r w:rsidR="00ED7143">
        <w:rPr>
          <w:rFonts w:ascii="Arial" w:hAnsi="Arial" w:cs="Arial"/>
          <w:b/>
          <w:sz w:val="20"/>
          <w:szCs w:val="20"/>
        </w:rPr>
        <w:t>2</w:t>
      </w:r>
      <w:r w:rsidR="00CC58C7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.0</w:t>
      </w:r>
      <w:r w:rsidR="007F492F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.2022.</w:t>
      </w:r>
    </w:p>
    <w:p w14:paraId="71C911C2" w14:textId="49BB3869" w:rsidR="00790A49" w:rsidRDefault="00790A49" w:rsidP="00AF31DB">
      <w:pPr>
        <w:spacing w:line="259" w:lineRule="auto"/>
        <w:ind w:firstLine="851"/>
        <w:jc w:val="both"/>
        <w:rPr>
          <w:rFonts w:ascii="Arial" w:hAnsi="Arial" w:cs="Arial"/>
          <w:b/>
          <w:sz w:val="20"/>
          <w:szCs w:val="20"/>
        </w:rPr>
      </w:pPr>
    </w:p>
    <w:p w14:paraId="47E55E5A" w14:textId="77777777" w:rsidR="00A4012A" w:rsidRPr="00AF31DB" w:rsidRDefault="00A4012A" w:rsidP="00AF31DB">
      <w:pPr>
        <w:spacing w:line="259" w:lineRule="auto"/>
        <w:ind w:firstLine="851"/>
        <w:jc w:val="both"/>
        <w:rPr>
          <w:rFonts w:ascii="Arial" w:hAnsi="Arial" w:cs="Arial"/>
          <w:bCs/>
          <w:sz w:val="20"/>
          <w:szCs w:val="20"/>
        </w:rPr>
      </w:pPr>
    </w:p>
    <w:p w14:paraId="210B0B65" w14:textId="77777777" w:rsidR="0068511E" w:rsidRDefault="0068511E" w:rsidP="00AF31DB">
      <w:pPr>
        <w:spacing w:line="259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14:paraId="1A8F1B6D" w14:textId="77777777" w:rsidR="0046720E" w:rsidRPr="0095168B" w:rsidRDefault="0046720E" w:rsidP="00AF31DB">
      <w:pPr>
        <w:spacing w:line="259" w:lineRule="auto"/>
        <w:rPr>
          <w:rFonts w:ascii="Arial" w:hAnsi="Arial" w:cs="Arial"/>
          <w:sz w:val="20"/>
          <w:szCs w:val="20"/>
        </w:rPr>
      </w:pPr>
    </w:p>
    <w:p w14:paraId="7F1BD659" w14:textId="77777777" w:rsidR="0046720E" w:rsidRPr="0095168B" w:rsidRDefault="0046720E" w:rsidP="00AF31DB">
      <w:pPr>
        <w:spacing w:line="259" w:lineRule="auto"/>
        <w:rPr>
          <w:rFonts w:ascii="Arial" w:hAnsi="Arial" w:cs="Arial"/>
          <w:sz w:val="20"/>
          <w:szCs w:val="20"/>
        </w:rPr>
      </w:pPr>
    </w:p>
    <w:p w14:paraId="69FB058C" w14:textId="2302CE1B" w:rsidR="0046720E" w:rsidRDefault="0068511E" w:rsidP="00AF31DB">
      <w:pPr>
        <w:spacing w:line="259" w:lineRule="auto"/>
        <w:jc w:val="right"/>
        <w:rPr>
          <w:rFonts w:ascii="Arial" w:hAnsi="Arial" w:cs="Arial"/>
          <w:i/>
          <w:sz w:val="20"/>
          <w:szCs w:val="20"/>
        </w:rPr>
      </w:pPr>
      <w:r w:rsidRPr="00790A49">
        <w:rPr>
          <w:rFonts w:ascii="Arial" w:hAnsi="Arial" w:cs="Arial"/>
          <w:i/>
          <w:sz w:val="20"/>
          <w:szCs w:val="20"/>
        </w:rPr>
        <w:t xml:space="preserve">С уважением, руководство </w:t>
      </w:r>
      <w:r w:rsidR="0046720E" w:rsidRPr="00790A49">
        <w:rPr>
          <w:rFonts w:ascii="Arial" w:hAnsi="Arial" w:cs="Arial"/>
          <w:i/>
          <w:sz w:val="20"/>
          <w:szCs w:val="20"/>
        </w:rPr>
        <w:t xml:space="preserve">АО </w:t>
      </w:r>
      <w:r w:rsidR="0095168B" w:rsidRPr="00790A49">
        <w:rPr>
          <w:rFonts w:ascii="Arial" w:hAnsi="Arial" w:cs="Arial"/>
          <w:i/>
          <w:sz w:val="20"/>
          <w:szCs w:val="20"/>
        </w:rPr>
        <w:t>"</w:t>
      </w:r>
      <w:r w:rsidR="00CC58C7">
        <w:rPr>
          <w:rFonts w:ascii="Arial" w:hAnsi="Arial" w:cs="Arial"/>
          <w:i/>
          <w:sz w:val="20"/>
          <w:szCs w:val="20"/>
        </w:rPr>
        <w:t>Бурлюк</w:t>
      </w:r>
      <w:r w:rsidR="0095168B" w:rsidRPr="00790A49">
        <w:rPr>
          <w:rFonts w:ascii="Arial" w:hAnsi="Arial" w:cs="Arial"/>
          <w:i/>
          <w:sz w:val="20"/>
          <w:szCs w:val="20"/>
        </w:rPr>
        <w:t>"</w:t>
      </w:r>
    </w:p>
    <w:p w14:paraId="307FD722" w14:textId="336D05D9" w:rsidR="00790A49" w:rsidRDefault="00790A49" w:rsidP="00AF31DB">
      <w:pPr>
        <w:spacing w:line="259" w:lineRule="auto"/>
        <w:jc w:val="right"/>
        <w:rPr>
          <w:rFonts w:ascii="Arial" w:hAnsi="Arial" w:cs="Arial"/>
          <w:i/>
          <w:sz w:val="20"/>
          <w:szCs w:val="20"/>
        </w:rPr>
      </w:pPr>
    </w:p>
    <w:p w14:paraId="78862F25" w14:textId="77777777" w:rsidR="00790A49" w:rsidRPr="00790A49" w:rsidRDefault="00790A49" w:rsidP="00AF31DB">
      <w:pPr>
        <w:spacing w:line="259" w:lineRule="auto"/>
        <w:jc w:val="right"/>
        <w:rPr>
          <w:rFonts w:ascii="Arial" w:hAnsi="Arial" w:cs="Arial"/>
          <w:i/>
          <w:sz w:val="20"/>
          <w:szCs w:val="20"/>
        </w:rPr>
      </w:pPr>
    </w:p>
    <w:sectPr w:rsidR="00790A49" w:rsidRPr="00790A4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7786"/>
    <w:multiLevelType w:val="hybridMultilevel"/>
    <w:tmpl w:val="519C5C42"/>
    <w:lvl w:ilvl="0" w:tplc="10E458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3324077"/>
    <w:multiLevelType w:val="hybridMultilevel"/>
    <w:tmpl w:val="BCF22366"/>
    <w:lvl w:ilvl="0" w:tplc="10E458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482893632">
    <w:abstractNumId w:val="1"/>
  </w:num>
  <w:num w:numId="2" w16cid:durableId="1899633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A3"/>
    <w:rsid w:val="00361A5C"/>
    <w:rsid w:val="003F15E0"/>
    <w:rsid w:val="0046720E"/>
    <w:rsid w:val="00523C21"/>
    <w:rsid w:val="005D3C52"/>
    <w:rsid w:val="0068511E"/>
    <w:rsid w:val="007170A2"/>
    <w:rsid w:val="00747C3A"/>
    <w:rsid w:val="007663A3"/>
    <w:rsid w:val="00790A49"/>
    <w:rsid w:val="007F492F"/>
    <w:rsid w:val="009007BC"/>
    <w:rsid w:val="0095168B"/>
    <w:rsid w:val="00A010EF"/>
    <w:rsid w:val="00A4012A"/>
    <w:rsid w:val="00AF31DB"/>
    <w:rsid w:val="00CC58C7"/>
    <w:rsid w:val="00D77963"/>
    <w:rsid w:val="00E521A5"/>
    <w:rsid w:val="00ED7143"/>
    <w:rsid w:val="00F6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57F72E"/>
  <w15:chartTrackingRefBased/>
  <w15:docId w15:val="{D5596F72-252B-49D4-93A7-B6AAD6D9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table" w:styleId="a7">
    <w:name w:val="Table Grid"/>
    <w:basedOn w:val="a1"/>
    <w:uiPriority w:val="59"/>
    <w:rsid w:val="0095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Александр Серов</cp:lastModifiedBy>
  <cp:revision>2</cp:revision>
  <cp:lastPrinted>1899-12-31T21:00:00Z</cp:lastPrinted>
  <dcterms:created xsi:type="dcterms:W3CDTF">2022-05-19T12:35:00Z</dcterms:created>
  <dcterms:modified xsi:type="dcterms:W3CDTF">2022-05-19T12:35:00Z</dcterms:modified>
</cp:coreProperties>
</file>