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03" w:rsidRPr="00EA21F2" w:rsidRDefault="001F2303" w:rsidP="001A4E10">
      <w:pPr>
        <w:pageBreakBefore/>
        <w:ind w:left="4536"/>
        <w:jc w:val="center"/>
        <w:rPr>
          <w:rFonts w:eastAsia="Calibri"/>
          <w:kern w:val="2"/>
          <w:sz w:val="28"/>
          <w:szCs w:val="28"/>
        </w:rPr>
      </w:pPr>
      <w:bookmarkStart w:id="0" w:name="_GoBack"/>
      <w:r w:rsidRPr="00EA21F2">
        <w:rPr>
          <w:rFonts w:eastAsia="Calibri"/>
          <w:kern w:val="2"/>
          <w:sz w:val="28"/>
          <w:szCs w:val="28"/>
        </w:rPr>
        <w:t>Приложение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№</w:t>
      </w:r>
      <w:r w:rsidR="001A4E10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1</w:t>
      </w:r>
    </w:p>
    <w:p w:rsidR="001F2303" w:rsidRPr="00EA21F2" w:rsidRDefault="001F2303" w:rsidP="001A4E10">
      <w:pPr>
        <w:ind w:left="4536"/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Территориальной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программе</w:t>
      </w:r>
    </w:p>
    <w:p w:rsidR="001F2303" w:rsidRPr="00EA21F2" w:rsidRDefault="001F2303" w:rsidP="001A4E10">
      <w:pPr>
        <w:ind w:left="4536"/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государственных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гарантий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proofErr w:type="gramStart"/>
      <w:r w:rsidRPr="00EA21F2">
        <w:rPr>
          <w:rFonts w:eastAsia="Calibri"/>
          <w:kern w:val="2"/>
          <w:sz w:val="28"/>
          <w:szCs w:val="28"/>
        </w:rPr>
        <w:t>бесплатного</w:t>
      </w:r>
      <w:proofErr w:type="gramEnd"/>
      <w:r w:rsidR="00EA21F2" w:rsidRPr="00EA21F2">
        <w:rPr>
          <w:rFonts w:eastAsia="Calibri"/>
          <w:kern w:val="2"/>
          <w:sz w:val="28"/>
          <w:szCs w:val="28"/>
        </w:rPr>
        <w:t xml:space="preserve"> </w:t>
      </w:r>
    </w:p>
    <w:p w:rsidR="005A3E1E" w:rsidRDefault="00EA21F2" w:rsidP="001A4E10">
      <w:pPr>
        <w:ind w:left="4536"/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оказания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гражданам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proofErr w:type="gramStart"/>
      <w:r w:rsidR="005A3E1E">
        <w:rPr>
          <w:rFonts w:eastAsia="Calibri"/>
          <w:kern w:val="2"/>
          <w:sz w:val="28"/>
          <w:szCs w:val="28"/>
        </w:rPr>
        <w:t>медицинской</w:t>
      </w:r>
      <w:proofErr w:type="gramEnd"/>
      <w:r w:rsidR="005A3E1E">
        <w:rPr>
          <w:rFonts w:eastAsia="Calibri"/>
          <w:kern w:val="2"/>
          <w:sz w:val="28"/>
          <w:szCs w:val="28"/>
        </w:rPr>
        <w:t xml:space="preserve"> </w:t>
      </w:r>
    </w:p>
    <w:p w:rsidR="001F2303" w:rsidRPr="00EA21F2" w:rsidRDefault="005A3E1E" w:rsidP="001A4E10">
      <w:pPr>
        <w:ind w:left="4536"/>
        <w:jc w:val="center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помощи </w:t>
      </w:r>
      <w:r w:rsidR="001F2303"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Ростовской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области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</w:p>
    <w:p w:rsidR="001F2303" w:rsidRPr="00EA21F2" w:rsidRDefault="00EA21F2" w:rsidP="001A4E10">
      <w:pPr>
        <w:ind w:left="4536"/>
        <w:jc w:val="center"/>
        <w:rPr>
          <w:rFonts w:eastAsiaTheme="minorHAns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на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2017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="Calibri"/>
          <w:kern w:val="2"/>
          <w:sz w:val="28"/>
          <w:szCs w:val="28"/>
        </w:rPr>
        <w:t>год</w:t>
      </w:r>
      <w:r w:rsidRPr="00EA21F2">
        <w:rPr>
          <w:rFonts w:eastAsia="Calibri"/>
          <w:kern w:val="2"/>
          <w:sz w:val="28"/>
          <w:szCs w:val="28"/>
        </w:rPr>
        <w:t xml:space="preserve"> </w:t>
      </w:r>
      <w:r w:rsidR="001F2303" w:rsidRPr="00EA21F2">
        <w:rPr>
          <w:rFonts w:eastAsiaTheme="minorHAnsi"/>
          <w:kern w:val="2"/>
          <w:sz w:val="28"/>
          <w:szCs w:val="28"/>
        </w:rPr>
        <w:t>и</w:t>
      </w:r>
      <w:r w:rsidRPr="00EA21F2">
        <w:rPr>
          <w:rFonts w:eastAsiaTheme="minorHAnsi"/>
          <w:kern w:val="2"/>
          <w:sz w:val="28"/>
          <w:szCs w:val="28"/>
        </w:rPr>
        <w:t xml:space="preserve"> </w:t>
      </w:r>
      <w:r w:rsidR="001F2303" w:rsidRPr="00EA21F2">
        <w:rPr>
          <w:rFonts w:eastAsiaTheme="minorHAnsi"/>
          <w:kern w:val="2"/>
          <w:sz w:val="28"/>
          <w:szCs w:val="28"/>
        </w:rPr>
        <w:t>на</w:t>
      </w:r>
      <w:r w:rsidRPr="00EA21F2">
        <w:rPr>
          <w:rFonts w:eastAsiaTheme="minorHAnsi"/>
          <w:kern w:val="2"/>
          <w:sz w:val="28"/>
          <w:szCs w:val="28"/>
        </w:rPr>
        <w:t xml:space="preserve"> </w:t>
      </w:r>
      <w:r w:rsidR="001F2303" w:rsidRPr="00EA21F2">
        <w:rPr>
          <w:rFonts w:eastAsiaTheme="minorHAnsi"/>
          <w:kern w:val="2"/>
          <w:sz w:val="28"/>
          <w:szCs w:val="28"/>
        </w:rPr>
        <w:t>плановый</w:t>
      </w:r>
      <w:r w:rsidRPr="00EA21F2">
        <w:rPr>
          <w:rFonts w:eastAsiaTheme="minorHAnsi"/>
          <w:kern w:val="2"/>
          <w:sz w:val="28"/>
          <w:szCs w:val="28"/>
        </w:rPr>
        <w:t xml:space="preserve"> </w:t>
      </w:r>
      <w:r w:rsidR="001F2303" w:rsidRPr="00EA21F2">
        <w:rPr>
          <w:rFonts w:eastAsiaTheme="minorHAnsi"/>
          <w:kern w:val="2"/>
          <w:sz w:val="28"/>
          <w:szCs w:val="28"/>
        </w:rPr>
        <w:t>период</w:t>
      </w:r>
      <w:r w:rsidRPr="00EA21F2">
        <w:rPr>
          <w:rFonts w:eastAsiaTheme="minorHAnsi"/>
          <w:kern w:val="2"/>
          <w:sz w:val="28"/>
          <w:szCs w:val="28"/>
        </w:rPr>
        <w:t xml:space="preserve"> </w:t>
      </w:r>
    </w:p>
    <w:p w:rsidR="001F2303" w:rsidRPr="00EA21F2" w:rsidRDefault="00EA21F2" w:rsidP="001A4E10">
      <w:pPr>
        <w:ind w:left="4536"/>
        <w:jc w:val="center"/>
        <w:rPr>
          <w:rFonts w:eastAsia="Calibri"/>
          <w:kern w:val="2"/>
          <w:sz w:val="28"/>
          <w:szCs w:val="28"/>
        </w:rPr>
      </w:pPr>
      <w:r w:rsidRPr="00EA21F2">
        <w:rPr>
          <w:rFonts w:eastAsiaTheme="minorHAnsi"/>
          <w:kern w:val="2"/>
          <w:sz w:val="28"/>
          <w:szCs w:val="28"/>
        </w:rPr>
        <w:t xml:space="preserve"> </w:t>
      </w:r>
      <w:r w:rsidR="001F2303" w:rsidRPr="00EA21F2">
        <w:rPr>
          <w:rFonts w:eastAsiaTheme="minorHAnsi"/>
          <w:kern w:val="2"/>
          <w:sz w:val="28"/>
          <w:szCs w:val="28"/>
        </w:rPr>
        <w:t>2018</w:t>
      </w:r>
      <w:r w:rsidRPr="00EA21F2">
        <w:rPr>
          <w:rFonts w:eastAsiaTheme="minorHAnsi"/>
          <w:kern w:val="2"/>
          <w:sz w:val="28"/>
          <w:szCs w:val="28"/>
        </w:rPr>
        <w:t xml:space="preserve"> </w:t>
      </w:r>
      <w:r w:rsidR="001F2303" w:rsidRPr="00EA21F2">
        <w:rPr>
          <w:rFonts w:eastAsiaTheme="minorHAnsi"/>
          <w:kern w:val="2"/>
          <w:sz w:val="28"/>
          <w:szCs w:val="28"/>
        </w:rPr>
        <w:t>и</w:t>
      </w:r>
      <w:r w:rsidRPr="00EA21F2">
        <w:rPr>
          <w:rFonts w:eastAsiaTheme="minorHAnsi"/>
          <w:kern w:val="2"/>
          <w:sz w:val="28"/>
          <w:szCs w:val="28"/>
        </w:rPr>
        <w:t xml:space="preserve"> </w:t>
      </w:r>
      <w:r w:rsidR="001F2303" w:rsidRPr="00EA21F2">
        <w:rPr>
          <w:rFonts w:eastAsiaTheme="minorHAnsi"/>
          <w:kern w:val="2"/>
          <w:sz w:val="28"/>
          <w:szCs w:val="28"/>
        </w:rPr>
        <w:t>2019</w:t>
      </w:r>
      <w:r w:rsidRPr="00EA21F2">
        <w:rPr>
          <w:rFonts w:eastAsiaTheme="minorHAnsi"/>
          <w:kern w:val="2"/>
          <w:sz w:val="28"/>
          <w:szCs w:val="28"/>
        </w:rPr>
        <w:t xml:space="preserve"> </w:t>
      </w:r>
      <w:r w:rsidR="001F2303" w:rsidRPr="00EA21F2">
        <w:rPr>
          <w:rFonts w:eastAsiaTheme="minorHAnsi"/>
          <w:kern w:val="2"/>
          <w:sz w:val="28"/>
          <w:szCs w:val="28"/>
        </w:rPr>
        <w:t>годов</w:t>
      </w:r>
    </w:p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BD388E">
      <w:pPr>
        <w:jc w:val="center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ПЕРЕЧЕНЬ</w:t>
      </w: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  <w:proofErr w:type="gramStart"/>
      <w:r w:rsidRPr="00EA21F2">
        <w:rPr>
          <w:kern w:val="2"/>
          <w:sz w:val="28"/>
          <w:szCs w:val="28"/>
        </w:rPr>
        <w:t>лекарственных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препаратов,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медицинских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изделий</w:t>
      </w:r>
      <w:r w:rsidR="00EA21F2" w:rsidRPr="00EA21F2">
        <w:rPr>
          <w:kern w:val="2"/>
          <w:sz w:val="28"/>
          <w:szCs w:val="28"/>
        </w:rPr>
        <w:t xml:space="preserve"> </w:t>
      </w:r>
      <w:r w:rsidR="00FA6C18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продуктов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лечебного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питания,</w:t>
      </w:r>
      <w:r w:rsidR="00EA21F2" w:rsidRPr="00EA21F2">
        <w:rPr>
          <w:kern w:val="2"/>
          <w:sz w:val="28"/>
          <w:szCs w:val="28"/>
        </w:rPr>
        <w:t xml:space="preserve"> </w:t>
      </w:r>
      <w:r w:rsidR="00FA6C18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отпускаемых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населению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перечнем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групп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населения</w:t>
      </w:r>
      <w:r w:rsidR="00EA21F2" w:rsidRPr="00EA21F2">
        <w:rPr>
          <w:kern w:val="2"/>
          <w:sz w:val="28"/>
          <w:szCs w:val="28"/>
        </w:rPr>
        <w:t xml:space="preserve"> </w:t>
      </w:r>
      <w:r w:rsidR="00FA6C18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категорий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заболеваний,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назначения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отпускаются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рецептам</w:t>
      </w:r>
      <w:r w:rsidR="00EA21F2" w:rsidRPr="00EA21F2">
        <w:rPr>
          <w:kern w:val="2"/>
          <w:sz w:val="28"/>
          <w:szCs w:val="28"/>
        </w:rPr>
        <w:t xml:space="preserve"> </w:t>
      </w:r>
      <w:r w:rsidR="00FA6C18">
        <w:rPr>
          <w:kern w:val="2"/>
          <w:sz w:val="28"/>
          <w:szCs w:val="28"/>
        </w:rPr>
        <w:br/>
      </w:r>
      <w:r w:rsidRPr="00EA21F2">
        <w:rPr>
          <w:kern w:val="2"/>
          <w:sz w:val="28"/>
          <w:szCs w:val="28"/>
        </w:rPr>
        <w:t>врачей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бесплатно,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также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соответствии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перечнем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групп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населения,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амбулаторном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лечении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которых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лекарственные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средства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proofErr w:type="gramEnd"/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назначения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отпускаются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рецептам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врачей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50-процентной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скидкой</w:t>
      </w: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</w:p>
    <w:p w:rsidR="001F2303" w:rsidRPr="00EA21F2" w:rsidRDefault="001F2303" w:rsidP="00BD388E">
      <w:pPr>
        <w:numPr>
          <w:ilvl w:val="0"/>
          <w:numId w:val="25"/>
        </w:numPr>
        <w:ind w:left="0" w:firstLine="0"/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Лекарственные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препараты</w:t>
      </w:r>
    </w:p>
    <w:p w:rsidR="001F2303" w:rsidRPr="00EA21F2" w:rsidRDefault="001F2303" w:rsidP="00EA21F2">
      <w:pPr>
        <w:ind w:left="720"/>
        <w:contextualSpacing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47"/>
        <w:gridCol w:w="2913"/>
        <w:gridCol w:w="2410"/>
        <w:gridCol w:w="3406"/>
      </w:tblGrid>
      <w:tr w:rsidR="001F2303" w:rsidRPr="00EA21F2" w:rsidTr="00880195">
        <w:tc>
          <w:tcPr>
            <w:tcW w:w="1147" w:type="dxa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</w:p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Код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АТХ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Анатомо-терапевтическо-химическая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классификация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(АТХ)</w:t>
            </w:r>
          </w:p>
        </w:tc>
        <w:tc>
          <w:tcPr>
            <w:tcW w:w="2410" w:type="dxa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Лекарственные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Лекарственные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формы</w:t>
            </w:r>
          </w:p>
        </w:tc>
      </w:tr>
    </w:tbl>
    <w:p w:rsidR="00880195" w:rsidRPr="00880195" w:rsidRDefault="0088019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47"/>
        <w:gridCol w:w="2913"/>
        <w:gridCol w:w="2410"/>
        <w:gridCol w:w="3406"/>
      </w:tblGrid>
      <w:tr w:rsidR="001F2303" w:rsidRPr="00EA21F2" w:rsidTr="00220B01">
        <w:trPr>
          <w:tblHeader/>
        </w:trPr>
        <w:tc>
          <w:tcPr>
            <w:tcW w:w="1147" w:type="dxa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4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пищеварительный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тракт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обмен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веществ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A02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заболеваний,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связанных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нарушением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кислотности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A02B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язвенной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болезни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желудка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двенадцатиперстной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гастроэзофагальной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рефлюксной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болезни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A02BA</w:t>
            </w:r>
          </w:p>
        </w:tc>
        <w:tc>
          <w:tcPr>
            <w:tcW w:w="2913" w:type="dxa"/>
            <w:vMerge w:val="restart"/>
          </w:tcPr>
          <w:p w:rsidR="00DC2B49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блокаторы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H2-гистаминовых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рецепторов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ранитидин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фамотидин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A02BC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ингибиторы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протонового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насоса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омепразол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кишечнорастворимые;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порошок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суспензии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эзомепразол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кишечнорастворимые;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кишечнорасторимой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A02BX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язвенной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болезни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желудка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двенадцатиперстной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гастроэзофагальной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рефлюксной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болезни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висмута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трикалия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дицитрат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A03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функциональных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нарушений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желудочно-кишечного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A03A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функциональных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нарушений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желудочно-кишечного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A03AA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синтетические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антихолинергические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эфиры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третичной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аминогруппой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мебеверин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A03AD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папаверин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его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производные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дротаверин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A03F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стимуляторы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моторики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желудочно-кишечного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A03FA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стимуляторы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моторики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желудочно-кишечного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lastRenderedPageBreak/>
              <w:t>тракта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lastRenderedPageBreak/>
              <w:t>метоклопрамид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A04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противорвотные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A04A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противорвотные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A04AA</w:t>
            </w:r>
          </w:p>
        </w:tc>
        <w:tc>
          <w:tcPr>
            <w:tcW w:w="2913" w:type="dxa"/>
          </w:tcPr>
          <w:p w:rsidR="00DC2B49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блокаторы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серотониновых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5HT3-рецепторов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ондансетрон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сироп;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суппозитории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ректальные;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A05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печени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желчевыводящих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путей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A05A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желчевыводящих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путей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A05AA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желчных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кислот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урсодезоксихоле</w:t>
            </w:r>
            <w:r w:rsidR="00DC2B49">
              <w:rPr>
                <w:kern w:val="2"/>
                <w:sz w:val="28"/>
                <w:szCs w:val="28"/>
              </w:rPr>
              <w:t>-</w:t>
            </w:r>
            <w:r w:rsidRPr="00EA21F2">
              <w:rPr>
                <w:kern w:val="2"/>
                <w:sz w:val="28"/>
                <w:szCs w:val="28"/>
              </w:rPr>
              <w:t>вая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суспензия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A05B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печени,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липотропные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A05BA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печени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фосфолипиды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+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глицирризиновая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A06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слабительные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A06A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слабительные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A06AB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контактные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слабительные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бисакодил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суппозитории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ректальные;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кишечнорастворимой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кишечнорастворимой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сахарной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A06AD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осмотические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слабительные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лактулоза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сироп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A07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противодиарейные</w:t>
            </w:r>
            <w:proofErr w:type="spellEnd"/>
            <w:r w:rsidRPr="00EA21F2">
              <w:rPr>
                <w:kern w:val="2"/>
                <w:sz w:val="28"/>
                <w:szCs w:val="28"/>
              </w:rPr>
              <w:t>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21F2">
              <w:rPr>
                <w:kern w:val="2"/>
                <w:sz w:val="28"/>
                <w:szCs w:val="28"/>
              </w:rPr>
              <w:t>противовос</w:t>
            </w:r>
            <w:r w:rsidR="00DC2B49">
              <w:rPr>
                <w:kern w:val="2"/>
                <w:sz w:val="28"/>
                <w:szCs w:val="28"/>
              </w:rPr>
              <w:t>-</w:t>
            </w:r>
            <w:r w:rsidRPr="00EA21F2">
              <w:rPr>
                <w:kern w:val="2"/>
                <w:sz w:val="28"/>
                <w:szCs w:val="28"/>
              </w:rPr>
              <w:t>палительные</w:t>
            </w:r>
            <w:proofErr w:type="spellEnd"/>
            <w:proofErr w:type="gram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lastRenderedPageBreak/>
              <w:t>противомикробные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A07B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адсорбирующие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A07BC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адсорбирующие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другие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смектит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диоктаэдрический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порошок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суспензии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A07D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снижающие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моторику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желудочно-кишечного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A07DA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снижающие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моторику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желудочно-кишечного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лоперамид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рассасывания;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жевательные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A07E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кишечные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21F2">
              <w:rPr>
                <w:kern w:val="2"/>
                <w:sz w:val="28"/>
                <w:szCs w:val="28"/>
              </w:rPr>
              <w:t>противовос</w:t>
            </w:r>
            <w:r w:rsidR="00DC2B49">
              <w:rPr>
                <w:kern w:val="2"/>
                <w:sz w:val="28"/>
                <w:szCs w:val="28"/>
              </w:rPr>
              <w:t>-</w:t>
            </w:r>
            <w:r w:rsidRPr="00EA21F2">
              <w:rPr>
                <w:kern w:val="2"/>
                <w:sz w:val="28"/>
                <w:szCs w:val="28"/>
              </w:rPr>
              <w:t>палительные</w:t>
            </w:r>
            <w:proofErr w:type="spellEnd"/>
            <w:proofErr w:type="gram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A07EC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аминосалициловая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кислота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аналогичные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сульфасалазин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кишечнорастворимой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A07F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противодиарейные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микроорганизмы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A07FA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противодиарейные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микроорганизмы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бифидобактерии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бифидум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лиофилизат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местного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лиофилизат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суспензии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местного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порошок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порошок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местного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суппозитории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вагинальные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ректальные;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A09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способствующие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lastRenderedPageBreak/>
              <w:t>пищеварению,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включая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ферментные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A09A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способствующие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пищеварению,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включая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ферментные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A09AA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ферментные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панкреатин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кишечнорастворимые;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кишечнорастворимой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A10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сахарного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диабета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A10A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A10AB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короткого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аналоги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инъекционного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аспарт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внутривенного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глулизин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лизпро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внутривенного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растворимый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(человеческий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генно-инженерный)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A10AC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средней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продолжительности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аналоги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инъекционного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инсулин-изофан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(человеческий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генно-инженерный)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суспензия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A10AD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средней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продолжительности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или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длительного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аналоги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комбинации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инсулинами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короткого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инъекционного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аспарт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двухфазный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суспензия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двухфазный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(человеческий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генно-инженерный)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суспензия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лизпро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двухфазный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суспензия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A10AE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длительного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аналоги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инъекционного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гларгин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деглудек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детемир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A10B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гипогликемические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кроме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инсулинов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A10BA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бигуаниды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метформин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кишечнорастворимой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A10BB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производные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сульфонилмочевины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глибенкламид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гликлазид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модифицированным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</w:t>
            </w: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A10BH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ингибиторы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дипептидилпептидазы-4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(ДПП-4)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вилдаглиптин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саксаглиптин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ситаглиптин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A10BX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гипогликемические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кроме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инсулинов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репаглинид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A11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витамины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A11C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витамины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A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D,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включая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комбинации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A11CA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витамин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A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ретинол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драже;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капли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мазь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(масляный)</w:t>
            </w: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A11CC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витамин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D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его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альфакальцидол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капли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(в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масле);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кальцитриол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колекальциферол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капли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(масляный)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A12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минеральные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добавки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A12A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кальция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A12AA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кальция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кальция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глюконат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A12C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минеральные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добавки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A12CX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минеральные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вещества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калия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магния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аспарагинат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A14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анаболические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системного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A14A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анаболические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стероиды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A14AB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производные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эстрена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нандролон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внутримышечного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(масляный)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A16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желудочно-кишечного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тракта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нарушений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обмена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веществ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A16A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желудочно-кишечного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тракта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нарушений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обмена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веществ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A16AA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аминокислоты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производные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адеметионин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кишечнорастворимой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кишечнорастворимой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A16AX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прочие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желудочно-кишечного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тракта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нарушений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обмена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веществ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тиоктовая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кровь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система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кроветворения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B01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антитромботические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B01A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антитромботические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B01AA</w:t>
            </w:r>
          </w:p>
        </w:tc>
        <w:tc>
          <w:tcPr>
            <w:tcW w:w="2913" w:type="dxa"/>
          </w:tcPr>
          <w:p w:rsidR="00DC2B49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антагонисты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витамина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K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варфарин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3D4301" w:rsidRPr="00EA21F2" w:rsidTr="003D4301">
        <w:tc>
          <w:tcPr>
            <w:tcW w:w="1147" w:type="dxa"/>
          </w:tcPr>
          <w:p w:rsidR="003D4301" w:rsidRPr="00EA21F2" w:rsidRDefault="003D4301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B01AB</w:t>
            </w:r>
          </w:p>
        </w:tc>
        <w:tc>
          <w:tcPr>
            <w:tcW w:w="2913" w:type="dxa"/>
          </w:tcPr>
          <w:p w:rsidR="003D4301" w:rsidRPr="00EA21F2" w:rsidRDefault="003D4301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группа гепарина</w:t>
            </w:r>
          </w:p>
        </w:tc>
        <w:tc>
          <w:tcPr>
            <w:tcW w:w="2410" w:type="dxa"/>
          </w:tcPr>
          <w:p w:rsidR="003D4301" w:rsidRPr="00EA21F2" w:rsidRDefault="003D4301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эноксапарин</w:t>
            </w:r>
            <w:proofErr w:type="spellEnd"/>
            <w:r w:rsidRPr="00EA21F2">
              <w:rPr>
                <w:kern w:val="2"/>
                <w:sz w:val="28"/>
                <w:szCs w:val="28"/>
              </w:rPr>
              <w:t xml:space="preserve"> натрия</w:t>
            </w:r>
          </w:p>
        </w:tc>
        <w:tc>
          <w:tcPr>
            <w:tcW w:w="3406" w:type="dxa"/>
          </w:tcPr>
          <w:p w:rsidR="003D4301" w:rsidRPr="00EA21F2" w:rsidRDefault="003D4301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 для инъекций;</w:t>
            </w:r>
          </w:p>
          <w:p w:rsidR="003D4301" w:rsidRPr="00EA21F2" w:rsidRDefault="003D4301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B01AC</w:t>
            </w:r>
          </w:p>
        </w:tc>
        <w:tc>
          <w:tcPr>
            <w:tcW w:w="2913" w:type="dxa"/>
          </w:tcPr>
          <w:p w:rsidR="00DC2B49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антиагреганты</w:t>
            </w:r>
            <w:proofErr w:type="spellEnd"/>
            <w:r w:rsidRPr="00EA21F2">
              <w:rPr>
                <w:kern w:val="2"/>
                <w:sz w:val="28"/>
                <w:szCs w:val="28"/>
              </w:rPr>
              <w:t>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кроме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гепарина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клопидогрел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B01AE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прямые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ингибиторы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тромбина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дабигатрана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этексилат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B01AF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прямые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ингибиторы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фактора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Xa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ривароксабан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B03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антианемические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B03A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железа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B03AB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пероральные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трехвалентного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железа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железа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(III)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гидроксид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полимальтозат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капли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сироп;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жевательные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B03X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антианемические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015FAB">
            <w:pPr>
              <w:pageBreakBefore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B03XA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антианемические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эпоэтин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альфа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внутривенного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эпоэтин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бета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лиофилизат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внутривенного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лиофилизат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внутривенного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B05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кровезаменители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перфузионные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B05B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внутривенного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B05BB</w:t>
            </w:r>
          </w:p>
        </w:tc>
        <w:tc>
          <w:tcPr>
            <w:tcW w:w="2913" w:type="dxa"/>
          </w:tcPr>
          <w:p w:rsidR="00DC2B49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gramStart"/>
            <w:r w:rsidRPr="00EA21F2">
              <w:rPr>
                <w:kern w:val="2"/>
                <w:sz w:val="28"/>
                <w:szCs w:val="28"/>
              </w:rPr>
              <w:t>влияющие</w:t>
            </w:r>
            <w:proofErr w:type="gram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водно-электролитный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баланс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декстроза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+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калия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хлорид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+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натрия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хлорид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+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натрия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цитрат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порошок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FA6C18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порошок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(для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детей)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EA21F2">
              <w:rPr>
                <w:kern w:val="2"/>
                <w:sz w:val="28"/>
                <w:szCs w:val="28"/>
              </w:rPr>
              <w:t>сердечно-сосудистая</w:t>
            </w:r>
            <w:proofErr w:type="spellEnd"/>
            <w:proofErr w:type="gram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система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C01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сердца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C01A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сердечные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гликозиды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C01AA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гликозиды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наперстянки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дигоксин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детей)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C01B</w:t>
            </w:r>
          </w:p>
        </w:tc>
        <w:tc>
          <w:tcPr>
            <w:tcW w:w="2913" w:type="dxa"/>
          </w:tcPr>
          <w:p w:rsidR="00DC2B49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антиаритмические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классы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I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III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C01BD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антиаритмические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класс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III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амиодарон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C01BG</w:t>
            </w:r>
          </w:p>
        </w:tc>
        <w:tc>
          <w:tcPr>
            <w:tcW w:w="2913" w:type="dxa"/>
          </w:tcPr>
          <w:p w:rsidR="00DC2B49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антиаритмические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классы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I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III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лаппаконитина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гидробромид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C01D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вазодилататоры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сердца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C01DA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органические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нитраты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изосорбида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lastRenderedPageBreak/>
              <w:t>динитрат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lastRenderedPageBreak/>
              <w:t>спрей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дозированный;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lastRenderedPageBreak/>
              <w:t>спрей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подъязычный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дозированный;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изосорбида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мононитрат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ретард</w:t>
            </w:r>
            <w:proofErr w:type="spellEnd"/>
            <w:r w:rsidRPr="00EA21F2">
              <w:rPr>
                <w:kern w:val="2"/>
                <w:sz w:val="28"/>
                <w:szCs w:val="28"/>
              </w:rPr>
              <w:t>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нитроглицерин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аэрозоль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подъязычный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дозированный;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подъязычные;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пленки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наклеивания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десну;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спрей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подъязычный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дозированный;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подъязычные;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сублингвальные</w:t>
            </w:r>
            <w:proofErr w:type="spellEnd"/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C01E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сердца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C01EB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заболеваний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сердца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мельдоний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C02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антигипертензивные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C02A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антиадренергические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центрального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C02AC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агонисты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имидазолиновых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рецепторов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клонидин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моксонидин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lastRenderedPageBreak/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C03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диуретики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C03A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тиазидные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диуретики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C03AA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тиазиды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C03B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тиазидоподобные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диуретики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C03BA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сульфонамиды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индапамид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контролируемым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высвобождением,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gramStart"/>
            <w:r w:rsidRPr="00EA21F2">
              <w:rPr>
                <w:kern w:val="2"/>
                <w:sz w:val="28"/>
                <w:szCs w:val="28"/>
              </w:rPr>
              <w:t>покрытые</w:t>
            </w:r>
            <w:proofErr w:type="gram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модифицированным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C03C</w:t>
            </w:r>
          </w:p>
        </w:tc>
        <w:tc>
          <w:tcPr>
            <w:tcW w:w="2913" w:type="dxa"/>
          </w:tcPr>
          <w:p w:rsidR="001F2303" w:rsidRPr="00EA21F2" w:rsidRDefault="00DC2B49" w:rsidP="00DC2B4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1F2303" w:rsidRPr="00EA21F2">
              <w:rPr>
                <w:kern w:val="2"/>
                <w:sz w:val="28"/>
                <w:szCs w:val="28"/>
              </w:rPr>
              <w:t>петлевые</w:t>
            </w:r>
            <w:r>
              <w:rPr>
                <w:kern w:val="2"/>
                <w:sz w:val="28"/>
                <w:szCs w:val="28"/>
              </w:rPr>
              <w:t>»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1F2303" w:rsidRPr="00EA21F2">
              <w:rPr>
                <w:kern w:val="2"/>
                <w:sz w:val="28"/>
                <w:szCs w:val="28"/>
              </w:rPr>
              <w:t>диуретики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C03CA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сульфонамиды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фуросемид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C03D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калийсберегающие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диуретики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C03DA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антагонисты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альдостерона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спиронолактон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C07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бета-адреноблокаторы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C07A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бета-адреноблокаторы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C07AA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неселективные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бета-адреноблокаторы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пропранолол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соталол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C07AB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селективные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бета-адреноблокаторы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атенолол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бисопролол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lastRenderedPageBreak/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замедленным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C07AG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альф</w:t>
            </w:r>
            <w:proofErr w:type="gramStart"/>
            <w:r w:rsidRPr="00EA21F2">
              <w:rPr>
                <w:kern w:val="2"/>
                <w:sz w:val="28"/>
                <w:szCs w:val="28"/>
              </w:rPr>
              <w:t>а-</w:t>
            </w:r>
            <w:proofErr w:type="gram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бета-адреноблокаторы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карведилол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C08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блокаторы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кальциевых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каналов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C08C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gramStart"/>
            <w:r w:rsidRPr="00EA21F2">
              <w:rPr>
                <w:kern w:val="2"/>
                <w:sz w:val="28"/>
                <w:szCs w:val="28"/>
              </w:rPr>
              <w:t>селективные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блокаторы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кальциевых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каналов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преимущественным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действием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сосуды</w:t>
            </w:r>
            <w:proofErr w:type="gram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C08CA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производные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дигидропиридина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амлодипин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нифедипин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контролируемым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контролируемым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lastRenderedPageBreak/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модифицированным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C08D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gramStart"/>
            <w:r w:rsidRPr="00EA21F2">
              <w:rPr>
                <w:kern w:val="2"/>
                <w:sz w:val="28"/>
                <w:szCs w:val="28"/>
              </w:rPr>
              <w:t>селективные</w:t>
            </w:r>
            <w:proofErr w:type="gram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блокаторы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кальциевых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каналов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прямым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действием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сердце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C08DA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производные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фенилалкиламина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верапамил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C09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средства,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действующие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ренин-ангиотензиновую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систему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C09A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ингибиторы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АПФ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C09AA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ингибиторы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АПФ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каптоприл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лизиноприл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периндоприл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диспергируемые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полости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рта;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эналаприл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C09C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антагонисты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ангиотензина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II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C09CA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антагонисты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ангиотензина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II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лозартан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C10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гиполипидемические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C10A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гиполипидемические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C10AA</w:t>
            </w:r>
          </w:p>
        </w:tc>
        <w:tc>
          <w:tcPr>
            <w:tcW w:w="2913" w:type="dxa"/>
            <w:vMerge w:val="restart"/>
          </w:tcPr>
          <w:p w:rsidR="00DC2B49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ингибиторы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ГМГ-КоА-редуктазы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аторвастатин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симвастатин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D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дерматологические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D07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EA21F2">
              <w:rPr>
                <w:kern w:val="2"/>
                <w:sz w:val="28"/>
                <w:szCs w:val="28"/>
              </w:rPr>
              <w:t>глюкокортикоиды</w:t>
            </w:r>
            <w:proofErr w:type="spellEnd"/>
            <w:r w:rsidRPr="00EA21F2">
              <w:rPr>
                <w:kern w:val="2"/>
                <w:sz w:val="28"/>
                <w:szCs w:val="28"/>
              </w:rPr>
              <w:t>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применяемые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дерматологии</w:t>
            </w:r>
            <w:proofErr w:type="gram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D07A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D07AC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глюкокортикоиды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высокой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активностью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(группа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III)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мометазон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крем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мазь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порошок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ингаляций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дозированный;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спрей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назальный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дозированный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D08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антисептики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дезинфицирующие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D08A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антисептики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дезинфицирующие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D08AC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бигуниды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амидины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хлоргексидин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местного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местного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(спиртовой);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спрей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</w:t>
            </w:r>
            <w:proofErr w:type="gramStart"/>
            <w:r w:rsidRPr="00EA21F2">
              <w:rPr>
                <w:kern w:val="2"/>
                <w:sz w:val="28"/>
                <w:szCs w:val="28"/>
              </w:rPr>
              <w:t>спиртовой</w:t>
            </w:r>
            <w:proofErr w:type="gramEnd"/>
            <w:r w:rsidRPr="00EA21F2">
              <w:rPr>
                <w:kern w:val="2"/>
                <w:sz w:val="28"/>
                <w:szCs w:val="28"/>
              </w:rPr>
              <w:t>);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суппозитории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вагинальные;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вагинальные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D08AX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антисептики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дезинфицирующие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этанол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концентрат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концентрат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лекарственных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форм;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лекарственных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форм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G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мочеполовая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система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половые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гормоны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G03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половые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гормоны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модуляторы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функции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половых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органов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G03B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андрогены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G03BA</w:t>
            </w:r>
          </w:p>
        </w:tc>
        <w:tc>
          <w:tcPr>
            <w:tcW w:w="2913" w:type="dxa"/>
            <w:vMerge w:val="restart"/>
          </w:tcPr>
          <w:p w:rsidR="004B1871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производные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3-оксоандрост-4-ена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тестостерон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гель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внутримышечного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внутримышечного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(масляный)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тестостерон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(смесь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эфиров)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внутримышечного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(масляный)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G03D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гестагены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G03DB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производные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прегнадиена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дидрогестерон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G03G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гонадотропины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стимуляторы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овуляции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G03GA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гонадотропины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гонадотропин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хорионический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лиофилизат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внутримышечного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лиофилизат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lastRenderedPageBreak/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внутримышечного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подкожного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G03H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антиандрогены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G03HA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антиандрогены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ципротерон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внутримышечного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масляный;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G04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применяемые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урологии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G04C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доброкачественной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гиперплазии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предстательной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железы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G04CA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альфа-адреноблокаторы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доксазозин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тамсулозин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кишечнораст</w:t>
            </w:r>
            <w:r w:rsidR="00015FAB">
              <w:rPr>
                <w:kern w:val="2"/>
                <w:sz w:val="28"/>
                <w:szCs w:val="28"/>
              </w:rPr>
              <w:t>в</w:t>
            </w:r>
            <w:r w:rsidRPr="00EA21F2">
              <w:rPr>
                <w:kern w:val="2"/>
                <w:sz w:val="28"/>
                <w:szCs w:val="28"/>
              </w:rPr>
              <w:t>оримые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модифицированным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контролируемым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пролонгированным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lastRenderedPageBreak/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G04CB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ингибиторы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тестостерон-5-альфа-редуктазы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финастерид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гормональные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системного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кроме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половых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гормонов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инсулинов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H01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гормоны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гипофиза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гипоталамуса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H01B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гормоны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задней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доли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гипофиза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H01BA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вазопрессин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его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десмопрессин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капли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назальные;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спрей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назальный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дозированный;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подъязычные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H02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кортикостероиды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системного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H02A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кортикостероиды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системного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H02AA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минералокортикоиды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флудрокортизон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H02AB</w:t>
            </w:r>
          </w:p>
        </w:tc>
        <w:tc>
          <w:tcPr>
            <w:tcW w:w="2913" w:type="dxa"/>
            <w:vMerge w:val="restart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бетаметазон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крем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мазь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гидрокортизон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крем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мазь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глазная;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мазь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эмульсия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метилпредни-золон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13" w:type="dxa"/>
            <w:vMerge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преднизолон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мазь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наружного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применения;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H03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lastRenderedPageBreak/>
              <w:t>заболеваний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щитовидной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железы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H03A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щитовидной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железы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H03AA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гормоны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щитовидной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железы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левотироксин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натрия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H03C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йода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H03CA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йода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калия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йодид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жевательные;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H05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регулирующие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обмен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кальция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H05B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антипаратиреоидные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H05BA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кальцитонина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кальцитонин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раствор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инъекций;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спрей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назальный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дозированный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J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противомикробные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системного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J01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антибактериальные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системного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J01C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бета-лактамные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антибактериальные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препараты: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пенициллины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J01CA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пенициллины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широкого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спектра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амоксициллин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гранулы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суспензии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капсулы;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порошок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суспензии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диспергируемые</w:t>
            </w:r>
            <w:proofErr w:type="spellEnd"/>
            <w:r w:rsidRPr="00EA21F2">
              <w:rPr>
                <w:kern w:val="2"/>
                <w:sz w:val="28"/>
                <w:szCs w:val="28"/>
              </w:rPr>
              <w:t>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J01CR</w:t>
            </w:r>
          </w:p>
        </w:tc>
        <w:tc>
          <w:tcPr>
            <w:tcW w:w="2913" w:type="dxa"/>
          </w:tcPr>
          <w:p w:rsidR="004B1871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комбинации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пенициллинов,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включая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комбинации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ингибиторами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бета-лактамаз</w:t>
            </w:r>
            <w:proofErr w:type="spellEnd"/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амоксициллин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+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клавулановая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порошок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суспензии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приема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внутрь;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диспергируемые</w:t>
            </w:r>
            <w:proofErr w:type="spellEnd"/>
            <w:r w:rsidRPr="00EA21F2">
              <w:rPr>
                <w:kern w:val="2"/>
                <w:sz w:val="28"/>
                <w:szCs w:val="28"/>
              </w:rPr>
              <w:t>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lastRenderedPageBreak/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таблетки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модифицированным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высвобождением,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покрытые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пленочной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lastRenderedPageBreak/>
              <w:t>J01D</w:t>
            </w:r>
          </w:p>
        </w:tc>
        <w:tc>
          <w:tcPr>
            <w:tcW w:w="2913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другие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бета-лактамные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антибактериальные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</w:p>
        </w:tc>
      </w:tr>
      <w:tr w:rsidR="001F2303" w:rsidRPr="00EA21F2" w:rsidTr="00220B01">
        <w:tc>
          <w:tcPr>
            <w:tcW w:w="1147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J01DB</w:t>
            </w:r>
          </w:p>
        </w:tc>
        <w:tc>
          <w:tcPr>
            <w:tcW w:w="2913" w:type="dxa"/>
          </w:tcPr>
          <w:p w:rsidR="004B1871" w:rsidRDefault="001F2303" w:rsidP="00EA21F2">
            <w:pPr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цефалоспорины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1-го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поколения</w:t>
            </w:r>
          </w:p>
        </w:tc>
        <w:tc>
          <w:tcPr>
            <w:tcW w:w="2410" w:type="dxa"/>
          </w:tcPr>
          <w:p w:rsidR="001F2303" w:rsidRPr="00EA21F2" w:rsidRDefault="001F2303" w:rsidP="00DC2B49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EA21F2">
              <w:rPr>
                <w:kern w:val="2"/>
                <w:sz w:val="28"/>
                <w:szCs w:val="28"/>
              </w:rPr>
              <w:t>цефазолин</w:t>
            </w:r>
            <w:proofErr w:type="spellEnd"/>
          </w:p>
        </w:tc>
        <w:tc>
          <w:tcPr>
            <w:tcW w:w="3406" w:type="dxa"/>
          </w:tcPr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порошок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внутривенного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и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внутримышечного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введения;</w:t>
            </w:r>
          </w:p>
          <w:p w:rsidR="001F2303" w:rsidRPr="00EA21F2" w:rsidRDefault="001F2303" w:rsidP="00EA21F2">
            <w:pPr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порошок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приготовления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раствора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внутримышечного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введения</w:t>
            </w:r>
          </w:p>
        </w:tc>
      </w:tr>
    </w:tbl>
    <w:p w:rsidR="001F2303" w:rsidRPr="00EA21F2" w:rsidRDefault="001F2303" w:rsidP="00EA21F2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2.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Изделия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медицинского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назначения</w:t>
      </w: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16"/>
        <w:gridCol w:w="9160"/>
      </w:tblGrid>
      <w:tr w:rsidR="001F2303" w:rsidRPr="00EA21F2" w:rsidTr="008503EB">
        <w:tc>
          <w:tcPr>
            <w:tcW w:w="699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№</w:t>
            </w:r>
          </w:p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8940" w:type="dxa"/>
          </w:tcPr>
          <w:p w:rsidR="004B1871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Наименование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</w:p>
          <w:p w:rsidR="001F2303" w:rsidRPr="00EA21F2" w:rsidRDefault="001F2303" w:rsidP="00B11BE5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издели</w:t>
            </w:r>
            <w:r w:rsidR="00B11BE5">
              <w:rPr>
                <w:kern w:val="2"/>
                <w:sz w:val="28"/>
                <w:szCs w:val="28"/>
              </w:rPr>
              <w:t>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медицинского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назначения</w:t>
            </w:r>
          </w:p>
        </w:tc>
      </w:tr>
      <w:tr w:rsidR="004B1871" w:rsidRPr="00EA21F2" w:rsidTr="008503EB">
        <w:tc>
          <w:tcPr>
            <w:tcW w:w="699" w:type="dxa"/>
          </w:tcPr>
          <w:p w:rsidR="004B1871" w:rsidRPr="00EA21F2" w:rsidRDefault="004B1871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4B1871" w:rsidRPr="00EA21F2" w:rsidRDefault="004B1871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</w:tr>
      <w:tr w:rsidR="001F2303" w:rsidRPr="00EA21F2" w:rsidTr="008503EB">
        <w:tc>
          <w:tcPr>
            <w:tcW w:w="699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8940" w:type="dxa"/>
          </w:tcPr>
          <w:p w:rsidR="001F2303" w:rsidRPr="00EA21F2" w:rsidRDefault="001F2303" w:rsidP="00EA21F2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Иглы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21F2">
              <w:rPr>
                <w:kern w:val="2"/>
                <w:sz w:val="28"/>
                <w:szCs w:val="28"/>
              </w:rPr>
              <w:t>шприц-ручек</w:t>
            </w:r>
            <w:proofErr w:type="spellEnd"/>
            <w:proofErr w:type="gramEnd"/>
          </w:p>
        </w:tc>
      </w:tr>
      <w:tr w:rsidR="001F2303" w:rsidRPr="00EA21F2" w:rsidTr="008503EB">
        <w:tc>
          <w:tcPr>
            <w:tcW w:w="699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8940" w:type="dxa"/>
          </w:tcPr>
          <w:p w:rsidR="001F2303" w:rsidRPr="00EA21F2" w:rsidRDefault="001F2303" w:rsidP="00EA21F2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EA21F2">
              <w:rPr>
                <w:kern w:val="2"/>
                <w:sz w:val="28"/>
                <w:szCs w:val="28"/>
              </w:rPr>
              <w:t>Тест-полоски</w:t>
            </w:r>
            <w:proofErr w:type="spellEnd"/>
            <w:proofErr w:type="gram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определения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содержания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глюкозы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крови</w:t>
            </w:r>
          </w:p>
        </w:tc>
      </w:tr>
      <w:tr w:rsidR="001F2303" w:rsidRPr="00EA21F2" w:rsidTr="008503EB">
        <w:tc>
          <w:tcPr>
            <w:tcW w:w="699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8940" w:type="dxa"/>
          </w:tcPr>
          <w:p w:rsidR="001F2303" w:rsidRPr="00EA21F2" w:rsidRDefault="001F2303" w:rsidP="00EA21F2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Шприц-ручка</w:t>
            </w:r>
          </w:p>
        </w:tc>
      </w:tr>
      <w:tr w:rsidR="001F2303" w:rsidRPr="00EA21F2" w:rsidTr="008503EB">
        <w:tc>
          <w:tcPr>
            <w:tcW w:w="699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8940" w:type="dxa"/>
          </w:tcPr>
          <w:p w:rsidR="001F2303" w:rsidRPr="00EA21F2" w:rsidRDefault="001F2303" w:rsidP="00EA21F2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Инсулиновые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шприцы</w:t>
            </w:r>
          </w:p>
        </w:tc>
      </w:tr>
      <w:tr w:rsidR="001F2303" w:rsidRPr="00EA21F2" w:rsidTr="008503EB">
        <w:tc>
          <w:tcPr>
            <w:tcW w:w="699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8940" w:type="dxa"/>
          </w:tcPr>
          <w:p w:rsidR="001F2303" w:rsidRPr="00EA21F2" w:rsidRDefault="001F2303" w:rsidP="00EA21F2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Катетер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Пеццера</w:t>
            </w:r>
            <w:proofErr w:type="spellEnd"/>
          </w:p>
        </w:tc>
      </w:tr>
      <w:tr w:rsidR="001F2303" w:rsidRPr="00EA21F2" w:rsidTr="008503EB">
        <w:tc>
          <w:tcPr>
            <w:tcW w:w="699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8940" w:type="dxa"/>
          </w:tcPr>
          <w:p w:rsidR="001F2303" w:rsidRPr="00EA21F2" w:rsidRDefault="001F2303" w:rsidP="00EA21F2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Перевязочные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средства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инкурабельных</w:t>
            </w:r>
            <w:proofErr w:type="spellEnd"/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онкологических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больных</w:t>
            </w:r>
          </w:p>
        </w:tc>
      </w:tr>
    </w:tbl>
    <w:p w:rsidR="001F2303" w:rsidRPr="00EA21F2" w:rsidRDefault="001F2303" w:rsidP="00EA21F2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  <w:r w:rsidRPr="00EA21F2">
        <w:rPr>
          <w:kern w:val="2"/>
          <w:sz w:val="28"/>
          <w:szCs w:val="28"/>
        </w:rPr>
        <w:t>3.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Специализированные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продукты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лечебного</w:t>
      </w:r>
      <w:r w:rsidR="00EA21F2" w:rsidRPr="00EA21F2">
        <w:rPr>
          <w:kern w:val="2"/>
          <w:sz w:val="28"/>
          <w:szCs w:val="28"/>
        </w:rPr>
        <w:t xml:space="preserve"> </w:t>
      </w:r>
      <w:r w:rsidRPr="00EA21F2">
        <w:rPr>
          <w:kern w:val="2"/>
          <w:sz w:val="28"/>
          <w:szCs w:val="28"/>
        </w:rPr>
        <w:t>питания</w:t>
      </w:r>
      <w:r w:rsidR="00EA21F2" w:rsidRPr="00EA21F2">
        <w:rPr>
          <w:kern w:val="2"/>
          <w:sz w:val="28"/>
          <w:szCs w:val="28"/>
        </w:rPr>
        <w:t xml:space="preserve"> </w:t>
      </w:r>
    </w:p>
    <w:p w:rsidR="001F2303" w:rsidRPr="00EA21F2" w:rsidRDefault="001F2303" w:rsidP="00BD388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16"/>
        <w:gridCol w:w="9160"/>
      </w:tblGrid>
      <w:tr w:rsidR="001F2303" w:rsidRPr="00EA21F2" w:rsidTr="008503EB">
        <w:tc>
          <w:tcPr>
            <w:tcW w:w="699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№</w:t>
            </w:r>
          </w:p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8940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Наименование</w:t>
            </w:r>
          </w:p>
        </w:tc>
      </w:tr>
      <w:tr w:rsidR="004B1871" w:rsidRPr="00EA21F2" w:rsidTr="008503EB">
        <w:tc>
          <w:tcPr>
            <w:tcW w:w="699" w:type="dxa"/>
          </w:tcPr>
          <w:p w:rsidR="004B1871" w:rsidRPr="00EA21F2" w:rsidRDefault="004B1871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8940" w:type="dxa"/>
          </w:tcPr>
          <w:p w:rsidR="004B1871" w:rsidRPr="00EA21F2" w:rsidRDefault="004B1871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</w:tr>
      <w:tr w:rsidR="001F2303" w:rsidRPr="00EA21F2" w:rsidTr="008503EB">
        <w:tc>
          <w:tcPr>
            <w:tcW w:w="699" w:type="dxa"/>
          </w:tcPr>
          <w:p w:rsidR="001F2303" w:rsidRPr="00EA21F2" w:rsidRDefault="001F2303" w:rsidP="00EA21F2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8940" w:type="dxa"/>
          </w:tcPr>
          <w:p w:rsidR="001F2303" w:rsidRPr="00EA21F2" w:rsidRDefault="001F2303" w:rsidP="00EA21F2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A21F2">
              <w:rPr>
                <w:kern w:val="2"/>
                <w:sz w:val="28"/>
                <w:szCs w:val="28"/>
              </w:rPr>
              <w:t>Специализированные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продукты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лечебного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питания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для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детей,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страдающих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EA21F2">
              <w:rPr>
                <w:kern w:val="2"/>
                <w:sz w:val="28"/>
                <w:szCs w:val="28"/>
              </w:rPr>
              <w:t>фенилкетонурией</w:t>
            </w:r>
            <w:proofErr w:type="spellEnd"/>
            <w:r w:rsidRPr="00EA21F2">
              <w:rPr>
                <w:kern w:val="2"/>
                <w:sz w:val="28"/>
                <w:szCs w:val="28"/>
              </w:rPr>
              <w:t>,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согласно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возрастным</w:t>
            </w:r>
            <w:r w:rsidR="00EA21F2" w:rsidRPr="00EA21F2">
              <w:rPr>
                <w:kern w:val="2"/>
                <w:sz w:val="28"/>
                <w:szCs w:val="28"/>
              </w:rPr>
              <w:t xml:space="preserve"> </w:t>
            </w:r>
            <w:r w:rsidRPr="00EA21F2">
              <w:rPr>
                <w:kern w:val="2"/>
                <w:sz w:val="28"/>
                <w:szCs w:val="28"/>
              </w:rPr>
              <w:t>нормам</w:t>
            </w:r>
          </w:p>
        </w:tc>
      </w:tr>
    </w:tbl>
    <w:p w:rsidR="001F2303" w:rsidRPr="00EA21F2" w:rsidRDefault="001F2303" w:rsidP="00EA21F2">
      <w:pPr>
        <w:autoSpaceDE w:val="0"/>
        <w:autoSpaceDN w:val="0"/>
        <w:adjustRightInd w:val="0"/>
        <w:ind w:firstLine="54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1F2303" w:rsidRPr="00EA21F2" w:rsidRDefault="001F2303" w:rsidP="00220B0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A21F2">
        <w:rPr>
          <w:rFonts w:eastAsia="Calibri"/>
          <w:kern w:val="2"/>
          <w:sz w:val="28"/>
          <w:szCs w:val="28"/>
          <w:lang w:eastAsia="en-US"/>
        </w:rPr>
        <w:t>Примечание:</w:t>
      </w:r>
    </w:p>
    <w:p w:rsidR="001F2303" w:rsidRPr="00EA21F2" w:rsidRDefault="001F2303" w:rsidP="00220B0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  <w:lang w:eastAsia="en-US"/>
        </w:rPr>
        <w:t>1.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  <w:lang w:eastAsia="en-US"/>
        </w:rPr>
        <w:t>Настоящий</w:t>
      </w:r>
      <w:r w:rsidR="00EA21F2" w:rsidRPr="00EA21F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Перечень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лекарственных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препаратов,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изделий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специализированных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продуктов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лечебного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питания,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отпускаемых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населению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4B1871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соответствии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Перечнем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групп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населения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категорий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заболеваний,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lastRenderedPageBreak/>
        <w:t>амбулаторном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которых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лекарственные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средства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изделия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отпускаются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рецептам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бесплатно,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Перечнем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групп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населения,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амбулаторном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лечении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которых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лекарственные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средства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отпускаются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рецептам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врачей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пятидесятипроцентной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скидкой</w:t>
      </w:r>
      <w:r w:rsidR="00B11BE5">
        <w:rPr>
          <w:rFonts w:eastAsia="Calibri"/>
          <w:kern w:val="2"/>
          <w:sz w:val="28"/>
          <w:szCs w:val="28"/>
        </w:rPr>
        <w:t>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proofErr w:type="gramStart"/>
      <w:r w:rsidRPr="00EA21F2">
        <w:rPr>
          <w:rFonts w:eastAsia="Calibri"/>
          <w:kern w:val="2"/>
          <w:sz w:val="28"/>
          <w:szCs w:val="28"/>
        </w:rPr>
        <w:t>формируется</w:t>
      </w:r>
      <w:proofErr w:type="gramEnd"/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вносятся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изменения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учетом:</w:t>
      </w:r>
    </w:p>
    <w:p w:rsidR="001F2303" w:rsidRPr="00EA21F2" w:rsidRDefault="001F2303" w:rsidP="00220B0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EA21F2">
        <w:rPr>
          <w:rFonts w:eastAsia="Calibri"/>
          <w:kern w:val="2"/>
          <w:sz w:val="28"/>
          <w:szCs w:val="28"/>
        </w:rPr>
        <w:t>лекарственных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препаратов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указанием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международных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непатентованных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наименований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(при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отсутствии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наименований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4B1871">
        <w:rPr>
          <w:rFonts w:eastAsia="Calibri"/>
          <w:kern w:val="2"/>
          <w:sz w:val="28"/>
          <w:szCs w:val="28"/>
        </w:rPr>
        <w:t>–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proofErr w:type="spellStart"/>
      <w:r w:rsidRPr="00EA21F2">
        <w:rPr>
          <w:rFonts w:eastAsia="Calibri"/>
          <w:kern w:val="2"/>
          <w:sz w:val="28"/>
          <w:szCs w:val="28"/>
        </w:rPr>
        <w:t>группировочных</w:t>
      </w:r>
      <w:proofErr w:type="spellEnd"/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или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химических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наименований),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также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прошедших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государственную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регистрацию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установленном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порядке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включенных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Перечень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жизненно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необходимых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важнейших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лекарственных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препаратов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для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применения,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утвержденн</w:t>
      </w:r>
      <w:r w:rsidR="00B11BE5">
        <w:rPr>
          <w:rFonts w:eastAsia="Calibri"/>
          <w:kern w:val="2"/>
          <w:sz w:val="28"/>
          <w:szCs w:val="28"/>
        </w:rPr>
        <w:t>ый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распоряжением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Правительства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Федерации;</w:t>
      </w:r>
      <w:proofErr w:type="gramEnd"/>
    </w:p>
    <w:p w:rsidR="001F2303" w:rsidRPr="00EA21F2" w:rsidRDefault="001F2303" w:rsidP="00220B0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изделий,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прошедших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государственную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регистрацию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установленном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порядке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включенных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номенклатурную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классификацию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изделий,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утвержденную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Министерством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здравоохранения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Российской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Федерации;</w:t>
      </w:r>
    </w:p>
    <w:p w:rsidR="001F2303" w:rsidRPr="00EA21F2" w:rsidRDefault="001F2303" w:rsidP="00220B0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специализированных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продуктов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лечебного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питания,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прошедших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государственную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регистрацию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порядке,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установленном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техническим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регламентом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Таможенного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союза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«О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безопасности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пищевой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продукции»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="004B1871">
        <w:rPr>
          <w:rFonts w:eastAsia="Calibri"/>
          <w:kern w:val="2"/>
          <w:sz w:val="28"/>
          <w:szCs w:val="28"/>
        </w:rPr>
        <w:br/>
      </w:r>
      <w:r w:rsidRPr="00EA21F2">
        <w:rPr>
          <w:rFonts w:eastAsia="Calibri"/>
          <w:kern w:val="2"/>
          <w:sz w:val="28"/>
          <w:szCs w:val="28"/>
        </w:rPr>
        <w:t>(</w:t>
      </w:r>
      <w:proofErr w:type="gramStart"/>
      <w:r w:rsidRPr="00EA21F2">
        <w:rPr>
          <w:rFonts w:eastAsia="Calibri"/>
          <w:kern w:val="2"/>
          <w:sz w:val="28"/>
          <w:szCs w:val="28"/>
        </w:rPr>
        <w:t>ТР</w:t>
      </w:r>
      <w:proofErr w:type="gramEnd"/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ТС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022/2011).</w:t>
      </w:r>
    </w:p>
    <w:p w:rsidR="001F2303" w:rsidRPr="00EA21F2" w:rsidRDefault="001F2303" w:rsidP="00220B0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A21F2">
        <w:rPr>
          <w:rFonts w:eastAsia="Calibri"/>
          <w:kern w:val="2"/>
          <w:sz w:val="28"/>
          <w:szCs w:val="28"/>
        </w:rPr>
        <w:t>2.</w:t>
      </w:r>
      <w:r w:rsidR="004B1871">
        <w:rPr>
          <w:rFonts w:eastAsia="Calibri"/>
          <w:kern w:val="2"/>
          <w:sz w:val="28"/>
          <w:szCs w:val="28"/>
        </w:rPr>
        <w:t> </w:t>
      </w:r>
      <w:r w:rsidRPr="00EA21F2">
        <w:rPr>
          <w:rFonts w:eastAsia="Calibri"/>
          <w:kern w:val="2"/>
          <w:sz w:val="28"/>
          <w:szCs w:val="28"/>
        </w:rPr>
        <w:t>Назначение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отпуск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лекарственных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препаратов,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не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входящих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Перечень,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осуществляется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на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основании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решений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врачебных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комиссий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медицинских</w:t>
      </w:r>
      <w:r w:rsidR="00EA21F2" w:rsidRPr="00EA21F2">
        <w:rPr>
          <w:rFonts w:eastAsia="Calibri"/>
          <w:kern w:val="2"/>
          <w:sz w:val="28"/>
          <w:szCs w:val="28"/>
        </w:rPr>
        <w:t xml:space="preserve"> </w:t>
      </w:r>
      <w:r w:rsidRPr="00EA21F2">
        <w:rPr>
          <w:rFonts w:eastAsia="Calibri"/>
          <w:kern w:val="2"/>
          <w:sz w:val="28"/>
          <w:szCs w:val="28"/>
        </w:rPr>
        <w:t>организаций.</w:t>
      </w:r>
    </w:p>
    <w:bookmarkEnd w:id="0"/>
    <w:p w:rsidR="001F2303" w:rsidRPr="00EA21F2" w:rsidRDefault="001F2303" w:rsidP="00220B0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sectPr w:rsidR="001F2303" w:rsidRPr="00EA21F2" w:rsidSect="00DF3706">
      <w:footerReference w:type="even" r:id="rId7"/>
      <w:footerReference w:type="default" r:id="rId8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E8" w:rsidRDefault="003C65E8">
      <w:r>
        <w:separator/>
      </w:r>
    </w:p>
  </w:endnote>
  <w:endnote w:type="continuationSeparator" w:id="0">
    <w:p w:rsidR="003C65E8" w:rsidRDefault="003C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BE" w:rsidRDefault="00F07C6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6AB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6ABE" w:rsidRDefault="00DD6AB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BE" w:rsidRDefault="00F07C6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6AB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5C24">
      <w:rPr>
        <w:rStyle w:val="ab"/>
        <w:noProof/>
      </w:rPr>
      <w:t>1</w:t>
    </w:r>
    <w:r>
      <w:rPr>
        <w:rStyle w:val="ab"/>
      </w:rPr>
      <w:fldChar w:fldCharType="end"/>
    </w:r>
  </w:p>
  <w:p w:rsidR="00DD6ABE" w:rsidRPr="00DB3927" w:rsidRDefault="00F07C6E" w:rsidP="00DB3927">
    <w:pPr>
      <w:pStyle w:val="a7"/>
      <w:rPr>
        <w:lang w:val="en-US"/>
      </w:rPr>
    </w:pPr>
    <w:fldSimple w:instr=" FILENAME  \p  \* MERGEFORMAT ">
      <w:r w:rsidR="00E420C8">
        <w:rPr>
          <w:noProof/>
          <w:lang w:val="en-US"/>
        </w:rPr>
        <w:t>Z:\ORST\Ppo\ppo839.f16.docx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E8" w:rsidRDefault="003C65E8">
      <w:r>
        <w:separator/>
      </w:r>
    </w:p>
  </w:footnote>
  <w:footnote w:type="continuationSeparator" w:id="0">
    <w:p w:rsidR="003C65E8" w:rsidRDefault="003C6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7E4"/>
    <w:multiLevelType w:val="hybridMultilevel"/>
    <w:tmpl w:val="CB3EC318"/>
    <w:lvl w:ilvl="0" w:tplc="CBDEAB44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46C534A"/>
    <w:multiLevelType w:val="hybridMultilevel"/>
    <w:tmpl w:val="84145F02"/>
    <w:lvl w:ilvl="0" w:tplc="23BE779E"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BB233C"/>
    <w:multiLevelType w:val="hybridMultilevel"/>
    <w:tmpl w:val="1084FCA0"/>
    <w:lvl w:ilvl="0" w:tplc="C23C311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B17EB1"/>
    <w:multiLevelType w:val="hybridMultilevel"/>
    <w:tmpl w:val="5808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8702AC"/>
    <w:multiLevelType w:val="hybridMultilevel"/>
    <w:tmpl w:val="6F989812"/>
    <w:lvl w:ilvl="0" w:tplc="660E908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7402DA9"/>
    <w:multiLevelType w:val="hybridMultilevel"/>
    <w:tmpl w:val="C9FAF612"/>
    <w:lvl w:ilvl="0" w:tplc="CD0E26B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F2F6845C">
      <w:start w:val="1"/>
      <w:numFmt w:val="bullet"/>
      <w:lvlText w:val="•"/>
      <w:lvlJc w:val="left"/>
      <w:pPr>
        <w:ind w:left="1088" w:hanging="281"/>
      </w:pPr>
      <w:rPr>
        <w:rFonts w:hint="default"/>
      </w:rPr>
    </w:lvl>
    <w:lvl w:ilvl="2" w:tplc="345AD982">
      <w:start w:val="1"/>
      <w:numFmt w:val="bullet"/>
      <w:lvlText w:val="•"/>
      <w:lvlJc w:val="left"/>
      <w:pPr>
        <w:ind w:left="2074" w:hanging="281"/>
      </w:pPr>
      <w:rPr>
        <w:rFonts w:hint="default"/>
      </w:rPr>
    </w:lvl>
    <w:lvl w:ilvl="3" w:tplc="D71AA1B2">
      <w:start w:val="1"/>
      <w:numFmt w:val="bullet"/>
      <w:lvlText w:val="•"/>
      <w:lvlJc w:val="left"/>
      <w:pPr>
        <w:ind w:left="3060" w:hanging="281"/>
      </w:pPr>
      <w:rPr>
        <w:rFonts w:hint="default"/>
      </w:rPr>
    </w:lvl>
    <w:lvl w:ilvl="4" w:tplc="B7000768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  <w:lvl w:ilvl="5" w:tplc="66D0ADBC">
      <w:start w:val="1"/>
      <w:numFmt w:val="bullet"/>
      <w:lvlText w:val="•"/>
      <w:lvlJc w:val="left"/>
      <w:pPr>
        <w:ind w:left="5031" w:hanging="281"/>
      </w:pPr>
      <w:rPr>
        <w:rFonts w:hint="default"/>
      </w:rPr>
    </w:lvl>
    <w:lvl w:ilvl="6" w:tplc="BAE69308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1C3EBC08">
      <w:start w:val="1"/>
      <w:numFmt w:val="bullet"/>
      <w:lvlText w:val="•"/>
      <w:lvlJc w:val="left"/>
      <w:pPr>
        <w:ind w:left="7003" w:hanging="281"/>
      </w:pPr>
      <w:rPr>
        <w:rFonts w:hint="default"/>
      </w:rPr>
    </w:lvl>
    <w:lvl w:ilvl="8" w:tplc="1534D4B4">
      <w:start w:val="1"/>
      <w:numFmt w:val="bullet"/>
      <w:lvlText w:val="•"/>
      <w:lvlJc w:val="left"/>
      <w:pPr>
        <w:ind w:left="7988" w:hanging="281"/>
      </w:pPr>
      <w:rPr>
        <w:rFonts w:hint="default"/>
      </w:rPr>
    </w:lvl>
  </w:abstractNum>
  <w:abstractNum w:abstractNumId="6">
    <w:nsid w:val="1989581F"/>
    <w:multiLevelType w:val="hybridMultilevel"/>
    <w:tmpl w:val="CC8EF55C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74C6B"/>
    <w:multiLevelType w:val="hybridMultilevel"/>
    <w:tmpl w:val="CF22C2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1E148F"/>
    <w:multiLevelType w:val="hybridMultilevel"/>
    <w:tmpl w:val="53F417A8"/>
    <w:lvl w:ilvl="0" w:tplc="0C4640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DE78A4"/>
    <w:multiLevelType w:val="hybridMultilevel"/>
    <w:tmpl w:val="0DBE720A"/>
    <w:lvl w:ilvl="0" w:tplc="A92A26E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04D2A90"/>
    <w:multiLevelType w:val="hybridMultilevel"/>
    <w:tmpl w:val="71FC65EA"/>
    <w:lvl w:ilvl="0" w:tplc="C654131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3C42D5C"/>
    <w:multiLevelType w:val="multilevel"/>
    <w:tmpl w:val="10028FE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492"/>
      </w:pPr>
      <w:rPr>
        <w:rFonts w:hint="default"/>
      </w:rPr>
    </w:lvl>
  </w:abstractNum>
  <w:abstractNum w:abstractNumId="12">
    <w:nsid w:val="3494552B"/>
    <w:multiLevelType w:val="hybridMultilevel"/>
    <w:tmpl w:val="EAE04140"/>
    <w:lvl w:ilvl="0" w:tplc="ABBAA6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55261"/>
    <w:multiLevelType w:val="hybridMultilevel"/>
    <w:tmpl w:val="D92AABE4"/>
    <w:lvl w:ilvl="0" w:tplc="137A9B5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DAC2621"/>
    <w:multiLevelType w:val="hybridMultilevel"/>
    <w:tmpl w:val="487416D6"/>
    <w:lvl w:ilvl="0" w:tplc="5BFE74A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3BE1773"/>
    <w:multiLevelType w:val="multilevel"/>
    <w:tmpl w:val="7660A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5627D77"/>
    <w:multiLevelType w:val="hybridMultilevel"/>
    <w:tmpl w:val="5E08AEA8"/>
    <w:lvl w:ilvl="0" w:tplc="33C6C1B8">
      <w:start w:val="3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F339C"/>
    <w:multiLevelType w:val="hybridMultilevel"/>
    <w:tmpl w:val="FA8A0B6A"/>
    <w:lvl w:ilvl="0" w:tplc="05D886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338A4"/>
    <w:multiLevelType w:val="hybridMultilevel"/>
    <w:tmpl w:val="3B7454CE"/>
    <w:lvl w:ilvl="0" w:tplc="9FCE4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4A2D47"/>
    <w:multiLevelType w:val="hybridMultilevel"/>
    <w:tmpl w:val="70D65F26"/>
    <w:lvl w:ilvl="0" w:tplc="A1AEF9AC">
      <w:start w:val="4"/>
      <w:numFmt w:val="upperRoman"/>
      <w:lvlText w:val="%1."/>
      <w:lvlJc w:val="left"/>
      <w:pPr>
        <w:ind w:left="2496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828D436">
      <w:start w:val="1"/>
      <w:numFmt w:val="bullet"/>
      <w:lvlText w:val="•"/>
      <w:lvlJc w:val="left"/>
      <w:pPr>
        <w:ind w:left="3242" w:hanging="399"/>
      </w:pPr>
      <w:rPr>
        <w:rFonts w:hint="default"/>
      </w:rPr>
    </w:lvl>
    <w:lvl w:ilvl="2" w:tplc="B4FA5A60">
      <w:start w:val="1"/>
      <w:numFmt w:val="bullet"/>
      <w:lvlText w:val="•"/>
      <w:lvlJc w:val="left"/>
      <w:pPr>
        <w:ind w:left="3988" w:hanging="399"/>
      </w:pPr>
      <w:rPr>
        <w:rFonts w:hint="default"/>
      </w:rPr>
    </w:lvl>
    <w:lvl w:ilvl="3" w:tplc="A642D1AA">
      <w:start w:val="1"/>
      <w:numFmt w:val="bullet"/>
      <w:lvlText w:val="•"/>
      <w:lvlJc w:val="left"/>
      <w:pPr>
        <w:ind w:left="4735" w:hanging="399"/>
      </w:pPr>
      <w:rPr>
        <w:rFonts w:hint="default"/>
      </w:rPr>
    </w:lvl>
    <w:lvl w:ilvl="4" w:tplc="0CBCEFD4">
      <w:start w:val="1"/>
      <w:numFmt w:val="bullet"/>
      <w:lvlText w:val="•"/>
      <w:lvlJc w:val="left"/>
      <w:pPr>
        <w:ind w:left="5481" w:hanging="399"/>
      </w:pPr>
      <w:rPr>
        <w:rFonts w:hint="default"/>
      </w:rPr>
    </w:lvl>
    <w:lvl w:ilvl="5" w:tplc="5436EC7C">
      <w:start w:val="1"/>
      <w:numFmt w:val="bullet"/>
      <w:lvlText w:val="•"/>
      <w:lvlJc w:val="left"/>
      <w:pPr>
        <w:ind w:left="6228" w:hanging="399"/>
      </w:pPr>
      <w:rPr>
        <w:rFonts w:hint="default"/>
      </w:rPr>
    </w:lvl>
    <w:lvl w:ilvl="6" w:tplc="E922851A">
      <w:start w:val="1"/>
      <w:numFmt w:val="bullet"/>
      <w:lvlText w:val="•"/>
      <w:lvlJc w:val="left"/>
      <w:pPr>
        <w:ind w:left="6974" w:hanging="399"/>
      </w:pPr>
      <w:rPr>
        <w:rFonts w:hint="default"/>
      </w:rPr>
    </w:lvl>
    <w:lvl w:ilvl="7" w:tplc="CE982D9A">
      <w:start w:val="1"/>
      <w:numFmt w:val="bullet"/>
      <w:lvlText w:val="•"/>
      <w:lvlJc w:val="left"/>
      <w:pPr>
        <w:ind w:left="7720" w:hanging="399"/>
      </w:pPr>
      <w:rPr>
        <w:rFonts w:hint="default"/>
      </w:rPr>
    </w:lvl>
    <w:lvl w:ilvl="8" w:tplc="BD2E1438">
      <w:start w:val="1"/>
      <w:numFmt w:val="bullet"/>
      <w:lvlText w:val="•"/>
      <w:lvlJc w:val="left"/>
      <w:pPr>
        <w:ind w:left="8467" w:hanging="399"/>
      </w:pPr>
      <w:rPr>
        <w:rFonts w:hint="default"/>
      </w:rPr>
    </w:lvl>
  </w:abstractNum>
  <w:abstractNum w:abstractNumId="20">
    <w:nsid w:val="4CD12688"/>
    <w:multiLevelType w:val="hybridMultilevel"/>
    <w:tmpl w:val="6CE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912FE"/>
    <w:multiLevelType w:val="hybridMultilevel"/>
    <w:tmpl w:val="4F4EF7D4"/>
    <w:lvl w:ilvl="0" w:tplc="459601A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D6B15DE"/>
    <w:multiLevelType w:val="hybridMultilevel"/>
    <w:tmpl w:val="81B8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2B4A34"/>
    <w:multiLevelType w:val="hybridMultilevel"/>
    <w:tmpl w:val="C3E25E9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68AC6ABB"/>
    <w:multiLevelType w:val="multilevel"/>
    <w:tmpl w:val="76AE591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F2410F9"/>
    <w:multiLevelType w:val="hybridMultilevel"/>
    <w:tmpl w:val="C8420194"/>
    <w:lvl w:ilvl="0" w:tplc="C5644962">
      <w:start w:val="1"/>
      <w:numFmt w:val="upperRoman"/>
      <w:lvlText w:val="%1."/>
      <w:lvlJc w:val="left"/>
      <w:pPr>
        <w:ind w:left="1056" w:hanging="23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0EC1DEC">
      <w:start w:val="1"/>
      <w:numFmt w:val="bullet"/>
      <w:lvlText w:val="•"/>
      <w:lvlJc w:val="left"/>
      <w:pPr>
        <w:ind w:left="1946" w:hanging="233"/>
      </w:pPr>
      <w:rPr>
        <w:rFonts w:hint="default"/>
      </w:rPr>
    </w:lvl>
    <w:lvl w:ilvl="2" w:tplc="4BCAF66C">
      <w:start w:val="1"/>
      <w:numFmt w:val="bullet"/>
      <w:lvlText w:val="•"/>
      <w:lvlJc w:val="left"/>
      <w:pPr>
        <w:ind w:left="2836" w:hanging="233"/>
      </w:pPr>
      <w:rPr>
        <w:rFonts w:hint="default"/>
      </w:rPr>
    </w:lvl>
    <w:lvl w:ilvl="3" w:tplc="428091B4">
      <w:start w:val="1"/>
      <w:numFmt w:val="bullet"/>
      <w:lvlText w:val="•"/>
      <w:lvlJc w:val="left"/>
      <w:pPr>
        <w:ind w:left="3727" w:hanging="233"/>
      </w:pPr>
      <w:rPr>
        <w:rFonts w:hint="default"/>
      </w:rPr>
    </w:lvl>
    <w:lvl w:ilvl="4" w:tplc="1AD26B36">
      <w:start w:val="1"/>
      <w:numFmt w:val="bullet"/>
      <w:lvlText w:val="•"/>
      <w:lvlJc w:val="left"/>
      <w:pPr>
        <w:ind w:left="4617" w:hanging="233"/>
      </w:pPr>
      <w:rPr>
        <w:rFonts w:hint="default"/>
      </w:rPr>
    </w:lvl>
    <w:lvl w:ilvl="5" w:tplc="7E5885C8">
      <w:start w:val="1"/>
      <w:numFmt w:val="bullet"/>
      <w:lvlText w:val="•"/>
      <w:lvlJc w:val="left"/>
      <w:pPr>
        <w:ind w:left="5508" w:hanging="233"/>
      </w:pPr>
      <w:rPr>
        <w:rFonts w:hint="default"/>
      </w:rPr>
    </w:lvl>
    <w:lvl w:ilvl="6" w:tplc="E13A2F7C">
      <w:start w:val="1"/>
      <w:numFmt w:val="bullet"/>
      <w:lvlText w:val="•"/>
      <w:lvlJc w:val="left"/>
      <w:pPr>
        <w:ind w:left="6398" w:hanging="233"/>
      </w:pPr>
      <w:rPr>
        <w:rFonts w:hint="default"/>
      </w:rPr>
    </w:lvl>
    <w:lvl w:ilvl="7" w:tplc="0B226C58">
      <w:start w:val="1"/>
      <w:numFmt w:val="bullet"/>
      <w:lvlText w:val="•"/>
      <w:lvlJc w:val="left"/>
      <w:pPr>
        <w:ind w:left="7288" w:hanging="233"/>
      </w:pPr>
      <w:rPr>
        <w:rFonts w:hint="default"/>
      </w:rPr>
    </w:lvl>
    <w:lvl w:ilvl="8" w:tplc="E61A12CC">
      <w:start w:val="1"/>
      <w:numFmt w:val="bullet"/>
      <w:lvlText w:val="•"/>
      <w:lvlJc w:val="left"/>
      <w:pPr>
        <w:ind w:left="8179" w:hanging="233"/>
      </w:pPr>
      <w:rPr>
        <w:rFonts w:hint="default"/>
      </w:rPr>
    </w:lvl>
  </w:abstractNum>
  <w:abstractNum w:abstractNumId="26">
    <w:nsid w:val="730B4FDB"/>
    <w:multiLevelType w:val="multilevel"/>
    <w:tmpl w:val="BB4CEB2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50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502"/>
      </w:pPr>
      <w:rPr>
        <w:rFonts w:hint="default"/>
      </w:rPr>
    </w:lvl>
  </w:abstractNum>
  <w:abstractNum w:abstractNumId="27">
    <w:nsid w:val="7AAA31B4"/>
    <w:multiLevelType w:val="multilevel"/>
    <w:tmpl w:val="2638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C870D6C"/>
    <w:multiLevelType w:val="hybridMultilevel"/>
    <w:tmpl w:val="4F08519C"/>
    <w:lvl w:ilvl="0" w:tplc="379854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28"/>
  </w:num>
  <w:num w:numId="4">
    <w:abstractNumId w:val="20"/>
  </w:num>
  <w:num w:numId="5">
    <w:abstractNumId w:val="5"/>
  </w:num>
  <w:num w:numId="6">
    <w:abstractNumId w:val="19"/>
  </w:num>
  <w:num w:numId="7">
    <w:abstractNumId w:val="26"/>
  </w:num>
  <w:num w:numId="8">
    <w:abstractNumId w:val="25"/>
  </w:num>
  <w:num w:numId="9">
    <w:abstractNumId w:val="11"/>
  </w:num>
  <w:num w:numId="10">
    <w:abstractNumId w:val="18"/>
  </w:num>
  <w:num w:numId="11">
    <w:abstractNumId w:val="7"/>
  </w:num>
  <w:num w:numId="12">
    <w:abstractNumId w:val="27"/>
  </w:num>
  <w:num w:numId="13">
    <w:abstractNumId w:val="6"/>
  </w:num>
  <w:num w:numId="14">
    <w:abstractNumId w:val="16"/>
  </w:num>
  <w:num w:numId="15">
    <w:abstractNumId w:val="2"/>
  </w:num>
  <w:num w:numId="16">
    <w:abstractNumId w:val="22"/>
  </w:num>
  <w:num w:numId="17">
    <w:abstractNumId w:val="3"/>
  </w:num>
  <w:num w:numId="18">
    <w:abstractNumId w:val="8"/>
  </w:num>
  <w:num w:numId="19">
    <w:abstractNumId w:val="14"/>
  </w:num>
  <w:num w:numId="20">
    <w:abstractNumId w:val="10"/>
  </w:num>
  <w:num w:numId="21">
    <w:abstractNumId w:val="21"/>
  </w:num>
  <w:num w:numId="22">
    <w:abstractNumId w:val="4"/>
  </w:num>
  <w:num w:numId="23">
    <w:abstractNumId w:val="13"/>
  </w:num>
  <w:num w:numId="24">
    <w:abstractNumId w:val="24"/>
  </w:num>
  <w:num w:numId="25">
    <w:abstractNumId w:val="17"/>
  </w:num>
  <w:num w:numId="26">
    <w:abstractNumId w:val="15"/>
  </w:num>
  <w:num w:numId="27">
    <w:abstractNumId w:val="9"/>
  </w:num>
  <w:num w:numId="28">
    <w:abstractNumId w:val="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303"/>
    <w:rsid w:val="00015FAB"/>
    <w:rsid w:val="00050C68"/>
    <w:rsid w:val="0005372C"/>
    <w:rsid w:val="00054D8B"/>
    <w:rsid w:val="000559D5"/>
    <w:rsid w:val="00056972"/>
    <w:rsid w:val="00060F3C"/>
    <w:rsid w:val="000808D6"/>
    <w:rsid w:val="000971A6"/>
    <w:rsid w:val="000A726F"/>
    <w:rsid w:val="000B4002"/>
    <w:rsid w:val="000B66C7"/>
    <w:rsid w:val="000B7F24"/>
    <w:rsid w:val="000C430D"/>
    <w:rsid w:val="000D4605"/>
    <w:rsid w:val="000E2418"/>
    <w:rsid w:val="000F0691"/>
    <w:rsid w:val="000F2B40"/>
    <w:rsid w:val="000F5B6A"/>
    <w:rsid w:val="00102764"/>
    <w:rsid w:val="00104E0D"/>
    <w:rsid w:val="0010504A"/>
    <w:rsid w:val="00116BFA"/>
    <w:rsid w:val="0012452A"/>
    <w:rsid w:val="00125DE3"/>
    <w:rsid w:val="00140B47"/>
    <w:rsid w:val="0014332D"/>
    <w:rsid w:val="00153B21"/>
    <w:rsid w:val="001542EF"/>
    <w:rsid w:val="001631EA"/>
    <w:rsid w:val="0018220B"/>
    <w:rsid w:val="001A4E10"/>
    <w:rsid w:val="001B2D1C"/>
    <w:rsid w:val="001C1D98"/>
    <w:rsid w:val="001D2690"/>
    <w:rsid w:val="001F2303"/>
    <w:rsid w:val="001F4BE3"/>
    <w:rsid w:val="001F6D02"/>
    <w:rsid w:val="002030E2"/>
    <w:rsid w:val="002053EB"/>
    <w:rsid w:val="00220B01"/>
    <w:rsid w:val="0022304C"/>
    <w:rsid w:val="00224C67"/>
    <w:rsid w:val="002504E8"/>
    <w:rsid w:val="00254382"/>
    <w:rsid w:val="0027031E"/>
    <w:rsid w:val="00272C97"/>
    <w:rsid w:val="0028703B"/>
    <w:rsid w:val="00290EF4"/>
    <w:rsid w:val="002A2062"/>
    <w:rsid w:val="002A31A1"/>
    <w:rsid w:val="002B6527"/>
    <w:rsid w:val="002C0595"/>
    <w:rsid w:val="002C135C"/>
    <w:rsid w:val="002C5E60"/>
    <w:rsid w:val="002E3843"/>
    <w:rsid w:val="002E65D5"/>
    <w:rsid w:val="002F061C"/>
    <w:rsid w:val="002F63E3"/>
    <w:rsid w:val="002F74D7"/>
    <w:rsid w:val="00300D60"/>
    <w:rsid w:val="0030124B"/>
    <w:rsid w:val="00313D3A"/>
    <w:rsid w:val="0031468F"/>
    <w:rsid w:val="0033253F"/>
    <w:rsid w:val="00334430"/>
    <w:rsid w:val="00340AA4"/>
    <w:rsid w:val="00341FC1"/>
    <w:rsid w:val="0037040B"/>
    <w:rsid w:val="003921D8"/>
    <w:rsid w:val="003B2193"/>
    <w:rsid w:val="003C3515"/>
    <w:rsid w:val="003C3592"/>
    <w:rsid w:val="003C65E8"/>
    <w:rsid w:val="003D4301"/>
    <w:rsid w:val="003F2318"/>
    <w:rsid w:val="003F2F75"/>
    <w:rsid w:val="004059C7"/>
    <w:rsid w:val="00407521"/>
    <w:rsid w:val="00407B71"/>
    <w:rsid w:val="00410075"/>
    <w:rsid w:val="00425061"/>
    <w:rsid w:val="0043686A"/>
    <w:rsid w:val="00441069"/>
    <w:rsid w:val="00444636"/>
    <w:rsid w:val="00453869"/>
    <w:rsid w:val="00455101"/>
    <w:rsid w:val="004711EC"/>
    <w:rsid w:val="004808C1"/>
    <w:rsid w:val="00480BC7"/>
    <w:rsid w:val="004871AA"/>
    <w:rsid w:val="00491948"/>
    <w:rsid w:val="004A5535"/>
    <w:rsid w:val="004B1871"/>
    <w:rsid w:val="004B6A5C"/>
    <w:rsid w:val="004E78FD"/>
    <w:rsid w:val="004F7011"/>
    <w:rsid w:val="005156E6"/>
    <w:rsid w:val="00515D9C"/>
    <w:rsid w:val="00522462"/>
    <w:rsid w:val="00531FBD"/>
    <w:rsid w:val="0053366A"/>
    <w:rsid w:val="00535117"/>
    <w:rsid w:val="0058055C"/>
    <w:rsid w:val="00587BF6"/>
    <w:rsid w:val="0059016C"/>
    <w:rsid w:val="005A3E1E"/>
    <w:rsid w:val="005C5FF3"/>
    <w:rsid w:val="005E2576"/>
    <w:rsid w:val="005E7DA7"/>
    <w:rsid w:val="006045D2"/>
    <w:rsid w:val="00610EE6"/>
    <w:rsid w:val="00611679"/>
    <w:rsid w:val="00613D7D"/>
    <w:rsid w:val="00647908"/>
    <w:rsid w:val="006564DB"/>
    <w:rsid w:val="00660EE3"/>
    <w:rsid w:val="00663D9D"/>
    <w:rsid w:val="00676B57"/>
    <w:rsid w:val="006A6701"/>
    <w:rsid w:val="006A7DFD"/>
    <w:rsid w:val="006B4A49"/>
    <w:rsid w:val="006F1451"/>
    <w:rsid w:val="007120F8"/>
    <w:rsid w:val="007219F0"/>
    <w:rsid w:val="007730B1"/>
    <w:rsid w:val="00782222"/>
    <w:rsid w:val="0078544D"/>
    <w:rsid w:val="007936ED"/>
    <w:rsid w:val="007976FE"/>
    <w:rsid w:val="007B6388"/>
    <w:rsid w:val="007C0A5F"/>
    <w:rsid w:val="007C6871"/>
    <w:rsid w:val="007D2E24"/>
    <w:rsid w:val="007D6ADC"/>
    <w:rsid w:val="00803F3C"/>
    <w:rsid w:val="00804CFE"/>
    <w:rsid w:val="00811C11"/>
    <w:rsid w:val="00811C94"/>
    <w:rsid w:val="00811CF1"/>
    <w:rsid w:val="008216A5"/>
    <w:rsid w:val="008438D7"/>
    <w:rsid w:val="00844CA1"/>
    <w:rsid w:val="00846141"/>
    <w:rsid w:val="008503EB"/>
    <w:rsid w:val="00860E5A"/>
    <w:rsid w:val="00864252"/>
    <w:rsid w:val="00867AB6"/>
    <w:rsid w:val="0087202E"/>
    <w:rsid w:val="00880195"/>
    <w:rsid w:val="008874E6"/>
    <w:rsid w:val="00892257"/>
    <w:rsid w:val="008A26EE"/>
    <w:rsid w:val="008A4C02"/>
    <w:rsid w:val="008B2E3A"/>
    <w:rsid w:val="008B5EB3"/>
    <w:rsid w:val="008B6AD3"/>
    <w:rsid w:val="008C01DC"/>
    <w:rsid w:val="008C0646"/>
    <w:rsid w:val="008C6B88"/>
    <w:rsid w:val="008E17E7"/>
    <w:rsid w:val="008F0517"/>
    <w:rsid w:val="009065D6"/>
    <w:rsid w:val="00910044"/>
    <w:rsid w:val="009115D2"/>
    <w:rsid w:val="009122B1"/>
    <w:rsid w:val="00913129"/>
    <w:rsid w:val="00917C70"/>
    <w:rsid w:val="009204AE"/>
    <w:rsid w:val="009228DF"/>
    <w:rsid w:val="00924E84"/>
    <w:rsid w:val="009476EE"/>
    <w:rsid w:val="00947FCC"/>
    <w:rsid w:val="009630F5"/>
    <w:rsid w:val="00985A10"/>
    <w:rsid w:val="00992C7E"/>
    <w:rsid w:val="009A14E9"/>
    <w:rsid w:val="009D1787"/>
    <w:rsid w:val="00A05C9C"/>
    <w:rsid w:val="00A061D7"/>
    <w:rsid w:val="00A11C54"/>
    <w:rsid w:val="00A26FED"/>
    <w:rsid w:val="00A30E81"/>
    <w:rsid w:val="00A34804"/>
    <w:rsid w:val="00A36EE9"/>
    <w:rsid w:val="00A52C70"/>
    <w:rsid w:val="00A6274F"/>
    <w:rsid w:val="00A650B2"/>
    <w:rsid w:val="00A67B50"/>
    <w:rsid w:val="00A800E3"/>
    <w:rsid w:val="00A941CF"/>
    <w:rsid w:val="00A951F4"/>
    <w:rsid w:val="00AB711D"/>
    <w:rsid w:val="00AC6C57"/>
    <w:rsid w:val="00AD1CA3"/>
    <w:rsid w:val="00AE2601"/>
    <w:rsid w:val="00B11BE5"/>
    <w:rsid w:val="00B21E07"/>
    <w:rsid w:val="00B22F6A"/>
    <w:rsid w:val="00B31114"/>
    <w:rsid w:val="00B35935"/>
    <w:rsid w:val="00B37E63"/>
    <w:rsid w:val="00B444A2"/>
    <w:rsid w:val="00B51EBD"/>
    <w:rsid w:val="00B62CFB"/>
    <w:rsid w:val="00B72D61"/>
    <w:rsid w:val="00B7647A"/>
    <w:rsid w:val="00B8231A"/>
    <w:rsid w:val="00B830EC"/>
    <w:rsid w:val="00B84B5D"/>
    <w:rsid w:val="00BB1C79"/>
    <w:rsid w:val="00BB3524"/>
    <w:rsid w:val="00BB4833"/>
    <w:rsid w:val="00BB55C0"/>
    <w:rsid w:val="00BC0920"/>
    <w:rsid w:val="00BD388E"/>
    <w:rsid w:val="00BE30D8"/>
    <w:rsid w:val="00BE5C24"/>
    <w:rsid w:val="00BF39F0"/>
    <w:rsid w:val="00C11FDF"/>
    <w:rsid w:val="00C15D36"/>
    <w:rsid w:val="00C3409F"/>
    <w:rsid w:val="00C340F7"/>
    <w:rsid w:val="00C429BF"/>
    <w:rsid w:val="00C572C4"/>
    <w:rsid w:val="00C67B5B"/>
    <w:rsid w:val="00C731BB"/>
    <w:rsid w:val="00CA0980"/>
    <w:rsid w:val="00CA151C"/>
    <w:rsid w:val="00CB1900"/>
    <w:rsid w:val="00CB43C1"/>
    <w:rsid w:val="00CC2944"/>
    <w:rsid w:val="00CD077D"/>
    <w:rsid w:val="00CE5183"/>
    <w:rsid w:val="00D00358"/>
    <w:rsid w:val="00D041EA"/>
    <w:rsid w:val="00D13E83"/>
    <w:rsid w:val="00D23D11"/>
    <w:rsid w:val="00D51019"/>
    <w:rsid w:val="00D61744"/>
    <w:rsid w:val="00D73323"/>
    <w:rsid w:val="00D741DA"/>
    <w:rsid w:val="00D939CB"/>
    <w:rsid w:val="00D961DE"/>
    <w:rsid w:val="00DB3927"/>
    <w:rsid w:val="00DB4D6B"/>
    <w:rsid w:val="00DB54B5"/>
    <w:rsid w:val="00DC2302"/>
    <w:rsid w:val="00DC2B49"/>
    <w:rsid w:val="00DC7F2D"/>
    <w:rsid w:val="00DD6ABE"/>
    <w:rsid w:val="00DE50C1"/>
    <w:rsid w:val="00DF152F"/>
    <w:rsid w:val="00DF3706"/>
    <w:rsid w:val="00E04378"/>
    <w:rsid w:val="00E138E0"/>
    <w:rsid w:val="00E3132E"/>
    <w:rsid w:val="00E36EA0"/>
    <w:rsid w:val="00E420C8"/>
    <w:rsid w:val="00E61F30"/>
    <w:rsid w:val="00E657E1"/>
    <w:rsid w:val="00E67DF0"/>
    <w:rsid w:val="00E7274C"/>
    <w:rsid w:val="00E73C22"/>
    <w:rsid w:val="00E74E00"/>
    <w:rsid w:val="00E75C57"/>
    <w:rsid w:val="00E76A4E"/>
    <w:rsid w:val="00E8310D"/>
    <w:rsid w:val="00E86F85"/>
    <w:rsid w:val="00E9626F"/>
    <w:rsid w:val="00EA21F2"/>
    <w:rsid w:val="00EC40AD"/>
    <w:rsid w:val="00ED72D3"/>
    <w:rsid w:val="00EF29AB"/>
    <w:rsid w:val="00EF39DF"/>
    <w:rsid w:val="00EF56AF"/>
    <w:rsid w:val="00F02C40"/>
    <w:rsid w:val="00F07C6E"/>
    <w:rsid w:val="00F209AC"/>
    <w:rsid w:val="00F24917"/>
    <w:rsid w:val="00F30D40"/>
    <w:rsid w:val="00F410DF"/>
    <w:rsid w:val="00F74187"/>
    <w:rsid w:val="00F76DBF"/>
    <w:rsid w:val="00F8225E"/>
    <w:rsid w:val="00F86418"/>
    <w:rsid w:val="00F9297B"/>
    <w:rsid w:val="00F97B07"/>
    <w:rsid w:val="00FA45BE"/>
    <w:rsid w:val="00FA6611"/>
    <w:rsid w:val="00FA6C18"/>
    <w:rsid w:val="00FB17EC"/>
    <w:rsid w:val="00FC3026"/>
    <w:rsid w:val="00FC6E27"/>
    <w:rsid w:val="00FD350A"/>
    <w:rsid w:val="00FF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C6E"/>
  </w:style>
  <w:style w:type="paragraph" w:styleId="1">
    <w:name w:val="heading 1"/>
    <w:basedOn w:val="a"/>
    <w:next w:val="a"/>
    <w:link w:val="10"/>
    <w:qFormat/>
    <w:rsid w:val="00F07C6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1F230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F23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7C6E"/>
    <w:rPr>
      <w:sz w:val="28"/>
    </w:rPr>
  </w:style>
  <w:style w:type="paragraph" w:styleId="a5">
    <w:name w:val="Body Text Indent"/>
    <w:aliases w:val="Знак11"/>
    <w:basedOn w:val="a"/>
    <w:link w:val="a6"/>
    <w:rsid w:val="00F07C6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07C6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F07C6E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F07C6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F07C6E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303"/>
    <w:rPr>
      <w:sz w:val="28"/>
    </w:rPr>
  </w:style>
  <w:style w:type="character" w:customStyle="1" w:styleId="30">
    <w:name w:val="Заголовок 3 Знак"/>
    <w:basedOn w:val="a0"/>
    <w:link w:val="3"/>
    <w:rsid w:val="001F2303"/>
    <w:rPr>
      <w:rFonts w:ascii="Arial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F2303"/>
  </w:style>
  <w:style w:type="paragraph" w:customStyle="1" w:styleId="ConsPlusNormal">
    <w:name w:val="ConsPlusNormal"/>
    <w:rsid w:val="001F23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1F2303"/>
    <w:rPr>
      <w:rFonts w:ascii="AG Souvenir" w:hAnsi="AG Souvenir"/>
      <w:b/>
      <w:spacing w:val="38"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1F2303"/>
  </w:style>
  <w:style w:type="character" w:customStyle="1" w:styleId="a4">
    <w:name w:val="Основной текст Знак"/>
    <w:basedOn w:val="a0"/>
    <w:link w:val="a3"/>
    <w:rsid w:val="001F2303"/>
    <w:rPr>
      <w:sz w:val="28"/>
    </w:rPr>
  </w:style>
  <w:style w:type="character" w:customStyle="1" w:styleId="a6">
    <w:name w:val="Основной текст с отступом Знак"/>
    <w:aliases w:val="Знак11 Знак"/>
    <w:basedOn w:val="a0"/>
    <w:link w:val="a5"/>
    <w:rsid w:val="001F2303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1F2303"/>
  </w:style>
  <w:style w:type="character" w:customStyle="1" w:styleId="aa">
    <w:name w:val="Верхний колонтитул Знак"/>
    <w:basedOn w:val="a0"/>
    <w:link w:val="a9"/>
    <w:rsid w:val="001F2303"/>
  </w:style>
  <w:style w:type="numbering" w:customStyle="1" w:styleId="111">
    <w:name w:val="Нет списка111"/>
    <w:next w:val="a2"/>
    <w:semiHidden/>
    <w:rsid w:val="001F2303"/>
  </w:style>
  <w:style w:type="paragraph" w:customStyle="1" w:styleId="ConsPlusTitlePage">
    <w:name w:val="ConsPlusTitlePage"/>
    <w:rsid w:val="001F2303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Title">
    <w:name w:val="ConsPlusTitle"/>
    <w:rsid w:val="001F230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styleId="ae">
    <w:name w:val="Table Grid"/>
    <w:basedOn w:val="a1"/>
    <w:rsid w:val="001F230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1F2303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rsid w:val="001F2303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1F2303"/>
    <w:pPr>
      <w:ind w:left="720"/>
      <w:contextualSpacing/>
    </w:pPr>
  </w:style>
  <w:style w:type="paragraph" w:customStyle="1" w:styleId="12">
    <w:name w:val="Без интервала1"/>
    <w:rsid w:val="001F2303"/>
    <w:rPr>
      <w:rFonts w:ascii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1F2303"/>
  </w:style>
  <w:style w:type="numbering" w:customStyle="1" w:styleId="120">
    <w:name w:val="Нет списка12"/>
    <w:next w:val="a2"/>
    <w:semiHidden/>
    <w:rsid w:val="001F2303"/>
  </w:style>
  <w:style w:type="character" w:customStyle="1" w:styleId="pt-a0">
    <w:name w:val="pt-a0"/>
    <w:basedOn w:val="a0"/>
    <w:rsid w:val="001F2303"/>
  </w:style>
  <w:style w:type="paragraph" w:customStyle="1" w:styleId="pt-a-000005">
    <w:name w:val="pt-a-000005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6">
    <w:name w:val="pt-a-000016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character" w:customStyle="1" w:styleId="8">
    <w:name w:val="Знак Знак8"/>
    <w:basedOn w:val="a0"/>
    <w:rsid w:val="001F2303"/>
    <w:rPr>
      <w:rFonts w:ascii="AG Souvenir" w:hAnsi="AG Souvenir"/>
      <w:b/>
      <w:spacing w:val="38"/>
      <w:sz w:val="28"/>
      <w:lang w:val="ru-RU" w:eastAsia="ru-RU" w:bidi="ar-SA"/>
    </w:rPr>
  </w:style>
  <w:style w:type="paragraph" w:customStyle="1" w:styleId="ConsPlusCell">
    <w:name w:val="ConsPlusCell"/>
    <w:rsid w:val="001F230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1F23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">
    <w:name w:val="Знак Знак5"/>
    <w:basedOn w:val="a0"/>
    <w:rsid w:val="001F23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F23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link w:val="af2"/>
    <w:rsid w:val="001F2303"/>
  </w:style>
  <w:style w:type="character" w:customStyle="1" w:styleId="af2">
    <w:name w:val="Текст сноски Знак"/>
    <w:basedOn w:val="a0"/>
    <w:link w:val="af1"/>
    <w:rsid w:val="001F2303"/>
  </w:style>
  <w:style w:type="paragraph" w:customStyle="1" w:styleId="14">
    <w:name w:val="Знак1"/>
    <w:basedOn w:val="a"/>
    <w:rsid w:val="001F230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3">
    <w:name w:val="footnote reference"/>
    <w:basedOn w:val="a0"/>
    <w:rsid w:val="001F2303"/>
    <w:rPr>
      <w:vertAlign w:val="superscript"/>
    </w:rPr>
  </w:style>
  <w:style w:type="paragraph" w:styleId="af4">
    <w:name w:val="Normal (Web)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1"/>
    <w:basedOn w:val="a"/>
    <w:rsid w:val="001F2303"/>
    <w:pPr>
      <w:jc w:val="center"/>
    </w:pPr>
    <w:rPr>
      <w:color w:val="000000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1F2303"/>
  </w:style>
  <w:style w:type="character" w:styleId="af5">
    <w:name w:val="FollowedHyperlink"/>
    <w:basedOn w:val="a0"/>
    <w:uiPriority w:val="99"/>
    <w:unhideWhenUsed/>
    <w:rsid w:val="001F2303"/>
    <w:rPr>
      <w:color w:val="800080" w:themeColor="followedHyperlink"/>
      <w:u w:val="single"/>
    </w:rPr>
  </w:style>
  <w:style w:type="character" w:styleId="af6">
    <w:name w:val="line number"/>
    <w:basedOn w:val="a0"/>
    <w:uiPriority w:val="99"/>
    <w:unhideWhenUsed/>
    <w:rsid w:val="001F2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1F230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F23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aliases w:val="Знак11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303"/>
    <w:rPr>
      <w:sz w:val="28"/>
    </w:rPr>
  </w:style>
  <w:style w:type="character" w:customStyle="1" w:styleId="30">
    <w:name w:val="Заголовок 3 Знак"/>
    <w:basedOn w:val="a0"/>
    <w:link w:val="3"/>
    <w:rsid w:val="001F2303"/>
    <w:rPr>
      <w:rFonts w:ascii="Arial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F2303"/>
  </w:style>
  <w:style w:type="paragraph" w:customStyle="1" w:styleId="ConsPlusNormal">
    <w:name w:val="ConsPlusNormal"/>
    <w:rsid w:val="001F23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1F2303"/>
    <w:rPr>
      <w:rFonts w:ascii="AG Souvenir" w:hAnsi="AG Souvenir"/>
      <w:b/>
      <w:spacing w:val="38"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1F2303"/>
  </w:style>
  <w:style w:type="character" w:customStyle="1" w:styleId="a4">
    <w:name w:val="Основной текст Знак"/>
    <w:basedOn w:val="a0"/>
    <w:link w:val="a3"/>
    <w:rsid w:val="001F2303"/>
    <w:rPr>
      <w:sz w:val="28"/>
    </w:rPr>
  </w:style>
  <w:style w:type="character" w:customStyle="1" w:styleId="a6">
    <w:name w:val="Основной текст с отступом Знак"/>
    <w:aliases w:val="Знак11 Знак"/>
    <w:basedOn w:val="a0"/>
    <w:link w:val="a5"/>
    <w:rsid w:val="001F2303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1F2303"/>
  </w:style>
  <w:style w:type="character" w:customStyle="1" w:styleId="aa">
    <w:name w:val="Верхний колонтитул Знак"/>
    <w:basedOn w:val="a0"/>
    <w:link w:val="a9"/>
    <w:rsid w:val="001F2303"/>
  </w:style>
  <w:style w:type="numbering" w:customStyle="1" w:styleId="111">
    <w:name w:val="Нет списка111"/>
    <w:next w:val="a2"/>
    <w:semiHidden/>
    <w:rsid w:val="001F2303"/>
  </w:style>
  <w:style w:type="paragraph" w:customStyle="1" w:styleId="ConsPlusTitlePage">
    <w:name w:val="ConsPlusTitlePage"/>
    <w:rsid w:val="001F2303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Title">
    <w:name w:val="ConsPlusTitle"/>
    <w:rsid w:val="001F230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styleId="ae">
    <w:name w:val="Table Grid"/>
    <w:basedOn w:val="a1"/>
    <w:rsid w:val="001F230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1F2303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rsid w:val="001F2303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1F2303"/>
    <w:pPr>
      <w:ind w:left="720"/>
      <w:contextualSpacing/>
    </w:pPr>
  </w:style>
  <w:style w:type="paragraph" w:customStyle="1" w:styleId="12">
    <w:name w:val="Без интервала1"/>
    <w:rsid w:val="001F2303"/>
    <w:rPr>
      <w:rFonts w:ascii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1F2303"/>
  </w:style>
  <w:style w:type="numbering" w:customStyle="1" w:styleId="120">
    <w:name w:val="Нет списка12"/>
    <w:next w:val="a2"/>
    <w:semiHidden/>
    <w:rsid w:val="001F2303"/>
  </w:style>
  <w:style w:type="character" w:customStyle="1" w:styleId="pt-a0">
    <w:name w:val="pt-a0"/>
    <w:basedOn w:val="a0"/>
    <w:rsid w:val="001F2303"/>
  </w:style>
  <w:style w:type="paragraph" w:customStyle="1" w:styleId="pt-a-000005">
    <w:name w:val="pt-a-000005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6">
    <w:name w:val="pt-a-000016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character" w:customStyle="1" w:styleId="8">
    <w:name w:val="Знак Знак8"/>
    <w:basedOn w:val="a0"/>
    <w:rsid w:val="001F2303"/>
    <w:rPr>
      <w:rFonts w:ascii="AG Souvenir" w:hAnsi="AG Souvenir"/>
      <w:b/>
      <w:spacing w:val="38"/>
      <w:sz w:val="28"/>
      <w:lang w:val="ru-RU" w:eastAsia="ru-RU" w:bidi="ar-SA"/>
    </w:rPr>
  </w:style>
  <w:style w:type="paragraph" w:customStyle="1" w:styleId="ConsPlusCell">
    <w:name w:val="ConsPlusCell"/>
    <w:rsid w:val="001F230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1F23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">
    <w:name w:val="Знак Знак5"/>
    <w:basedOn w:val="a0"/>
    <w:rsid w:val="001F23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F23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link w:val="af2"/>
    <w:rsid w:val="001F2303"/>
  </w:style>
  <w:style w:type="character" w:customStyle="1" w:styleId="af2">
    <w:name w:val="Текст сноски Знак"/>
    <w:basedOn w:val="a0"/>
    <w:link w:val="af1"/>
    <w:rsid w:val="001F2303"/>
  </w:style>
  <w:style w:type="paragraph" w:customStyle="1" w:styleId="14">
    <w:name w:val="Знак1"/>
    <w:basedOn w:val="a"/>
    <w:rsid w:val="001F230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3">
    <w:name w:val="footnote reference"/>
    <w:basedOn w:val="a0"/>
    <w:rsid w:val="001F2303"/>
    <w:rPr>
      <w:vertAlign w:val="superscript"/>
    </w:rPr>
  </w:style>
  <w:style w:type="paragraph" w:styleId="af4">
    <w:name w:val="Normal (Web)"/>
    <w:basedOn w:val="a"/>
    <w:rsid w:val="001F230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1"/>
    <w:basedOn w:val="a"/>
    <w:rsid w:val="001F2303"/>
    <w:pPr>
      <w:jc w:val="center"/>
    </w:pPr>
    <w:rPr>
      <w:color w:val="000000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1F2303"/>
  </w:style>
  <w:style w:type="character" w:styleId="af5">
    <w:name w:val="FollowedHyperlink"/>
    <w:basedOn w:val="a0"/>
    <w:uiPriority w:val="99"/>
    <w:unhideWhenUsed/>
    <w:rsid w:val="001F2303"/>
    <w:rPr>
      <w:color w:val="800080" w:themeColor="followedHyperlink"/>
      <w:u w:val="single"/>
    </w:rPr>
  </w:style>
  <w:style w:type="character" w:styleId="af6">
    <w:name w:val="line number"/>
    <w:basedOn w:val="a0"/>
    <w:uiPriority w:val="99"/>
    <w:unhideWhenUsed/>
    <w:rsid w:val="001F2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277</TotalTime>
  <Pages>20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338</cp:revision>
  <cp:lastPrinted>2016-12-13T13:06:00Z</cp:lastPrinted>
  <dcterms:created xsi:type="dcterms:W3CDTF">2016-12-07T09:34:00Z</dcterms:created>
  <dcterms:modified xsi:type="dcterms:W3CDTF">2017-03-03T12:21:00Z</dcterms:modified>
</cp:coreProperties>
</file>