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AB" w:rsidRPr="00E04BAB" w:rsidRDefault="00E04BAB" w:rsidP="00E04BA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BAB">
        <w:rPr>
          <w:rFonts w:ascii="Times New Roman" w:hAnsi="Times New Roman" w:cs="Times New Roman"/>
          <w:b/>
          <w:sz w:val="28"/>
          <w:szCs w:val="28"/>
        </w:rPr>
        <w:t>Онлайн стажировка в рамках дополнительных  профессиональных программ повышения квалификации ЧИРО</w:t>
      </w:r>
      <w:bookmarkStart w:id="0" w:name="_GoBack"/>
      <w:bookmarkEnd w:id="0"/>
    </w:p>
    <w:p w:rsidR="00E04BAB" w:rsidRPr="003A59F1" w:rsidRDefault="00E04BAB" w:rsidP="00E04B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59F1">
        <w:rPr>
          <w:rFonts w:ascii="Times New Roman" w:hAnsi="Times New Roman" w:cs="Times New Roman"/>
          <w:sz w:val="24"/>
          <w:szCs w:val="24"/>
        </w:rPr>
        <w:t>02.04.2025г МБДОУ ДС №1, являющийся РИП ЧИРО, провел онлайн стажировку в рамках дополнительных  профессиональных программ повышения квалификации по теме «</w:t>
      </w:r>
      <w:r w:rsidRPr="003A59F1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Физическое развитие детей младенческого возраста в дошкольной образовательной организации»</w:t>
      </w:r>
      <w:r w:rsidRPr="003A59F1">
        <w:rPr>
          <w:rFonts w:ascii="Times New Roman" w:hAnsi="Times New Roman" w:cs="Times New Roman"/>
          <w:sz w:val="24"/>
          <w:szCs w:val="24"/>
        </w:rPr>
        <w:t xml:space="preserve"> для слушателей курсов повышения квалификации ЧИРО.</w:t>
      </w:r>
    </w:p>
    <w:p w:rsidR="00E04BAB" w:rsidRPr="003A59F1" w:rsidRDefault="00E04BAB" w:rsidP="00E04BAB">
      <w:pPr>
        <w:rPr>
          <w:rFonts w:ascii="Times New Roman" w:hAnsi="Times New Roman" w:cs="Times New Roman"/>
          <w:sz w:val="24"/>
          <w:szCs w:val="24"/>
        </w:rPr>
      </w:pPr>
      <w:r w:rsidRPr="003A59F1">
        <w:rPr>
          <w:rFonts w:ascii="Times New Roman" w:hAnsi="Times New Roman" w:cs="Times New Roman"/>
          <w:sz w:val="24"/>
          <w:szCs w:val="24"/>
        </w:rPr>
        <w:tab/>
        <w:t>Для слушателей курсов повышения квалификации было подготовлено шесть презентаций и три видеоролика.</w:t>
      </w:r>
    </w:p>
    <w:p w:rsidR="00E04BAB" w:rsidRPr="003A59F1" w:rsidRDefault="00E04BAB" w:rsidP="00E04BAB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59F1">
        <w:rPr>
          <w:rFonts w:ascii="Times New Roman" w:hAnsi="Times New Roman" w:cs="Times New Roman"/>
          <w:sz w:val="24"/>
          <w:szCs w:val="24"/>
        </w:rPr>
        <w:tab/>
        <w:t>Об опыте инновационной деятельности МБДОУ ДС №1 г. Озёрска по теме - «</w:t>
      </w:r>
      <w:r w:rsidRPr="003A59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Физическое развитие детей младенческого возраста в дошкольной образовательной организации» рассказала руководитель детского сада - Кирсанова Т.А. </w:t>
      </w:r>
    </w:p>
    <w:p w:rsidR="00E04BAB" w:rsidRPr="003A59F1" w:rsidRDefault="00E04BAB" w:rsidP="00E04BA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F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 группы младенческого возраста – Левашова Н.Ю. рассказала о создании и особенностях развивающей среды для детей младенческого возраста: «</w:t>
      </w:r>
      <w:r w:rsidRPr="003A59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РППС в МБДОУ ДС №1 как одно из  условий, способствующих физическому развитию детей младенческого возраста».</w:t>
      </w:r>
    </w:p>
    <w:p w:rsidR="00E04BAB" w:rsidRPr="003A59F1" w:rsidRDefault="00E04BAB" w:rsidP="00E04BAB">
      <w:pPr>
        <w:spacing w:after="160"/>
        <w:ind w:firstLine="708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3A5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1 квалификационной категории – Правоторова И.А. подготовила материал  об инновационной методике и её создательнице Э. Пиклер.– «</w:t>
      </w:r>
      <w:r w:rsidRPr="003A59F1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Инновационная методика   Э. Пиклер».</w:t>
      </w:r>
    </w:p>
    <w:p w:rsidR="00E04BAB" w:rsidRPr="003A59F1" w:rsidRDefault="00E04BAB" w:rsidP="00E04B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59F1">
        <w:rPr>
          <w:rFonts w:ascii="Times New Roman" w:hAnsi="Times New Roman" w:cs="Times New Roman"/>
          <w:sz w:val="24"/>
          <w:szCs w:val="24"/>
        </w:rPr>
        <w:t>О практическом применении инновационного оборудования Э. Пиклер  в МБДОУ ДС №1 рассказала воспитатель высшей  квалификационной категории  Насырова Г. В.</w:t>
      </w:r>
    </w:p>
    <w:p w:rsidR="00E04BAB" w:rsidRPr="003A59F1" w:rsidRDefault="00E04BAB" w:rsidP="00E04BA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 о программе просвещения родителей детей младенческого возраста в рамках семейного клуба «Альянс» представила  старший воспитатель высшей квалификационной категории – Матвиенко К.А.</w:t>
      </w:r>
    </w:p>
    <w:p w:rsidR="00E04BAB" w:rsidRDefault="00E04BAB" w:rsidP="00E04BAB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A59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59F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Педагог высшей квалификационной категории – Слободчикова Л.В. рассказала о системе работы по проведению массажа для детей младенческого возраста в дошкольном учреждении и дома. «Массаж для детей младенческоговозраста».</w:t>
      </w:r>
    </w:p>
    <w:p w:rsidR="00E04BAB" w:rsidRDefault="00E04BAB" w:rsidP="00E04BAB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04BAB" w:rsidRPr="003A59F1" w:rsidRDefault="00E04BAB" w:rsidP="00E04BA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По мнению научного руководителя нашей региональной инновационной площадки, стажировка прошла успешно, представленные материалы были актуальны и интересны и с воодушевлением воспринимались педагогами.  Слушатели КПК высказались о том, что проводится большая работа с детьми младенческого возраста. И, конечно, такой опыт работы будет востребован педагогами Челябинской области. А учитывая тот факт, что методических разработок по работе с детьми младенческого возраста крайне мало, все представленные материалы приобретают особую значимость.</w:t>
      </w:r>
    </w:p>
    <w:p w:rsidR="00A81072" w:rsidRDefault="00A81072"/>
    <w:sectPr w:rsidR="00A81072" w:rsidSect="0037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7B11"/>
    <w:rsid w:val="000E495E"/>
    <w:rsid w:val="00370F6E"/>
    <w:rsid w:val="00765F38"/>
    <w:rsid w:val="00A17B11"/>
    <w:rsid w:val="00A81072"/>
    <w:rsid w:val="00E04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5F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5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12</cp:lastModifiedBy>
  <cp:revision>2</cp:revision>
  <dcterms:created xsi:type="dcterms:W3CDTF">2025-11-12T09:10:00Z</dcterms:created>
  <dcterms:modified xsi:type="dcterms:W3CDTF">2025-11-12T09:10:00Z</dcterms:modified>
</cp:coreProperties>
</file>