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0" w:rsidRPr="00E970F1" w:rsidRDefault="00EA3EE6" w:rsidP="00463E8E">
      <w:pPr>
        <w:rPr>
          <w:rFonts w:ascii="Times New Roman" w:hAnsi="Times New Roman" w:cs="Times New Roman"/>
          <w:b/>
          <w:sz w:val="20"/>
          <w:szCs w:val="20"/>
        </w:rPr>
      </w:pPr>
      <w:r w:rsidRPr="00E970F1">
        <w:rPr>
          <w:rFonts w:ascii="Times New Roman" w:hAnsi="Times New Roman" w:cs="Times New Roman"/>
          <w:b/>
          <w:sz w:val="20"/>
          <w:szCs w:val="20"/>
        </w:rPr>
        <w:t>1 группа</w:t>
      </w:r>
    </w:p>
    <w:p w:rsidR="00EA3EE6" w:rsidRPr="00E970F1" w:rsidRDefault="0046143A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F94AFF"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предложенных выдержках из документов выделите основные положения    и занесите в таблицу.          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Внутренняя политика Павла I.</w:t>
      </w:r>
    </w:p>
    <w:p w:rsidR="0046143A" w:rsidRPr="00E970F1" w:rsidRDefault="0046143A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Сделайте </w:t>
      </w:r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вывод</w:t>
      </w:r>
      <w:proofErr w:type="gram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: какие действия Павла</w:t>
      </w:r>
      <w:r w:rsidRPr="00E970F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внутренней политике </w:t>
      </w:r>
      <w:bookmarkStart w:id="0" w:name="_GoBack"/>
      <w:bookmarkEnd w:id="0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способствовали формированию заговора и дворцовому перевороту в доме Романовых.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( пример заполнения таблицы).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6"/>
        <w:gridCol w:w="1980"/>
        <w:gridCol w:w="6525"/>
      </w:tblGrid>
      <w:tr w:rsidR="00EA3EE6" w:rsidRPr="00E970F1" w:rsidTr="00134D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Реформа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F94AFF" w:rsidP="00EA3EE6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</w:t>
            </w:r>
          </w:p>
        </w:tc>
      </w:tr>
      <w:tr w:rsidR="00EA3EE6" w:rsidRPr="00E970F1" w:rsidTr="00134D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апреля 1797 год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 порядке престолонаследия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Ввел строгий порядок престолонаследия. Трон передавался по мужской линии, старшему сыну царствующего императора, и только при отсутствии у него детей мужского пола – следующему по старшинству брату</w:t>
            </w:r>
          </w:p>
        </w:tc>
      </w:tr>
      <w:tr w:rsidR="00EA3EE6" w:rsidRPr="00E970F1" w:rsidTr="00134D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6143A" w:rsidRPr="00E970F1" w:rsidRDefault="0046143A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1.Из Закона о порядке престолонаследия 5 апреля 1797 года.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Общим нашим добровольным и взаимным согласием, по зрелом рассуждении и со спокойным духом постановили сей Акт наш общий, которым по любви к отечеству избираем наследником, по праву единственному, после смерти моей, Павла, сына нашего большего, Александра, а по нем все его мужское поколение.</w:t>
      </w:r>
      <w:proofErr w:type="gram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пресечении</w:t>
      </w:r>
      <w:proofErr w:type="gram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сего мужского поколения наследство переходит в род второго моего сына, где и следовать тому, что сказано о поколении старшего моего сына, и так далее, если бы у меня сыновей было; что и есть первородство</w:t>
      </w:r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…П</w:t>
      </w:r>
      <w:proofErr w:type="gram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пресечении сего рода наследство переходит в род старшего моего сына в женское поколение, в котором наследует ближняя родственница последнее-царствовавшего рода выше упомянутого сына моего, а в недостатке оной, то лице мужеское или женское, которое заступает её место, наблюдая, что мужеское лице предпочитается женскому, как уже выше сказано; что и есть </w:t>
      </w:r>
      <w:proofErr w:type="spell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заступление</w:t>
      </w:r>
      <w:proofErr w:type="spell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2.Из Манифеста Павла I 1797 года.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Объявляем всем нашим верноподданным. Закон Божий научает нас </w:t>
      </w:r>
      <w:proofErr w:type="spell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седьмый</w:t>
      </w:r>
      <w:proofErr w:type="spell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день посвящать Ему; </w:t>
      </w:r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почему в день настоящий, торжеством веры христианской прославленный, и в который мы </w:t>
      </w:r>
      <w:proofErr w:type="spell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удостоилисявосприять</w:t>
      </w:r>
      <w:proofErr w:type="spell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священное миропомазание и царское на прародительском престоле нашем венчание, почитаем долгом нашим пред Творцом и всех благ подателем подтвердить во всей империи нашей о точном и непременном сего закона исполнении, повелевая всем и каждому наблюдать, дабы никто и ни под каким видом не дерзал в воскресные дни</w:t>
      </w:r>
      <w:proofErr w:type="gram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принуждать крестьян к работам, тем более что для сельских </w:t>
      </w:r>
      <w:proofErr w:type="spell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издельев</w:t>
      </w:r>
      <w:proofErr w:type="spell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остающиеся в неделе шесть дней, по равному числу оных вообще разделяемые, как для крестьян собственно, так и для работ </w:t>
      </w:r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proofErr w:type="gram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пользу помещиков следующих, при добром распоряжении, достаточны будут на удовлетворение всяким хозяйственным надобностям.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970F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 . « О регламентации жизни» </w:t>
      </w:r>
    </w:p>
    <w:p w:rsidR="00134D4B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1 декабря 1797 года Павел отдал военному губернатору Петербурга, которым был тогда Аракчеев, приказ, состоящий из многих пунктов, и среди прочего повелел: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более было учтивостей на улицах, воспрещается всем ношение фраков; запрещается всем носить всякого рода жилеты, а вместо оных – немецкие камзолы;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носить башмаков с лентами, а иметь оные с пряжками, также </w:t>
      </w:r>
      <w:proofErr w:type="spell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сапогов</w:t>
      </w:r>
      <w:proofErr w:type="spell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ботинками именуемых, и коротких, стягиваемых впереди </w:t>
      </w:r>
      <w:proofErr w:type="spell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снурками</w:t>
      </w:r>
      <w:proofErr w:type="spell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 отворотами;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увертывать шею безмерно платками, галстуками или косынками, а повязывать оные приличным образом без излишней </w:t>
      </w:r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толстоты</w:t>
      </w:r>
      <w:proofErr w:type="gram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 служащим и отставным с мундирами офицерам запрещается в зимнее время носить шубы, а вместо их позволяется носить шинели, подбитые мехом;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танцевать вальс;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Примечено здесь в городе, что не соблюдается между обитающими должная благопристойность, даже до того, что, </w:t>
      </w:r>
      <w:proofErr w:type="spellStart"/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повстречаясь</w:t>
      </w:r>
      <w:proofErr w:type="spellEnd"/>
      <w:proofErr w:type="gram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где бы то ни было, снимал шляпу, </w:t>
      </w:r>
      <w:proofErr w:type="spell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подтвердя</w:t>
      </w:r>
      <w:proofErr w:type="spell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строго сие наблюдать полицейским чинам, и в противном сему случае брать под караул;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никто не имел бакенбард;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публичные собрания не именовались клубами;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Чтоб в проезде государя императора всякий </w:t>
      </w:r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мимо идущий</w:t>
      </w:r>
      <w:proofErr w:type="gram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проезжающий останавливались;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Чтоб всякий выезжающий из города, куда бы то ни было, публиковался в газетах три раза </w:t>
      </w:r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сряду</w:t>
      </w:r>
      <w:proofErr w:type="gram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Воспрещается ношение синих женских сюртуков с красными воротниками и белою юбкою;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сказать всем, кто ордена имеет, чтоб на сюртуках, шубах и прочем носили звезды</w:t>
      </w:r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.”</w:t>
      </w:r>
      <w:proofErr w:type="gramEnd"/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“По высочайшему его императорского величества повелению всем вообще подтверждается, </w:t>
      </w:r>
      <w:proofErr w:type="gram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всяк</w:t>
      </w:r>
      <w:proofErr w:type="gram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дерзнувший по </w:t>
      </w:r>
      <w:proofErr w:type="spellStart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двухкратной</w:t>
      </w:r>
      <w:proofErr w:type="spellEnd"/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просьбе ещё утруждать его императорское величество, имеет быть посажен в тюрьму на месяц”.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E970F1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>Манифест о трёхдневной барщине от 5 апреля 1797 года</w:t>
      </w:r>
      <w:r w:rsidRPr="00E970F1">
        <w:rPr>
          <w:rFonts w:ascii="Times New Roman" w:hAnsi="Times New Roman" w:cs="Times New Roman"/>
          <w:sz w:val="20"/>
          <w:szCs w:val="20"/>
        </w:rPr>
        <w:t xml:space="preserve">. Закон Божий повелевая всем и каждому наблюдать, дабы никто и ни под каким видом не дерзал в воскресные дни принуждать крестьян к работам, тем более что для сельских </w:t>
      </w:r>
      <w:proofErr w:type="spellStart"/>
      <w:r w:rsidRPr="00E970F1">
        <w:rPr>
          <w:rFonts w:ascii="Times New Roman" w:hAnsi="Times New Roman" w:cs="Times New Roman"/>
          <w:sz w:val="20"/>
          <w:szCs w:val="20"/>
        </w:rPr>
        <w:t>издельев</w:t>
      </w:r>
      <w:proofErr w:type="spellEnd"/>
      <w:r w:rsidRPr="00E970F1">
        <w:rPr>
          <w:rFonts w:ascii="Times New Roman" w:hAnsi="Times New Roman" w:cs="Times New Roman"/>
          <w:sz w:val="20"/>
          <w:szCs w:val="20"/>
        </w:rPr>
        <w:t xml:space="preserve"> остающиеся в неделе шесть дней по равному числу оных в обще </w:t>
      </w:r>
      <w:proofErr w:type="spellStart"/>
      <w:r w:rsidRPr="00E970F1">
        <w:rPr>
          <w:rFonts w:ascii="Times New Roman" w:hAnsi="Times New Roman" w:cs="Times New Roman"/>
          <w:sz w:val="20"/>
          <w:szCs w:val="20"/>
        </w:rPr>
        <w:t>разделяемыя</w:t>
      </w:r>
      <w:proofErr w:type="spellEnd"/>
      <w:r w:rsidRPr="00E970F1">
        <w:rPr>
          <w:rFonts w:ascii="Times New Roman" w:hAnsi="Times New Roman" w:cs="Times New Roman"/>
          <w:sz w:val="20"/>
          <w:szCs w:val="20"/>
        </w:rPr>
        <w:t xml:space="preserve">, как для крестьян собственно, так и для работ </w:t>
      </w:r>
      <w:proofErr w:type="gramStart"/>
      <w:r w:rsidRPr="00E970F1">
        <w:rPr>
          <w:rFonts w:ascii="Times New Roman" w:hAnsi="Times New Roman" w:cs="Times New Roman"/>
          <w:sz w:val="20"/>
          <w:szCs w:val="20"/>
        </w:rPr>
        <w:t>их</w:t>
      </w:r>
      <w:proofErr w:type="gramEnd"/>
      <w:r w:rsidRPr="00E970F1">
        <w:rPr>
          <w:rFonts w:ascii="Times New Roman" w:hAnsi="Times New Roman" w:cs="Times New Roman"/>
          <w:sz w:val="20"/>
          <w:szCs w:val="20"/>
        </w:rPr>
        <w:t xml:space="preserve"> в пользу помещиков следующих, при добром распоряжении достаточны будут на удовлетворение всяким хозяйственным надобностям. </w:t>
      </w:r>
    </w:p>
    <w:p w:rsidR="00EA3EE6" w:rsidRPr="00E970F1" w:rsidRDefault="00EA3EE6" w:rsidP="00EA3EE6">
      <w:pPr>
        <w:shd w:val="clear" w:color="auto" w:fill="FFFFFF"/>
        <w:spacing w:after="125" w:line="240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EA3EE6" w:rsidRPr="00E970F1" w:rsidRDefault="00EA3EE6" w:rsidP="00A92E16">
      <w:pPr>
        <w:shd w:val="clear" w:color="auto" w:fill="FFFFFF"/>
        <w:spacing w:after="125" w:line="240" w:lineRule="auto"/>
        <w:ind w:left="0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E970F1"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2 группа</w:t>
      </w:r>
    </w:p>
    <w:p w:rsidR="00A92E16" w:rsidRPr="00E970F1" w:rsidRDefault="00A92E16" w:rsidP="00A92E16">
      <w:pPr>
        <w:shd w:val="clear" w:color="auto" w:fill="FFFFFF"/>
        <w:spacing w:after="125" w:line="240" w:lineRule="auto"/>
        <w:ind w:left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970F1">
        <w:rPr>
          <w:rFonts w:ascii="Times New Roman" w:hAnsi="Times New Roman" w:cs="Times New Roman"/>
          <w:b/>
          <w:sz w:val="24"/>
          <w:szCs w:val="20"/>
        </w:rPr>
        <w:t>«</w:t>
      </w:r>
      <w:proofErr w:type="gramStart"/>
      <w:r w:rsidRPr="00E970F1">
        <w:rPr>
          <w:rFonts w:ascii="Times New Roman" w:hAnsi="Times New Roman" w:cs="Times New Roman"/>
          <w:b/>
          <w:sz w:val="24"/>
          <w:szCs w:val="20"/>
        </w:rPr>
        <w:t>Внешняя</w:t>
      </w:r>
      <w:proofErr w:type="gramEnd"/>
      <w:r w:rsidRPr="00E970F1">
        <w:rPr>
          <w:rFonts w:ascii="Times New Roman" w:hAnsi="Times New Roman" w:cs="Times New Roman"/>
          <w:b/>
          <w:sz w:val="24"/>
          <w:szCs w:val="20"/>
        </w:rPr>
        <w:t xml:space="preserve"> при императоре Павле </w:t>
      </w:r>
      <w:r w:rsidRPr="00E970F1">
        <w:rPr>
          <w:rFonts w:ascii="Times New Roman" w:hAnsi="Times New Roman" w:cs="Times New Roman"/>
          <w:b/>
          <w:sz w:val="24"/>
          <w:szCs w:val="20"/>
          <w:lang w:val="en-US"/>
        </w:rPr>
        <w:t>I</w:t>
      </w:r>
      <w:r w:rsidRPr="00E970F1">
        <w:rPr>
          <w:rFonts w:ascii="Times New Roman" w:hAnsi="Times New Roman" w:cs="Times New Roman"/>
          <w:b/>
          <w:sz w:val="24"/>
          <w:szCs w:val="20"/>
        </w:rPr>
        <w:t>»</w:t>
      </w:r>
    </w:p>
    <w:p w:rsidR="00EA3EE6" w:rsidRPr="00E970F1" w:rsidRDefault="00EA3EE6" w:rsidP="00A92E16">
      <w:pPr>
        <w:shd w:val="clear" w:color="auto" w:fill="FFFFFF"/>
        <w:spacing w:after="125" w:line="240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970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(Материалы учебного пособия:</w:t>
      </w:r>
      <w:proofErr w:type="gramEnd"/>
      <w:r w:rsidRPr="00E970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Вся история в одном томе/ Авт</w:t>
      </w:r>
      <w:proofErr w:type="gramStart"/>
      <w:r w:rsidRPr="00E970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.с</w:t>
      </w:r>
      <w:proofErr w:type="gramEnd"/>
      <w:r w:rsidRPr="00E970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ост. И.О.Родин, Т.М.Пименова.- М.: “Родин и компания”, ООО “Издательство АСТ-ЛТД”, 1997.- </w:t>
      </w:r>
      <w:proofErr w:type="gramStart"/>
      <w:r w:rsidRPr="00E970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С.108-110).</w:t>
      </w:r>
      <w:proofErr w:type="gramEnd"/>
    </w:p>
    <w:p w:rsidR="00351C23" w:rsidRPr="00E970F1" w:rsidRDefault="00F94AFF" w:rsidP="00351C23">
      <w:pPr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таблице представлены </w:t>
      </w:r>
      <w:r w:rsidR="00351C23"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события внешней политики России. </w:t>
      </w:r>
    </w:p>
    <w:p w:rsidR="00351C23" w:rsidRPr="00E970F1" w:rsidRDefault="00351C23" w:rsidP="00351C23">
      <w:pPr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Изучите материал и ответьте навопросы:</w:t>
      </w:r>
    </w:p>
    <w:p w:rsidR="00351C23" w:rsidRPr="00E970F1" w:rsidRDefault="00351C23" w:rsidP="0046143A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основе предложенных материалов, укажите, основные направления внешней политики России при     Павле I? </w:t>
      </w:r>
    </w:p>
    <w:p w:rsidR="00351C23" w:rsidRPr="00E970F1" w:rsidRDefault="00351C23" w:rsidP="0046143A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Какие изменения претерпела внешняя политика </w:t>
      </w:r>
      <w:proofErr w:type="gramStart"/>
      <w:r w:rsidR="00463E8E"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proofErr w:type="gramEnd"/>
      <w:r w:rsidR="00463E8E"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империи</w:t>
      </w: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годы правления Павла I?</w:t>
      </w:r>
    </w:p>
    <w:p w:rsidR="00351C23" w:rsidRPr="00E970F1" w:rsidRDefault="00351C23" w:rsidP="0046143A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чем противоречивость и непоследовательность внешней политики Павла I?</w:t>
      </w:r>
    </w:p>
    <w:p w:rsidR="007E40D8" w:rsidRPr="00E970F1" w:rsidRDefault="0046143A" w:rsidP="007E40D8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351C23"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Дайте её оценку с точки зрения российского дворянина начала 19 века.</w:t>
      </w:r>
    </w:p>
    <w:p w:rsidR="00351C23" w:rsidRPr="00E970F1" w:rsidRDefault="007E40D8" w:rsidP="007E40D8">
      <w:pPr>
        <w:shd w:val="clear" w:color="auto" w:fill="FFFFFF"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="0046143A"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Сделайте вывод: Какие действия Павла </w:t>
      </w:r>
      <w:r w:rsidR="0046143A" w:rsidRPr="00E970F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6143A" w:rsidRPr="00E97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во внешней политике способствовали  формированию заговора и дворцовому перевороту в доме Романовых.</w:t>
      </w:r>
    </w:p>
    <w:p w:rsidR="00F94AFF" w:rsidRPr="00E970F1" w:rsidRDefault="00F94AFF" w:rsidP="00F94AFF">
      <w:pPr>
        <w:shd w:val="clear" w:color="auto" w:fill="FFFFFF"/>
        <w:spacing w:after="125" w:line="24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8"/>
        <w:gridCol w:w="2276"/>
        <w:gridCol w:w="6307"/>
      </w:tblGrid>
      <w:tr w:rsidR="00EA3EE6" w:rsidRPr="00E970F1" w:rsidTr="00EA3EE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EA3EE6" w:rsidRPr="00E970F1" w:rsidTr="00EA3EE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1796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Вторжение русских войск в азербайджанские провинции Персии.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 акция была проведена в ответ на вторжение персидских вой</w:t>
            </w:r>
            <w:proofErr w:type="gramStart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Гр</w:t>
            </w:r>
            <w:proofErr w:type="gramEnd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узию в августе 1795 года.</w:t>
            </w:r>
          </w:p>
        </w:tc>
      </w:tr>
      <w:tr w:rsidR="00EA3EE6" w:rsidRPr="00E970F1" w:rsidTr="00EA3EE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договор с Англией</w:t>
            </w:r>
          </w:p>
        </w:tc>
      </w:tr>
      <w:tr w:rsidR="00EA3EE6" w:rsidRPr="00E970F1" w:rsidTr="00EA3EE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1798-1800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антифранцузская коалиция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463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Включала в себя Россию, Англию, Турцию, Неаполь</w:t>
            </w:r>
            <w:r w:rsidR="00463E8E"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EA3EE6" w:rsidRPr="00E970F1" w:rsidTr="00EA3EE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русским флотом под командованием Ф.Ф.Ушакова крепости Корфу.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Впервые в военной истории хорошо вооруженную крепость принудили к сдаче моряки без участия в десантной операции пехоты.</w:t>
            </w:r>
          </w:p>
        </w:tc>
      </w:tr>
      <w:tr w:rsidR="00EA3EE6" w:rsidRPr="00E970F1" w:rsidTr="00EA3EE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и Швейцарский походы А.В. Суворова.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“Трехдневное сражение на </w:t>
            </w:r>
            <w:proofErr w:type="spellStart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Тидоне</w:t>
            </w:r>
            <w:proofErr w:type="spellEnd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Требии</w:t>
            </w:r>
            <w:proofErr w:type="spellEnd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является наиболее важным моментом в деятельности Суворова как тактика, значение его </w:t>
            </w:r>
            <w:proofErr w:type="gramStart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</w:t>
            </w:r>
            <w:proofErr w:type="gramEnd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прежде всего тем, что это было одно из самых крупных сражений, данных Суворовым; при этом противником его были лучшие в Западной Европе войска, и на их стороне был крупный численный перевес, умноженный слабостью австрийцев и условиями местности”. (</w:t>
            </w:r>
            <w:proofErr w:type="spellStart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М.Н.Межевич</w:t>
            </w:r>
            <w:proofErr w:type="spellEnd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3EE6" w:rsidRPr="00E970F1" w:rsidRDefault="00EA3EE6" w:rsidP="00EA3EE6">
            <w:pPr>
              <w:spacing w:after="125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“На Альпах все не то</w:t>
            </w:r>
            <w:proofErr w:type="gramStart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О</w:t>
            </w:r>
            <w:proofErr w:type="gramEnd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регулярных сражениях и баталиях нечего и думать. Это война стрелков. Неутомимость солдата, отважная решимость офицера. Там будут сражаться все!..” (полковник Е.Б.Фукс)</w:t>
            </w:r>
          </w:p>
        </w:tc>
      </w:tr>
      <w:tr w:rsidR="00EA3EE6" w:rsidRPr="00E970F1" w:rsidTr="00EA3EE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1799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Вступление в Грузию русского войска под командованием генерала Лазарева.</w:t>
            </w:r>
          </w:p>
        </w:tc>
      </w:tr>
      <w:tr w:rsidR="00EA3EE6" w:rsidRPr="00E970F1" w:rsidTr="00EA3EE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 дипломатических отношений с Англией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Рыцарь Мальтийского ордена, Павел </w:t>
            </w:r>
            <w:proofErr w:type="gramStart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таким образом отреагировал на захват англичанами о. Мальта.</w:t>
            </w:r>
          </w:p>
        </w:tc>
      </w:tr>
      <w:tr w:rsidR="00EA3EE6" w:rsidRPr="00E970F1" w:rsidTr="00EA3EE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1799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Попытка Павла I создать Лигу вооруженного нейтралитета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Лига должна была быть направлена против Англии и действовать в соответствии с Декларацией, принятой при Екатерине в 1780 году. России удалось подписать договоры с Данией, Швецией и Пруссией о неприкосновенности грузов на судах нейтральных держав.</w:t>
            </w:r>
          </w:p>
        </w:tc>
      </w:tr>
      <w:tr w:rsidR="00EA3EE6" w:rsidRPr="00E970F1" w:rsidTr="00EA3EE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1801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Павлом I распоряжения о подготовке похода на Индию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Попытка завоевания богатых стран Востока, в том числе и Индии, никогда не была так близка к реальности, поскольку подпитывалась самой искренней враждой Павла I по отношению к Англии. Успеху затеи помешало убийство царя.</w:t>
            </w:r>
          </w:p>
        </w:tc>
      </w:tr>
      <w:tr w:rsidR="00EA3EE6" w:rsidRPr="00E970F1" w:rsidTr="00EA3EE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1801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Присоединение Грузии к России в качестве губернии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E6" w:rsidRPr="00E970F1" w:rsidRDefault="00EA3EE6" w:rsidP="00EA3EE6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 мера была естественным развитием заключенного при Екатерине Георгиевского трактата и отвечала устремлениям значительной части грузинской знати, сохранившей свои привилегии в условиях российского подданства.</w:t>
            </w:r>
          </w:p>
        </w:tc>
      </w:tr>
    </w:tbl>
    <w:p w:rsidR="00EA3EE6" w:rsidRPr="00E970F1" w:rsidRDefault="00EA3EE6" w:rsidP="00EA3EE6">
      <w:pPr>
        <w:shd w:val="clear" w:color="auto" w:fill="FFFFFF"/>
        <w:spacing w:after="125" w:line="240" w:lineRule="auto"/>
        <w:ind w:lef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EE6" w:rsidRPr="00E970F1" w:rsidRDefault="00EA3EE6">
      <w:pPr>
        <w:rPr>
          <w:rFonts w:ascii="Times New Roman" w:hAnsi="Times New Roman" w:cs="Times New Roman"/>
          <w:sz w:val="20"/>
          <w:szCs w:val="20"/>
        </w:rPr>
      </w:pPr>
    </w:p>
    <w:p w:rsidR="00924239" w:rsidRPr="00924239" w:rsidRDefault="00924239" w:rsidP="00924239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924239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lastRenderedPageBreak/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группа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:</w:t>
      </w:r>
      <w:r w:rsidRPr="00924239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какие были необходимы преобразования во внутренней политике к началу правления Павла</w:t>
      </w:r>
    </w:p>
    <w:p w:rsidR="00924239" w:rsidRPr="00924239" w:rsidRDefault="00924239" w:rsidP="00924239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группа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: </w:t>
      </w:r>
      <w:r w:rsidRPr="00924239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какие необходимы были преобразования во внешней политике Павла </w:t>
      </w:r>
    </w:p>
    <w:p w:rsidR="00924239" w:rsidRPr="00924239" w:rsidRDefault="00924239" w:rsidP="00924239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группа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: </w:t>
      </w:r>
      <w:r w:rsidRPr="00924239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на какие социальные слои необходимо было опираться императору Павлу и почему? </w:t>
      </w:r>
    </w:p>
    <w:p w:rsidR="00924239" w:rsidRPr="00FB37EC" w:rsidRDefault="00924239" w:rsidP="00924239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239" w:rsidRDefault="00924239" w:rsidP="00924239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239" w:rsidRPr="00924239" w:rsidRDefault="00924239" w:rsidP="00924239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1руппа: </w:t>
      </w:r>
      <w:r w:rsidRPr="00924239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Как вы можете охарактеризовать участников событий ночи 11 марта 1801 года.</w:t>
      </w:r>
    </w:p>
    <w:p w:rsidR="00924239" w:rsidRPr="00924239" w:rsidRDefault="00924239" w:rsidP="00924239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2группа: </w:t>
      </w:r>
      <w:r w:rsidRPr="00924239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Кому был выгоден заговор против императора? </w:t>
      </w:r>
    </w:p>
    <w:p w:rsidR="00924239" w:rsidRPr="00924239" w:rsidRDefault="00924239" w:rsidP="00924239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3группа:</w:t>
      </w:r>
      <w:r w:rsidRPr="00924239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 Как вы считаете, неизбежен ли был дворцовый переворот?</w:t>
      </w:r>
    </w:p>
    <w:p w:rsidR="00A92E16" w:rsidRPr="00E970F1" w:rsidRDefault="00A92E16">
      <w:pPr>
        <w:rPr>
          <w:rFonts w:ascii="Times New Roman" w:hAnsi="Times New Roman" w:cs="Times New Roman"/>
          <w:sz w:val="20"/>
          <w:szCs w:val="20"/>
        </w:rPr>
      </w:pPr>
    </w:p>
    <w:p w:rsidR="00A92E16" w:rsidRPr="00E970F1" w:rsidRDefault="00A92E16">
      <w:pPr>
        <w:rPr>
          <w:rFonts w:ascii="Times New Roman" w:hAnsi="Times New Roman" w:cs="Times New Roman"/>
          <w:sz w:val="20"/>
          <w:szCs w:val="20"/>
        </w:rPr>
      </w:pPr>
    </w:p>
    <w:p w:rsidR="00A92E16" w:rsidRPr="00E970F1" w:rsidRDefault="00A92E16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48225B" w:rsidRDefault="0048225B" w:rsidP="00924239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24239" w:rsidRPr="00E970F1" w:rsidRDefault="00924239" w:rsidP="00924239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7E40D8" w:rsidRPr="00E970F1" w:rsidRDefault="007E40D8">
      <w:pPr>
        <w:rPr>
          <w:rFonts w:ascii="Times New Roman" w:hAnsi="Times New Roman" w:cs="Times New Roman"/>
          <w:sz w:val="20"/>
          <w:szCs w:val="20"/>
        </w:rPr>
      </w:pPr>
    </w:p>
    <w:p w:rsidR="00A92E16" w:rsidRPr="00E970F1" w:rsidRDefault="00A92E16" w:rsidP="00432A10">
      <w:pPr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E970F1"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3 группа</w:t>
      </w:r>
    </w:p>
    <w:p w:rsidR="00A92E16" w:rsidRPr="00E970F1" w:rsidRDefault="00A92E16" w:rsidP="00432A10">
      <w:pPr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E970F1">
        <w:rPr>
          <w:rFonts w:ascii="Times New Roman" w:hAnsi="Times New Roman" w:cs="Times New Roman"/>
          <w:b/>
          <w:sz w:val="24"/>
          <w:szCs w:val="20"/>
          <w:u w:val="single"/>
        </w:rPr>
        <w:t xml:space="preserve">«Личностные особенности императора Павла </w:t>
      </w:r>
      <w:r w:rsidRPr="00E970F1">
        <w:rPr>
          <w:rFonts w:ascii="Times New Roman" w:hAnsi="Times New Roman" w:cs="Times New Roman"/>
          <w:b/>
          <w:sz w:val="24"/>
          <w:szCs w:val="20"/>
          <w:u w:val="single"/>
          <w:lang w:val="en-US"/>
        </w:rPr>
        <w:t>I</w:t>
      </w:r>
      <w:r w:rsidRPr="00E970F1">
        <w:rPr>
          <w:rFonts w:ascii="Times New Roman" w:hAnsi="Times New Roman" w:cs="Times New Roman"/>
          <w:b/>
          <w:sz w:val="24"/>
          <w:szCs w:val="20"/>
          <w:u w:val="single"/>
        </w:rPr>
        <w:t>»</w:t>
      </w:r>
    </w:p>
    <w:p w:rsidR="00463E8E" w:rsidRPr="00E970F1" w:rsidRDefault="00463E8E" w:rsidP="00B86631">
      <w:pPr>
        <w:rPr>
          <w:rFonts w:ascii="Times New Roman" w:hAnsi="Times New Roman" w:cs="Times New Roman"/>
          <w:sz w:val="24"/>
        </w:rPr>
      </w:pPr>
    </w:p>
    <w:p w:rsidR="00463E8E" w:rsidRPr="00E970F1" w:rsidRDefault="00463E8E" w:rsidP="00B86631">
      <w:pPr>
        <w:rPr>
          <w:rFonts w:ascii="Times New Roman" w:hAnsi="Times New Roman" w:cs="Times New Roman"/>
          <w:sz w:val="24"/>
        </w:rPr>
      </w:pPr>
      <w:r w:rsidRPr="00E970F1">
        <w:rPr>
          <w:rFonts w:ascii="Times New Roman" w:hAnsi="Times New Roman" w:cs="Times New Roman"/>
          <w:sz w:val="24"/>
        </w:rPr>
        <w:t xml:space="preserve">Прочитайте выдержки из воспоминаний современников Павла </w:t>
      </w:r>
      <w:r w:rsidRPr="00E970F1">
        <w:rPr>
          <w:rFonts w:ascii="Times New Roman" w:hAnsi="Times New Roman" w:cs="Times New Roman"/>
          <w:sz w:val="24"/>
          <w:lang w:val="en-US"/>
        </w:rPr>
        <w:t>I</w:t>
      </w:r>
      <w:r w:rsidR="007E40D8" w:rsidRPr="00E970F1">
        <w:rPr>
          <w:rFonts w:ascii="Times New Roman" w:hAnsi="Times New Roman" w:cs="Times New Roman"/>
          <w:sz w:val="24"/>
        </w:rPr>
        <w:t>.</w:t>
      </w:r>
      <w:r w:rsidR="002140A9" w:rsidRPr="00E970F1">
        <w:rPr>
          <w:rFonts w:ascii="Times New Roman" w:hAnsi="Times New Roman" w:cs="Times New Roman"/>
          <w:sz w:val="24"/>
        </w:rPr>
        <w:t>Дайте характеристику</w:t>
      </w:r>
      <w:r w:rsidR="007E40D8" w:rsidRPr="00E970F1">
        <w:rPr>
          <w:rFonts w:ascii="Times New Roman" w:hAnsi="Times New Roman" w:cs="Times New Roman"/>
          <w:sz w:val="24"/>
        </w:rPr>
        <w:t xml:space="preserve"> правителя</w:t>
      </w:r>
      <w:r w:rsidRPr="00E970F1">
        <w:rPr>
          <w:rFonts w:ascii="Times New Roman" w:hAnsi="Times New Roman" w:cs="Times New Roman"/>
          <w:sz w:val="24"/>
        </w:rPr>
        <w:t xml:space="preserve">: </w:t>
      </w:r>
    </w:p>
    <w:p w:rsidR="00463E8E" w:rsidRPr="00E970F1" w:rsidRDefault="002140A9" w:rsidP="00463E8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970F1">
        <w:rPr>
          <w:rFonts w:ascii="Times New Roman" w:hAnsi="Times New Roman" w:cs="Times New Roman"/>
          <w:sz w:val="24"/>
        </w:rPr>
        <w:t>Черты х</w:t>
      </w:r>
      <w:r w:rsidR="00463E8E" w:rsidRPr="00E970F1">
        <w:rPr>
          <w:rFonts w:ascii="Times New Roman" w:hAnsi="Times New Roman" w:cs="Times New Roman"/>
          <w:sz w:val="24"/>
        </w:rPr>
        <w:t>арактер</w:t>
      </w:r>
      <w:r w:rsidRPr="00E970F1">
        <w:rPr>
          <w:rFonts w:ascii="Times New Roman" w:hAnsi="Times New Roman" w:cs="Times New Roman"/>
          <w:sz w:val="24"/>
        </w:rPr>
        <w:t>а</w:t>
      </w:r>
      <w:r w:rsidR="00463E8E" w:rsidRPr="00E970F1">
        <w:rPr>
          <w:rFonts w:ascii="Times New Roman" w:hAnsi="Times New Roman" w:cs="Times New Roman"/>
          <w:sz w:val="24"/>
        </w:rPr>
        <w:t xml:space="preserve"> императора Павла</w:t>
      </w:r>
    </w:p>
    <w:p w:rsidR="00463E8E" w:rsidRPr="00E970F1" w:rsidRDefault="00463E8E" w:rsidP="00463E8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970F1">
        <w:rPr>
          <w:rFonts w:ascii="Times New Roman" w:hAnsi="Times New Roman" w:cs="Times New Roman"/>
          <w:sz w:val="24"/>
        </w:rPr>
        <w:t>Внешность и привычки императора Павла</w:t>
      </w:r>
    </w:p>
    <w:p w:rsidR="00463E8E" w:rsidRPr="00E970F1" w:rsidRDefault="002140A9" w:rsidP="00463E8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970F1">
        <w:rPr>
          <w:rFonts w:ascii="Times New Roman" w:hAnsi="Times New Roman" w:cs="Times New Roman"/>
          <w:sz w:val="24"/>
        </w:rPr>
        <w:t>Основываясь на прочитанных документах, о</w:t>
      </w:r>
      <w:r w:rsidR="00463E8E" w:rsidRPr="00E970F1">
        <w:rPr>
          <w:rFonts w:ascii="Times New Roman" w:hAnsi="Times New Roman" w:cs="Times New Roman"/>
          <w:sz w:val="24"/>
        </w:rPr>
        <w:t>характеризуйте отношение российск</w:t>
      </w:r>
      <w:r w:rsidRPr="00E970F1">
        <w:rPr>
          <w:rFonts w:ascii="Times New Roman" w:hAnsi="Times New Roman" w:cs="Times New Roman"/>
          <w:sz w:val="24"/>
        </w:rPr>
        <w:t>ого общества к императору Павлу.</w:t>
      </w:r>
    </w:p>
    <w:p w:rsidR="0046143A" w:rsidRPr="00E970F1" w:rsidRDefault="0046143A" w:rsidP="00463E8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970F1">
        <w:rPr>
          <w:rFonts w:ascii="Times New Roman" w:hAnsi="Times New Roman" w:cs="Times New Roman"/>
          <w:sz w:val="24"/>
        </w:rPr>
        <w:t xml:space="preserve">Сделайте вывод: Какие личностные особенности Павла </w:t>
      </w:r>
      <w:proofErr w:type="gramStart"/>
      <w:r w:rsidRPr="00E970F1">
        <w:rPr>
          <w:rFonts w:ascii="Times New Roman" w:hAnsi="Times New Roman" w:cs="Times New Roman"/>
          <w:sz w:val="24"/>
          <w:lang w:val="en-US"/>
        </w:rPr>
        <w:t>I</w:t>
      </w:r>
      <w:proofErr w:type="gramEnd"/>
      <w:r w:rsidRPr="00E970F1">
        <w:rPr>
          <w:rFonts w:ascii="Times New Roman" w:hAnsi="Times New Roman" w:cs="Times New Roman"/>
          <w:sz w:val="24"/>
        </w:rPr>
        <w:t>способствовали  формированию заговора и дворцовому перевороту.</w:t>
      </w:r>
    </w:p>
    <w:p w:rsidR="00B86631" w:rsidRPr="00E970F1" w:rsidRDefault="00B86631" w:rsidP="00B86631">
      <w:pPr>
        <w:rPr>
          <w:rFonts w:ascii="Times New Roman" w:hAnsi="Times New Roman" w:cs="Times New Roman"/>
          <w:sz w:val="24"/>
        </w:rPr>
      </w:pPr>
      <w:r w:rsidRPr="00E970F1">
        <w:rPr>
          <w:rFonts w:ascii="Times New Roman" w:hAnsi="Times New Roman" w:cs="Times New Roman"/>
          <w:sz w:val="24"/>
        </w:rPr>
        <w:t xml:space="preserve">Княгиня Ливен в своих записках пишет: « Император Павел был мал ростом. Черты лица имел некрасивые, выражение глаз было бесконечно доброе и приятное. Фигура его лишена грации, но не лишении достоинства, обладал прекрасными манерами, был учтив с женщинами. Обладал литературной начитанностью и бойким умом, склонен к шуткам, любил искусство, французский язык и литературу. Его шутки никогда не носили дурного характера». </w:t>
      </w:r>
    </w:p>
    <w:p w:rsidR="00B86631" w:rsidRPr="00E970F1" w:rsidRDefault="00B86631" w:rsidP="00B86631">
      <w:pPr>
        <w:rPr>
          <w:rFonts w:ascii="Times New Roman" w:hAnsi="Times New Roman" w:cs="Times New Roman"/>
          <w:sz w:val="24"/>
        </w:rPr>
      </w:pPr>
      <w:r w:rsidRPr="00E970F1">
        <w:rPr>
          <w:rFonts w:ascii="Times New Roman" w:hAnsi="Times New Roman" w:cs="Times New Roman"/>
          <w:sz w:val="24"/>
        </w:rPr>
        <w:t>Подтверждает эти слова П.П. Лопухин рассказом об офицере, у которого император заметил какую-то неисправность в форме и ударил его за это тростью. На другой день император позвал к себе этого офицера, извинился перед ним и дал щедрое вознаграждение.</w:t>
      </w:r>
    </w:p>
    <w:p w:rsidR="00B86631" w:rsidRPr="00E970F1" w:rsidRDefault="00B86631" w:rsidP="00B86631">
      <w:pPr>
        <w:rPr>
          <w:rFonts w:ascii="Times New Roman" w:hAnsi="Times New Roman" w:cs="Times New Roman"/>
          <w:sz w:val="24"/>
        </w:rPr>
      </w:pPr>
    </w:p>
    <w:p w:rsidR="00B86631" w:rsidRPr="00E970F1" w:rsidRDefault="00B86631" w:rsidP="00B86631">
      <w:pPr>
        <w:rPr>
          <w:rFonts w:ascii="Times New Roman" w:hAnsi="Times New Roman" w:cs="Times New Roman"/>
          <w:sz w:val="24"/>
        </w:rPr>
      </w:pPr>
      <w:r w:rsidRPr="00E970F1">
        <w:rPr>
          <w:rFonts w:ascii="Times New Roman" w:hAnsi="Times New Roman" w:cs="Times New Roman"/>
          <w:sz w:val="24"/>
        </w:rPr>
        <w:t>Указ 1797 года «О запрете на вальс». Вступив на престол, новый император радикально обозначил начало своего правления: в 1797 году Павел запретил вальс как неприличный танец. Почему любимый дворянский танец казался императору непристойным, остается загадкой. Между тем, современники списывали нелюбовь Павла к вальсу на неудачное падение в танце. Правда, через год вальс вернулся. Причина тому очевидная - император влюбился. Анна Петровна Лопухина любила балы, а вальс почитала лучшим танцем.</w:t>
      </w:r>
    </w:p>
    <w:p w:rsidR="0091532D" w:rsidRPr="00E970F1" w:rsidRDefault="0091532D" w:rsidP="00B86631">
      <w:pPr>
        <w:rPr>
          <w:rFonts w:ascii="Times New Roman" w:hAnsi="Times New Roman" w:cs="Times New Roman"/>
          <w:sz w:val="24"/>
        </w:rPr>
      </w:pPr>
      <w:r w:rsidRPr="00E970F1">
        <w:rPr>
          <w:rFonts w:ascii="Times New Roman" w:hAnsi="Times New Roman" w:cs="Times New Roman"/>
          <w:sz w:val="24"/>
        </w:rPr>
        <w:t xml:space="preserve">Ф. П. </w:t>
      </w:r>
      <w:proofErr w:type="spellStart"/>
      <w:r w:rsidRPr="00E970F1">
        <w:rPr>
          <w:rFonts w:ascii="Times New Roman" w:hAnsi="Times New Roman" w:cs="Times New Roman"/>
          <w:sz w:val="24"/>
        </w:rPr>
        <w:t>Лубяновский</w:t>
      </w:r>
      <w:proofErr w:type="spellEnd"/>
      <w:r w:rsidRPr="00E970F1">
        <w:rPr>
          <w:rFonts w:ascii="Times New Roman" w:hAnsi="Times New Roman" w:cs="Times New Roman"/>
          <w:sz w:val="24"/>
        </w:rPr>
        <w:t xml:space="preserve"> вспоминал: «На третий день после восшествия Павла на трон, царь с шести часов утра уже принимает с докладами</w:t>
      </w:r>
      <w:r w:rsidR="00432A10" w:rsidRPr="00E970F1">
        <w:rPr>
          <w:rFonts w:ascii="Times New Roman" w:hAnsi="Times New Roman" w:cs="Times New Roman"/>
          <w:sz w:val="24"/>
        </w:rPr>
        <w:t xml:space="preserve">. Генерал-губернатор и адъютанты в пять часов утра уезжают из дому на службу, чтоб подготовить доклады. Сенаторы и канцелярии зажигали свечи к шести утра, пользуясь примером императора». </w:t>
      </w:r>
    </w:p>
    <w:p w:rsidR="00432A10" w:rsidRPr="00E970F1" w:rsidRDefault="00432A10" w:rsidP="00B86631">
      <w:pPr>
        <w:rPr>
          <w:rFonts w:ascii="Times New Roman" w:hAnsi="Times New Roman" w:cs="Times New Roman"/>
          <w:sz w:val="24"/>
        </w:rPr>
      </w:pPr>
      <w:r w:rsidRPr="00E970F1">
        <w:rPr>
          <w:rFonts w:ascii="Times New Roman" w:hAnsi="Times New Roman" w:cs="Times New Roman"/>
          <w:sz w:val="24"/>
        </w:rPr>
        <w:t xml:space="preserve">Дворянин Шишков: « Была объявлена война панталонам, круглым шляпам, сапогам с отворотами, фракам и жилетам. Всем предписывалось употребление пудры для волос и косичек. Утром следующего дня появились трагикомические сцены: полиция и драгуны срывали шляпы, отрезали на улицах воротники и портили фраки». </w:t>
      </w:r>
    </w:p>
    <w:p w:rsidR="00432A10" w:rsidRPr="00E970F1" w:rsidRDefault="00432A10" w:rsidP="00463E8E">
      <w:pPr>
        <w:ind w:left="0"/>
      </w:pPr>
    </w:p>
    <w:p w:rsidR="00432A10" w:rsidRPr="00E970F1" w:rsidRDefault="00432A10" w:rsidP="00B86631"/>
    <w:p w:rsidR="00432A10" w:rsidRPr="00E970F1" w:rsidRDefault="00432A10" w:rsidP="00432A10">
      <w:pPr>
        <w:jc w:val="center"/>
        <w:rPr>
          <w:rFonts w:ascii="Times New Roman" w:hAnsi="Times New Roman" w:cs="Times New Roman"/>
          <w:b/>
          <w:sz w:val="24"/>
        </w:rPr>
      </w:pPr>
      <w:r w:rsidRPr="00E970F1">
        <w:rPr>
          <w:rFonts w:ascii="Times New Roman" w:hAnsi="Times New Roman" w:cs="Times New Roman"/>
          <w:b/>
          <w:sz w:val="24"/>
        </w:rPr>
        <w:t>Документ для закрепления</w:t>
      </w:r>
    </w:p>
    <w:p w:rsidR="00432A10" w:rsidRPr="00E970F1" w:rsidRDefault="00432A10" w:rsidP="00432A10">
      <w:pPr>
        <w:jc w:val="center"/>
        <w:rPr>
          <w:rFonts w:ascii="Times New Roman" w:hAnsi="Times New Roman" w:cs="Times New Roman"/>
          <w:b/>
          <w:sz w:val="24"/>
        </w:rPr>
      </w:pPr>
      <w:r w:rsidRPr="00E970F1">
        <w:rPr>
          <w:rFonts w:ascii="Times New Roman" w:hAnsi="Times New Roman" w:cs="Times New Roman"/>
          <w:b/>
          <w:sz w:val="24"/>
        </w:rPr>
        <w:t xml:space="preserve">Воспоминания генерала </w:t>
      </w:r>
      <w:proofErr w:type="spellStart"/>
      <w:r w:rsidRPr="00E970F1">
        <w:rPr>
          <w:rFonts w:ascii="Times New Roman" w:hAnsi="Times New Roman" w:cs="Times New Roman"/>
          <w:b/>
          <w:sz w:val="24"/>
        </w:rPr>
        <w:t>Бенигсена</w:t>
      </w:r>
      <w:proofErr w:type="spellEnd"/>
      <w:r w:rsidRPr="00E970F1">
        <w:rPr>
          <w:rFonts w:ascii="Times New Roman" w:hAnsi="Times New Roman" w:cs="Times New Roman"/>
          <w:b/>
          <w:sz w:val="24"/>
        </w:rPr>
        <w:t xml:space="preserve"> о ночи 11 марта 1801 года</w:t>
      </w:r>
    </w:p>
    <w:p w:rsidR="00432A10" w:rsidRPr="00E970F1" w:rsidRDefault="00432A10" w:rsidP="00432A10">
      <w:pPr>
        <w:ind w:firstLine="708"/>
        <w:rPr>
          <w:sz w:val="28"/>
          <w:szCs w:val="28"/>
        </w:rPr>
      </w:pPr>
      <w:r w:rsidRPr="00E970F1">
        <w:rPr>
          <w:sz w:val="28"/>
          <w:szCs w:val="28"/>
        </w:rPr>
        <w:t>«Я поспешил войти вместе с князем Зубовым в спальню, где мы действительно застали императора уже разбуженным..</w:t>
      </w:r>
      <w:proofErr w:type="gramStart"/>
      <w:r w:rsidRPr="00E970F1">
        <w:rPr>
          <w:sz w:val="28"/>
          <w:szCs w:val="28"/>
        </w:rPr>
        <w:t>.и</w:t>
      </w:r>
      <w:proofErr w:type="gramEnd"/>
      <w:r w:rsidRPr="00E970F1">
        <w:rPr>
          <w:sz w:val="28"/>
          <w:szCs w:val="28"/>
        </w:rPr>
        <w:t xml:space="preserve"> стоящим возле кровати, перед ширмами. Держа шпаги наголо, мы сказали ему: «Вы арестованы, ваше величество!» он поглядел на меня, не произнося ни слова, потом обернулся к князю Зубову и сказал ему: «Что вы делаете, Платон Александрович?» В эту минуту в комнату вошел офицер нашей свиты и шепнул Зубову на ухо, что его присутствие необходимо внизу, где опасались гвардии...Князь Зубов вышел, и я с минуту оставался с глазу – на – глаз с императором, который только глядел на меня, не говоря ни слова</w:t>
      </w:r>
      <w:proofErr w:type="gramStart"/>
      <w:r w:rsidRPr="00E970F1">
        <w:rPr>
          <w:sz w:val="28"/>
          <w:szCs w:val="28"/>
        </w:rPr>
        <w:t>.М</w:t>
      </w:r>
      <w:proofErr w:type="gramEnd"/>
      <w:r w:rsidRPr="00E970F1">
        <w:rPr>
          <w:sz w:val="28"/>
          <w:szCs w:val="28"/>
        </w:rPr>
        <w:t>ало-помалу стали входить офицеры из тех, что следовали за нами. Первыми были подполковник Яшвиль..</w:t>
      </w:r>
      <w:proofErr w:type="gramStart"/>
      <w:r w:rsidRPr="00E970F1">
        <w:rPr>
          <w:sz w:val="28"/>
          <w:szCs w:val="28"/>
        </w:rPr>
        <w:t>.м</w:t>
      </w:r>
      <w:proofErr w:type="gramEnd"/>
      <w:r w:rsidRPr="00E970F1">
        <w:rPr>
          <w:sz w:val="28"/>
          <w:szCs w:val="28"/>
        </w:rPr>
        <w:t xml:space="preserve">айор Татаринов и еще несколько других...Тогда я вышел… . Я узнал потом те немногие слова, которые император произнес по - </w:t>
      </w:r>
      <w:proofErr w:type="spellStart"/>
      <w:r w:rsidRPr="00E970F1">
        <w:rPr>
          <w:sz w:val="28"/>
          <w:szCs w:val="28"/>
        </w:rPr>
        <w:t>русски</w:t>
      </w:r>
      <w:proofErr w:type="spellEnd"/>
      <w:r w:rsidRPr="00E970F1">
        <w:rPr>
          <w:sz w:val="28"/>
          <w:szCs w:val="28"/>
        </w:rPr>
        <w:t xml:space="preserve">. </w:t>
      </w:r>
      <w:proofErr w:type="gramStart"/>
      <w:r w:rsidRPr="00E970F1">
        <w:rPr>
          <w:sz w:val="28"/>
          <w:szCs w:val="28"/>
        </w:rPr>
        <w:t>Сперва</w:t>
      </w:r>
      <w:proofErr w:type="gramEnd"/>
      <w:r w:rsidRPr="00E970F1">
        <w:rPr>
          <w:sz w:val="28"/>
          <w:szCs w:val="28"/>
        </w:rPr>
        <w:t>: «Арестован, что значит арестован?» Один из офицеров отвечал ему: «Еще 4 года тому назад с тобой следовало покончить!» На это он возразил: «Что я сделал?» Вот единственно произнесенные им слова</w:t>
      </w:r>
      <w:proofErr w:type="gramStart"/>
      <w:r w:rsidRPr="00E970F1">
        <w:rPr>
          <w:sz w:val="28"/>
          <w:szCs w:val="28"/>
        </w:rPr>
        <w:t>.О</w:t>
      </w:r>
      <w:proofErr w:type="gramEnd"/>
      <w:r w:rsidRPr="00E970F1">
        <w:rPr>
          <w:sz w:val="28"/>
          <w:szCs w:val="28"/>
        </w:rPr>
        <w:t>фицеры число которых еще возросло, так что вся комната наполнилась ими, схватили его и повалили на ширмы, которые были опрокинуты на пол. Мне кажется, он хотел освободиться от них и бросился к двери, и я дважды повторил ему: «Оставайтесь спокойным, ваше величество, - дело идет о вашей жизни!».   В эту минуту я услыхал, что один офицер ...</w:t>
      </w:r>
      <w:proofErr w:type="spellStart"/>
      <w:r w:rsidRPr="00E970F1">
        <w:rPr>
          <w:sz w:val="28"/>
          <w:szCs w:val="28"/>
        </w:rPr>
        <w:t>Бибиков</w:t>
      </w:r>
      <w:proofErr w:type="spellEnd"/>
      <w:r w:rsidRPr="00E970F1">
        <w:rPr>
          <w:sz w:val="28"/>
          <w:szCs w:val="28"/>
        </w:rPr>
        <w:t>, вместе с пикетом гвардии вошел в смежную комнату... Я иду туда…</w:t>
      </w:r>
      <w:proofErr w:type="gramStart"/>
      <w:r w:rsidRPr="00E970F1">
        <w:rPr>
          <w:sz w:val="28"/>
          <w:szCs w:val="28"/>
        </w:rPr>
        <w:t xml:space="preserve"> .</w:t>
      </w:r>
      <w:proofErr w:type="gramEnd"/>
      <w:r w:rsidRPr="00E970F1">
        <w:rPr>
          <w:sz w:val="28"/>
          <w:szCs w:val="28"/>
        </w:rPr>
        <w:t xml:space="preserve"> Вернувшись, я вижу императора, распростертого на полу. Кто-то из офицеров сказал мне: «С ним покончили!» Мне трудно было этому поверить, так как я не видел никаких следов крови. Но скоро я в том убедился собственными глазами. Итак, несчастный государь был лишен жизни непредвиденным образом и, несомненно, вопреки намерениям тех, кто составлял план этой революции...</w:t>
      </w:r>
      <w:proofErr w:type="gramStart"/>
      <w:r w:rsidRPr="00E970F1">
        <w:rPr>
          <w:sz w:val="28"/>
          <w:szCs w:val="28"/>
        </w:rPr>
        <w:t xml:space="preserve"> .</w:t>
      </w:r>
      <w:proofErr w:type="gramEnd"/>
    </w:p>
    <w:p w:rsidR="00432A10" w:rsidRPr="00E970F1" w:rsidRDefault="00432A10" w:rsidP="00432A10">
      <w:pPr>
        <w:jc w:val="center"/>
        <w:rPr>
          <w:rFonts w:ascii="Times New Roman" w:hAnsi="Times New Roman" w:cs="Times New Roman"/>
          <w:b/>
          <w:sz w:val="24"/>
        </w:rPr>
      </w:pPr>
    </w:p>
    <w:sectPr w:rsidR="00432A10" w:rsidRPr="00E970F1" w:rsidSect="0027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534"/>
    <w:multiLevelType w:val="multilevel"/>
    <w:tmpl w:val="B450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1B3"/>
    <w:multiLevelType w:val="hybridMultilevel"/>
    <w:tmpl w:val="59C6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931C7"/>
    <w:multiLevelType w:val="hybridMultilevel"/>
    <w:tmpl w:val="DA42C1D6"/>
    <w:lvl w:ilvl="0" w:tplc="ECA28AE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ADA7816"/>
    <w:multiLevelType w:val="hybridMultilevel"/>
    <w:tmpl w:val="78F8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038D0"/>
    <w:multiLevelType w:val="hybridMultilevel"/>
    <w:tmpl w:val="92A440C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EE6"/>
    <w:rsid w:val="00134D4B"/>
    <w:rsid w:val="001456A9"/>
    <w:rsid w:val="002140A9"/>
    <w:rsid w:val="00272230"/>
    <w:rsid w:val="002C2FA4"/>
    <w:rsid w:val="002E048B"/>
    <w:rsid w:val="00310774"/>
    <w:rsid w:val="00351C23"/>
    <w:rsid w:val="003657BA"/>
    <w:rsid w:val="00432A10"/>
    <w:rsid w:val="0046143A"/>
    <w:rsid w:val="00463E8E"/>
    <w:rsid w:val="0048225B"/>
    <w:rsid w:val="004E3508"/>
    <w:rsid w:val="00626EF3"/>
    <w:rsid w:val="007E40D8"/>
    <w:rsid w:val="0091532D"/>
    <w:rsid w:val="00924239"/>
    <w:rsid w:val="009B39A7"/>
    <w:rsid w:val="00A92E16"/>
    <w:rsid w:val="00B86631"/>
    <w:rsid w:val="00B92681"/>
    <w:rsid w:val="00CC2086"/>
    <w:rsid w:val="00E970F1"/>
    <w:rsid w:val="00EA3EE6"/>
    <w:rsid w:val="00F9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EE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E6"/>
    <w:rPr>
      <w:b/>
      <w:bCs/>
    </w:rPr>
  </w:style>
  <w:style w:type="character" w:styleId="a5">
    <w:name w:val="Emphasis"/>
    <w:basedOn w:val="a0"/>
    <w:uiPriority w:val="20"/>
    <w:qFormat/>
    <w:rsid w:val="00EA3EE6"/>
    <w:rPr>
      <w:i/>
      <w:iCs/>
    </w:rPr>
  </w:style>
  <w:style w:type="character" w:customStyle="1" w:styleId="apple-converted-space">
    <w:name w:val="apple-converted-space"/>
    <w:basedOn w:val="a0"/>
    <w:rsid w:val="00EA3EE6"/>
  </w:style>
  <w:style w:type="character" w:styleId="a6">
    <w:name w:val="Hyperlink"/>
    <w:basedOn w:val="a0"/>
    <w:uiPriority w:val="99"/>
    <w:semiHidden/>
    <w:unhideWhenUsed/>
    <w:rsid w:val="00B866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1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12</cp:revision>
  <cp:lastPrinted>2017-05-03T04:59:00Z</cp:lastPrinted>
  <dcterms:created xsi:type="dcterms:W3CDTF">2017-03-25T07:56:00Z</dcterms:created>
  <dcterms:modified xsi:type="dcterms:W3CDTF">2017-05-03T07:29:00Z</dcterms:modified>
</cp:coreProperties>
</file>