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4" w:rsidRDefault="00637F74">
      <w:r>
        <w:t>04.03.2017г.</w:t>
      </w:r>
    </w:p>
    <w:p w:rsidR="00DD1418" w:rsidRDefault="00637F74">
      <w:r>
        <w:t xml:space="preserve">Ниже приводятся результаты динамики видимости новых сайтов, продвижение которых началось </w:t>
      </w:r>
      <w:bookmarkStart w:id="0" w:name="_GoBack"/>
      <w:bookmarkEnd w:id="0"/>
      <w:r w:rsidR="00045CDB">
        <w:t xml:space="preserve">конце 2016 и </w:t>
      </w:r>
      <w:r>
        <w:t>в начале 2017г. То ес</w:t>
      </w:r>
      <w:r w:rsidR="00045CDB">
        <w:t>ть, сайты продвигаются всего 1-3</w:t>
      </w:r>
      <w:r>
        <w:t xml:space="preserve"> месяца. Сайты продвигаются при низком и среднем бюджете.</w:t>
      </w:r>
    </w:p>
    <w:p w:rsidR="00637F74" w:rsidRDefault="00637F74">
      <w:r>
        <w:rPr>
          <w:noProof/>
          <w:lang w:eastAsia="ru-RU"/>
        </w:rPr>
        <w:drawing>
          <wp:inline distT="0" distB="0" distL="0" distR="0">
            <wp:extent cx="5940425" cy="1795590"/>
            <wp:effectExtent l="0" t="0" r="3175" b="0"/>
            <wp:docPr id="1" name="Рисунок 1" descr="C:\Users\User\Desktop\ДИНАМИКА ВИДИМОСТИ\динамика видимост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НАМИКА ВИДИМОСТИ\динамика видимости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74" w:rsidRDefault="00637F74">
      <w:r>
        <w:rPr>
          <w:noProof/>
          <w:lang w:eastAsia="ru-RU"/>
        </w:rPr>
        <w:drawing>
          <wp:inline distT="0" distB="0" distL="0" distR="0">
            <wp:extent cx="5940425" cy="1941187"/>
            <wp:effectExtent l="0" t="0" r="3175" b="2540"/>
            <wp:docPr id="2" name="Рисунок 2" descr="C:\Users\User\Desktop\ДИНАМИКА ВИДИМОСТИ\динамика видимост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НАМИКА ВИДИМОСТИ\динамика видимости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74" w:rsidRDefault="00637F74">
      <w:r>
        <w:rPr>
          <w:noProof/>
          <w:lang w:eastAsia="ru-RU"/>
        </w:rPr>
        <w:drawing>
          <wp:inline distT="0" distB="0" distL="0" distR="0">
            <wp:extent cx="5940425" cy="1819453"/>
            <wp:effectExtent l="0" t="0" r="3175" b="9525"/>
            <wp:docPr id="3" name="Рисунок 3" descr="C:\Users\User\Desktop\ДИНАМИКА ВИДИМОСТИ\динамика видимост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НАМИКА ВИДИМОСТИ\динамика видимости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74" w:rsidRDefault="00637F74">
      <w:r>
        <w:rPr>
          <w:noProof/>
          <w:lang w:eastAsia="ru-RU"/>
        </w:rPr>
        <w:drawing>
          <wp:inline distT="0" distB="0" distL="0" distR="0">
            <wp:extent cx="5940425" cy="1701907"/>
            <wp:effectExtent l="0" t="0" r="3175" b="0"/>
            <wp:docPr id="4" name="Рисунок 4" descr="C:\Users\User\Desktop\ДИНАМИКА ВИДИМОСТИ\динамика видимости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НАМИКА ВИДИМОСТИ\динамика видимости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74" w:rsidRDefault="00637F74">
      <w:r>
        <w:rPr>
          <w:noProof/>
          <w:lang w:eastAsia="ru-RU"/>
        </w:rPr>
        <w:lastRenderedPageBreak/>
        <w:drawing>
          <wp:inline distT="0" distB="0" distL="0" distR="0">
            <wp:extent cx="5940425" cy="2198895"/>
            <wp:effectExtent l="0" t="0" r="3175" b="0"/>
            <wp:docPr id="5" name="Рисунок 5" descr="C:\Users\User\Desktop\ДИНАМИКА ВИДИМОСТИ\динамика видимости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НАМИКА ВИДИМОСТИ\динамика видимости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74" w:rsidRDefault="00637F74">
      <w:r>
        <w:rPr>
          <w:noProof/>
          <w:lang w:eastAsia="ru-RU"/>
        </w:rPr>
        <w:drawing>
          <wp:inline distT="0" distB="0" distL="0" distR="0">
            <wp:extent cx="5940425" cy="2241748"/>
            <wp:effectExtent l="0" t="0" r="3175" b="6350"/>
            <wp:docPr id="6" name="Рисунок 6" descr="C:\Users\User\Desktop\ДИНАМИКА ВИДИМОСТИ\динамика видимости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ИНАМИКА ВИДИМОСТИ\динамика видимости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5"/>
    <w:rsid w:val="00045CDB"/>
    <w:rsid w:val="00637F74"/>
    <w:rsid w:val="006A7B95"/>
    <w:rsid w:val="00D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2017-03-04T17:21:00Z</dcterms:created>
  <dcterms:modified xsi:type="dcterms:W3CDTF">2017-03-04T17:27:00Z</dcterms:modified>
</cp:coreProperties>
</file>