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5C" w:rsidRDefault="0005305C" w:rsidP="007D599B">
      <w:pPr>
        <w:spacing w:after="100" w:afterAutospacing="1" w:line="240" w:lineRule="atLeast"/>
        <w:rPr>
          <w:rFonts w:ascii="Times New Roman" w:hAnsi="Times New Roman"/>
          <w:iCs/>
          <w:kern w:val="36"/>
          <w:sz w:val="28"/>
          <w:szCs w:val="28"/>
        </w:rPr>
      </w:pPr>
    </w:p>
    <w:p w:rsidR="00232006" w:rsidRPr="00232006" w:rsidRDefault="00232006" w:rsidP="00232006">
      <w:pPr>
        <w:spacing w:after="100" w:afterAutospacing="1" w:line="240" w:lineRule="atLeast"/>
        <w:jc w:val="right"/>
        <w:rPr>
          <w:rFonts w:ascii="Times New Roman" w:hAnsi="Times New Roman"/>
          <w:bCs/>
          <w:iCs/>
          <w:sz w:val="28"/>
          <w:szCs w:val="28"/>
        </w:rPr>
      </w:pPr>
      <w:r w:rsidRPr="00232006">
        <w:rPr>
          <w:rFonts w:ascii="Times New Roman" w:hAnsi="Times New Roman"/>
          <w:bCs/>
          <w:iCs/>
          <w:sz w:val="28"/>
          <w:szCs w:val="28"/>
        </w:rPr>
        <w:t xml:space="preserve">Утверждаю: </w:t>
      </w:r>
    </w:p>
    <w:p w:rsidR="00232006" w:rsidRPr="00232006" w:rsidRDefault="00232006" w:rsidP="00232006">
      <w:pPr>
        <w:spacing w:after="100" w:afterAutospacing="1" w:line="240" w:lineRule="atLeast"/>
        <w:jc w:val="right"/>
        <w:rPr>
          <w:rFonts w:ascii="Times New Roman" w:hAnsi="Times New Roman"/>
          <w:bCs/>
          <w:iCs/>
          <w:sz w:val="28"/>
          <w:szCs w:val="28"/>
        </w:rPr>
      </w:pPr>
      <w:r w:rsidRPr="00232006">
        <w:rPr>
          <w:rFonts w:ascii="Times New Roman" w:hAnsi="Times New Roman"/>
          <w:bCs/>
          <w:iCs/>
          <w:sz w:val="28"/>
          <w:szCs w:val="28"/>
        </w:rPr>
        <w:t>Заведующий МБДОУ</w:t>
      </w:r>
    </w:p>
    <w:p w:rsidR="00232006" w:rsidRDefault="00232006" w:rsidP="00232006">
      <w:pPr>
        <w:spacing w:after="100" w:afterAutospacing="1" w:line="240" w:lineRule="atLeast"/>
        <w:jc w:val="right"/>
        <w:rPr>
          <w:rFonts w:ascii="Times New Roman" w:hAnsi="Times New Roman"/>
          <w:bCs/>
          <w:iCs/>
          <w:sz w:val="28"/>
          <w:szCs w:val="28"/>
        </w:rPr>
      </w:pPr>
      <w:r w:rsidRPr="00232006">
        <w:rPr>
          <w:rFonts w:ascii="Times New Roman" w:hAnsi="Times New Roman"/>
          <w:bCs/>
          <w:iCs/>
          <w:sz w:val="28"/>
          <w:szCs w:val="28"/>
        </w:rPr>
        <w:t xml:space="preserve"> «Детский сад№7» ТГО</w:t>
      </w:r>
    </w:p>
    <w:p w:rsidR="00EE38E5" w:rsidRDefault="00EE38E5" w:rsidP="00232006">
      <w:pPr>
        <w:spacing w:after="100" w:afterAutospacing="1" w:line="240" w:lineRule="atLeast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Приказ №23 от 06.05.2015</w:t>
      </w:r>
    </w:p>
    <w:p w:rsidR="00232006" w:rsidRPr="00232006" w:rsidRDefault="00232006" w:rsidP="00232006">
      <w:pPr>
        <w:spacing w:after="100" w:afterAutospacing="1" w:line="240" w:lineRule="atLeast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___________Е.А.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Вшивкова</w:t>
      </w:r>
      <w:proofErr w:type="spellEnd"/>
    </w:p>
    <w:p w:rsidR="00232006" w:rsidRPr="00232006" w:rsidRDefault="00232006" w:rsidP="0025490E">
      <w:pPr>
        <w:spacing w:after="100" w:afterAutospacing="1" w:line="240" w:lineRule="atLeast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32006" w:rsidRDefault="00232006" w:rsidP="0025490E">
      <w:pPr>
        <w:spacing w:after="100" w:afterAutospacing="1" w:line="24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01BF4" w:rsidRDefault="0046221E" w:rsidP="00CC1A21">
      <w:pPr>
        <w:spacing w:after="100" w:afterAutospacing="1" w:line="240" w:lineRule="atLeast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46221E"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Порядок приема </w:t>
      </w:r>
    </w:p>
    <w:p w:rsidR="00101BF4" w:rsidRDefault="00101BF4" w:rsidP="00CC1A21">
      <w:pPr>
        <w:spacing w:after="100" w:afterAutospacing="1" w:line="240" w:lineRule="atLeast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</w:rPr>
        <w:t>в МБДОУ «Детский сад №7» ТГО</w:t>
      </w:r>
    </w:p>
    <w:p w:rsidR="00232006" w:rsidRPr="0046221E" w:rsidRDefault="0046221E" w:rsidP="00CC1A21">
      <w:pPr>
        <w:spacing w:after="100" w:afterAutospacing="1" w:line="240" w:lineRule="atLeast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46221E"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на </w:t>
      </w:r>
      <w:proofErr w:type="gramStart"/>
      <w:r w:rsidRPr="0046221E">
        <w:rPr>
          <w:rFonts w:ascii="Times New Roman" w:eastAsia="Times New Roman" w:hAnsi="Times New Roman"/>
          <w:b/>
          <w:color w:val="000000"/>
          <w:sz w:val="36"/>
          <w:szCs w:val="36"/>
        </w:rPr>
        <w:t>обучение по</w:t>
      </w:r>
      <w:proofErr w:type="gramEnd"/>
      <w:r w:rsidRPr="0046221E"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 образовательным программам дошкольного образования</w:t>
      </w:r>
    </w:p>
    <w:p w:rsidR="00232006" w:rsidRDefault="00232006" w:rsidP="0025490E">
      <w:pPr>
        <w:spacing w:after="100" w:afterAutospacing="1" w:line="24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32006" w:rsidRDefault="00232006" w:rsidP="0025490E">
      <w:pPr>
        <w:spacing w:after="100" w:afterAutospacing="1" w:line="24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32006" w:rsidRDefault="00232006" w:rsidP="0025490E">
      <w:pPr>
        <w:spacing w:after="100" w:afterAutospacing="1" w:line="24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32006" w:rsidRDefault="00232006" w:rsidP="0025490E">
      <w:pPr>
        <w:spacing w:after="100" w:afterAutospacing="1" w:line="24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32006" w:rsidRDefault="00232006" w:rsidP="0025490E">
      <w:pPr>
        <w:spacing w:after="100" w:afterAutospacing="1" w:line="24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32006" w:rsidRDefault="00232006" w:rsidP="0025490E">
      <w:pPr>
        <w:spacing w:after="100" w:afterAutospacing="1" w:line="24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32006" w:rsidRDefault="00232006" w:rsidP="006D5966">
      <w:pPr>
        <w:spacing w:after="100" w:afterAutospacing="1" w:line="240" w:lineRule="atLeast"/>
        <w:rPr>
          <w:rFonts w:ascii="Times New Roman" w:hAnsi="Times New Roman"/>
          <w:b/>
          <w:bCs/>
          <w:iCs/>
          <w:sz w:val="28"/>
          <w:szCs w:val="28"/>
        </w:rPr>
      </w:pPr>
    </w:p>
    <w:p w:rsidR="00232006" w:rsidRPr="006D5966" w:rsidRDefault="006D5966" w:rsidP="006D5966">
      <w:pPr>
        <w:spacing w:after="100" w:afterAutospacing="1" w:line="240" w:lineRule="atLeast"/>
        <w:rPr>
          <w:rFonts w:ascii="Times New Roman" w:hAnsi="Times New Roman"/>
          <w:bCs/>
          <w:iCs/>
          <w:sz w:val="28"/>
          <w:szCs w:val="28"/>
        </w:rPr>
      </w:pPr>
      <w:r w:rsidRPr="006D5966">
        <w:rPr>
          <w:rFonts w:ascii="Times New Roman" w:hAnsi="Times New Roman"/>
          <w:bCs/>
          <w:iCs/>
          <w:sz w:val="28"/>
          <w:szCs w:val="28"/>
        </w:rPr>
        <w:t>Принято:</w:t>
      </w:r>
    </w:p>
    <w:p w:rsidR="006D5966" w:rsidRPr="006D5966" w:rsidRDefault="006D5966" w:rsidP="006D5966">
      <w:pPr>
        <w:spacing w:after="100" w:afterAutospacing="1" w:line="240" w:lineRule="atLeast"/>
        <w:rPr>
          <w:rFonts w:ascii="Times New Roman" w:hAnsi="Times New Roman"/>
          <w:bCs/>
          <w:iCs/>
          <w:sz w:val="28"/>
          <w:szCs w:val="28"/>
        </w:rPr>
      </w:pPr>
      <w:r w:rsidRPr="006D5966">
        <w:rPr>
          <w:rFonts w:ascii="Times New Roman" w:hAnsi="Times New Roman"/>
          <w:bCs/>
          <w:iCs/>
          <w:sz w:val="28"/>
          <w:szCs w:val="28"/>
        </w:rPr>
        <w:t>Советом ДОУ</w:t>
      </w:r>
    </w:p>
    <w:p w:rsidR="006D5966" w:rsidRDefault="006D5966" w:rsidP="006D5966">
      <w:pPr>
        <w:spacing w:after="100" w:afterAutospacing="1" w:line="240" w:lineRule="atLeast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6D5966">
        <w:rPr>
          <w:rFonts w:ascii="Times New Roman" w:hAnsi="Times New Roman"/>
          <w:bCs/>
          <w:iCs/>
          <w:sz w:val="28"/>
          <w:szCs w:val="28"/>
        </w:rPr>
        <w:t>Председатель______</w:t>
      </w:r>
      <w:r>
        <w:rPr>
          <w:rFonts w:ascii="Times New Roman" w:hAnsi="Times New Roman"/>
          <w:b/>
          <w:bCs/>
          <w:iCs/>
          <w:sz w:val="28"/>
          <w:szCs w:val="28"/>
        </w:rPr>
        <w:t>_</w:t>
      </w:r>
      <w:r w:rsidRPr="006D5966">
        <w:rPr>
          <w:rFonts w:ascii="Times New Roman" w:hAnsi="Times New Roman"/>
          <w:bCs/>
          <w:iCs/>
          <w:sz w:val="28"/>
          <w:szCs w:val="28"/>
        </w:rPr>
        <w:t>С.В</w:t>
      </w:r>
      <w:proofErr w:type="spellEnd"/>
      <w:r w:rsidRPr="006D5966">
        <w:rPr>
          <w:rFonts w:ascii="Times New Roman" w:hAnsi="Times New Roman"/>
          <w:bCs/>
          <w:iCs/>
          <w:sz w:val="28"/>
          <w:szCs w:val="28"/>
        </w:rPr>
        <w:t>. Красильникова</w:t>
      </w:r>
    </w:p>
    <w:p w:rsidR="00232006" w:rsidRPr="008A12FA" w:rsidRDefault="006D5966" w:rsidP="006D5966">
      <w:pPr>
        <w:spacing w:after="100" w:afterAutospacing="1" w:line="240" w:lineRule="atLeast"/>
        <w:rPr>
          <w:rFonts w:ascii="Times New Roman" w:hAnsi="Times New Roman"/>
          <w:bCs/>
          <w:iCs/>
          <w:sz w:val="28"/>
          <w:szCs w:val="28"/>
        </w:rPr>
      </w:pPr>
      <w:r w:rsidRPr="008A12FA">
        <w:rPr>
          <w:rFonts w:ascii="Times New Roman" w:hAnsi="Times New Roman"/>
          <w:bCs/>
          <w:iCs/>
          <w:sz w:val="28"/>
          <w:szCs w:val="28"/>
        </w:rPr>
        <w:t>Протокол №</w:t>
      </w:r>
      <w:r w:rsidRPr="008A12FA">
        <w:rPr>
          <w:rFonts w:ascii="Times New Roman" w:hAnsi="Times New Roman"/>
          <w:bCs/>
          <w:iCs/>
          <w:sz w:val="28"/>
          <w:szCs w:val="28"/>
          <w:u w:val="single"/>
        </w:rPr>
        <w:t xml:space="preserve">15 </w:t>
      </w:r>
      <w:r w:rsidRPr="008A12FA">
        <w:rPr>
          <w:rFonts w:ascii="Times New Roman" w:hAnsi="Times New Roman"/>
          <w:bCs/>
          <w:iCs/>
          <w:sz w:val="28"/>
          <w:szCs w:val="28"/>
        </w:rPr>
        <w:t>от</w:t>
      </w:r>
      <w:r w:rsidRPr="008A12FA">
        <w:rPr>
          <w:rFonts w:ascii="Times New Roman" w:hAnsi="Times New Roman"/>
          <w:bCs/>
          <w:iCs/>
          <w:sz w:val="28"/>
          <w:szCs w:val="28"/>
          <w:u w:val="single"/>
        </w:rPr>
        <w:t xml:space="preserve"> 15.05.2014г.</w:t>
      </w:r>
    </w:p>
    <w:p w:rsidR="00232006" w:rsidRDefault="00232006" w:rsidP="008A12FA">
      <w:pPr>
        <w:spacing w:after="100" w:afterAutospacing="1" w:line="240" w:lineRule="atLeast"/>
        <w:rPr>
          <w:rFonts w:ascii="Times New Roman" w:hAnsi="Times New Roman"/>
          <w:b/>
          <w:bCs/>
          <w:iCs/>
          <w:sz w:val="28"/>
          <w:szCs w:val="28"/>
        </w:rPr>
      </w:pPr>
    </w:p>
    <w:p w:rsidR="001C16C9" w:rsidRPr="00C36036" w:rsidRDefault="001C16C9" w:rsidP="0025490E">
      <w:pPr>
        <w:spacing w:after="100" w:afterAutospacing="1" w:line="240" w:lineRule="atLeast"/>
        <w:jc w:val="center"/>
        <w:rPr>
          <w:rFonts w:ascii="Times New Roman" w:hAnsi="Times New Roman"/>
          <w:iCs/>
          <w:sz w:val="28"/>
          <w:szCs w:val="28"/>
        </w:rPr>
      </w:pPr>
      <w:r w:rsidRPr="00C36036">
        <w:rPr>
          <w:rFonts w:ascii="Times New Roman" w:hAnsi="Times New Roman"/>
          <w:b/>
          <w:bCs/>
          <w:iCs/>
          <w:sz w:val="28"/>
          <w:szCs w:val="28"/>
        </w:rPr>
        <w:lastRenderedPageBreak/>
        <w:t>1. Общие положения</w:t>
      </w:r>
    </w:p>
    <w:p w:rsidR="001C16C9" w:rsidRPr="00C36036" w:rsidRDefault="001C16C9" w:rsidP="0025490E">
      <w:pPr>
        <w:spacing w:after="100" w:afterAutospacing="1" w:line="240" w:lineRule="atLeast"/>
        <w:rPr>
          <w:rFonts w:ascii="Times New Roman" w:hAnsi="Times New Roman"/>
          <w:iCs/>
          <w:sz w:val="28"/>
          <w:szCs w:val="28"/>
        </w:rPr>
      </w:pPr>
      <w:r w:rsidRPr="00C36036">
        <w:rPr>
          <w:rFonts w:ascii="Times New Roman" w:hAnsi="Times New Roman"/>
          <w:iCs/>
          <w:sz w:val="28"/>
          <w:szCs w:val="28"/>
        </w:rPr>
        <w:t xml:space="preserve">1.1. Настоящий </w:t>
      </w:r>
      <w:r w:rsidR="00101BF4">
        <w:rPr>
          <w:rFonts w:ascii="Times New Roman" w:hAnsi="Times New Roman"/>
          <w:iCs/>
          <w:sz w:val="28"/>
          <w:szCs w:val="28"/>
        </w:rPr>
        <w:t>порядок</w:t>
      </w:r>
      <w:r w:rsidR="0029432B">
        <w:rPr>
          <w:rFonts w:ascii="Times New Roman" w:hAnsi="Times New Roman"/>
          <w:iCs/>
          <w:sz w:val="28"/>
          <w:szCs w:val="28"/>
        </w:rPr>
        <w:t xml:space="preserve"> </w:t>
      </w:r>
      <w:r w:rsidRPr="00C36036">
        <w:rPr>
          <w:rFonts w:ascii="Times New Roman" w:hAnsi="Times New Roman"/>
          <w:iCs/>
          <w:sz w:val="28"/>
          <w:szCs w:val="28"/>
        </w:rPr>
        <w:t xml:space="preserve"> приема на обучение по образовательным программам дошкольного образования  разработан в соответствии </w:t>
      </w:r>
      <w:proofErr w:type="gramStart"/>
      <w:r w:rsidRPr="00C36036">
        <w:rPr>
          <w:rFonts w:ascii="Times New Roman" w:hAnsi="Times New Roman"/>
          <w:iCs/>
          <w:sz w:val="28"/>
          <w:szCs w:val="28"/>
        </w:rPr>
        <w:t>с</w:t>
      </w:r>
      <w:proofErr w:type="gramEnd"/>
      <w:r w:rsidRPr="00C36036">
        <w:rPr>
          <w:rFonts w:ascii="Times New Roman" w:hAnsi="Times New Roman"/>
          <w:iCs/>
          <w:sz w:val="28"/>
          <w:szCs w:val="28"/>
        </w:rPr>
        <w:t>:</w:t>
      </w:r>
    </w:p>
    <w:p w:rsidR="001C16C9" w:rsidRPr="00C36036" w:rsidRDefault="001C16C9" w:rsidP="0025490E">
      <w:pPr>
        <w:spacing w:after="100" w:afterAutospacing="1" w:line="240" w:lineRule="atLeast"/>
        <w:rPr>
          <w:rFonts w:ascii="Times New Roman" w:hAnsi="Times New Roman"/>
          <w:iCs/>
          <w:sz w:val="28"/>
          <w:szCs w:val="28"/>
        </w:rPr>
      </w:pPr>
      <w:r w:rsidRPr="00C36036">
        <w:rPr>
          <w:rFonts w:ascii="Times New Roman" w:hAnsi="Times New Roman"/>
          <w:iCs/>
          <w:sz w:val="28"/>
          <w:szCs w:val="28"/>
        </w:rPr>
        <w:t>– Федеральным законом от 29.12.2012 № 273-ФЗ "Об образовании в Российской Федерации";</w:t>
      </w:r>
    </w:p>
    <w:p w:rsidR="001C16C9" w:rsidRPr="00C36036" w:rsidRDefault="001C16C9" w:rsidP="0025490E">
      <w:pPr>
        <w:spacing w:after="100" w:afterAutospacing="1" w:line="240" w:lineRule="atLeast"/>
        <w:rPr>
          <w:rFonts w:ascii="Times New Roman" w:hAnsi="Times New Roman"/>
          <w:iCs/>
          <w:sz w:val="28"/>
          <w:szCs w:val="28"/>
        </w:rPr>
      </w:pPr>
      <w:r w:rsidRPr="00C36036">
        <w:rPr>
          <w:rFonts w:ascii="Times New Roman" w:hAnsi="Times New Roman"/>
          <w:iCs/>
          <w:sz w:val="28"/>
          <w:szCs w:val="28"/>
        </w:rPr>
        <w:t>– Федеральным законом от 25.07.2002 № 115-ФЗ "О правовом положении иностранных граждан в Российской Федерации";</w:t>
      </w:r>
    </w:p>
    <w:p w:rsidR="001C16C9" w:rsidRPr="00C36036" w:rsidRDefault="001C16C9" w:rsidP="0025490E">
      <w:pPr>
        <w:spacing w:after="100" w:afterAutospacing="1" w:line="240" w:lineRule="atLeast"/>
        <w:rPr>
          <w:rFonts w:ascii="Times New Roman" w:hAnsi="Times New Roman"/>
          <w:iCs/>
          <w:sz w:val="28"/>
          <w:szCs w:val="28"/>
        </w:rPr>
      </w:pPr>
      <w:r w:rsidRPr="00C36036">
        <w:rPr>
          <w:rFonts w:ascii="Times New Roman" w:hAnsi="Times New Roman"/>
          <w:iCs/>
          <w:sz w:val="28"/>
          <w:szCs w:val="28"/>
        </w:rPr>
        <w:t>– Законом Российской Федерации от 19.02.1993 № 4530-1 "О вынужденных переселенцах";</w:t>
      </w:r>
    </w:p>
    <w:p w:rsidR="001C16C9" w:rsidRPr="00C36036" w:rsidRDefault="001C16C9" w:rsidP="0025490E">
      <w:pPr>
        <w:spacing w:after="100" w:afterAutospacing="1" w:line="240" w:lineRule="atLeast"/>
        <w:rPr>
          <w:rFonts w:ascii="Times New Roman" w:hAnsi="Times New Roman"/>
          <w:iCs/>
          <w:sz w:val="28"/>
          <w:szCs w:val="28"/>
        </w:rPr>
      </w:pPr>
      <w:r w:rsidRPr="00C36036">
        <w:rPr>
          <w:rFonts w:ascii="Times New Roman" w:hAnsi="Times New Roman"/>
          <w:iCs/>
          <w:sz w:val="28"/>
          <w:szCs w:val="28"/>
        </w:rPr>
        <w:t>– Законом Российской Федерации от 19.02.1993 № 4528-1 "О беженцах";</w:t>
      </w:r>
    </w:p>
    <w:p w:rsidR="001C16C9" w:rsidRPr="00C36036" w:rsidRDefault="001C16C9" w:rsidP="0025490E">
      <w:pPr>
        <w:spacing w:after="100" w:afterAutospacing="1" w:line="240" w:lineRule="atLeast"/>
        <w:rPr>
          <w:rFonts w:ascii="Times New Roman" w:hAnsi="Times New Roman"/>
          <w:iCs/>
          <w:sz w:val="28"/>
          <w:szCs w:val="28"/>
        </w:rPr>
      </w:pPr>
      <w:r w:rsidRPr="00C36036">
        <w:rPr>
          <w:rFonts w:ascii="Times New Roman" w:hAnsi="Times New Roman"/>
          <w:iCs/>
          <w:sz w:val="28"/>
          <w:szCs w:val="28"/>
        </w:rPr>
        <w:t xml:space="preserve">– Порядком приема на обучение по образовательным программам дошкольного образования, утв. приказом </w:t>
      </w:r>
      <w:proofErr w:type="spellStart"/>
      <w:r w:rsidRPr="00C36036">
        <w:rPr>
          <w:rFonts w:ascii="Times New Roman" w:hAnsi="Times New Roman"/>
          <w:iCs/>
          <w:sz w:val="28"/>
          <w:szCs w:val="28"/>
        </w:rPr>
        <w:t>Минобрнауки</w:t>
      </w:r>
      <w:proofErr w:type="spellEnd"/>
      <w:r w:rsidRPr="00C36036">
        <w:rPr>
          <w:rFonts w:ascii="Times New Roman" w:hAnsi="Times New Roman"/>
          <w:iCs/>
          <w:sz w:val="28"/>
          <w:szCs w:val="28"/>
        </w:rPr>
        <w:t xml:space="preserve"> России от 08.04.2014 № 293;</w:t>
      </w:r>
    </w:p>
    <w:p w:rsidR="001C16C9" w:rsidRDefault="001C16C9" w:rsidP="0036723B">
      <w:pPr>
        <w:spacing w:after="100" w:afterAutospacing="1" w:line="240" w:lineRule="atLeast"/>
        <w:rPr>
          <w:rFonts w:ascii="Times New Roman" w:hAnsi="Times New Roman"/>
          <w:iCs/>
          <w:sz w:val="28"/>
          <w:szCs w:val="28"/>
        </w:rPr>
      </w:pPr>
      <w:r w:rsidRPr="00C36036">
        <w:rPr>
          <w:rFonts w:ascii="Times New Roman" w:hAnsi="Times New Roman"/>
          <w:iCs/>
          <w:sz w:val="28"/>
          <w:szCs w:val="28"/>
        </w:rPr>
        <w:t xml:space="preserve">–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утв. приказом </w:t>
      </w:r>
      <w:proofErr w:type="spellStart"/>
      <w:r w:rsidRPr="00C36036">
        <w:rPr>
          <w:rFonts w:ascii="Times New Roman" w:hAnsi="Times New Roman"/>
          <w:iCs/>
          <w:sz w:val="28"/>
          <w:szCs w:val="28"/>
        </w:rPr>
        <w:t>Минобрнауки</w:t>
      </w:r>
      <w:proofErr w:type="spellEnd"/>
      <w:r w:rsidRPr="00C36036">
        <w:rPr>
          <w:rFonts w:ascii="Times New Roman" w:hAnsi="Times New Roman"/>
          <w:iCs/>
          <w:sz w:val="28"/>
          <w:szCs w:val="28"/>
        </w:rPr>
        <w:t xml:space="preserve"> России от 30.08.2013 № 1014;</w:t>
      </w:r>
    </w:p>
    <w:p w:rsidR="001C16C9" w:rsidRPr="0036723B" w:rsidRDefault="001C16C9" w:rsidP="0036723B">
      <w:pPr>
        <w:spacing w:after="100" w:afterAutospacing="1" w:line="240" w:lineRule="atLeas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36723B">
        <w:rPr>
          <w:rFonts w:ascii="Times New Roman" w:hAnsi="Times New Roman"/>
          <w:sz w:val="28"/>
          <w:szCs w:val="28"/>
        </w:rPr>
        <w:t>егламент</w:t>
      </w:r>
      <w:r>
        <w:rPr>
          <w:rFonts w:ascii="Times New Roman" w:hAnsi="Times New Roman"/>
          <w:sz w:val="28"/>
          <w:szCs w:val="28"/>
        </w:rPr>
        <w:t>ом</w:t>
      </w:r>
      <w:r w:rsidRPr="0036723B">
        <w:rPr>
          <w:rFonts w:ascii="Times New Roman" w:hAnsi="Times New Roman"/>
          <w:sz w:val="28"/>
          <w:szCs w:val="28"/>
        </w:rPr>
        <w:t xml:space="preserve"> администра</w:t>
      </w:r>
      <w:r>
        <w:rPr>
          <w:rFonts w:ascii="Times New Roman" w:hAnsi="Times New Roman"/>
          <w:sz w:val="28"/>
          <w:szCs w:val="28"/>
        </w:rPr>
        <w:t>ции</w:t>
      </w:r>
      <w:r w:rsidRPr="0036723B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ы</w:t>
      </w:r>
      <w:r w:rsidRPr="0036723B">
        <w:rPr>
          <w:rFonts w:ascii="Times New Roman" w:hAnsi="Times New Roman"/>
          <w:sz w:val="28"/>
          <w:szCs w:val="28"/>
        </w:rPr>
        <w:t xml:space="preserve"> ТГО о предоставлении муниципальных услуг от 05.06.2013 № 410-П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23B">
        <w:rPr>
          <w:rFonts w:ascii="Times New Roman" w:hAnsi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реализующих основную образовательную программу дошкольного образования (детские сады)»</w:t>
      </w:r>
    </w:p>
    <w:p w:rsidR="001C16C9" w:rsidRDefault="001C16C9" w:rsidP="0025490E">
      <w:pPr>
        <w:spacing w:after="100" w:afterAutospacing="1" w:line="240" w:lineRule="atLeas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– Уставом  МБДОУ «Д</w:t>
      </w:r>
      <w:r w:rsidRPr="00C36036">
        <w:rPr>
          <w:rFonts w:ascii="Times New Roman" w:hAnsi="Times New Roman"/>
          <w:iCs/>
          <w:sz w:val="28"/>
          <w:szCs w:val="28"/>
        </w:rPr>
        <w:t xml:space="preserve">етский сад </w:t>
      </w:r>
      <w:r>
        <w:rPr>
          <w:rFonts w:ascii="Times New Roman" w:hAnsi="Times New Roman"/>
          <w:iCs/>
          <w:sz w:val="28"/>
          <w:szCs w:val="28"/>
        </w:rPr>
        <w:t xml:space="preserve">№7 </w:t>
      </w:r>
      <w:r w:rsidRPr="00C36036">
        <w:rPr>
          <w:rFonts w:ascii="Times New Roman" w:hAnsi="Times New Roman"/>
          <w:iCs/>
          <w:sz w:val="28"/>
          <w:szCs w:val="28"/>
        </w:rPr>
        <w:t>комбинированного вида</w:t>
      </w:r>
      <w:r>
        <w:rPr>
          <w:rFonts w:ascii="Times New Roman" w:hAnsi="Times New Roman"/>
          <w:iCs/>
          <w:sz w:val="28"/>
          <w:szCs w:val="28"/>
        </w:rPr>
        <w:t>» ТГО</w:t>
      </w:r>
    </w:p>
    <w:p w:rsidR="0046221E" w:rsidRPr="009C4369" w:rsidRDefault="0046221E" w:rsidP="004622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46221E" w:rsidRPr="000D315D" w:rsidRDefault="0046221E" w:rsidP="004622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 xml:space="preserve">1. Настоящий Порядок приема на </w:t>
      </w:r>
      <w:proofErr w:type="gramStart"/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обучение по</w:t>
      </w:r>
      <w:proofErr w:type="gramEnd"/>
      <w:r w:rsidRPr="000D315D">
        <w:rPr>
          <w:rFonts w:ascii="Times New Roman" w:eastAsia="Times New Roman" w:hAnsi="Times New Roman"/>
          <w:color w:val="000000"/>
          <w:sz w:val="28"/>
          <w:szCs w:val="28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46221E" w:rsidRPr="000D315D" w:rsidRDefault="0046221E" w:rsidP="004622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Прием иностранных граждан и лиц без гражданства,</w:t>
      </w:r>
      <w:r w:rsidR="00405D1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 xml:space="preserve"> в том числе соотечественников за рубежом, в образовательн</w:t>
      </w:r>
      <w:r w:rsidR="002A79C9">
        <w:rPr>
          <w:rFonts w:ascii="Times New Roman" w:eastAsia="Times New Roman" w:hAnsi="Times New Roman"/>
          <w:color w:val="000000"/>
          <w:sz w:val="28"/>
          <w:szCs w:val="28"/>
        </w:rPr>
        <w:t>ую</w:t>
      </w: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организац</w:t>
      </w:r>
      <w:r w:rsidR="002A79C9">
        <w:rPr>
          <w:rFonts w:ascii="Times New Roman" w:eastAsia="Times New Roman" w:hAnsi="Times New Roman"/>
          <w:color w:val="000000"/>
          <w:sz w:val="28"/>
          <w:szCs w:val="28"/>
        </w:rPr>
        <w:t>ию</w:t>
      </w: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8" w:history="1">
        <w:r w:rsidRPr="00405D1C">
          <w:rPr>
            <w:rFonts w:ascii="Times New Roman" w:eastAsia="Times New Roman" w:hAnsi="Times New Roman"/>
            <w:sz w:val="28"/>
            <w:szCs w:val="28"/>
          </w:rPr>
          <w:t>Федеральным законом</w:t>
        </w:r>
      </w:hyperlink>
      <w:r w:rsidRPr="00405D1C">
        <w:rPr>
          <w:rFonts w:ascii="Times New Roman" w:eastAsia="Times New Roman" w:hAnsi="Times New Roman"/>
          <w:sz w:val="28"/>
          <w:szCs w:val="28"/>
        </w:rPr>
        <w:t> </w:t>
      </w: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 xml:space="preserve">от 29 декабря 2012 г. N 273-ФЗ "Об образовании в Российской Федерации" (Собрание законодательства Российской Федерации, 2012, N 53, </w:t>
      </w:r>
      <w:r w:rsidRPr="000D315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ст. 7598</w:t>
      </w:r>
      <w:proofErr w:type="gramEnd"/>
      <w:r w:rsidRPr="000D315D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proofErr w:type="gramStart"/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2013, N 19, ст. 2326; N 23, ст. 2878; N 27, ст. 3462; N 30, ст. 4036; N 48, ст. 6165; 2014, N 6, ст. 562, ст. 566) и настоящим Порядком.</w:t>
      </w:r>
      <w:proofErr w:type="gramEnd"/>
    </w:p>
    <w:p w:rsidR="0046221E" w:rsidRPr="000D315D" w:rsidRDefault="0046221E" w:rsidP="004622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3. Правила приема в  образовательную организацию устанавливаются в части, не урегулированной </w:t>
      </w:r>
      <w:hyperlink r:id="rId9" w:anchor="block_4" w:history="1">
        <w:r w:rsidRPr="00405D1C">
          <w:rPr>
            <w:rFonts w:ascii="Times New Roman" w:eastAsia="Times New Roman" w:hAnsi="Times New Roman"/>
            <w:sz w:val="28"/>
            <w:szCs w:val="28"/>
          </w:rPr>
          <w:t>законодательством</w:t>
        </w:r>
      </w:hyperlink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 об образовании, образовательной организацией самостоятельно</w:t>
      </w:r>
      <w:r w:rsidR="00405D1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6221E" w:rsidRPr="000D315D" w:rsidRDefault="0046221E" w:rsidP="004622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 xml:space="preserve">Прием граждан на </w:t>
      </w:r>
      <w:proofErr w:type="gramStart"/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обучение по</w:t>
      </w:r>
      <w:proofErr w:type="gramEnd"/>
      <w:r w:rsidRPr="000D315D">
        <w:rPr>
          <w:rFonts w:ascii="Times New Roman" w:eastAsia="Times New Roman" w:hAnsi="Times New Roman"/>
          <w:color w:val="000000"/>
          <w:sz w:val="28"/>
          <w:szCs w:val="28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46221E" w:rsidRPr="000D315D" w:rsidRDefault="0046221E" w:rsidP="004622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Правила приема в образовательн</w:t>
      </w:r>
      <w:r w:rsidR="001C30A3">
        <w:rPr>
          <w:rFonts w:ascii="Times New Roman" w:eastAsia="Times New Roman" w:hAnsi="Times New Roman"/>
          <w:color w:val="000000"/>
          <w:sz w:val="28"/>
          <w:szCs w:val="28"/>
        </w:rPr>
        <w:t>ую</w:t>
      </w: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организации должны обеспечивать прием в образовательную организацию всех граждан, </w:t>
      </w:r>
      <w:r w:rsidR="00DF066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имеющих право на получение дошкольного образования.</w:t>
      </w:r>
      <w:proofErr w:type="gramEnd"/>
    </w:p>
    <w:p w:rsidR="0046221E" w:rsidRPr="000D315D" w:rsidRDefault="0046221E" w:rsidP="004622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Правила приема в  образовательн</w:t>
      </w:r>
      <w:r w:rsidR="005D1596">
        <w:rPr>
          <w:rFonts w:ascii="Times New Roman" w:eastAsia="Times New Roman" w:hAnsi="Times New Roman"/>
          <w:color w:val="000000"/>
          <w:sz w:val="28"/>
          <w:szCs w:val="28"/>
        </w:rPr>
        <w:t>ую</w:t>
      </w: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организации </w:t>
      </w:r>
      <w:r w:rsidR="005D159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 xml:space="preserve"> обеспечива</w:t>
      </w:r>
      <w:r w:rsidR="005D1596">
        <w:rPr>
          <w:rFonts w:ascii="Times New Roman" w:eastAsia="Times New Roman" w:hAnsi="Times New Roman"/>
          <w:color w:val="000000"/>
          <w:sz w:val="28"/>
          <w:szCs w:val="28"/>
        </w:rPr>
        <w:t>ют</w:t>
      </w: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 xml:space="preserve"> 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  <w:proofErr w:type="gramEnd"/>
    </w:p>
    <w:p w:rsidR="0046221E" w:rsidRPr="000D315D" w:rsidRDefault="0046221E" w:rsidP="004622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5. В приеме в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0" w:anchor="block_88" w:history="1">
        <w:r w:rsidRPr="00862B15">
          <w:rPr>
            <w:rFonts w:ascii="Times New Roman" w:eastAsia="Times New Roman" w:hAnsi="Times New Roman"/>
            <w:sz w:val="28"/>
            <w:szCs w:val="28"/>
          </w:rPr>
          <w:t>статьей 88</w:t>
        </w:r>
      </w:hyperlink>
      <w:r w:rsidRPr="000D315D">
        <w:rPr>
          <w:rFonts w:ascii="Times New Roman" w:eastAsia="Times New Roman" w:hAnsi="Times New Roman"/>
          <w:color w:val="000000"/>
          <w:sz w:val="28"/>
          <w:szCs w:val="28"/>
        </w:rPr>
        <w:t xml:space="preserve"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</w:t>
      </w:r>
      <w:proofErr w:type="gramStart"/>
      <w:r w:rsidRPr="000D315D">
        <w:rPr>
          <w:rFonts w:ascii="Times New Roman" w:eastAsia="Times New Roman" w:hAnsi="Times New Roman"/>
          <w:color w:val="000000"/>
          <w:sz w:val="28"/>
          <w:szCs w:val="28"/>
        </w:rPr>
        <w:t xml:space="preserve">N 23, ст. 2878; N 27, ст. 3462; N 30, ст. 4036; N 48, ст. 6165; 2014, N 6, ст. 562, ст. 566). </w:t>
      </w:r>
      <w:proofErr w:type="gramEnd"/>
    </w:p>
    <w:p w:rsidR="0046221E" w:rsidRPr="000D315D" w:rsidRDefault="0046221E" w:rsidP="004622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r:id="rId11" w:anchor="block_995" w:history="1"/>
      <w:proofErr w:type="gramStart"/>
      <w:r w:rsidR="007F3DD7">
        <w:rPr>
          <w:rFonts w:ascii="Times New Roman" w:eastAsia="Times New Roman" w:hAnsi="Times New Roman"/>
          <w:color w:val="008000"/>
          <w:sz w:val="28"/>
          <w:szCs w:val="28"/>
        </w:rPr>
        <w:t xml:space="preserve"> </w:t>
      </w: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235442" w:rsidRDefault="002D1133" w:rsidP="004622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бразовательн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ая </w:t>
      </w:r>
      <w:r w:rsidR="0046221E" w:rsidRPr="000D315D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46221E" w:rsidRPr="000D315D">
        <w:rPr>
          <w:rFonts w:ascii="Times New Roman" w:eastAsia="Times New Roman" w:hAnsi="Times New Roman"/>
          <w:color w:val="000000"/>
          <w:sz w:val="28"/>
          <w:szCs w:val="28"/>
        </w:rPr>
        <w:t xml:space="preserve"> размеща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46221E" w:rsidRPr="000D315D">
        <w:rPr>
          <w:rFonts w:ascii="Times New Roman" w:eastAsia="Times New Roman" w:hAnsi="Times New Roman"/>
          <w:color w:val="000000"/>
          <w:sz w:val="28"/>
          <w:szCs w:val="28"/>
        </w:rPr>
        <w:t>т распорядительный акт органа местного самоуправления муниципаль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ного района, городского округа </w:t>
      </w:r>
      <w:r w:rsidR="0046221E" w:rsidRPr="000D315D">
        <w:rPr>
          <w:rFonts w:ascii="Times New Roman" w:eastAsia="Times New Roman" w:hAnsi="Times New Roman"/>
          <w:color w:val="000000"/>
          <w:sz w:val="28"/>
          <w:szCs w:val="28"/>
        </w:rPr>
        <w:t xml:space="preserve"> о закреплении образовательных организаций за конкретными территориями муниципального района, городского округа</w:t>
      </w:r>
      <w:r w:rsidR="0023544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6221E" w:rsidRPr="000D315D" w:rsidRDefault="0046221E" w:rsidP="004622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46221E" w:rsidRPr="000D315D" w:rsidRDefault="0046221E" w:rsidP="004622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46221E" w:rsidRPr="000D315D" w:rsidRDefault="0046221E" w:rsidP="004622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 xml:space="preserve">8. Документы о приеме подаются в образовательную организацию, в которую получено направление в рамках реализации государственной и </w:t>
      </w:r>
      <w:r w:rsidRPr="000D315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</w:t>
      </w:r>
      <w:r w:rsidR="00235442">
        <w:rPr>
          <w:rFonts w:ascii="Times New Roman" w:eastAsia="Times New Roman" w:hAnsi="Times New Roman"/>
          <w:color w:val="000000"/>
          <w:sz w:val="28"/>
          <w:szCs w:val="28"/>
        </w:rPr>
        <w:t>льного образования.</w:t>
      </w:r>
    </w:p>
    <w:p w:rsidR="0046221E" w:rsidRPr="000D315D" w:rsidRDefault="0046221E" w:rsidP="004622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 xml:space="preserve">9. </w:t>
      </w:r>
      <w:proofErr w:type="gramStart"/>
      <w:r w:rsidRPr="000D315D">
        <w:rPr>
          <w:rFonts w:ascii="Times New Roman" w:eastAsia="Times New Roman" w:hAnsi="Times New Roman"/>
          <w:color w:val="000000"/>
          <w:sz w:val="28"/>
          <w:szCs w:val="28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</w:t>
      </w:r>
      <w:r w:rsidRPr="0006256E">
        <w:rPr>
          <w:rFonts w:ascii="Times New Roman" w:eastAsia="Times New Roman" w:hAnsi="Times New Roman"/>
          <w:sz w:val="28"/>
          <w:szCs w:val="28"/>
        </w:rPr>
        <w:t>со </w:t>
      </w:r>
      <w:hyperlink r:id="rId12" w:anchor="block_10" w:history="1">
        <w:r w:rsidRPr="0006256E">
          <w:rPr>
            <w:rFonts w:ascii="Times New Roman" w:eastAsia="Times New Roman" w:hAnsi="Times New Roman"/>
            <w:sz w:val="28"/>
            <w:szCs w:val="28"/>
          </w:rPr>
          <w:t>статьей 10</w:t>
        </w:r>
      </w:hyperlink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0D315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Федерации, 2002, N 30, ст. 3032).</w:t>
      </w:r>
      <w:proofErr w:type="gramEnd"/>
    </w:p>
    <w:p w:rsidR="0046221E" w:rsidRPr="000D315D" w:rsidRDefault="0046221E" w:rsidP="004622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46221E" w:rsidRPr="000D315D" w:rsidRDefault="0046221E" w:rsidP="004622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46221E" w:rsidRPr="000D315D" w:rsidRDefault="0046221E" w:rsidP="004622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а) фамилия, имя, отчество (последнее - при наличии) ребенка;</w:t>
      </w:r>
    </w:p>
    <w:p w:rsidR="0046221E" w:rsidRPr="000D315D" w:rsidRDefault="0046221E" w:rsidP="004622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б) дата и место рождения ребенка;</w:t>
      </w:r>
    </w:p>
    <w:p w:rsidR="0046221E" w:rsidRPr="000D315D" w:rsidRDefault="0046221E" w:rsidP="004622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46221E" w:rsidRPr="000D315D" w:rsidRDefault="0046221E" w:rsidP="004622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46221E" w:rsidRPr="000D315D" w:rsidRDefault="0046221E" w:rsidP="004622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46221E" w:rsidRPr="000D315D" w:rsidRDefault="0046221E" w:rsidP="004622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hyperlink r:id="rId13" w:anchor="block_998" w:history="1">
        <w:r w:rsidRPr="000D315D">
          <w:rPr>
            <w:rFonts w:ascii="Times New Roman" w:eastAsia="Times New Roman" w:hAnsi="Times New Roman"/>
            <w:color w:val="008000"/>
            <w:sz w:val="28"/>
            <w:szCs w:val="28"/>
          </w:rPr>
          <w:t>*(8)</w:t>
        </w:r>
      </w:hyperlink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6221E" w:rsidRPr="000D315D" w:rsidRDefault="0046221E" w:rsidP="004622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Для приема в образовательную организацию:</w:t>
      </w:r>
    </w:p>
    <w:p w:rsidR="0046221E" w:rsidRPr="000D315D" w:rsidRDefault="0046221E" w:rsidP="004622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46221E" w:rsidRPr="000D315D" w:rsidRDefault="0046221E" w:rsidP="004622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46221E" w:rsidRPr="000D315D" w:rsidRDefault="0046221E" w:rsidP="004622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</w:t>
      </w:r>
      <w:r w:rsidRPr="000D315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6221E" w:rsidRPr="000D315D" w:rsidRDefault="0046221E" w:rsidP="004622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6221E" w:rsidRPr="000D315D" w:rsidRDefault="0046221E" w:rsidP="004622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46221E" w:rsidRPr="000D315D" w:rsidRDefault="0046221E" w:rsidP="004622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 xml:space="preserve">10. Дети с ограниченными возможностями здоровья принимаются на </w:t>
      </w:r>
      <w:proofErr w:type="gramStart"/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обучение</w:t>
      </w:r>
      <w:proofErr w:type="gramEnd"/>
      <w:r w:rsidRPr="000D315D">
        <w:rPr>
          <w:rFonts w:ascii="Times New Roman" w:eastAsia="Times New Roman" w:hAnsi="Times New Roman"/>
          <w:color w:val="000000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6221E" w:rsidRPr="000D315D" w:rsidRDefault="0046221E" w:rsidP="004622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46221E" w:rsidRPr="000D315D" w:rsidRDefault="0046221E" w:rsidP="004622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46221E" w:rsidRPr="000D315D" w:rsidRDefault="0046221E" w:rsidP="004622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14" w:anchor="block_998" w:history="1"/>
      <w:proofErr w:type="gramStart"/>
      <w:r w:rsidR="003702D4">
        <w:rPr>
          <w:rFonts w:ascii="Times New Roman" w:eastAsia="Times New Roman" w:hAnsi="Times New Roman"/>
          <w:color w:val="008000"/>
          <w:sz w:val="28"/>
          <w:szCs w:val="28"/>
        </w:rPr>
        <w:t xml:space="preserve"> </w:t>
      </w: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46221E" w:rsidRPr="000D315D" w:rsidRDefault="0046221E" w:rsidP="004622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 xml:space="preserve">13. </w:t>
      </w:r>
      <w:proofErr w:type="gramStart"/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 </w:t>
      </w:r>
      <w:hyperlink r:id="rId15" w:anchor="block_8" w:history="1">
        <w:r w:rsidRPr="003702D4">
          <w:rPr>
            <w:rFonts w:ascii="Times New Roman" w:eastAsia="Times New Roman" w:hAnsi="Times New Roman"/>
            <w:sz w:val="28"/>
            <w:szCs w:val="28"/>
          </w:rPr>
          <w:t>пунктом 8</w:t>
        </w:r>
      </w:hyperlink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 настоящего Порядка.</w:t>
      </w:r>
      <w:proofErr w:type="gramEnd"/>
    </w:p>
    <w:p w:rsidR="0046221E" w:rsidRPr="000D315D" w:rsidRDefault="0046221E" w:rsidP="004622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 </w:t>
      </w:r>
      <w:hyperlink r:id="rId16" w:anchor="block_9" w:history="1">
        <w:r w:rsidRPr="003702D4">
          <w:rPr>
            <w:rFonts w:ascii="Times New Roman" w:eastAsia="Times New Roman" w:hAnsi="Times New Roman"/>
            <w:sz w:val="28"/>
            <w:szCs w:val="28"/>
          </w:rPr>
          <w:t>пунктом 9</w:t>
        </w:r>
      </w:hyperlink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 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46221E" w:rsidRPr="000D315D" w:rsidRDefault="0046221E" w:rsidP="004622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 xml:space="preserve"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</w:t>
      </w:r>
      <w:r w:rsidRPr="000D315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46221E" w:rsidRPr="000D315D" w:rsidRDefault="0046221E" w:rsidP="004622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15. Дети, родители (законные представители) которых не представили необходимые для приема документы в соответствии с </w:t>
      </w:r>
      <w:hyperlink r:id="rId17" w:anchor="block_9" w:history="1">
        <w:r w:rsidRPr="003702D4">
          <w:rPr>
            <w:rFonts w:ascii="Times New Roman" w:eastAsia="Times New Roman" w:hAnsi="Times New Roman"/>
            <w:sz w:val="28"/>
            <w:szCs w:val="28"/>
          </w:rPr>
          <w:t>пунктом 9</w:t>
        </w:r>
      </w:hyperlink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 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46221E" w:rsidRPr="000D315D" w:rsidRDefault="0046221E" w:rsidP="004622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16. После приема документов, указанных в </w:t>
      </w:r>
      <w:hyperlink r:id="rId18" w:anchor="block_9" w:history="1">
        <w:r w:rsidRPr="003702D4">
          <w:rPr>
            <w:rFonts w:ascii="Times New Roman" w:eastAsia="Times New Roman" w:hAnsi="Times New Roman"/>
            <w:sz w:val="28"/>
            <w:szCs w:val="28"/>
          </w:rPr>
          <w:t>пункте 9</w:t>
        </w:r>
      </w:hyperlink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 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r:id="rId19" w:anchor="block_9910" w:history="1"/>
      <w:r w:rsidR="00325855">
        <w:rPr>
          <w:rFonts w:ascii="Times New Roman" w:eastAsia="Times New Roman" w:hAnsi="Times New Roman"/>
          <w:color w:val="008000"/>
          <w:sz w:val="28"/>
          <w:szCs w:val="28"/>
        </w:rPr>
        <w:t xml:space="preserve"> </w:t>
      </w: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 с родителями (законными представителями) ребенка.</w:t>
      </w:r>
    </w:p>
    <w:p w:rsidR="0046221E" w:rsidRPr="000D315D" w:rsidRDefault="0046221E" w:rsidP="004622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кт в тр</w:t>
      </w:r>
      <w:proofErr w:type="gramEnd"/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46221E" w:rsidRPr="000D315D" w:rsidRDefault="0046221E" w:rsidP="004622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 </w:t>
      </w:r>
      <w:hyperlink r:id="rId20" w:anchor="block_8" w:history="1">
        <w:r w:rsidRPr="00325855">
          <w:rPr>
            <w:rFonts w:ascii="Times New Roman" w:eastAsia="Times New Roman" w:hAnsi="Times New Roman"/>
            <w:sz w:val="28"/>
            <w:szCs w:val="28"/>
          </w:rPr>
          <w:t>пунктом 8</w:t>
        </w:r>
      </w:hyperlink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 настоящего Порядка.</w:t>
      </w:r>
    </w:p>
    <w:p w:rsidR="0046221E" w:rsidRPr="000D315D" w:rsidRDefault="0046221E" w:rsidP="004622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315D">
        <w:rPr>
          <w:rFonts w:ascii="Times New Roman" w:eastAsia="Times New Roman" w:hAnsi="Times New Roman"/>
          <w:color w:val="000000"/>
          <w:sz w:val="28"/>
          <w:szCs w:val="28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46221E" w:rsidRPr="00302E78" w:rsidRDefault="0046221E" w:rsidP="004622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</w:p>
    <w:sectPr w:rsidR="0046221E" w:rsidRPr="00302E78" w:rsidSect="00B102E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F94" w:rsidRDefault="001C3F94" w:rsidP="00D66C10">
      <w:pPr>
        <w:spacing w:after="0" w:line="240" w:lineRule="auto"/>
      </w:pPr>
      <w:r>
        <w:separator/>
      </w:r>
    </w:p>
  </w:endnote>
  <w:endnote w:type="continuationSeparator" w:id="0">
    <w:p w:rsidR="001C3F94" w:rsidRDefault="001C3F94" w:rsidP="00D6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10" w:rsidRDefault="00D66C10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10" w:rsidRDefault="00D66C10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10" w:rsidRDefault="00D66C1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F94" w:rsidRDefault="001C3F94" w:rsidP="00D66C10">
      <w:pPr>
        <w:spacing w:after="0" w:line="240" w:lineRule="auto"/>
      </w:pPr>
      <w:r>
        <w:separator/>
      </w:r>
    </w:p>
  </w:footnote>
  <w:footnote w:type="continuationSeparator" w:id="0">
    <w:p w:rsidR="001C3F94" w:rsidRDefault="001C3F94" w:rsidP="00D6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10" w:rsidRDefault="00D66C10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10" w:rsidRDefault="00D66C10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10" w:rsidRDefault="00D66C10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E8A4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70C3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A001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1214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0F6F7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085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523E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56CF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88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82D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E65"/>
    <w:rsid w:val="000174F7"/>
    <w:rsid w:val="0005305C"/>
    <w:rsid w:val="0006256E"/>
    <w:rsid w:val="000D315D"/>
    <w:rsid w:val="00101BF4"/>
    <w:rsid w:val="001C16C9"/>
    <w:rsid w:val="001C30A3"/>
    <w:rsid w:val="001C3F94"/>
    <w:rsid w:val="00232006"/>
    <w:rsid w:val="00235442"/>
    <w:rsid w:val="0025490E"/>
    <w:rsid w:val="0029432B"/>
    <w:rsid w:val="002A79C9"/>
    <w:rsid w:val="002D1133"/>
    <w:rsid w:val="00302E78"/>
    <w:rsid w:val="00325855"/>
    <w:rsid w:val="0036723B"/>
    <w:rsid w:val="003702D4"/>
    <w:rsid w:val="003A683E"/>
    <w:rsid w:val="00405D1C"/>
    <w:rsid w:val="00427992"/>
    <w:rsid w:val="0046221E"/>
    <w:rsid w:val="004A0E65"/>
    <w:rsid w:val="00567745"/>
    <w:rsid w:val="005C02D5"/>
    <w:rsid w:val="005D1596"/>
    <w:rsid w:val="006D5966"/>
    <w:rsid w:val="00720B45"/>
    <w:rsid w:val="00724606"/>
    <w:rsid w:val="0073500B"/>
    <w:rsid w:val="007473FA"/>
    <w:rsid w:val="007919D3"/>
    <w:rsid w:val="007D599B"/>
    <w:rsid w:val="007F3DD7"/>
    <w:rsid w:val="00862B15"/>
    <w:rsid w:val="00892D0D"/>
    <w:rsid w:val="008A12FA"/>
    <w:rsid w:val="00931F95"/>
    <w:rsid w:val="00A14BA5"/>
    <w:rsid w:val="00B102EA"/>
    <w:rsid w:val="00B564A0"/>
    <w:rsid w:val="00C04B29"/>
    <w:rsid w:val="00C36036"/>
    <w:rsid w:val="00C9025B"/>
    <w:rsid w:val="00CC1A21"/>
    <w:rsid w:val="00D60B2C"/>
    <w:rsid w:val="00D63C35"/>
    <w:rsid w:val="00D66C10"/>
    <w:rsid w:val="00D90BA8"/>
    <w:rsid w:val="00D95194"/>
    <w:rsid w:val="00DA13C6"/>
    <w:rsid w:val="00DF0665"/>
    <w:rsid w:val="00E553F9"/>
    <w:rsid w:val="00EA231C"/>
    <w:rsid w:val="00EE38E5"/>
    <w:rsid w:val="00F25321"/>
    <w:rsid w:val="00F44D90"/>
    <w:rsid w:val="00F5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90BA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90BA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90BA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90BA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90BA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90BA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90BA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90BA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90BA8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90BA8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0BA8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D90BA8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D90BA8"/>
    <w:rPr>
      <w:rFonts w:ascii="Cambria" w:hAnsi="Cambria"/>
      <w:b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D90BA8"/>
    <w:rPr>
      <w:rFonts w:ascii="Cambria" w:hAnsi="Cambria"/>
      <w:b/>
      <w:i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D90BA8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D90BA8"/>
    <w:rPr>
      <w:rFonts w:ascii="Cambria" w:hAnsi="Cambria"/>
      <w:i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D90BA8"/>
    <w:rPr>
      <w:rFonts w:ascii="Cambria" w:hAnsi="Cambria"/>
      <w:i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D90BA8"/>
    <w:rPr>
      <w:rFonts w:ascii="Cambria" w:hAnsi="Cambria"/>
      <w:color w:val="404040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D90BA8"/>
    <w:rPr>
      <w:rFonts w:ascii="Cambria" w:hAnsi="Cambria"/>
      <w:i/>
      <w:color w:val="404040"/>
      <w:sz w:val="20"/>
    </w:rPr>
  </w:style>
  <w:style w:type="paragraph" w:styleId="a3">
    <w:name w:val="caption"/>
    <w:basedOn w:val="a"/>
    <w:next w:val="a"/>
    <w:uiPriority w:val="99"/>
    <w:qFormat/>
    <w:rsid w:val="00D90BA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90BA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D90BA8"/>
    <w:rPr>
      <w:rFonts w:ascii="Cambria" w:hAnsi="Cambria"/>
      <w:color w:val="17365D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99"/>
    <w:qFormat/>
    <w:rsid w:val="00D90B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D90BA8"/>
    <w:rPr>
      <w:rFonts w:ascii="Cambria" w:hAnsi="Cambria"/>
      <w:i/>
      <w:color w:val="4F81BD"/>
      <w:spacing w:val="15"/>
      <w:sz w:val="24"/>
    </w:rPr>
  </w:style>
  <w:style w:type="character" w:styleId="a8">
    <w:name w:val="Strong"/>
    <w:uiPriority w:val="99"/>
    <w:qFormat/>
    <w:rsid w:val="00D90BA8"/>
    <w:rPr>
      <w:rFonts w:cs="Times New Roman"/>
      <w:b/>
    </w:rPr>
  </w:style>
  <w:style w:type="character" w:styleId="a9">
    <w:name w:val="Emphasis"/>
    <w:uiPriority w:val="99"/>
    <w:qFormat/>
    <w:rsid w:val="00D90BA8"/>
    <w:rPr>
      <w:rFonts w:cs="Times New Roman"/>
      <w:i/>
    </w:rPr>
  </w:style>
  <w:style w:type="paragraph" w:styleId="aa">
    <w:name w:val="No Spacing"/>
    <w:basedOn w:val="a"/>
    <w:link w:val="ab"/>
    <w:uiPriority w:val="99"/>
    <w:qFormat/>
    <w:rsid w:val="00D90BA8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D90BA8"/>
  </w:style>
  <w:style w:type="paragraph" w:styleId="ac">
    <w:name w:val="List Paragraph"/>
    <w:basedOn w:val="a"/>
    <w:uiPriority w:val="99"/>
    <w:qFormat/>
    <w:rsid w:val="00D90BA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90BA8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D90BA8"/>
    <w:rPr>
      <w:i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D90B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ad"/>
    <w:uiPriority w:val="99"/>
    <w:locked/>
    <w:rsid w:val="00D90BA8"/>
    <w:rPr>
      <w:b/>
      <w:i/>
      <w:color w:val="4F81BD"/>
    </w:rPr>
  </w:style>
  <w:style w:type="character" w:styleId="af">
    <w:name w:val="Subtle Emphasis"/>
    <w:uiPriority w:val="99"/>
    <w:qFormat/>
    <w:rsid w:val="00D90BA8"/>
    <w:rPr>
      <w:i/>
      <w:color w:val="808080"/>
    </w:rPr>
  </w:style>
  <w:style w:type="character" w:styleId="af0">
    <w:name w:val="Intense Emphasis"/>
    <w:uiPriority w:val="99"/>
    <w:qFormat/>
    <w:rsid w:val="00D90BA8"/>
    <w:rPr>
      <w:b/>
      <w:i/>
      <w:color w:val="4F81BD"/>
    </w:rPr>
  </w:style>
  <w:style w:type="character" w:styleId="af1">
    <w:name w:val="Subtle Reference"/>
    <w:uiPriority w:val="99"/>
    <w:qFormat/>
    <w:rsid w:val="00D90BA8"/>
    <w:rPr>
      <w:smallCaps/>
      <w:color w:val="C0504D"/>
      <w:u w:val="single"/>
    </w:rPr>
  </w:style>
  <w:style w:type="character" w:styleId="af2">
    <w:name w:val="Intense Reference"/>
    <w:uiPriority w:val="99"/>
    <w:qFormat/>
    <w:rsid w:val="00D90BA8"/>
    <w:rPr>
      <w:b/>
      <w:smallCaps/>
      <w:color w:val="C0504D"/>
      <w:spacing w:val="5"/>
      <w:u w:val="single"/>
    </w:rPr>
  </w:style>
  <w:style w:type="character" w:styleId="af3">
    <w:name w:val="Book Title"/>
    <w:uiPriority w:val="99"/>
    <w:qFormat/>
    <w:rsid w:val="00D90BA8"/>
    <w:rPr>
      <w:b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D90BA8"/>
    <w:pPr>
      <w:outlineLvl w:val="9"/>
    </w:pPr>
  </w:style>
  <w:style w:type="paragraph" w:styleId="af5">
    <w:name w:val="Balloon Text"/>
    <w:basedOn w:val="a"/>
    <w:link w:val="af6"/>
    <w:uiPriority w:val="99"/>
    <w:semiHidden/>
    <w:rsid w:val="0025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25490E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C36036"/>
    <w:rPr>
      <w:sz w:val="22"/>
      <w:szCs w:val="22"/>
    </w:rPr>
  </w:style>
  <w:style w:type="character" w:customStyle="1" w:styleId="12">
    <w:name w:val="Знак Знак1"/>
    <w:uiPriority w:val="99"/>
    <w:rsid w:val="00C36036"/>
    <w:rPr>
      <w:rFonts w:eastAsia="Times New Roman"/>
      <w:sz w:val="24"/>
      <w:lang w:val="ru-RU" w:eastAsia="ru-RU"/>
    </w:rPr>
  </w:style>
  <w:style w:type="paragraph" w:styleId="af7">
    <w:name w:val="header"/>
    <w:basedOn w:val="a"/>
    <w:link w:val="af8"/>
    <w:uiPriority w:val="99"/>
    <w:unhideWhenUsed/>
    <w:rsid w:val="00D66C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D66C10"/>
    <w:rPr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D66C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D66C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" TargetMode="External"/><Relationship Id="rId13" Type="http://schemas.openxmlformats.org/officeDocument/2006/relationships/hyperlink" Target="http://base.garant.ru/70653804/" TargetMode="External"/><Relationship Id="rId18" Type="http://schemas.openxmlformats.org/officeDocument/2006/relationships/hyperlink" Target="http://base.garant.ru/70653804/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base.garant.ru/184755/1/" TargetMode="External"/><Relationship Id="rId17" Type="http://schemas.openxmlformats.org/officeDocument/2006/relationships/hyperlink" Target="http://base.garant.ru/70653804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base.garant.ru/70653804/" TargetMode="External"/><Relationship Id="rId20" Type="http://schemas.openxmlformats.org/officeDocument/2006/relationships/hyperlink" Target="http://base.garant.ru/70653804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653804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653804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base.garant.ru/70291362/11/" TargetMode="External"/><Relationship Id="rId19" Type="http://schemas.openxmlformats.org/officeDocument/2006/relationships/hyperlink" Target="http://base.garant.ru/7065380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291362/1/" TargetMode="External"/><Relationship Id="rId14" Type="http://schemas.openxmlformats.org/officeDocument/2006/relationships/hyperlink" Target="http://base.garant.ru/70653804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MUDOU54</dc:creator>
  <cp:keywords/>
  <dc:description/>
  <cp:lastModifiedBy>MUDOU54</cp:lastModifiedBy>
  <cp:revision>10</cp:revision>
  <cp:lastPrinted>2015-08-27T12:17:00Z</cp:lastPrinted>
  <dcterms:created xsi:type="dcterms:W3CDTF">2015-03-27T04:24:00Z</dcterms:created>
  <dcterms:modified xsi:type="dcterms:W3CDTF">2015-08-27T12:17:00Z</dcterms:modified>
</cp:coreProperties>
</file>