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A36B9" w14:textId="1D70C9D5" w:rsidR="00051A87" w:rsidRDefault="00051A87" w:rsidP="00051A8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29</w:t>
      </w:r>
    </w:p>
    <w:p w14:paraId="0AFBB0F8" w14:textId="3C2ABE68" w:rsidR="002506B6" w:rsidRDefault="002506B6" w:rsidP="002506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линии 29 проверяют знания и практические умения из раздела «Общая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биология» (профильный уровень), блока «Клетка и организм как биологическая система».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 линии требуется решить качественные и количественные генетические задачи,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схемы скрещивания и объяснить полученные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D76908" w14:textId="60D08D42" w:rsidR="002506B6" w:rsidRPr="002506B6" w:rsidRDefault="002506B6" w:rsidP="002506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задач по генетике в линии 29 рекомендуется строго следовать эталонам и критериям оценивания. Схема решения задачи в работе должна соответствовать схеме в эталоне. Допускается лишь иная генетическая символика, о чём сказано в критериях оценивания. При отсутствии объяснения результатов скрещивания в ответе высший балл не присуждается даже в случае правильного решения задачи.</w:t>
      </w:r>
    </w:p>
    <w:p w14:paraId="3BC7F64B" w14:textId="2166AF5F" w:rsidR="002506B6" w:rsidRPr="002506B6" w:rsidRDefault="002506B6" w:rsidP="002506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06B6">
        <w:rPr>
          <w:rStyle w:val="markedcontent"/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оценивания заданий с закрытым рядом требований</w:t>
      </w:r>
    </w:p>
    <w:p w14:paraId="189E1BD0" w14:textId="049DB28A" w:rsidR="002506B6" w:rsidRDefault="002506B6" w:rsidP="002506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6FF8C" w14:textId="4ED5ED45" w:rsidR="002506B6" w:rsidRDefault="002506B6" w:rsidP="002506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B6">
        <w:rPr>
          <w:noProof/>
        </w:rPr>
        <w:drawing>
          <wp:inline distT="0" distB="0" distL="0" distR="0" wp14:anchorId="27F56CD5" wp14:editId="517ED4CD">
            <wp:extent cx="6066516" cy="4049680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219" t="15670" r="19914" b="20387"/>
                    <a:stretch/>
                  </pic:blipFill>
                  <pic:spPr bwMode="auto">
                    <a:xfrm>
                      <a:off x="0" y="0"/>
                      <a:ext cx="6080588" cy="4059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C5032" w14:textId="77777777" w:rsidR="002506B6" w:rsidRPr="00051A87" w:rsidRDefault="002506B6" w:rsidP="002506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65F64" w14:textId="79A9495E" w:rsidR="004F679A" w:rsidRDefault="004F679A" w:rsidP="004F679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Х- и Y-хромосомах человека существуют </w:t>
      </w:r>
      <w:proofErr w:type="spellStart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псевдоаутосомные</w:t>
      </w:r>
      <w:proofErr w:type="spellEnd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участки, которые содержат аллели одного гена, и между ними может происходить кроссинговер. Один из таких генов вызывает формирование общей цветовой слепоты. Рецессивный аллель куриной слепоты (ночной слепоты) наследуется </w:t>
      </w:r>
      <w:proofErr w:type="spellStart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сцепленно</w:t>
      </w:r>
      <w:proofErr w:type="spellEnd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полом. Женщина, имеющая общую цветовую слепоту и куриную слепоту, вышла замуж за мужчину без этих заболеваний, мать которого страдала общей цветовой слепотой. Родившаяся в этом браке дочь без указанных заболеваний вышла замуж за мужчину, страдающего общей цветовой слепотой, но не имеющего куриной слепоты. Составьте схемы решения задачи. Определите генотипы родителей и генотипы, </w:t>
      </w:r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фенотипы, пол возможного потомства. Возможно ли рождение в первом браке сына, страдающего двумя названными заболеваниями? Ответ поясните.</w:t>
      </w:r>
    </w:p>
    <w:p w14:paraId="6E708E76" w14:textId="6E78A983" w:rsidR="004F679A" w:rsidRPr="004F679A" w:rsidRDefault="004F679A" w:rsidP="004F679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 мышей гены окраски шерсти и длины ушей расположены в разных хромосомах. В серии из четырех аллелей окраски шерсти каждый предыдущий ген полностью доминирует над следующим: светлобрюхий агути – А</w:t>
      </w:r>
      <w:r w:rsidRPr="004F679A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eastAsia="ru-RU"/>
        </w:rPr>
        <w:t>У</w:t>
      </w:r>
      <w:r w:rsidRPr="004F67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; серобрюхий агути – А; черно-огненный – а</w:t>
      </w:r>
      <w:r w:rsidRPr="004F679A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eastAsia="ru-RU"/>
        </w:rPr>
        <w:t>t</w:t>
      </w:r>
      <w:r w:rsidRPr="004F67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; черный – а. Самку с черной окраской и длинными ушами скрестили с самцом, имеющим окраску светлобрюхий агути и короткие уши. В потомстве получили длинноухих мышат, причем расщепление по окраске шерсти составляло 1:1.  Составьте схемы скрещиваний. Определите генотипы родителей, генотипы и фенотипы потомства.</w:t>
      </w:r>
    </w:p>
    <w:p w14:paraId="260BFA35" w14:textId="6395ECE2" w:rsidR="004F679A" w:rsidRDefault="004F679A" w:rsidP="004F679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между аллелями генов отсутствия потовых желёз и красно-зелёного дальтонизма происходит кроссинговер. Женщина, не имеющая таких заболеваний, у матери которой был дальтонизм, а у отца — отсутствие потовых желёз, вышла замуж за мужчину-дальтоника, имеющего потовые железы. Родившаяся в этом браке </w:t>
      </w:r>
      <w:proofErr w:type="spellStart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моногомозиготная</w:t>
      </w:r>
      <w:proofErr w:type="spellEnd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здоровая дочь вышла замуж за мужчину, не имеющего таких заболеваний. В этой семье родился ребёнок- дальтоник. Составьте схемы решения задачи. Укажите генотипы, фенотипы родителей, а также генотипы, фенотипы, пол возможного потомства в двух браках. Возможно ли в первом браке рождение больного этими двумя заболеваниями ребёнка? Ответ поясните.</w:t>
      </w:r>
    </w:p>
    <w:p w14:paraId="09AD8A1F" w14:textId="4C642614" w:rsidR="004F679A" w:rsidRDefault="004F679A" w:rsidP="004F679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между аллелями генов красно-зелёного дальтонизма и гемофилии типа А происходит кроссинговер. Дигетерозиготная по генам дальтонизма и гемофилии женщина вышла замуж за мужчину, не имеющего таких заболеваний; в семье родился здоровый сын. Этот сын женился на женщине, страдающей дальтонизмом, носительнице гена гемофилии. Составьте схемы решения задачи. Укажите возможные генотипы, фенотипы родителей и генотипы, фенотипы, пол возможного потомства в двух браках.</w:t>
      </w:r>
    </w:p>
    <w:p w14:paraId="3915AA41" w14:textId="4BA2C8F7" w:rsidR="004F679A" w:rsidRDefault="004F679A" w:rsidP="004F679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между аллелями генов куриной слепоты (ночной слепоты) и гемофилии типа А происходит кроссинговер. Не имеющая указанных заболеваний женщина, у отца которой была гемофилия, а у </w:t>
      </w:r>
      <w:proofErr w:type="spellStart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дигомозиготной</w:t>
      </w:r>
      <w:proofErr w:type="spellEnd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— куриная слепота, вышла замуж за мужчину, не имеющего этих заболеваний. Родившаяся в этом браке </w:t>
      </w:r>
      <w:proofErr w:type="spellStart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моногомозиготная</w:t>
      </w:r>
      <w:proofErr w:type="spellEnd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здоровая дочь вышла замуж за мужчину, не имеющего этих заболеваний, в этой семье родился ребёнок-</w:t>
      </w:r>
      <w:proofErr w:type="spellStart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гемофилик</w:t>
      </w:r>
      <w:proofErr w:type="spellEnd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Составьте схемы решения задачи. Укажите генотипы, фенотипы родителей и генотипы, фенотипы, пол возможного потомства в двух браках. Возможно ли в первом браке рождение больного этими двумя заболеваниями ребёнка? Ответ поясните.</w:t>
      </w:r>
    </w:p>
    <w:p w14:paraId="3F04851F" w14:textId="62FCACA8" w:rsidR="004F679A" w:rsidRDefault="004F679A" w:rsidP="004F679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Гетерогаметным</w:t>
      </w:r>
      <w:proofErr w:type="spellEnd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полом у птиц является женский пол. В первом скрещивании курицы без гребня, с чёрным оперением и петуха с гребнем, полосатым оперением всё потомство было единообразным по признакам наличия гребня и окраски оперения. Во втором скрещивании курицы с гребнем, полосатым оперением и петуха без гребня, с чёрным оперением получились самки с гребнем, чёрным оперением и самцы с гребнем, полосатым оперением. Составьте схемы скрещивания, определите генотипы и фенотипы родительских </w:t>
      </w:r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особей, потомства в двух скрещиваниях и пол в первом скрещивании. Объясните фенотипическое расщепление во втором скрещивании.</w:t>
      </w:r>
    </w:p>
    <w:p w14:paraId="127895E8" w14:textId="38FF74F5" w:rsidR="004F679A" w:rsidRDefault="004F679A" w:rsidP="004F679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дрозофилы </w:t>
      </w:r>
      <w:proofErr w:type="spellStart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гетерогаметным</w:t>
      </w:r>
      <w:proofErr w:type="spellEnd"/>
      <w:r w:rsidRPr="004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полом является мужской пол. В первом скрещивании самок дрозофилы с серым телом, красными глазами и самца с чёрным телом, белыми глазами всё потомство было единообразным по признакам окраски тела и глаз. Во втором скрещивании самок дрозофилы с чёрным телом, белыми глазами и самцов с серым телом, красными глазами в потомстве получились самки с серым телом, красными глазами и самцы с серым телом, белыми глазами. Составьте схемы скрещивания, определите генотипы и фенотипы родительских особей, потомства в двух скрещиваниях и пол потомства в первом скрещивании. Объясните фенотипическое расщепление во втором скрещивании.</w:t>
      </w:r>
    </w:p>
    <w:p w14:paraId="3B36BA17" w14:textId="64BDEDE3" w:rsidR="004F679A" w:rsidRDefault="0046583D" w:rsidP="004658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скрещивании мышей с извитой шерстью нормальной длины и мышей с прямой длинной шерстью все гибриды первого поколения имели прямую шерсть нормальной длины. В анализирующем скрещивании этих гибридов получено четыре фенотипические группы потомков: 27, 99, 98 и 24. Составьте схемы скрещиваний. Определите генотипы родительских особей, генотипы и фенотипы потомства в каждой группе в двух скрещиваниях, численность каждой группы во втором скрещивании. Объясните формирование четырёх фенотипических групп в анализирующем скрещивании.</w:t>
      </w:r>
    </w:p>
    <w:p w14:paraId="655C096F" w14:textId="4B88987E" w:rsidR="00DF7AA8" w:rsidRPr="00DF7AA8" w:rsidRDefault="00DF7AA8" w:rsidP="004658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птиц </w:t>
      </w:r>
      <w:proofErr w:type="spellStart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гетерогаметным</w:t>
      </w:r>
      <w:proofErr w:type="spellEnd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полом является женский пол. При скрещивании курицы с гладкими перьями, чёрным оперением и петуха с шелковистыми перьями, рябым оперением в потомстве получились самцы с гладкими перьями, чёрным оперением и самки с гладкими перьями, рябым оперением. При скрещивании курицы с шелковистыми перьями, рябым оперением и петуха с гладкими перьями, чёрным оперением всё гибридное потомство было единообразным по структуре перьев и окраске оперения. Составьте схемы скрещиваний. Определите генотипы родительских особей и генотипы, фенотипы, пол потомства в двух скрещиваниях. Объясните фенотипическое расщепление в первом скрещивании.</w:t>
      </w:r>
    </w:p>
    <w:p w14:paraId="524EEF6A" w14:textId="2825D8F6" w:rsidR="00DF7AA8" w:rsidRPr="00DF7AA8" w:rsidRDefault="00DF7AA8" w:rsidP="004658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скрещивании мышей с извитой шерстью нормальной длины и мышей с прямой длинной шерстью все гибриды первого поколения имели прямую шерсть нормальной длины. В анализирующем скрещивании этих гибридов получено четыре фенотипические группы потомков: 27, 99, 98 и 24. Составьте схемы скрещиваний. Определите генотипы родительских особей, генотипы и фенотипы потомства в каждой группе в двух скрещиваниях, численность каждой группы во втором скрещивании. Объясните формирование четырёх фенотипических групп в анализирующем скрещивании.</w:t>
      </w:r>
    </w:p>
    <w:p w14:paraId="4F012012" w14:textId="2607286A" w:rsidR="00DF7AA8" w:rsidRPr="00DF7AA8" w:rsidRDefault="00DF7AA8" w:rsidP="004658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дрозофилы </w:t>
      </w:r>
      <w:proofErr w:type="spellStart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гетерогаметным</w:t>
      </w:r>
      <w:proofErr w:type="spellEnd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полом является мужской пол. При скрещивании самок дрозофилы с нормальными крыльями, красными глазами и самцов с редуцированными крыльями, белыми глазами всё потомство получилось единообразным по признакам формы крыльев и окраски глаз. Во втором скрещивании самок дрозофилы с редуцированными крыльями, белыми глазами и самцов с нормальными крыльями, красными глазами получились самки с нормальными крыльями, красными глазами и самцы с нормальными </w:t>
      </w: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крыльями, белыми глазами. Составьте схемы скрещивания, определите генотипы и фенотипы родительских особей, потомства в двух скрещиваниях и пол потомства в первом скрещивании. Объясните фенотипическое расщепление во втором скрещивании.</w:t>
      </w:r>
    </w:p>
    <w:p w14:paraId="7BA62DA4" w14:textId="4D245B47" w:rsidR="00DF7AA8" w:rsidRPr="00DF7AA8" w:rsidRDefault="00DF7AA8" w:rsidP="004658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томатов высокий рост стебля доминирует над карликовым, а шаровидная форма плода - над грушевидной, гены высоты стебля и формы плода сцеплены.</w:t>
      </w: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Скрещено гетерозиготное по обоим признакам растение с карликовым, имеющим грушевидные плоды. В потомстве получилось 320 высоких растений с шаровидными плодами, 317 карликовых растений с грушевидными плодами, 26 высоких</w:t>
      </w:r>
      <w:r>
        <w:t xml:space="preserve"> </w:t>
      </w: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 с грушевидными плодами и 29 карликовых растений с шаровидными плодами. При скрещивании другого гетерозиготного по обоим признакам растения с карликовым, имеющим грушевидные плоды, получилось другое расщепление: 246 высоких растений с грушевидными плодами, 239 карликовых растений с шаровидными плодами, 31 высокое растение с шаровидными плодами и 31 карликовых растений с грушевидными плодами. Составьте схему решения задачи. Объясните, почему получилось разное расщепление.</w:t>
      </w:r>
    </w:p>
    <w:p w14:paraId="06CE8C90" w14:textId="2487EE51" w:rsidR="00DF7AA8" w:rsidRPr="00DF7AA8" w:rsidRDefault="00DF7AA8" w:rsidP="004658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дрозофил чёрное тело (а) и укороченные крылья (b) - рецессивные признаки по отношению к аллелям серого тела и нормальных крыльев. Гены наследуются </w:t>
      </w:r>
      <w:proofErr w:type="spellStart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сцепленно</w:t>
      </w:r>
      <w:proofErr w:type="spellEnd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кроссинговер при образовании половых клеток у самцов не происходит.</w:t>
      </w: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Скрестили гомозиготных по двум парам рецессивных признаков самок мух дрозофил с дигетерозиготными самцами. Составьте схему решения задачи. Определите генотипы родителей, а также возможные генотипы и фенотипы потомства в F1. Каково соотношение фенотипов дрозофил в потомстве? Объясните почему.</w:t>
      </w:r>
    </w:p>
    <w:p w14:paraId="0DCE5692" w14:textId="5F5F9466" w:rsidR="00DF7AA8" w:rsidRPr="00DF7AA8" w:rsidRDefault="00DF7AA8" w:rsidP="004658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кур встречается сцепленный с полом летальный рецессивный ген, сцепленный с X-хромосомой, вызывающий гибель эмбрионов, гетерозиготы по этому гену жизнеспособны. Скрестили нормальную курицу с гетерозиготным по этому гену петухом (у птиц </w:t>
      </w:r>
      <w:proofErr w:type="spellStart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гетерогаметный</w:t>
      </w:r>
      <w:proofErr w:type="spellEnd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 пол). Составьте схему решения задачи. Определите генотипы, фенотипы родителей и возможного потомства, вероятность гибели эмбрионов и соотношение полу жизнеспособных цыплят.</w:t>
      </w:r>
    </w:p>
    <w:p w14:paraId="70CCF67A" w14:textId="449CF8F2" w:rsidR="00DF7AA8" w:rsidRPr="00DF7AA8" w:rsidRDefault="00DF7AA8" w:rsidP="004658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кукурузы рецессивный ген «укороченные междоузлия» (b) находится в одной хромосоме с рецессивным геном «зачаточная метёлка» (v). При проведении анализирующего скрещивания растения, имеющего нормальные междоузлия и нормальную метёлку, все потомство было фенотипически сходным с одним из родителей. При скрещивании полученных гибридов между собой в потомстве 75% растений оказалось с нормальными междоузлиями и нормальными метёлками, а 25% растений - с укороченными междоузлиями и зачаточной метёлкой. Составьте схему решения задачи. Определите генотипы родителей и потомства в двух скрещиваниях. Объясните полученные результаты. Какой закон наследственности проявляется во втором случае?</w:t>
      </w:r>
    </w:p>
    <w:p w14:paraId="19DBB630" w14:textId="77777777" w:rsidR="00DF7AA8" w:rsidRPr="00DF7AA8" w:rsidRDefault="00DF7AA8" w:rsidP="00DF7A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Таня и Наташа - родные сестры и обе страдают дальтонизмом. У них есть сестра с нормальным зрением и брат с нормальным зрением. Таня и Наташа вышли замуж за здоровых по указанному признаку мужчин. У Тани родились две девочки, которые нормально различают цвета, и два мальчика. У Наташи - два сына. Определите генотипы Тани и Наташи, их родителей, пол их детей-дальтоников. Заштрихуйте на родословных значки в соответствии с решением (больных - сплошной штриховкой, носителей - пунктирной).</w:t>
      </w:r>
    </w:p>
    <w:p w14:paraId="1CE90444" w14:textId="570DC937" w:rsidR="00DF7AA8" w:rsidRPr="00DF7AA8" w:rsidRDefault="00DF7AA8" w:rsidP="00DF7AA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A8">
        <w:rPr>
          <w:noProof/>
          <w:lang w:eastAsia="ru-RU"/>
        </w:rPr>
        <w:drawing>
          <wp:inline distT="0" distB="0" distL="0" distR="0" wp14:anchorId="13575EC7" wp14:editId="51A14C23">
            <wp:extent cx="3457575" cy="1581372"/>
            <wp:effectExtent l="0" t="0" r="0" b="0"/>
            <wp:docPr id="8" name="Рисунок 8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264" cy="159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2E1C" w14:textId="5D8007A9" w:rsidR="00DF7AA8" w:rsidRPr="00DF7AA8" w:rsidRDefault="00DF7AA8" w:rsidP="004658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между аллелями генов атрофии зрительного нерва и красно-зелёного дальтонизма происходит кроссинговер. Не имеющая таких заболеваний женщина, у матери которой был дальтонизм, а у отца - атрофия зрительного нерва, вышла замуж за мужчину, не имеющего таких заболеваний. Родившаяся в этом браке </w:t>
      </w:r>
      <w:proofErr w:type="spellStart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моногомозиготная</w:t>
      </w:r>
      <w:proofErr w:type="spellEnd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здоровая дочь вышла замуж за мужчину, не имеющего таких заболеваний, в этой семье родился ребёнок-дальтоник. Составьте схемы решения задачи. Укажите генотипы, фенотипы родителей и генотипы, фенотипы, пол возможного потомства в двух браках. Возможно ли в первом браке рождение больного двумя заболеваниями ребёнка? Ответ поясните.</w:t>
      </w:r>
    </w:p>
    <w:p w14:paraId="13B2D0AA" w14:textId="6213B006" w:rsidR="00DF7AA8" w:rsidRPr="00DF7AA8" w:rsidRDefault="00DF7AA8" w:rsidP="004658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между аллелями генов куриной слепоты (ночная слепота) и дальтонизма (красно-зелёного) происходит кроссинговер. Женщина, не имеющая этих заболеваний, у матери которой был дальтонизм, а у отца - куриная слепота, вышла замуж за мужчину, не имеющего этих заболеваний. Родившаяся в этом браке </w:t>
      </w:r>
      <w:proofErr w:type="spellStart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моногомозиготная</w:t>
      </w:r>
      <w:proofErr w:type="spellEnd"/>
      <w:r w:rsidRPr="00DF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здоровая дочь вышла замуж за мужчину, не имеющего этих заболеваний. В их семье родился ребёнок-дальтоник. Составьте схемы решения задачи. Укажите генотипы, фенотипы родителей и генотипы, фенотипы, пол возможного потомства в двух браках. Возможно ли в первом браке рождение больного этими заболеваниями ребёнка? Ответ поясните.</w:t>
      </w:r>
    </w:p>
    <w:p w14:paraId="5DF64C2C" w14:textId="0F06F03E" w:rsidR="00235A9C" w:rsidRDefault="00DF7AA8" w:rsidP="003043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между аллелями генов отсутствия потовых желёз и гемофилии типа А происходит кроссинговер. Не имеющая указанных заболеваний женщина, у отца которой была гемофилия, а у </w:t>
      </w:r>
      <w:proofErr w:type="spellStart"/>
      <w:r w:rsidRPr="00110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дигомозиготной</w:t>
      </w:r>
      <w:proofErr w:type="spellEnd"/>
      <w:r w:rsidRPr="0011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отсутствие потовых желез, вышла замуж за мужчину, не имеющего этих заболеваний. Родившаяся в этом браке </w:t>
      </w:r>
      <w:proofErr w:type="spellStart"/>
      <w:r w:rsidRPr="00110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моногомозиготная</w:t>
      </w:r>
      <w:proofErr w:type="spellEnd"/>
      <w:r w:rsidRPr="0011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здоровая дочь вышла замуж за мужчину, не имеющего этих заболеваний, в этой семье родился ребёнок-</w:t>
      </w:r>
      <w:proofErr w:type="spellStart"/>
      <w:r w:rsidRPr="00110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гемофилик</w:t>
      </w:r>
      <w:proofErr w:type="spellEnd"/>
      <w:r w:rsidRPr="0011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Составьте схемы решения задачи. Укажите генотипы и </w:t>
      </w:r>
      <w:proofErr w:type="gramStart"/>
      <w:r w:rsidRPr="00110F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фенотипы родителей</w:t>
      </w:r>
      <w:proofErr w:type="gramEnd"/>
      <w:r w:rsidRPr="0011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генотипы, фенотипы, пол возможного потомства в двух браках. Возможно ли в первом браке рождение больного этими заболеваниями ребёнка? Ответ поясните.</w:t>
      </w:r>
    </w:p>
    <w:p w14:paraId="183B30B3" w14:textId="1531EFF8" w:rsidR="00110F16" w:rsidRPr="00110F16" w:rsidRDefault="00110F16" w:rsidP="003043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крови (I) и резус-фактор (R) - аутосомные несцепленные признаки. Группа крови контролируется тремя аллелями одного гена: i0, IA, IB. В браке женщины с первой группой крови, положительным резус-фактором и мужчины с третьей группой крови, положительным резус-фактором родился ребёнок с отрицательным резус-фактором. Составьте схему решения задачи. Определите генотипы родителей, возможные генотипы и фенотипы потомства. Какова вероятность рождения в этой семье ребёнка с отрицательным резус-фактором?</w:t>
      </w:r>
    </w:p>
    <w:p w14:paraId="37CFA8ED" w14:textId="69195CB1" w:rsidR="00110F16" w:rsidRPr="00110F16" w:rsidRDefault="00110F16" w:rsidP="003043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кроликов окраска шерсти контролируется серией множественных аллелей. Аллель A определяет чёрную окраску и доминантен по отношению ко всем остальным аллелям. Аллель </w:t>
      </w:r>
      <w:proofErr w:type="spellStart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>ah</w:t>
      </w:r>
      <w:proofErr w:type="spellEnd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гималайскую окраску и доминантен по отношению к </w:t>
      </w:r>
      <w:proofErr w:type="spellStart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аллелю</w:t>
      </w:r>
      <w:proofErr w:type="spellEnd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альбинизма (a), но </w:t>
      </w:r>
      <w:proofErr w:type="spellStart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рецессивен</w:t>
      </w:r>
      <w:proofErr w:type="spellEnd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</w:t>
      </w:r>
      <w:proofErr w:type="spellStart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аллелю</w:t>
      </w:r>
      <w:proofErr w:type="spellEnd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чёрной окраски.</w:t>
      </w:r>
      <w:r w:rsid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лаборатории имеется кролик чёрного окраса. С какой крольчихой его необходимо скрестить, чтобы узнать его генотип? Составьте схему решения задачи. Докажите верность Вашего решения, составив схему скрещивания при всех возможных вариантах генотипа чёрного кролика.</w:t>
      </w:r>
    </w:p>
    <w:p w14:paraId="70CD282A" w14:textId="0C9992F0" w:rsidR="00110F16" w:rsidRPr="00110F16" w:rsidRDefault="00FC70DB" w:rsidP="00304355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человека между аллелями генов отсутствия потовых желёз и гемофилии типа А происходит кроссинговер. Не имеющая указанных заболеваний женщина, у отца которой была гемофилия, а у </w:t>
      </w:r>
      <w:proofErr w:type="spellStart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дигомозиготной</w:t>
      </w:r>
      <w:proofErr w:type="spellEnd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отсутствие потовых желез, вышла замуж за мужчину, не имеющего этих заболеваний. Родившаяся в этом браке </w:t>
      </w:r>
      <w:proofErr w:type="spellStart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моногомозиготная</w:t>
      </w:r>
      <w:proofErr w:type="spellEnd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здоровая дочь вышла замуж за мужчину, не имеющего этих заболеваний, в этой семье родился ребёнок-</w:t>
      </w:r>
      <w:proofErr w:type="spellStart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гемофилик</w:t>
      </w:r>
      <w:proofErr w:type="spellEnd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Составьте схемы решения задачи. Укажите генотипы и </w:t>
      </w:r>
      <w:proofErr w:type="gramStart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фенотипы родителей</w:t>
      </w:r>
      <w:proofErr w:type="gramEnd"/>
      <w:r w:rsidRPr="00FC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генотипы, фенотипы, пол возможного потомства в двух браках. Возможно ли в первом браке рождение больного этими заболеваниями ребёнка? Ответ поясните</w:t>
      </w:r>
      <w:r>
        <w:t>.</w:t>
      </w:r>
    </w:p>
    <w:sectPr w:rsidR="00110F16" w:rsidRPr="00110F1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276" w:header="17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F0A65" w14:textId="77777777" w:rsidR="00000000" w:rsidRDefault="00FC70DB">
      <w:pPr>
        <w:spacing w:after="0" w:line="240" w:lineRule="auto"/>
      </w:pPr>
      <w:r>
        <w:separator/>
      </w:r>
    </w:p>
  </w:endnote>
  <w:endnote w:type="continuationSeparator" w:id="0">
    <w:p w14:paraId="4E016492" w14:textId="77777777" w:rsidR="00000000" w:rsidRDefault="00FC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FB5F" w14:textId="77777777" w:rsidR="00DF6800" w:rsidRDefault="00FC70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1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AD75F" w14:textId="77777777" w:rsidR="00000000" w:rsidRDefault="00FC70DB">
      <w:pPr>
        <w:spacing w:after="0" w:line="240" w:lineRule="auto"/>
      </w:pPr>
      <w:r>
        <w:separator/>
      </w:r>
    </w:p>
  </w:footnote>
  <w:footnote w:type="continuationSeparator" w:id="0">
    <w:p w14:paraId="43A943F6" w14:textId="77777777" w:rsidR="00000000" w:rsidRDefault="00FC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43C0" w14:textId="2A2EB0E0" w:rsidR="00DF6800" w:rsidRDefault="004F67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A6666BB" wp14:editId="4E8D9F8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51220" cy="2550160"/>
              <wp:effectExtent l="0" t="1228725" r="0" b="113601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51220" cy="2550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02A8" w14:textId="77777777" w:rsidR="004F679A" w:rsidRDefault="004F679A" w:rsidP="004F679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lang w:val="en-US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BioFamily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66BB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0;margin-top:0;width:468.6pt;height:200.8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g0IAIAAPcDAAAOAAAAZHJzL2Uyb0RvYy54bWysU7Fu2zAQ3Qv0HwjutSSjChLBcuAmTZe0&#10;DRAHmWmSstSKPJakLXns3l/oP3To0K2/4PxRj5TsBOlWVAMhHo/v3nt3nJ33qiVbaV0DuqTZJKVE&#10;ag6i0euS3i2vXp1S4jzTgrWgZUl30tHz+csXs84Ucgo1tEJagiDaFZ0pae29KZLE8Voq5iZgpMbD&#10;CqxiHrd2nQjLOkRXbTJN05OkAyuMBS6dw+jlcEjnEb+qJPcfq8pJT9qSIjcfVxvXVViT+YwVa8tM&#10;3fCRBvsHFoo1GoseoS6ZZ2Rjm7+gVMMtOKj8hINKoKoaLqMGVJOlz9Tc1szIqAXNceZok/t/sPzD&#10;9saSRpQ0p0QzhS3af9//2P/c/97/evj68I3kwaPOuAJTbw0m+/4N9NjrqNeZa+CfHdFwUTO9lgtr&#10;oaslE8gxQ8QxHJUsdwbhY3Qpe/9WNNiOLMAnT/CHYi5UWnXvQeAVtvEQq/WVVcRCuHZ6loYvhtFG&#10;goywv7tjT7EA4RjMz/JsOsUjjmfTPE+zk9j1hBUBLfTMWOffSVAk/JTU4tBEWLa9dj6we0wZqQZ2&#10;A0/fr/po3+uDTSsQO+Te4UyV1H3ZMCvRh426ABxBFF9ZUPc4tAsb1R8ILPt7Zs1IwSP7m/YwU5FH&#10;HC4xtoiJTwikWhzVLWtJHp0YmI7JI+cBNdx1ZoEuXjVRULB74DkKwumKOseXEMb36T5mPb7X+R8A&#10;AAD//wMAUEsDBBQABgAIAAAAIQBlk9Ij3AAAAAUBAAAPAAAAZHJzL2Rvd25yZXYueG1sTI/BTsMw&#10;EETvSP0Ha5G4UactKhCyqRARhx7bIs5uvE0C9jqNnSbl62t6gctKoxnNvM1WozXiRJ1vHCPMpgkI&#10;4tLphiuEj937/RMIHxRrZRwTwpk8rPLJTaZS7Qbe0GkbKhFL2KcKoQ6hTaX0ZU1W+alriaN3cJ1V&#10;IcqukrpTQyy3Rs6TZCmtajgu1Kqlt5rK721vEfTP4dwuhmG3Xm+K/miaoqDPL8S72/H1BUSgMfyF&#10;4Rc/okMemfauZ+2FQYiPhOuN3vPicQ5ij/CQzJYg80z+p88vAAAA//8DAFBLAQItABQABgAIAAAA&#10;IQC2gziS/gAAAOEBAAATAAAAAAAAAAAAAAAAAAAAAABbQ29udGVudF9UeXBlc10ueG1sUEsBAi0A&#10;FAAGAAgAAAAhADj9If/WAAAAlAEAAAsAAAAAAAAAAAAAAAAALwEAAF9yZWxzLy5yZWxzUEsBAi0A&#10;FAAGAAgAAAAhAD+baDQgAgAA9wMAAA4AAAAAAAAAAAAAAAAALgIAAGRycy9lMm9Eb2MueG1sUEsB&#10;Ai0AFAAGAAgAAAAhAGWT0iPcAAAABQEAAA8AAAAAAAAAAAAAAAAAegQAAGRycy9kb3ducmV2Lnht&#10;bFBLBQYAAAAABAAEAPMAAACDBQAAAAA=&#10;" o:allowincell="f" filled="f" stroked="f">
              <v:stroke joinstyle="round"/>
              <o:lock v:ext="edit" shapetype="t"/>
              <v:textbox style="mso-fit-shape-to-text:t">
                <w:txbxContent>
                  <w:p w14:paraId="18A002A8" w14:textId="77777777" w:rsidR="004F679A" w:rsidRDefault="004F679A" w:rsidP="004F679A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lang w:val="en-US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BioFamily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57FE0E2" wp14:editId="4A47387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51220" cy="2550160"/>
              <wp:effectExtent l="0" t="1228725" r="0" b="113601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51220" cy="2550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DD351" w14:textId="77777777" w:rsidR="004F679A" w:rsidRDefault="004F679A" w:rsidP="004F679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lang w:val="en-US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BioFamily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FE0E2" id="Надпись 4" o:spid="_x0000_s1027" type="#_x0000_t202" style="position:absolute;margin-left:0;margin-top:0;width:468.6pt;height:200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KUIAIAAPcDAAAOAAAAZHJzL2Uyb0RvYy54bWysU8Fy0zAQvTPDP2h0J7ZD3Wk9cTqhpVwK&#10;dKZhelYkOTZYWiEpsXPkzi/wDxw4cOMX0j9iJTtpB24MPmis1erte29Xs4tetWQrrWtAlzSbpJRI&#10;zUE0el3SD8vrF2eUOM+0YC1oWdKddPRi/vzZrDOFnEINrZCWIIh2RWdKWntviiRxvJaKuQkYqfGw&#10;AquYx61dJ8KyDtFVm0zT9DTpwApjgUvnMHo1HNJ5xK8qyf37qnLSk7akyM3H1cZ1FdZkPmPF2jJT&#10;N3ykwf6BhWKNxqJHqCvmGdnY5i8o1XALDio/4aASqKqGy6gB1WTpH2ruamZk1ILmOHO0yf0/WP5u&#10;e2tJI0p6QolmClu0/7b/vv+x/7X/+fDl4Ss5CR51xhWYemcw2fevoMdeR73O3AD/5IiGy5rptVxY&#10;C10tmUCOGSKO4ahkuTMIH6NL2fvXosF2ZAE+eYI/FHOh0qp7CwKvsI2HWK2vrCIWwrWz8zR8MYw2&#10;EmSE/d0de4oFCMdgfp5n0ykecTyb5nmancauJ6wIaKFnxjr/RoIi4aekFocmwrLtjfOB3WPKSDWw&#10;G3j6ftVH+14ebFqB2CH3DmeqpO7zhlmJPmzUJeAIovjKgrrHoV3YqP5AYNnfM2tGCh7Z37aHmYo8&#10;4nCJsUVMfEQg1eKobllL8ujEwHRMHjkPqOGuMwt08bqJgoLdA89REE5X1Dm+hDC+T/cx6/G9zn8D&#10;AAD//wMAUEsDBBQABgAIAAAAIQBlk9Ij3AAAAAUBAAAPAAAAZHJzL2Rvd25yZXYueG1sTI/BTsMw&#10;EETvSP0Ha5G4UactKhCyqRARhx7bIs5uvE0C9jqNnSbl62t6gctKoxnNvM1WozXiRJ1vHCPMpgkI&#10;4tLphiuEj937/RMIHxRrZRwTwpk8rPLJTaZS7Qbe0GkbKhFL2KcKoQ6hTaX0ZU1W+alriaN3cJ1V&#10;IcqukrpTQyy3Rs6TZCmtajgu1Kqlt5rK721vEfTP4dwuhmG3Xm+K/miaoqDPL8S72/H1BUSgMfyF&#10;4Rc/okMemfauZ+2FQYiPhOuN3vPicQ5ij/CQzJYg80z+p88vAAAA//8DAFBLAQItABQABgAIAAAA&#10;IQC2gziS/gAAAOEBAAATAAAAAAAAAAAAAAAAAAAAAABbQ29udGVudF9UeXBlc10ueG1sUEsBAi0A&#10;FAAGAAgAAAAhADj9If/WAAAAlAEAAAsAAAAAAAAAAAAAAAAALwEAAF9yZWxzLy5yZWxzUEsBAi0A&#10;FAAGAAgAAAAhANZxYpQgAgAA9wMAAA4AAAAAAAAAAAAAAAAALgIAAGRycy9lMm9Eb2MueG1sUEsB&#10;Ai0AFAAGAAgAAAAhAGWT0iPcAAAABQEAAA8AAAAAAAAAAAAAAAAAegQAAGRycy9kb3ducmV2Lnht&#10;bFBLBQYAAAAABAAEAPMAAACDBQAAAAA=&#10;" o:allowincell="f" filled="f" stroked="f">
              <v:stroke joinstyle="round"/>
              <o:lock v:ext="edit" shapetype="t"/>
              <v:textbox style="mso-fit-shape-to-text:t">
                <w:txbxContent>
                  <w:p w14:paraId="71ADD351" w14:textId="77777777" w:rsidR="004F679A" w:rsidRDefault="004F679A" w:rsidP="004F679A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lang w:val="en-US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BioFamily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B5638" w14:textId="526A0B49" w:rsidR="00DF6800" w:rsidRDefault="004F67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5E32CD8" wp14:editId="5F22BA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51220" cy="2550160"/>
              <wp:effectExtent l="0" t="1228725" r="0" b="113601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51220" cy="2550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A71EF" w14:textId="77777777" w:rsidR="004F679A" w:rsidRDefault="004F679A" w:rsidP="004F679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lang w:val="en-US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BioFamily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32CD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0;text-align:left;margin-left:0;margin-top:0;width:468.6pt;height:200.8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IaIAIAAPcDAAAOAAAAZHJzL2Uyb0RvYy54bWysU71u2zAQ3gv0HQjutX4CB4lgOXCTpkva&#10;BoiLzDRJWWpFHkvSljx27yvkHTp06NZXcN6oR0p2gnYrqoEQj8fvvu+74+yiVy3ZSusa0CXNJikl&#10;UnMQjV6X9OPy+tUZJc4zLVgLWpZ0Jx29mL98MetMIXOooRXSEgTRruhMSWvvTZEkjtdSMTcBIzUe&#10;VmAV87i160RY1iG6apM8TU+TDqwwFrh0DqNXwyGdR/yqktx/qConPWlLitx8XG1cV2FN5jNWrC0z&#10;dcNHGuwfWCjWaCx6hLpinpGNbf6CUg234KDyEw4qgapquIwaUE2W/qHmrmZGRi1ojjNHm9z/g+Xv&#10;t7eWNKKkJ5RoprBF+4f99/2P/a/9z8evj9/ISfCoM67A1DuDyb5/DT32Oup15gb4Z0c0XNZMr+XC&#10;WuhqyQRyzBBxDEcly51B+Bhdyt6/EQ22IwvwyTP8oZgLlVbdOxB4hW08xGp9ZRWxEK6dnafhi2G0&#10;kSAj7O/u2FMsQDgGp+fTLM/xiONZPp2m2WnsesKKgBZ6ZqzzbyUoEn5KanFoIizb3jgf2D2ljFQD&#10;u4Gn71d9tC8/2LQCsUPuHc5USd2XDbMSfdioS8ARRPGVBXWPQ7uwUf2BwLK/Z9aMFDyyv20PMxV5&#10;xOESY4uY+IRAqsVR3bKWTKMTA9MxeeQ8oIa7zizQxesmCgp2DzxHQThdUef4EsL4Pt/HrKf3Ov8N&#10;AAD//wMAUEsDBBQABgAIAAAAIQBlk9Ij3AAAAAUBAAAPAAAAZHJzL2Rvd25yZXYueG1sTI/BTsMw&#10;EETvSP0Ha5G4UactKhCyqRARhx7bIs5uvE0C9jqNnSbl62t6gctKoxnNvM1WozXiRJ1vHCPMpgkI&#10;4tLphiuEj937/RMIHxRrZRwTwpk8rPLJTaZS7Qbe0GkbKhFL2KcKoQ6hTaX0ZU1W+alriaN3cJ1V&#10;IcqukrpTQyy3Rs6TZCmtajgu1Kqlt5rK721vEfTP4dwuhmG3Xm+K/miaoqDPL8S72/H1BUSgMfyF&#10;4Rc/okMemfauZ+2FQYiPhOuN3vPicQ5ij/CQzJYg80z+p88vAAAA//8DAFBLAQItABQABgAIAAAA&#10;IQC2gziS/gAAAOEBAAATAAAAAAAAAAAAAAAAAAAAAABbQ29udGVudF9UeXBlc10ueG1sUEsBAi0A&#10;FAAGAAgAAAAhADj9If/WAAAAlAEAAAsAAAAAAAAAAAAAAAAALwEAAF9yZWxzLy5yZWxzUEsBAi0A&#10;FAAGAAgAAAAhAF1HghogAgAA9wMAAA4AAAAAAAAAAAAAAAAALgIAAGRycy9lMm9Eb2MueG1sUEsB&#10;Ai0AFAAGAAgAAAAhAGWT0iPcAAAABQEAAA8AAAAAAAAAAAAAAAAAegQAAGRycy9kb3ducmV2Lnht&#10;bFBLBQYAAAAABAAEAPMAAACDBQAAAAA=&#10;" o:allowincell="f" filled="f" stroked="f">
              <v:stroke joinstyle="round"/>
              <o:lock v:ext="edit" shapetype="t"/>
              <v:textbox style="mso-fit-shape-to-text:t">
                <w:txbxContent>
                  <w:p w14:paraId="6CFA71EF" w14:textId="77777777" w:rsidR="004F679A" w:rsidRDefault="004F679A" w:rsidP="004F679A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lang w:val="en-US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BioFamily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74352" w14:textId="3598F6E7" w:rsidR="00DF6800" w:rsidRDefault="004F67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73C4624" wp14:editId="5FBECB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51220" cy="2550160"/>
              <wp:effectExtent l="0" t="1228725" r="0" b="113601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51220" cy="2550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C11DC" w14:textId="77777777" w:rsidR="004F679A" w:rsidRDefault="004F679A" w:rsidP="004F679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lang w:val="en-US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BioFamily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C462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style="position:absolute;margin-left:0;margin-top:0;width:468.6pt;height:200.8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weHgIAAPcDAAAOAAAAZHJzL2Uyb0RvYy54bWysU71u2zAQ3gv0HQjutX4AB4lgOUiTpkva&#10;BoiLzGeSstSKOpakLXns3lfoO2To0K2v4LxRj7RiB+1WVAMhHo/ffd/dx9n5oFu2UdY12JU8m6Sc&#10;qU6gbLpVyT8url+dcuY8dBJa7FTJt8rx8/nLF7PeFCrHGlupLCOQzhW9KXntvSmSxIlaaXATNKqj&#10;wwqtBk9bu0qkhZ7QdZvkaXqS9GilsSiUcxS92h/yecSvKiX8h6pyyrO25MTNx9XGdRnWZD6DYmXB&#10;1I0YacA/sNDQdFT0AHUFHtjaNn9B6UZYdFj5iUCdYFU1QkUNpCZL/1BzV4NRUQs1x5lDm9z/gxXv&#10;N7eWNbLkOWcdaBrR7vvuYfdj92v38/Hr4zeWhx71xhWUemco2Q+vcaBZR73O3KD47FiHlzV0K3Vh&#10;Lfa1AkkcM0Icw1HJYmsIPkYXavBvZEPjyAJ88gx/X8yFSsv+HUq6AmuPsdpQWc0shmunZ2n4Ypja&#10;yIgRzXd7mCkVYIKC07Nplud0JOgsn07T7CROPYEioIWZGev8W4WahZ+SWzJNhIXNjfOB3TFlpBrY&#10;7Xn6YTnE9kUdQcYS5Za49+Spkrsva7CK+rDWl0gWJPGVRX1Ppr2wUf0TgcVwD9aMFDyxv22fPBV5&#10;RHPJcUQgPxGQbsmqG2jZNHZiz3RMHjnvUcNdZy6oi9dNFHTkOQoid0Wd40sI9n2+j1nH9zr/DQAA&#10;//8DAFBLAwQUAAYACAAAACEAZZPSI9wAAAAFAQAADwAAAGRycy9kb3ducmV2LnhtbEyPwU7DMBBE&#10;70j9B2uRuFGnLSoQsqkQEYce2yLObrxNAvY6jZ0m5etreoHLSqMZzbzNVqM14kSdbxwjzKYJCOLS&#10;6YYrhI/d+/0TCB8Ua2UcE8KZPKzyyU2mUu0G3tBpGyoRS9inCqEOoU2l9GVNVvmpa4mjd3CdVSHK&#10;rpK6U0Mst0bOk2QprWo4LtSqpbeayu9tbxH0z+HcLoZht15viv5omqKgzy/Eu9vx9QVEoDH8heEX&#10;P6JDHpn2rmfthUGIj4Trjd7z4nEOYo/wkMyWIPNM/qfPLwAAAP//AwBQSwECLQAUAAYACAAAACEA&#10;toM4kv4AAADhAQAAEwAAAAAAAAAAAAAAAAAAAAAAW0NvbnRlbnRfVHlwZXNdLnhtbFBLAQItABQA&#10;BgAIAAAAIQA4/SH/1gAAAJQBAAALAAAAAAAAAAAAAAAAAC8BAABfcmVscy8ucmVsc1BLAQItABQA&#10;BgAIAAAAIQCl2fweHgIAAPcDAAAOAAAAAAAAAAAAAAAAAC4CAABkcnMvZTJvRG9jLnhtbFBLAQIt&#10;ABQABgAIAAAAIQBlk9Ij3AAAAAUBAAAPAAAAAAAAAAAAAAAAAHgEAABkcnMvZG93bnJldi54bWxQ&#10;SwUGAAAAAAQABADzAAAAgQUAAAAA&#10;" o:allowincell="f" filled="f" stroked="f">
              <v:stroke joinstyle="round"/>
              <o:lock v:ext="edit" shapetype="t"/>
              <v:textbox style="mso-fit-shape-to-text:t">
                <w:txbxContent>
                  <w:p w14:paraId="760C11DC" w14:textId="77777777" w:rsidR="004F679A" w:rsidRDefault="004F679A" w:rsidP="004F679A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lang w:val="en-US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BioFamily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E5BADAA" wp14:editId="6CAAF0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51220" cy="2550160"/>
              <wp:effectExtent l="0" t="1228725" r="0" b="113601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51220" cy="2550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3DB3E" w14:textId="77777777" w:rsidR="004F679A" w:rsidRDefault="004F679A" w:rsidP="004F679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:lang w:val="en-US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BioFamily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BADAA" id="Надпись 1" o:spid="_x0000_s1030" type="#_x0000_t202" style="position:absolute;margin-left:0;margin-top:0;width:468.6pt;height:200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bPGwIAAPADAAAOAAAAZHJzL2Uyb0RvYy54bWysU8GO0zAQvSPxD5bvNGmlrnajpquyy3JZ&#10;YKUt2vPUdppAnDG226RH7vwC/8CBAzd+IftHjJ20rOCGyMGKx+M37808Ly47XbO9sq7CJufTScqZ&#10;agTKqtnm/P365sU5Z85DI6HGRuX8oBy/XD5/tmhNpmZYYi2VZQTSuKw1OS+9N1mSOFEqDW6CRjV0&#10;WKDV4Glrt4m00BK6rpNZmp4lLVppLArlHEWvh0O+jPhFoYR/VxROeVbnnLj5uNq4bsKaLBeQbS2Y&#10;shIjDfgHFhqqhoqeoK7BA9vZ6i8oXQmLDgs/EagTLIpKqKiB1EzTP9Tcl2BU1ELNcebUJvf/YMXb&#10;/Z1llaTZcdaAphH1X/tv/ff+Z//j8fPjFzYNPWqNyyj13lCy715iF/KDXmduUXx0rMGrEpqtWlmL&#10;balAEseAOIajkvXBEHyMrlXnX8mKxhHhkyf4QzEXKm3aNyjpCuw8xmpdYTWzGK6dX6Thi2FqIyNG&#10;NN/DaaZUgAkKzi/m09mMjgSdzebzdHoWp55AFtCCBmOdf61Qs/CTc0umibCwv3WexFPqMYU2gWpg&#10;N/D03aYb+7NBeSDSLZkp5+7TDqyiBuz0FZL3SHVhUT+QW1c2yj5WXncPYM1Y2xPtu/popkggukqO&#10;swH5gYB0TR7dQ83msQUDxTF5JDugDhNaUftuqqgkkB94jkrIVlHg+ASCb5/uY9bvh7r8BQAA//8D&#10;AFBLAwQUAAYACAAAACEAZZPSI9wAAAAFAQAADwAAAGRycy9kb3ducmV2LnhtbEyPwU7DMBBE70j9&#10;B2uRuFGnLSoQsqkQEYce2yLObrxNAvY6jZ0m5etreoHLSqMZzbzNVqM14kSdbxwjzKYJCOLS6YYr&#10;hI/d+/0TCB8Ua2UcE8KZPKzyyU2mUu0G3tBpGyoRS9inCqEOoU2l9GVNVvmpa4mjd3CdVSHKrpK6&#10;U0Mst0bOk2QprWo4LtSqpbeayu9tbxH0z+HcLoZht15viv5omqKgzy/Eu9vx9QVEoDH8heEXP6JD&#10;Hpn2rmfthUGIj4Trjd7z4nEOYo/wkMyWIPNM/qfPLwAAAP//AwBQSwECLQAUAAYACAAAACEAtoM4&#10;kv4AAADhAQAAEwAAAAAAAAAAAAAAAAAAAAAAW0NvbnRlbnRfVHlwZXNdLnhtbFBLAQItABQABgAI&#10;AAAAIQA4/SH/1gAAAJQBAAALAAAAAAAAAAAAAAAAAC8BAABfcmVscy8ucmVsc1BLAQItABQABgAI&#10;AAAAIQDQJJbPGwIAAPADAAAOAAAAAAAAAAAAAAAAAC4CAABkcnMvZTJvRG9jLnhtbFBLAQItABQA&#10;BgAIAAAAIQBlk9Ij3AAAAAUBAAAPAAAAAAAAAAAAAAAAAHUEAABkcnMvZG93bnJldi54bWxQSwUG&#10;AAAAAAQABADzAAAAfgUAAAAA&#10;" o:allowincell="f" filled="f" stroked="f">
              <v:stroke joinstyle="round"/>
              <o:lock v:ext="edit" shapetype="t"/>
              <v:textbox style="mso-fit-shape-to-text:t">
                <w:txbxContent>
                  <w:p w14:paraId="4D83DB3E" w14:textId="77777777" w:rsidR="004F679A" w:rsidRDefault="004F679A" w:rsidP="004F679A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:lang w:val="en-US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BioFamily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C39A5"/>
    <w:multiLevelType w:val="hybridMultilevel"/>
    <w:tmpl w:val="785A8CF6"/>
    <w:lvl w:ilvl="0" w:tplc="BCD4A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56"/>
    <w:rsid w:val="00051A87"/>
    <w:rsid w:val="000C54FD"/>
    <w:rsid w:val="00110F16"/>
    <w:rsid w:val="00235A9C"/>
    <w:rsid w:val="002506B6"/>
    <w:rsid w:val="0046583D"/>
    <w:rsid w:val="004D4B56"/>
    <w:rsid w:val="004F679A"/>
    <w:rsid w:val="00915CE4"/>
    <w:rsid w:val="00DF7AA8"/>
    <w:rsid w:val="00F056E4"/>
    <w:rsid w:val="00FB3E22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4543F"/>
  <w15:chartTrackingRefBased/>
  <w15:docId w15:val="{ED5C4E85-6EAC-4083-8A3A-123BEBAF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9A"/>
    <w:pPr>
      <w:ind w:left="720"/>
      <w:contextualSpacing/>
    </w:pPr>
  </w:style>
  <w:style w:type="character" w:customStyle="1" w:styleId="markedcontent">
    <w:name w:val="markedcontent"/>
    <w:basedOn w:val="a0"/>
    <w:rsid w:val="0025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Халупо М.И.</dc:creator>
  <cp:keywords/>
  <dc:description/>
  <cp:lastModifiedBy>Халупо М.И.</cp:lastModifiedBy>
  <cp:revision>6</cp:revision>
  <cp:lastPrinted>2023-04-05T07:47:00Z</cp:lastPrinted>
  <dcterms:created xsi:type="dcterms:W3CDTF">2023-03-29T05:57:00Z</dcterms:created>
  <dcterms:modified xsi:type="dcterms:W3CDTF">2023-04-05T07:50:00Z</dcterms:modified>
</cp:coreProperties>
</file>