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6C" w:rsidRDefault="00264DF9" w:rsidP="00264DF9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МЕРОПРИЯТИЯ</w:t>
      </w:r>
      <w:r w:rsidR="0001586C">
        <w:rPr>
          <w:b/>
        </w:rPr>
        <w:t xml:space="preserve"> ВНЕУРОЧНОЙ ДЕЯТЕЛЬНОСТИ</w:t>
      </w:r>
    </w:p>
    <w:p w:rsidR="0001586C" w:rsidRPr="00811DB6" w:rsidRDefault="009A5F37" w:rsidP="00811DB6">
      <w:pPr>
        <w:jc w:val="center"/>
        <w:rPr>
          <w:b/>
          <w:sz w:val="20"/>
          <w:szCs w:val="20"/>
        </w:rPr>
      </w:pPr>
      <w:r>
        <w:rPr>
          <w:b/>
        </w:rPr>
        <w:t>Морфологическое описание растения</w:t>
      </w:r>
      <w:r w:rsidR="00052296">
        <w:rPr>
          <w:b/>
        </w:rPr>
        <w:t xml:space="preserve"> (3 часа)</w:t>
      </w:r>
      <w:r w:rsidR="00811DB6">
        <w:rPr>
          <w:b/>
        </w:rPr>
        <w:br/>
      </w:r>
      <w:r w:rsidR="00811DB6" w:rsidRPr="00811DB6">
        <w:rPr>
          <w:b/>
          <w:sz w:val="20"/>
          <w:szCs w:val="20"/>
        </w:rPr>
        <w:t>(название мероприятия)</w:t>
      </w:r>
    </w:p>
    <w:p w:rsidR="00BB66EC" w:rsidRDefault="00BB66EC" w:rsidP="00264DF9">
      <w:pPr>
        <w:spacing w:line="360" w:lineRule="auto"/>
        <w:jc w:val="center"/>
        <w:rPr>
          <w:b/>
        </w:rPr>
      </w:pPr>
    </w:p>
    <w:p w:rsidR="0001586C" w:rsidRDefault="000F11E3" w:rsidP="00264DF9">
      <w:pPr>
        <w:spacing w:line="360" w:lineRule="auto"/>
        <w:jc w:val="center"/>
        <w:rPr>
          <w:b/>
        </w:rPr>
      </w:pPr>
      <w:r>
        <w:rPr>
          <w:b/>
        </w:rPr>
        <w:t>Общая характеристика мероприятия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57"/>
        <w:gridCol w:w="3200"/>
        <w:gridCol w:w="3200"/>
        <w:gridCol w:w="3200"/>
        <w:gridCol w:w="3203"/>
      </w:tblGrid>
      <w:tr w:rsidR="00264DF9" w:rsidTr="00B22D2E">
        <w:tc>
          <w:tcPr>
            <w:tcW w:w="603" w:type="pct"/>
            <w:shd w:val="clear" w:color="auto" w:fill="D9D9D9" w:themeFill="background1" w:themeFillShade="D9"/>
          </w:tcPr>
          <w:p w:rsidR="00264DF9" w:rsidRDefault="00811DB6" w:rsidP="000F11E3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Направление</w:t>
            </w:r>
            <w:r w:rsidR="005257FE">
              <w:rPr>
                <w:b/>
                <w:bCs/>
              </w:rPr>
              <w:t xml:space="preserve"> курса</w:t>
            </w:r>
          </w:p>
        </w:tc>
        <w:tc>
          <w:tcPr>
            <w:tcW w:w="4397" w:type="pct"/>
            <w:gridSpan w:val="4"/>
          </w:tcPr>
          <w:p w:rsidR="00264DF9" w:rsidRPr="00BB1CF6" w:rsidRDefault="0079544A" w:rsidP="000F11E3">
            <w:pPr>
              <w:spacing w:line="276" w:lineRule="auto"/>
            </w:pPr>
            <w:r>
              <w:t>интеллектуальное</w:t>
            </w:r>
          </w:p>
        </w:tc>
      </w:tr>
      <w:tr w:rsidR="00564C67" w:rsidTr="00B22D2E">
        <w:tc>
          <w:tcPr>
            <w:tcW w:w="603" w:type="pct"/>
            <w:shd w:val="clear" w:color="auto" w:fill="D9D9D9" w:themeFill="background1" w:themeFillShade="D9"/>
          </w:tcPr>
          <w:p w:rsidR="00564C67" w:rsidRPr="00467048" w:rsidRDefault="000F11E3" w:rsidP="000F11E3">
            <w:pPr>
              <w:spacing w:line="276" w:lineRule="auto"/>
              <w:rPr>
                <w:b/>
                <w:bCs/>
              </w:rPr>
            </w:pPr>
            <w:r w:rsidRPr="00467048">
              <w:rPr>
                <w:b/>
                <w:bCs/>
              </w:rPr>
              <w:t>Форма проведения мероприятия</w:t>
            </w:r>
          </w:p>
        </w:tc>
        <w:tc>
          <w:tcPr>
            <w:tcW w:w="4397" w:type="pct"/>
            <w:gridSpan w:val="4"/>
          </w:tcPr>
          <w:p w:rsidR="00564C67" w:rsidRPr="002C43D7" w:rsidRDefault="009A5F37" w:rsidP="000F11E3">
            <w:pPr>
              <w:spacing w:line="276" w:lineRule="auto"/>
            </w:pPr>
            <w:r>
              <w:t>Экскурсия в природу, практическое занятие</w:t>
            </w:r>
            <w:r w:rsidR="00FC4869">
              <w:t xml:space="preserve"> в группах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Pr="00467048" w:rsidRDefault="000F11E3" w:rsidP="000F11E3">
            <w:pPr>
              <w:spacing w:line="276" w:lineRule="auto"/>
              <w:rPr>
                <w:b/>
                <w:bCs/>
              </w:rPr>
            </w:pPr>
            <w:r>
              <w:rPr>
                <w:b/>
              </w:rPr>
              <w:t>Возраст участников</w:t>
            </w:r>
          </w:p>
        </w:tc>
        <w:tc>
          <w:tcPr>
            <w:tcW w:w="4397" w:type="pct"/>
            <w:gridSpan w:val="4"/>
          </w:tcPr>
          <w:p w:rsidR="000F11E3" w:rsidRPr="002C43D7" w:rsidRDefault="00052296" w:rsidP="000F11E3">
            <w:pPr>
              <w:spacing w:line="276" w:lineRule="auto"/>
            </w:pPr>
            <w:r>
              <w:t>10-13</w:t>
            </w:r>
            <w:r w:rsidR="009A5F37">
              <w:t xml:space="preserve"> лет</w:t>
            </w:r>
            <w:r>
              <w:t xml:space="preserve"> (5-6 класс)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5257FE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Цели</w:t>
            </w:r>
          </w:p>
        </w:tc>
        <w:tc>
          <w:tcPr>
            <w:tcW w:w="4397" w:type="pct"/>
            <w:gridSpan w:val="4"/>
          </w:tcPr>
          <w:p w:rsidR="000F11E3" w:rsidRPr="002C43D7" w:rsidRDefault="009A5F37" w:rsidP="000F11E3">
            <w:pPr>
              <w:spacing w:line="276" w:lineRule="auto"/>
            </w:pPr>
            <w:r>
              <w:t>Дать морфологическое описания растения (на примере местных видов)</w:t>
            </w:r>
          </w:p>
        </w:tc>
      </w:tr>
      <w:tr w:rsidR="000F11E3" w:rsidTr="006E6C4E">
        <w:trPr>
          <w:trHeight w:val="431"/>
        </w:trPr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Задачи</w:t>
            </w:r>
          </w:p>
        </w:tc>
        <w:tc>
          <w:tcPr>
            <w:tcW w:w="4397" w:type="pct"/>
            <w:gridSpan w:val="4"/>
          </w:tcPr>
          <w:p w:rsidR="000F11E3" w:rsidRDefault="009A5F37" w:rsidP="009A5F37">
            <w:pPr>
              <w:pStyle w:val="a4"/>
              <w:numPr>
                <w:ilvl w:val="0"/>
                <w:numId w:val="6"/>
              </w:numPr>
              <w:spacing w:line="276" w:lineRule="auto"/>
            </w:pPr>
            <w:r>
              <w:t>Выяснить видовой состав растений на исследуемой территории</w:t>
            </w:r>
          </w:p>
          <w:p w:rsidR="009A5F37" w:rsidRDefault="009A5F37" w:rsidP="009A5F37">
            <w:pPr>
              <w:pStyle w:val="a4"/>
              <w:numPr>
                <w:ilvl w:val="0"/>
                <w:numId w:val="6"/>
              </w:numPr>
              <w:spacing w:line="276" w:lineRule="auto"/>
            </w:pPr>
            <w:r>
              <w:t>Определить жизненные формы растений</w:t>
            </w:r>
          </w:p>
          <w:p w:rsidR="009A5F37" w:rsidRDefault="009A5F37" w:rsidP="009A5F37">
            <w:pPr>
              <w:pStyle w:val="a4"/>
              <w:numPr>
                <w:ilvl w:val="0"/>
                <w:numId w:val="6"/>
              </w:numPr>
              <w:spacing w:line="276" w:lineRule="auto"/>
            </w:pPr>
            <w:r>
              <w:t>Собрать гербарный материал</w:t>
            </w:r>
          </w:p>
          <w:p w:rsidR="009A5F37" w:rsidRPr="002C43D7" w:rsidRDefault="009A5F37" w:rsidP="009A5F37">
            <w:pPr>
              <w:pStyle w:val="a4"/>
              <w:numPr>
                <w:ilvl w:val="0"/>
                <w:numId w:val="6"/>
              </w:numPr>
              <w:spacing w:line="276" w:lineRule="auto"/>
            </w:pPr>
            <w:r>
              <w:t>Составить план и описать по плану морфологическое строение растения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 w:rsidRPr="002C43D7">
              <w:rPr>
                <w:b/>
                <w:bCs/>
              </w:rPr>
              <w:t xml:space="preserve">Краткое описание содержания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4397" w:type="pct"/>
            <w:gridSpan w:val="4"/>
          </w:tcPr>
          <w:p w:rsidR="000F11E3" w:rsidRPr="00BB1CF6" w:rsidRDefault="0079544A" w:rsidP="00BB1CF6">
            <w:pPr>
              <w:rPr>
                <w:lang w:eastAsia="ar-SA"/>
              </w:rPr>
            </w:pPr>
            <w:r>
              <w:rPr>
                <w:lang w:eastAsia="ar-SA"/>
              </w:rPr>
              <w:t>Занятия с педагогами предметниками</w:t>
            </w:r>
            <w:r w:rsidR="00447830">
              <w:rPr>
                <w:lang w:eastAsia="ar-SA"/>
              </w:rPr>
              <w:t>. Описание и подбор натуральных объектов. Построение плана характеристики растения, описание его по этому плану. Изготовление гербариев. Подготовка устного и письменного сообщения о результатах работы.</w:t>
            </w:r>
          </w:p>
        </w:tc>
      </w:tr>
      <w:tr w:rsidR="00DC22BB" w:rsidTr="00B22D2E">
        <w:trPr>
          <w:trHeight w:val="265"/>
        </w:trPr>
        <w:tc>
          <w:tcPr>
            <w:tcW w:w="603" w:type="pct"/>
            <w:vMerge w:val="restart"/>
            <w:shd w:val="clear" w:color="auto" w:fill="D9D9D9" w:themeFill="background1" w:themeFillShade="D9"/>
          </w:tcPr>
          <w:p w:rsidR="00DC22BB" w:rsidRDefault="00DC22BB" w:rsidP="00B62DFB">
            <w:pPr>
              <w:spacing w:line="276" w:lineRule="auto"/>
              <w:rPr>
                <w:b/>
              </w:rPr>
            </w:pPr>
            <w:r w:rsidRPr="001E1BD5">
              <w:rPr>
                <w:b/>
                <w:bCs/>
              </w:rPr>
              <w:t>Планируемы</w:t>
            </w:r>
            <w:r w:rsidR="00B62DFB">
              <w:rPr>
                <w:b/>
                <w:bCs/>
              </w:rPr>
              <w:t>е</w:t>
            </w:r>
            <w:r w:rsidRPr="001E1BD5">
              <w:rPr>
                <w:b/>
                <w:bCs/>
              </w:rPr>
              <w:t xml:space="preserve"> результат</w:t>
            </w:r>
            <w:r w:rsidR="00B62DFB">
              <w:rPr>
                <w:b/>
                <w:bCs/>
              </w:rPr>
              <w:t>ы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Личностные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Регулятивные</w:t>
            </w:r>
          </w:p>
        </w:tc>
        <w:tc>
          <w:tcPr>
            <w:tcW w:w="1099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i/>
                <w:color w:val="000000"/>
              </w:rPr>
              <w:t>Коммуникативные</w:t>
            </w:r>
          </w:p>
        </w:tc>
        <w:tc>
          <w:tcPr>
            <w:tcW w:w="1100" w:type="pct"/>
          </w:tcPr>
          <w:p w:rsidR="00DC22BB" w:rsidRPr="00647C59" w:rsidRDefault="00DC22BB" w:rsidP="00DC22BB">
            <w:pPr>
              <w:jc w:val="center"/>
              <w:rPr>
                <w:b/>
                <w:i/>
              </w:rPr>
            </w:pPr>
            <w:r w:rsidRPr="00647C59">
              <w:rPr>
                <w:b/>
                <w:bCs/>
                <w:i/>
                <w:iCs/>
              </w:rPr>
              <w:t>Познавательные</w:t>
            </w:r>
          </w:p>
        </w:tc>
      </w:tr>
      <w:tr w:rsidR="00DC22BB" w:rsidTr="00B62DFB">
        <w:trPr>
          <w:trHeight w:val="1082"/>
        </w:trPr>
        <w:tc>
          <w:tcPr>
            <w:tcW w:w="603" w:type="pct"/>
            <w:vMerge/>
            <w:shd w:val="clear" w:color="auto" w:fill="D9D9D9" w:themeFill="background1" w:themeFillShade="D9"/>
          </w:tcPr>
          <w:p w:rsidR="00DC22BB" w:rsidRPr="001E1BD5" w:rsidRDefault="00DC22BB" w:rsidP="000F11E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099" w:type="pct"/>
          </w:tcPr>
          <w:p w:rsidR="0079544A" w:rsidRDefault="0079544A" w:rsidP="0079544A">
            <w:r>
              <w:t>- учебно-познавательный интерес к новому учебному материалу и способам решения новой задачи;</w:t>
            </w:r>
          </w:p>
          <w:p w:rsidR="0079544A" w:rsidRDefault="0079544A" w:rsidP="0079544A">
            <w:r>
              <w:t xml:space="preserve">- ориентация на понимание причин успеха во внеурочной деятельности, в том числе на самоанализ и самоконтроль результата, на анализ соответствия </w:t>
            </w:r>
            <w:r>
              <w:lastRenderedPageBreak/>
              <w:t>результатов требованиям конкретной задачи;</w:t>
            </w:r>
          </w:p>
          <w:p w:rsidR="0079544A" w:rsidRDefault="0079544A" w:rsidP="0079544A">
            <w:r>
              <w:t>- способность к самооценке на основе критериев успешности внеурочной деятельности;</w:t>
            </w:r>
          </w:p>
          <w:p w:rsidR="00DC22BB" w:rsidRPr="00DC22BB" w:rsidRDefault="0079544A" w:rsidP="0079544A">
            <w:r>
              <w:t>- чувство прекрасного и эстетические чувства на основе знакомства с природными объектами.</w:t>
            </w:r>
          </w:p>
        </w:tc>
        <w:tc>
          <w:tcPr>
            <w:tcW w:w="1099" w:type="pct"/>
          </w:tcPr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планировать свои действия в </w:t>
            </w:r>
            <w:r w:rsidRPr="0079544A">
              <w:rPr>
                <w:lang w:eastAsia="ar-SA"/>
              </w:rPr>
              <w:t xml:space="preserve">соответствии с поставленной задачей и условиями ее реализации, в том числе во внутреннем плане; </w:t>
            </w:r>
          </w:p>
          <w:p w:rsid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учитывать установленные правила в планировании и контроле способа решения;</w:t>
            </w:r>
            <w:r>
              <w:rPr>
                <w:lang w:eastAsia="ar-SA"/>
              </w:rPr>
              <w:t xml:space="preserve"> 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79544A">
              <w:rPr>
                <w:lang w:eastAsia="ar-SA"/>
              </w:rPr>
              <w:t>осуществлять итоговый и пошаговый контроль по результату;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различать способ и результат действия.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в сотрудничестве с учителем ставить новые учебные задачи;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проявлять познавательную инициативу в учебном сотрудничестве;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</w:t>
            </w:r>
            <w:r>
              <w:rPr>
                <w:lang w:eastAsia="ar-SA"/>
              </w:rPr>
              <w:t xml:space="preserve">к и </w:t>
            </w:r>
            <w:r w:rsidRPr="0079544A">
              <w:rPr>
                <w:lang w:eastAsia="ar-SA"/>
              </w:rPr>
              <w:t>в конце действия.</w:t>
            </w:r>
          </w:p>
          <w:p w:rsidR="00DC22BB" w:rsidRPr="00DC22BB" w:rsidRDefault="00DC22BB" w:rsidP="00DD6DBF"/>
        </w:tc>
        <w:tc>
          <w:tcPr>
            <w:tcW w:w="1099" w:type="pct"/>
          </w:tcPr>
          <w:p w:rsid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79544A">
              <w:rPr>
                <w:lang w:eastAsia="ar-SA"/>
              </w:rPr>
              <w:t xml:space="preserve">адекватно использовать коммуникативные средства для решения различных коммуникативных задач, 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 xml:space="preserve">строить монологическое сообщение, владеть диалогической формой </w:t>
            </w:r>
            <w:proofErr w:type="gramStart"/>
            <w:r w:rsidRPr="0079544A">
              <w:rPr>
                <w:lang w:eastAsia="ar-SA"/>
              </w:rPr>
              <w:t xml:space="preserve">коммуникации, </w:t>
            </w:r>
            <w:r>
              <w:rPr>
                <w:lang w:eastAsia="ar-SA"/>
              </w:rPr>
              <w:t xml:space="preserve"> </w:t>
            </w:r>
            <w:r w:rsidRPr="0079544A">
              <w:rPr>
                <w:lang w:eastAsia="ar-SA"/>
              </w:rPr>
              <w:t>используя</w:t>
            </w:r>
            <w:proofErr w:type="gramEnd"/>
            <w:r w:rsidRPr="0079544A">
              <w:rPr>
                <w:lang w:eastAsia="ar-SA"/>
              </w:rPr>
              <w:t xml:space="preserve">,  в том числе средства и </w:t>
            </w:r>
            <w:r w:rsidRPr="0079544A">
              <w:rPr>
                <w:lang w:eastAsia="ar-SA"/>
              </w:rPr>
              <w:lastRenderedPageBreak/>
              <w:t>инструменты ИКТ и дистанционного общения;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 xml:space="preserve">допускать возможность существования у людей различных точек зрения, в том числе не </w:t>
            </w:r>
            <w:r>
              <w:rPr>
                <w:lang w:eastAsia="ar-SA"/>
              </w:rPr>
              <w:t xml:space="preserve">совпадающих с его собственной, </w:t>
            </w:r>
            <w:r w:rsidRPr="0079544A">
              <w:rPr>
                <w:lang w:eastAsia="ar-SA"/>
              </w:rPr>
              <w:t>и ориентироваться на позицию партнера в общении и взаимодействии;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учитывать разные мнения и стремиться к координации различных позиций в сотрудничестве;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формулировать собственное мнение и позицию;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79544A">
              <w:rPr>
                <w:lang w:eastAsia="ar-SA"/>
              </w:rPr>
              <w:t>использовать речь для регуляции своего действия;</w:t>
            </w:r>
          </w:p>
          <w:p w:rsidR="00DC22BB" w:rsidRPr="00DC22BB" w:rsidRDefault="00DC22BB" w:rsidP="0079544A">
            <w:pPr>
              <w:tabs>
                <w:tab w:val="left" w:pos="360"/>
              </w:tabs>
              <w:suppressAutoHyphens/>
              <w:jc w:val="both"/>
            </w:pPr>
          </w:p>
        </w:tc>
        <w:tc>
          <w:tcPr>
            <w:tcW w:w="1100" w:type="pct"/>
          </w:tcPr>
          <w:p w:rsidR="0079544A" w:rsidRPr="0079544A" w:rsidRDefault="0079544A" w:rsidP="0079544A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- </w:t>
            </w:r>
            <w:r w:rsidRPr="0079544A">
              <w:rPr>
                <w:lang w:eastAsia="ar-SA"/>
              </w:rPr>
              <w:t>осуществлять поиск необходимой и</w:t>
            </w:r>
            <w:r>
              <w:rPr>
                <w:lang w:eastAsia="ar-SA"/>
              </w:rPr>
              <w:t>нформации для выполнения внеуроч</w:t>
            </w:r>
            <w:r w:rsidRPr="0079544A">
              <w:rPr>
                <w:lang w:eastAsia="ar-SA"/>
              </w:rPr>
              <w:t>ных заданий с использованием учебной литературы и в откры</w:t>
            </w:r>
            <w:r w:rsidR="00447830">
              <w:rPr>
                <w:lang w:eastAsia="ar-SA"/>
              </w:rPr>
              <w:t>том информационном пространстве</w:t>
            </w:r>
            <w:r w:rsidRPr="0079544A">
              <w:rPr>
                <w:lang w:eastAsia="ar-SA"/>
              </w:rPr>
              <w:t>;</w:t>
            </w:r>
          </w:p>
          <w:p w:rsidR="0079544A" w:rsidRPr="0079544A" w:rsidRDefault="00447830" w:rsidP="00447830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="0079544A" w:rsidRPr="0079544A">
              <w:rPr>
                <w:lang w:eastAsia="ar-SA"/>
              </w:rPr>
              <w:t xml:space="preserve">осуществлять запись (фиксацию) выборочной информации об </w:t>
            </w:r>
            <w:r w:rsidR="0079544A" w:rsidRPr="0079544A">
              <w:rPr>
                <w:lang w:eastAsia="ar-SA"/>
              </w:rPr>
              <w:lastRenderedPageBreak/>
              <w:t>окружающем мире и о себе самом, в том числе с помощью инструментов ИКТ;</w:t>
            </w:r>
          </w:p>
          <w:p w:rsidR="0079544A" w:rsidRPr="0079544A" w:rsidRDefault="00447830" w:rsidP="00447830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строить сообщения, </w:t>
            </w:r>
            <w:r w:rsidR="0079544A" w:rsidRPr="0079544A">
              <w:rPr>
                <w:lang w:eastAsia="ar-SA"/>
              </w:rPr>
              <w:t xml:space="preserve">в устной и письменной форме; </w:t>
            </w:r>
          </w:p>
          <w:p w:rsidR="0079544A" w:rsidRPr="0079544A" w:rsidRDefault="00447830" w:rsidP="00447830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="0079544A" w:rsidRPr="0079544A">
              <w:rPr>
                <w:lang w:eastAsia="ar-SA"/>
              </w:rPr>
              <w:t>проводить сравнение и классификацию по заданным критериям;</w:t>
            </w:r>
          </w:p>
          <w:p w:rsidR="0079544A" w:rsidRPr="0079544A" w:rsidRDefault="00447830" w:rsidP="00447830">
            <w:pPr>
              <w:tabs>
                <w:tab w:val="left" w:pos="3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="0079544A" w:rsidRPr="0079544A">
              <w:rPr>
                <w:lang w:eastAsia="ar-SA"/>
              </w:rPr>
              <w:t>устанавливать причинно-следственные связи в изучаемом круге явлений;</w:t>
            </w:r>
          </w:p>
          <w:p w:rsidR="00DC22BB" w:rsidRPr="00DC22BB" w:rsidRDefault="00447830" w:rsidP="0079544A">
            <w:r>
              <w:rPr>
                <w:lang w:eastAsia="ar-SA"/>
              </w:rPr>
              <w:t xml:space="preserve">- </w:t>
            </w:r>
            <w:r w:rsidR="0079544A" w:rsidRPr="0079544A">
              <w:rPr>
                <w:lang w:eastAsia="ar-SA"/>
              </w:rPr>
              <w:t>строить рассуждения в форме связи простых суждений об объекте, его строении, свойствах и связях</w:t>
            </w:r>
          </w:p>
        </w:tc>
      </w:tr>
      <w:tr w:rsidR="00DC22BB" w:rsidTr="00B22D2E">
        <w:trPr>
          <w:trHeight w:val="265"/>
        </w:trPr>
        <w:tc>
          <w:tcPr>
            <w:tcW w:w="603" w:type="pct"/>
            <w:shd w:val="clear" w:color="auto" w:fill="D9D9D9" w:themeFill="background1" w:themeFillShade="D9"/>
          </w:tcPr>
          <w:p w:rsidR="00DC22BB" w:rsidRPr="001E1BD5" w:rsidRDefault="00DC22BB" w:rsidP="000F11E3">
            <w:pPr>
              <w:spacing w:line="276" w:lineRule="auto"/>
              <w:rPr>
                <w:b/>
                <w:bCs/>
              </w:rPr>
            </w:pPr>
            <w:r w:rsidRPr="00DC22BB">
              <w:rPr>
                <w:b/>
                <w:bCs/>
              </w:rPr>
              <w:lastRenderedPageBreak/>
              <w:t>Оформ</w:t>
            </w:r>
            <w:r>
              <w:rPr>
                <w:b/>
                <w:bCs/>
              </w:rPr>
              <w:t>ление, оборудование и инвентарь</w:t>
            </w:r>
          </w:p>
        </w:tc>
        <w:tc>
          <w:tcPr>
            <w:tcW w:w="4397" w:type="pct"/>
            <w:gridSpan w:val="4"/>
          </w:tcPr>
          <w:p w:rsidR="00DC22BB" w:rsidRDefault="00447830" w:rsidP="00DD6DBF">
            <w:r>
              <w:t>План характеристики морфологического описания растения (в виде таблицы). Гербарии.</w:t>
            </w:r>
          </w:p>
          <w:p w:rsidR="00447830" w:rsidRPr="00DC22BB" w:rsidRDefault="00447830" w:rsidP="00DD6DBF">
            <w:r>
              <w:t>Натуральные объекты, прессы для гербариев.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Default="000F11E3" w:rsidP="000F11E3">
            <w:pPr>
              <w:spacing w:line="276" w:lineRule="auto"/>
              <w:rPr>
                <w:b/>
              </w:rPr>
            </w:pPr>
            <w:r w:rsidRPr="00467048">
              <w:rPr>
                <w:b/>
              </w:rPr>
              <w:t>Авторы-составители</w:t>
            </w:r>
          </w:p>
        </w:tc>
        <w:tc>
          <w:tcPr>
            <w:tcW w:w="4397" w:type="pct"/>
            <w:gridSpan w:val="4"/>
          </w:tcPr>
          <w:p w:rsidR="000F11E3" w:rsidRPr="002C43D7" w:rsidRDefault="00447830" w:rsidP="00DD6DBF">
            <w:pPr>
              <w:spacing w:line="276" w:lineRule="auto"/>
            </w:pPr>
            <w:r>
              <w:t>Белая Н.В.</w:t>
            </w:r>
          </w:p>
        </w:tc>
      </w:tr>
      <w:tr w:rsidR="000F11E3" w:rsidTr="00B22D2E">
        <w:tc>
          <w:tcPr>
            <w:tcW w:w="603" w:type="pct"/>
            <w:shd w:val="clear" w:color="auto" w:fill="D9D9D9" w:themeFill="background1" w:themeFillShade="D9"/>
          </w:tcPr>
          <w:p w:rsidR="000F11E3" w:rsidRPr="000F11E3" w:rsidRDefault="00DC22BB" w:rsidP="000F11E3">
            <w:pPr>
              <w:spacing w:line="276" w:lineRule="auto"/>
              <w:rPr>
                <w:b/>
              </w:rPr>
            </w:pPr>
            <w:r>
              <w:rPr>
                <w:b/>
              </w:rPr>
              <w:t>Литература</w:t>
            </w:r>
            <w:r w:rsidR="00B22D2E">
              <w:rPr>
                <w:b/>
              </w:rPr>
              <w:t>, источники</w:t>
            </w:r>
          </w:p>
        </w:tc>
        <w:tc>
          <w:tcPr>
            <w:tcW w:w="4397" w:type="pct"/>
            <w:gridSpan w:val="4"/>
          </w:tcPr>
          <w:p w:rsidR="000F11E3" w:rsidRDefault="00447830" w:rsidP="003B3AE6">
            <w:pPr>
              <w:pStyle w:val="a4"/>
              <w:numPr>
                <w:ilvl w:val="0"/>
                <w:numId w:val="10"/>
              </w:numPr>
              <w:spacing w:line="276" w:lineRule="auto"/>
            </w:pPr>
            <w:r>
              <w:t xml:space="preserve">Морфология растений: учебно-методические рекомендации для проведения практических занятий авт.-сост.: </w:t>
            </w:r>
            <w:proofErr w:type="spellStart"/>
            <w:r>
              <w:t>Н.М.Писарчук</w:t>
            </w:r>
            <w:proofErr w:type="spellEnd"/>
            <w:r>
              <w:t xml:space="preserve">, </w:t>
            </w:r>
            <w:proofErr w:type="spellStart"/>
            <w:r>
              <w:t>А.В.С</w:t>
            </w:r>
            <w:r w:rsidR="003B3AE6">
              <w:t>околова</w:t>
            </w:r>
            <w:proofErr w:type="spellEnd"/>
            <w:r w:rsidR="003B3AE6">
              <w:t>. – Челябинск: Ч</w:t>
            </w:r>
            <w:r>
              <w:t>Г</w:t>
            </w:r>
            <w:r w:rsidR="003B3AE6">
              <w:t>П</w:t>
            </w:r>
            <w:r>
              <w:t>У, 2014. – 38 с</w:t>
            </w:r>
          </w:p>
          <w:p w:rsidR="003B3AE6" w:rsidRDefault="003B3AE6" w:rsidP="003B3AE6">
            <w:pPr>
              <w:pStyle w:val="a4"/>
              <w:numPr>
                <w:ilvl w:val="0"/>
                <w:numId w:val="10"/>
              </w:numPr>
              <w:spacing w:line="276" w:lineRule="auto"/>
            </w:pPr>
            <w:r>
              <w:t>Определители растений</w:t>
            </w:r>
          </w:p>
          <w:p w:rsidR="00DC22BB" w:rsidRDefault="00DC22BB" w:rsidP="000F11E3">
            <w:pPr>
              <w:spacing w:line="276" w:lineRule="auto"/>
            </w:pPr>
          </w:p>
          <w:p w:rsidR="00DC22BB" w:rsidRDefault="00DC22BB" w:rsidP="000F11E3">
            <w:pPr>
              <w:spacing w:line="276" w:lineRule="auto"/>
            </w:pPr>
          </w:p>
        </w:tc>
      </w:tr>
    </w:tbl>
    <w:p w:rsidR="00DC22BB" w:rsidRDefault="00DC22BB" w:rsidP="00264DF9">
      <w:pPr>
        <w:spacing w:line="360" w:lineRule="auto"/>
        <w:rPr>
          <w:b/>
        </w:rPr>
        <w:sectPr w:rsidR="00DC22BB" w:rsidSect="00DC22B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DC22BB" w:rsidRDefault="00DC22BB" w:rsidP="00DC22BB">
      <w:pPr>
        <w:spacing w:line="480" w:lineRule="auto"/>
        <w:jc w:val="center"/>
        <w:rPr>
          <w:b/>
        </w:rPr>
      </w:pPr>
      <w:r>
        <w:rPr>
          <w:b/>
        </w:rPr>
        <w:lastRenderedPageBreak/>
        <w:t>Структура мероприятия</w:t>
      </w:r>
      <w:r w:rsidR="00647C59">
        <w:rPr>
          <w:b/>
        </w:rPr>
        <w:t xml:space="preserve"> </w:t>
      </w:r>
      <w:r w:rsidRPr="0083495E">
        <w:rPr>
          <w:b/>
        </w:rPr>
        <w:t>(этапы)</w:t>
      </w:r>
    </w:p>
    <w:p w:rsidR="00647C59" w:rsidRDefault="00647C59" w:rsidP="00647C59">
      <w:pPr>
        <w:spacing w:line="480" w:lineRule="auto"/>
        <w:rPr>
          <w:b/>
        </w:rPr>
      </w:pPr>
      <w:r>
        <w:rPr>
          <w:b/>
        </w:rPr>
        <w:t>ПОДГОТОВИТЕЛЬНЫЙ ЭТАП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П</w:t>
      </w:r>
      <w:r w:rsidR="00647C59" w:rsidRPr="00647C59">
        <w:t>остановку перед учащимися цели предстоящей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П</w:t>
      </w:r>
      <w:r w:rsidR="00647C59" w:rsidRPr="00647C59">
        <w:t>редоставление учащимся рекомендаций по реализации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бозначение предполагаемого результата деятельности;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пределение сроков достижения предполагаемого результата;</w:t>
      </w:r>
    </w:p>
    <w:p w:rsidR="00647C59" w:rsidRDefault="00A236E5" w:rsidP="00647C59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</w:pPr>
      <w:r>
        <w:t>О</w:t>
      </w:r>
      <w:r w:rsidR="00647C59" w:rsidRPr="00647C59">
        <w:t>бъяснение системы оценивания или поощрения, учащихся за участие в данном мероприятии.</w:t>
      </w:r>
    </w:p>
    <w:p w:rsidR="00B93E59" w:rsidRDefault="00B93E59" w:rsidP="00B93E59">
      <w:pPr>
        <w:spacing w:line="276" w:lineRule="auto"/>
        <w:rPr>
          <w:b/>
        </w:rPr>
      </w:pPr>
    </w:p>
    <w:p w:rsidR="00B93E59" w:rsidRPr="00B93E59" w:rsidRDefault="00647C59" w:rsidP="00B93E59">
      <w:pPr>
        <w:spacing w:line="276" w:lineRule="auto"/>
        <w:rPr>
          <w:b/>
        </w:rPr>
      </w:pPr>
      <w:r w:rsidRPr="00B93E59">
        <w:rPr>
          <w:b/>
        </w:rPr>
        <w:t>ХОД МЕРОПРИЯТИЯ</w:t>
      </w:r>
    </w:p>
    <w:p w:rsidR="003C2D98" w:rsidRDefault="003C2D98" w:rsidP="003B3AE6">
      <w:pPr>
        <w:pStyle w:val="a4"/>
        <w:numPr>
          <w:ilvl w:val="0"/>
          <w:numId w:val="11"/>
        </w:numPr>
        <w:spacing w:line="276" w:lineRule="auto"/>
      </w:pPr>
      <w:r>
        <w:t>Экскурсия в природу</w:t>
      </w:r>
      <w:r w:rsidR="003B3AE6">
        <w:t xml:space="preserve"> </w:t>
      </w:r>
      <w:r>
        <w:t>(1 час)</w:t>
      </w:r>
    </w:p>
    <w:p w:rsidR="003B3AE6" w:rsidRDefault="003C2D98" w:rsidP="003C2D98">
      <w:pPr>
        <w:pStyle w:val="a4"/>
        <w:spacing w:line="276" w:lineRule="auto"/>
        <w:ind w:left="927"/>
      </w:pPr>
      <w:r>
        <w:t>- р</w:t>
      </w:r>
      <w:r w:rsidR="003B3AE6">
        <w:t>абота по инструктивным карточкам</w:t>
      </w:r>
      <w:r>
        <w:t xml:space="preserve"> </w:t>
      </w:r>
    </w:p>
    <w:p w:rsidR="00B93E59" w:rsidRDefault="003C2D98" w:rsidP="003C2D98">
      <w:pPr>
        <w:pStyle w:val="a4"/>
        <w:spacing w:line="276" w:lineRule="auto"/>
        <w:ind w:left="927"/>
      </w:pPr>
      <w:r>
        <w:t>- сб</w:t>
      </w:r>
      <w:r w:rsidR="003B3AE6">
        <w:t>ор натуральных объектов</w:t>
      </w:r>
    </w:p>
    <w:p w:rsidR="003B3AE6" w:rsidRDefault="003B3AE6" w:rsidP="003B3AE6">
      <w:pPr>
        <w:pStyle w:val="a4"/>
        <w:numPr>
          <w:ilvl w:val="0"/>
          <w:numId w:val="11"/>
        </w:numPr>
        <w:spacing w:line="276" w:lineRule="auto"/>
      </w:pPr>
      <w:r>
        <w:t>Работа в группах по определению растений и составлению плана характеристики</w:t>
      </w:r>
      <w:r w:rsidR="003C2D98">
        <w:t xml:space="preserve"> (2 часа)</w:t>
      </w:r>
    </w:p>
    <w:p w:rsidR="003B3AE6" w:rsidRDefault="003C2D98" w:rsidP="003C2D98">
      <w:pPr>
        <w:pStyle w:val="a4"/>
        <w:spacing w:line="276" w:lineRule="auto"/>
        <w:ind w:left="927"/>
      </w:pPr>
      <w:r>
        <w:t>- м</w:t>
      </w:r>
      <w:r w:rsidR="003B3AE6">
        <w:t>орфологическое описание растения</w:t>
      </w:r>
    </w:p>
    <w:p w:rsidR="003B3AE6" w:rsidRDefault="003C2D98" w:rsidP="003C2D98">
      <w:pPr>
        <w:pStyle w:val="a4"/>
        <w:spacing w:line="276" w:lineRule="auto"/>
        <w:ind w:left="927"/>
      </w:pPr>
      <w:r>
        <w:t>- и</w:t>
      </w:r>
      <w:r w:rsidR="003B3AE6">
        <w:t>зготовление гербария</w:t>
      </w:r>
    </w:p>
    <w:p w:rsidR="003B3AE6" w:rsidRPr="00B93E59" w:rsidRDefault="003C2D98" w:rsidP="003C2D98">
      <w:pPr>
        <w:pStyle w:val="a4"/>
        <w:spacing w:line="276" w:lineRule="auto"/>
        <w:ind w:left="927"/>
      </w:pPr>
      <w:r>
        <w:t>- с</w:t>
      </w:r>
      <w:bookmarkStart w:id="0" w:name="_GoBack"/>
      <w:bookmarkEnd w:id="0"/>
      <w:r w:rsidR="003B3AE6">
        <w:t>ообщение о проделанной работе</w:t>
      </w:r>
    </w:p>
    <w:p w:rsidR="00B93E59" w:rsidRDefault="00B93E59" w:rsidP="00B93E59">
      <w:pPr>
        <w:spacing w:line="276" w:lineRule="auto"/>
        <w:rPr>
          <w:b/>
        </w:rPr>
      </w:pPr>
    </w:p>
    <w:p w:rsidR="00647C59" w:rsidRPr="00B93E59" w:rsidRDefault="00647C59" w:rsidP="00B93E59">
      <w:pPr>
        <w:spacing w:line="276" w:lineRule="auto"/>
        <w:rPr>
          <w:b/>
        </w:rPr>
      </w:pPr>
      <w:r w:rsidRPr="00B93E59">
        <w:rPr>
          <w:b/>
        </w:rPr>
        <w:t>ПОДВЕДЕНИЕ ИТОГОВ (РЕФЛЕКИЯ)</w:t>
      </w:r>
    </w:p>
    <w:p w:rsidR="00A236E5" w:rsidRDefault="00647C59" w:rsidP="00A236E5">
      <w:pPr>
        <w:pStyle w:val="a4"/>
        <w:numPr>
          <w:ilvl w:val="0"/>
          <w:numId w:val="5"/>
        </w:numPr>
      </w:pPr>
      <w:r w:rsidRPr="00647C59">
        <w:t>Оформление результатов проведения мероприятия</w:t>
      </w:r>
      <w:r w:rsidR="00B93E59">
        <w:t xml:space="preserve"> (</w:t>
      </w:r>
      <w:r w:rsidR="003B3AE6">
        <w:t>рейтинговая таблица</w:t>
      </w:r>
      <w:r w:rsidR="00B93E59">
        <w:t>)</w:t>
      </w:r>
    </w:p>
    <w:p w:rsidR="00A236E5" w:rsidRPr="00557033" w:rsidRDefault="00A236E5" w:rsidP="00A236E5">
      <w:pPr>
        <w:pStyle w:val="a4"/>
        <w:numPr>
          <w:ilvl w:val="0"/>
          <w:numId w:val="5"/>
        </w:numPr>
      </w:pPr>
      <w:r>
        <w:t>Самоанал</w:t>
      </w:r>
      <w:r w:rsidR="003B3AE6">
        <w:t>из (коллективный</w:t>
      </w:r>
      <w:r>
        <w:t>)</w:t>
      </w:r>
    </w:p>
    <w:p w:rsidR="0001586C" w:rsidRDefault="0001586C" w:rsidP="00264DF9">
      <w:pPr>
        <w:spacing w:line="360" w:lineRule="auto"/>
        <w:rPr>
          <w:b/>
        </w:rPr>
      </w:pPr>
    </w:p>
    <w:p w:rsidR="00264DF9" w:rsidRDefault="00264DF9" w:rsidP="00264DF9">
      <w:pPr>
        <w:spacing w:line="360" w:lineRule="auto"/>
        <w:rPr>
          <w:b/>
        </w:rPr>
      </w:pPr>
    </w:p>
    <w:p w:rsidR="00264DF9" w:rsidRDefault="00264DF9" w:rsidP="00264DF9">
      <w:pPr>
        <w:rPr>
          <w:b/>
        </w:rPr>
      </w:pPr>
    </w:p>
    <w:p w:rsidR="00670BA2" w:rsidRPr="009F0168" w:rsidRDefault="00670BA2" w:rsidP="009F0168">
      <w:pPr>
        <w:rPr>
          <w:b/>
        </w:rPr>
      </w:pPr>
    </w:p>
    <w:sectPr w:rsidR="00670BA2" w:rsidRPr="009F0168" w:rsidSect="00DC22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14BD4805"/>
    <w:multiLevelType w:val="hybridMultilevel"/>
    <w:tmpl w:val="4C629DA6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ADE6044"/>
    <w:multiLevelType w:val="hybridMultilevel"/>
    <w:tmpl w:val="FA0C57CE"/>
    <w:lvl w:ilvl="0" w:tplc="F9C831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38251B3"/>
    <w:multiLevelType w:val="hybridMultilevel"/>
    <w:tmpl w:val="E87EDC6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617F2"/>
    <w:multiLevelType w:val="hybridMultilevel"/>
    <w:tmpl w:val="111A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6704"/>
    <w:multiLevelType w:val="hybridMultilevel"/>
    <w:tmpl w:val="3564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570C7"/>
    <w:multiLevelType w:val="hybridMultilevel"/>
    <w:tmpl w:val="AC6ACD2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A676FA6"/>
    <w:multiLevelType w:val="hybridMultilevel"/>
    <w:tmpl w:val="111A6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05A3E"/>
    <w:multiLevelType w:val="hybridMultilevel"/>
    <w:tmpl w:val="86CA5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C3A70"/>
    <w:multiLevelType w:val="hybridMultilevel"/>
    <w:tmpl w:val="F39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45F79"/>
    <w:multiLevelType w:val="hybridMultilevel"/>
    <w:tmpl w:val="3EFA8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6C"/>
    <w:rsid w:val="00000D35"/>
    <w:rsid w:val="0000534B"/>
    <w:rsid w:val="0000583C"/>
    <w:rsid w:val="000136B9"/>
    <w:rsid w:val="0001586C"/>
    <w:rsid w:val="000164A8"/>
    <w:rsid w:val="000208E8"/>
    <w:rsid w:val="0002147B"/>
    <w:rsid w:val="00030661"/>
    <w:rsid w:val="00043039"/>
    <w:rsid w:val="00052296"/>
    <w:rsid w:val="00054CC4"/>
    <w:rsid w:val="00060A08"/>
    <w:rsid w:val="00066D6E"/>
    <w:rsid w:val="0007635C"/>
    <w:rsid w:val="0007672B"/>
    <w:rsid w:val="000848B0"/>
    <w:rsid w:val="0008527E"/>
    <w:rsid w:val="0008799D"/>
    <w:rsid w:val="000941CB"/>
    <w:rsid w:val="00094ACD"/>
    <w:rsid w:val="000951E8"/>
    <w:rsid w:val="00095E48"/>
    <w:rsid w:val="000A1FBD"/>
    <w:rsid w:val="000A3983"/>
    <w:rsid w:val="000B5369"/>
    <w:rsid w:val="000C3985"/>
    <w:rsid w:val="000C45DB"/>
    <w:rsid w:val="000D035B"/>
    <w:rsid w:val="000D33B6"/>
    <w:rsid w:val="000E46F9"/>
    <w:rsid w:val="000F11E3"/>
    <w:rsid w:val="000F7BE0"/>
    <w:rsid w:val="00100DD6"/>
    <w:rsid w:val="00105D97"/>
    <w:rsid w:val="0011112C"/>
    <w:rsid w:val="001140A7"/>
    <w:rsid w:val="00125C14"/>
    <w:rsid w:val="00125E31"/>
    <w:rsid w:val="001333DA"/>
    <w:rsid w:val="00143A1E"/>
    <w:rsid w:val="00164F0E"/>
    <w:rsid w:val="00182F3E"/>
    <w:rsid w:val="00197A6B"/>
    <w:rsid w:val="001A2227"/>
    <w:rsid w:val="001A6C9B"/>
    <w:rsid w:val="001A75AA"/>
    <w:rsid w:val="001B1084"/>
    <w:rsid w:val="001C19F0"/>
    <w:rsid w:val="001C280B"/>
    <w:rsid w:val="001D03A8"/>
    <w:rsid w:val="001D20C0"/>
    <w:rsid w:val="001E396E"/>
    <w:rsid w:val="001F21BD"/>
    <w:rsid w:val="001F3BF3"/>
    <w:rsid w:val="001F5628"/>
    <w:rsid w:val="00202977"/>
    <w:rsid w:val="00203D1B"/>
    <w:rsid w:val="00204C9B"/>
    <w:rsid w:val="00211656"/>
    <w:rsid w:val="00213A33"/>
    <w:rsid w:val="002233D7"/>
    <w:rsid w:val="0024177A"/>
    <w:rsid w:val="00247438"/>
    <w:rsid w:val="00254029"/>
    <w:rsid w:val="00264DF9"/>
    <w:rsid w:val="002934AB"/>
    <w:rsid w:val="00297E3C"/>
    <w:rsid w:val="002A4AD2"/>
    <w:rsid w:val="002A60D9"/>
    <w:rsid w:val="002B2859"/>
    <w:rsid w:val="002C2B63"/>
    <w:rsid w:val="002C43D7"/>
    <w:rsid w:val="002D2354"/>
    <w:rsid w:val="002D5240"/>
    <w:rsid w:val="002D5246"/>
    <w:rsid w:val="002E30CC"/>
    <w:rsid w:val="002E57C2"/>
    <w:rsid w:val="00301C81"/>
    <w:rsid w:val="00311062"/>
    <w:rsid w:val="00312CA5"/>
    <w:rsid w:val="003135EA"/>
    <w:rsid w:val="00325D34"/>
    <w:rsid w:val="00326512"/>
    <w:rsid w:val="00330659"/>
    <w:rsid w:val="00343B5B"/>
    <w:rsid w:val="00347782"/>
    <w:rsid w:val="003503B9"/>
    <w:rsid w:val="00361C48"/>
    <w:rsid w:val="00365461"/>
    <w:rsid w:val="0039103F"/>
    <w:rsid w:val="00396F81"/>
    <w:rsid w:val="00397756"/>
    <w:rsid w:val="003A2720"/>
    <w:rsid w:val="003B3AE6"/>
    <w:rsid w:val="003C1ACB"/>
    <w:rsid w:val="003C2D98"/>
    <w:rsid w:val="003C4657"/>
    <w:rsid w:val="003D23FF"/>
    <w:rsid w:val="003D39FF"/>
    <w:rsid w:val="003D4956"/>
    <w:rsid w:val="003F717E"/>
    <w:rsid w:val="00403F57"/>
    <w:rsid w:val="00410A01"/>
    <w:rsid w:val="00414D4E"/>
    <w:rsid w:val="00421BB6"/>
    <w:rsid w:val="00422430"/>
    <w:rsid w:val="0042695B"/>
    <w:rsid w:val="00427ADC"/>
    <w:rsid w:val="0043634A"/>
    <w:rsid w:val="004416A5"/>
    <w:rsid w:val="00447830"/>
    <w:rsid w:val="00462F49"/>
    <w:rsid w:val="00464665"/>
    <w:rsid w:val="00467048"/>
    <w:rsid w:val="00477BDF"/>
    <w:rsid w:val="00491F25"/>
    <w:rsid w:val="004A1B7B"/>
    <w:rsid w:val="004A7F96"/>
    <w:rsid w:val="004B65C6"/>
    <w:rsid w:val="004C0BBA"/>
    <w:rsid w:val="004C4BE4"/>
    <w:rsid w:val="004C77C7"/>
    <w:rsid w:val="004D3B29"/>
    <w:rsid w:val="004E7925"/>
    <w:rsid w:val="004F00C1"/>
    <w:rsid w:val="004F687A"/>
    <w:rsid w:val="004F7311"/>
    <w:rsid w:val="0050675A"/>
    <w:rsid w:val="005075B0"/>
    <w:rsid w:val="00516066"/>
    <w:rsid w:val="005257FE"/>
    <w:rsid w:val="00526C81"/>
    <w:rsid w:val="0053161E"/>
    <w:rsid w:val="00541CBA"/>
    <w:rsid w:val="00545E59"/>
    <w:rsid w:val="0056164A"/>
    <w:rsid w:val="00564C67"/>
    <w:rsid w:val="00577D74"/>
    <w:rsid w:val="00577F9B"/>
    <w:rsid w:val="005A44D6"/>
    <w:rsid w:val="005A6D79"/>
    <w:rsid w:val="005B02BC"/>
    <w:rsid w:val="005B0C7C"/>
    <w:rsid w:val="005B11A1"/>
    <w:rsid w:val="005B523C"/>
    <w:rsid w:val="005C25E7"/>
    <w:rsid w:val="005E408B"/>
    <w:rsid w:val="005E4B10"/>
    <w:rsid w:val="005F58C2"/>
    <w:rsid w:val="006012CD"/>
    <w:rsid w:val="00604AA4"/>
    <w:rsid w:val="006101DA"/>
    <w:rsid w:val="00627091"/>
    <w:rsid w:val="00630A8E"/>
    <w:rsid w:val="006471F6"/>
    <w:rsid w:val="00647C59"/>
    <w:rsid w:val="00651A63"/>
    <w:rsid w:val="00670A18"/>
    <w:rsid w:val="00670BA2"/>
    <w:rsid w:val="00676A0A"/>
    <w:rsid w:val="00682222"/>
    <w:rsid w:val="00694AB7"/>
    <w:rsid w:val="00697ACA"/>
    <w:rsid w:val="006A1ABA"/>
    <w:rsid w:val="006A2FEC"/>
    <w:rsid w:val="006C63BD"/>
    <w:rsid w:val="006C6DFE"/>
    <w:rsid w:val="006C7C2A"/>
    <w:rsid w:val="006D06B7"/>
    <w:rsid w:val="006E6C4E"/>
    <w:rsid w:val="006F2B85"/>
    <w:rsid w:val="0070107A"/>
    <w:rsid w:val="0074051E"/>
    <w:rsid w:val="007519BB"/>
    <w:rsid w:val="0075245B"/>
    <w:rsid w:val="00755F5C"/>
    <w:rsid w:val="0077711F"/>
    <w:rsid w:val="007802DF"/>
    <w:rsid w:val="00784B4A"/>
    <w:rsid w:val="00787016"/>
    <w:rsid w:val="00790CBE"/>
    <w:rsid w:val="00792DED"/>
    <w:rsid w:val="0079544A"/>
    <w:rsid w:val="007B18C3"/>
    <w:rsid w:val="007B19AF"/>
    <w:rsid w:val="007C1161"/>
    <w:rsid w:val="007C1BFD"/>
    <w:rsid w:val="007D7E1B"/>
    <w:rsid w:val="007E2406"/>
    <w:rsid w:val="007E289B"/>
    <w:rsid w:val="00803061"/>
    <w:rsid w:val="00811DB6"/>
    <w:rsid w:val="00815F76"/>
    <w:rsid w:val="008277BD"/>
    <w:rsid w:val="00840513"/>
    <w:rsid w:val="00850836"/>
    <w:rsid w:val="00852C98"/>
    <w:rsid w:val="00862E8A"/>
    <w:rsid w:val="00874CAA"/>
    <w:rsid w:val="008870F6"/>
    <w:rsid w:val="008B570B"/>
    <w:rsid w:val="008C00F9"/>
    <w:rsid w:val="008D620D"/>
    <w:rsid w:val="008D72E1"/>
    <w:rsid w:val="008E6C27"/>
    <w:rsid w:val="008E7116"/>
    <w:rsid w:val="0090419B"/>
    <w:rsid w:val="00906D83"/>
    <w:rsid w:val="00913AB3"/>
    <w:rsid w:val="0091744B"/>
    <w:rsid w:val="00922784"/>
    <w:rsid w:val="00924094"/>
    <w:rsid w:val="00925591"/>
    <w:rsid w:val="00926FA0"/>
    <w:rsid w:val="00934455"/>
    <w:rsid w:val="00947958"/>
    <w:rsid w:val="009565F6"/>
    <w:rsid w:val="00956731"/>
    <w:rsid w:val="00962C65"/>
    <w:rsid w:val="0097139C"/>
    <w:rsid w:val="00983D18"/>
    <w:rsid w:val="009A484B"/>
    <w:rsid w:val="009A5F37"/>
    <w:rsid w:val="009A65DE"/>
    <w:rsid w:val="009A7E51"/>
    <w:rsid w:val="009B4977"/>
    <w:rsid w:val="009B58DA"/>
    <w:rsid w:val="009B6381"/>
    <w:rsid w:val="009C75F3"/>
    <w:rsid w:val="009D5517"/>
    <w:rsid w:val="009E4B0C"/>
    <w:rsid w:val="009F0168"/>
    <w:rsid w:val="009F62FF"/>
    <w:rsid w:val="009F7529"/>
    <w:rsid w:val="00A02027"/>
    <w:rsid w:val="00A056F1"/>
    <w:rsid w:val="00A12C0F"/>
    <w:rsid w:val="00A12F2C"/>
    <w:rsid w:val="00A236E5"/>
    <w:rsid w:val="00A408EF"/>
    <w:rsid w:val="00A4231A"/>
    <w:rsid w:val="00A5095D"/>
    <w:rsid w:val="00A518A7"/>
    <w:rsid w:val="00A55772"/>
    <w:rsid w:val="00A61D64"/>
    <w:rsid w:val="00A720EE"/>
    <w:rsid w:val="00A76DB6"/>
    <w:rsid w:val="00A76E50"/>
    <w:rsid w:val="00A76F4A"/>
    <w:rsid w:val="00AA2520"/>
    <w:rsid w:val="00AA3261"/>
    <w:rsid w:val="00AA596A"/>
    <w:rsid w:val="00AB3BDD"/>
    <w:rsid w:val="00AB797F"/>
    <w:rsid w:val="00AD4ACA"/>
    <w:rsid w:val="00AD68FC"/>
    <w:rsid w:val="00AE7204"/>
    <w:rsid w:val="00B129BC"/>
    <w:rsid w:val="00B17A81"/>
    <w:rsid w:val="00B22D2E"/>
    <w:rsid w:val="00B2574D"/>
    <w:rsid w:val="00B35925"/>
    <w:rsid w:val="00B36DE0"/>
    <w:rsid w:val="00B377F4"/>
    <w:rsid w:val="00B37E60"/>
    <w:rsid w:val="00B4329F"/>
    <w:rsid w:val="00B4359F"/>
    <w:rsid w:val="00B46560"/>
    <w:rsid w:val="00B62DFB"/>
    <w:rsid w:val="00B675E9"/>
    <w:rsid w:val="00B92951"/>
    <w:rsid w:val="00B93E59"/>
    <w:rsid w:val="00B94464"/>
    <w:rsid w:val="00BA5B6F"/>
    <w:rsid w:val="00BB1CF6"/>
    <w:rsid w:val="00BB66EC"/>
    <w:rsid w:val="00BD1E15"/>
    <w:rsid w:val="00BF7FA2"/>
    <w:rsid w:val="00C00792"/>
    <w:rsid w:val="00C11F61"/>
    <w:rsid w:val="00C22CFD"/>
    <w:rsid w:val="00C4019B"/>
    <w:rsid w:val="00C40F2B"/>
    <w:rsid w:val="00C42EF2"/>
    <w:rsid w:val="00C42F58"/>
    <w:rsid w:val="00C868EF"/>
    <w:rsid w:val="00CA1EAA"/>
    <w:rsid w:val="00CA7D31"/>
    <w:rsid w:val="00CB2745"/>
    <w:rsid w:val="00CB69FC"/>
    <w:rsid w:val="00CC76C9"/>
    <w:rsid w:val="00CF38DC"/>
    <w:rsid w:val="00D20F03"/>
    <w:rsid w:val="00D279B6"/>
    <w:rsid w:val="00D33BE0"/>
    <w:rsid w:val="00D370F5"/>
    <w:rsid w:val="00D43F23"/>
    <w:rsid w:val="00D455CD"/>
    <w:rsid w:val="00D50CEA"/>
    <w:rsid w:val="00D533D1"/>
    <w:rsid w:val="00D56C6B"/>
    <w:rsid w:val="00D57353"/>
    <w:rsid w:val="00D633CC"/>
    <w:rsid w:val="00D63B28"/>
    <w:rsid w:val="00D71738"/>
    <w:rsid w:val="00D807A4"/>
    <w:rsid w:val="00D86705"/>
    <w:rsid w:val="00D91E6E"/>
    <w:rsid w:val="00DA2EE2"/>
    <w:rsid w:val="00DA5045"/>
    <w:rsid w:val="00DB12EE"/>
    <w:rsid w:val="00DB1946"/>
    <w:rsid w:val="00DC22BB"/>
    <w:rsid w:val="00DD5E75"/>
    <w:rsid w:val="00DD6DBF"/>
    <w:rsid w:val="00DE64C8"/>
    <w:rsid w:val="00E137F2"/>
    <w:rsid w:val="00E22F20"/>
    <w:rsid w:val="00E24D5C"/>
    <w:rsid w:val="00E341C7"/>
    <w:rsid w:val="00E44C68"/>
    <w:rsid w:val="00E53F52"/>
    <w:rsid w:val="00E77270"/>
    <w:rsid w:val="00E84877"/>
    <w:rsid w:val="00E93FC2"/>
    <w:rsid w:val="00EA671D"/>
    <w:rsid w:val="00EA69CD"/>
    <w:rsid w:val="00EA7462"/>
    <w:rsid w:val="00EB533D"/>
    <w:rsid w:val="00EC7785"/>
    <w:rsid w:val="00EE40CF"/>
    <w:rsid w:val="00EF1FBA"/>
    <w:rsid w:val="00EF5CCA"/>
    <w:rsid w:val="00F10C11"/>
    <w:rsid w:val="00F14988"/>
    <w:rsid w:val="00F26F80"/>
    <w:rsid w:val="00F424B3"/>
    <w:rsid w:val="00F52157"/>
    <w:rsid w:val="00F5223A"/>
    <w:rsid w:val="00F629F6"/>
    <w:rsid w:val="00F6383A"/>
    <w:rsid w:val="00F7119B"/>
    <w:rsid w:val="00F75F4F"/>
    <w:rsid w:val="00F844C2"/>
    <w:rsid w:val="00F845CD"/>
    <w:rsid w:val="00F938AB"/>
    <w:rsid w:val="00FA0233"/>
    <w:rsid w:val="00FA1816"/>
    <w:rsid w:val="00FA4DA8"/>
    <w:rsid w:val="00FB2C0B"/>
    <w:rsid w:val="00FC4869"/>
    <w:rsid w:val="00FD1D39"/>
    <w:rsid w:val="00FD4461"/>
    <w:rsid w:val="00FE31F3"/>
    <w:rsid w:val="00FF0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5C93"/>
  <w15:docId w15:val="{67D35F27-4857-46D7-905B-6AD0716B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locked/>
    <w:rsid w:val="0001586C"/>
    <w:rPr>
      <w:rFonts w:ascii="Courier New" w:hAnsi="Courier New"/>
    </w:rPr>
  </w:style>
  <w:style w:type="paragraph" w:styleId="HTML0">
    <w:name w:val="HTML Preformatted"/>
    <w:basedOn w:val="a"/>
    <w:link w:val="HTML"/>
    <w:rsid w:val="0001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1586C"/>
    <w:rPr>
      <w:rFonts w:ascii="Consolas" w:eastAsia="Calibri" w:hAnsi="Consolas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264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7C59"/>
    <w:pPr>
      <w:ind w:left="720"/>
      <w:contextualSpacing/>
    </w:pPr>
  </w:style>
  <w:style w:type="paragraph" w:customStyle="1" w:styleId="p1">
    <w:name w:val="p1"/>
    <w:basedOn w:val="a"/>
    <w:rsid w:val="00A236E5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BB66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66E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</dc:creator>
  <cp:lastModifiedBy>Nata</cp:lastModifiedBy>
  <cp:revision>4</cp:revision>
  <cp:lastPrinted>2019-03-04T09:58:00Z</cp:lastPrinted>
  <dcterms:created xsi:type="dcterms:W3CDTF">2019-04-17T05:17:00Z</dcterms:created>
  <dcterms:modified xsi:type="dcterms:W3CDTF">2019-04-17T14:04:00Z</dcterms:modified>
</cp:coreProperties>
</file>