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AE" w:rsidRDefault="00A703AE" w:rsidP="00A703AE">
      <w:pPr>
        <w:rPr>
          <w:sz w:val="24"/>
          <w:szCs w:val="24"/>
        </w:rPr>
      </w:pPr>
      <w:r>
        <w:rPr>
          <w:b/>
          <w:sz w:val="24"/>
          <w:szCs w:val="24"/>
        </w:rPr>
        <w:t>Раздел: Одаренным детям</w:t>
      </w:r>
    </w:p>
    <w:p w:rsidR="00A703AE" w:rsidRDefault="00A703AE" w:rsidP="00A703AE">
      <w:pPr>
        <w:jc w:val="both"/>
        <w:rPr>
          <w:b/>
          <w:bCs/>
        </w:rPr>
      </w:pPr>
      <w:r>
        <w:rPr>
          <w:sz w:val="24"/>
          <w:szCs w:val="24"/>
        </w:rPr>
        <w:object w:dxaOrig="9744" w:dyaOrig="14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33.5pt" o:ole="">
            <v:imagedata r:id="rId4" o:title=""/>
          </v:shape>
          <o:OLEObject Type="Embed" ProgID="Word.Document.8" ShapeID="_x0000_i1025" DrawAspect="Content" ObjectID="_1493748756" r:id="rId5">
            <o:FieldCodes>\s</o:FieldCodes>
          </o:OLEObject>
        </w:object>
      </w:r>
      <w:r>
        <w:rPr>
          <w:b/>
          <w:bCs/>
        </w:rPr>
        <w:t>4. Установите соответствие между ресурсами семьи и примерами ресурсов.</w:t>
      </w:r>
    </w:p>
    <w:tbl>
      <w:tblPr>
        <w:tblW w:w="0" w:type="auto"/>
        <w:tblLook w:val="01E0"/>
      </w:tblPr>
      <w:tblGrid>
        <w:gridCol w:w="4428"/>
        <w:gridCol w:w="5040"/>
      </w:tblGrid>
      <w:tr w:rsidR="00A703AE" w:rsidTr="00A703AE">
        <w:tc>
          <w:tcPr>
            <w:tcW w:w="4428" w:type="dxa"/>
            <w:hideMark/>
          </w:tcPr>
          <w:p w:rsidR="00A703AE" w:rsidRDefault="00A703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Ресурсы семьи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Примеры</w:t>
            </w:r>
          </w:p>
        </w:tc>
      </w:tr>
      <w:tr w:rsidR="00A703AE" w:rsidTr="00A703AE">
        <w:tc>
          <w:tcPr>
            <w:tcW w:w="4428" w:type="dxa"/>
            <w:hideMark/>
          </w:tcPr>
          <w:p w:rsidR="00A703AE" w:rsidRDefault="00A703AE">
            <w:pPr>
              <w:jc w:val="both"/>
            </w:pPr>
            <w:r>
              <w:t>А) материальные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jc w:val="both"/>
            </w:pPr>
            <w:r>
              <w:t>1) Пенсия бабушки</w:t>
            </w:r>
          </w:p>
        </w:tc>
      </w:tr>
      <w:tr w:rsidR="00A703AE" w:rsidTr="00A703AE">
        <w:tc>
          <w:tcPr>
            <w:tcW w:w="4428" w:type="dxa"/>
          </w:tcPr>
          <w:p w:rsidR="00A703AE" w:rsidRDefault="00A703AE">
            <w:pPr>
              <w:jc w:val="both"/>
            </w:pPr>
          </w:p>
        </w:tc>
        <w:tc>
          <w:tcPr>
            <w:tcW w:w="5040" w:type="dxa"/>
            <w:hideMark/>
          </w:tcPr>
          <w:p w:rsidR="00A703AE" w:rsidRDefault="00A703AE">
            <w:pPr>
              <w:jc w:val="both"/>
            </w:pPr>
            <w:r>
              <w:t>2) Мелкий ремонт мебели</w:t>
            </w:r>
          </w:p>
        </w:tc>
      </w:tr>
      <w:tr w:rsidR="00A703AE" w:rsidTr="00A703AE">
        <w:tc>
          <w:tcPr>
            <w:tcW w:w="4428" w:type="dxa"/>
            <w:hideMark/>
          </w:tcPr>
          <w:p w:rsidR="00A703AE" w:rsidRDefault="00A703AE">
            <w:pPr>
              <w:jc w:val="both"/>
            </w:pPr>
            <w:r>
              <w:t>Б) трудовые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jc w:val="both"/>
            </w:pPr>
            <w:r>
              <w:t>3) письменный стол</w:t>
            </w:r>
          </w:p>
        </w:tc>
      </w:tr>
      <w:tr w:rsidR="00A703AE" w:rsidTr="00A703AE">
        <w:tc>
          <w:tcPr>
            <w:tcW w:w="4428" w:type="dxa"/>
          </w:tcPr>
          <w:p w:rsidR="00A703AE" w:rsidRDefault="00A703AE">
            <w:pPr>
              <w:jc w:val="both"/>
            </w:pPr>
          </w:p>
        </w:tc>
        <w:tc>
          <w:tcPr>
            <w:tcW w:w="5040" w:type="dxa"/>
            <w:hideMark/>
          </w:tcPr>
          <w:p w:rsidR="00A703AE" w:rsidRDefault="00A703AE">
            <w:pPr>
              <w:jc w:val="both"/>
            </w:pPr>
            <w:r>
              <w:t>4) Стипендия брата</w:t>
            </w:r>
          </w:p>
        </w:tc>
      </w:tr>
      <w:tr w:rsidR="00A703AE" w:rsidTr="00A703AE">
        <w:tc>
          <w:tcPr>
            <w:tcW w:w="4428" w:type="dxa"/>
            <w:hideMark/>
          </w:tcPr>
          <w:p w:rsidR="00A703AE" w:rsidRDefault="00A703AE">
            <w:pPr>
              <w:jc w:val="both"/>
            </w:pPr>
            <w:r>
              <w:t>В) финансовые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jc w:val="both"/>
            </w:pPr>
            <w:r>
              <w:t>5) Холодильник</w:t>
            </w:r>
          </w:p>
        </w:tc>
      </w:tr>
    </w:tbl>
    <w:p w:rsidR="00A703AE" w:rsidRDefault="00A703AE" w:rsidP="00A703AE">
      <w:pPr>
        <w:jc w:val="both"/>
      </w:pP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За каждый правильный пример – 1 балл.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Максимум – 5 баллов.</w:t>
      </w:r>
    </w:p>
    <w:p w:rsidR="00A703AE" w:rsidRDefault="00A703AE" w:rsidP="00A703AE">
      <w:pPr>
        <w:jc w:val="both"/>
        <w:rPr>
          <w:b/>
          <w:bCs/>
        </w:rPr>
      </w:pP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5. Познакомьтесь со стихами современной писательницы Марины Семёновой.</w:t>
      </w:r>
    </w:p>
    <w:p w:rsidR="00A703AE" w:rsidRDefault="00A703AE" w:rsidP="00A703AE">
      <w:pPr>
        <w:jc w:val="both"/>
        <w:rPr>
          <w:b/>
          <w:bCs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A703AE" w:rsidTr="00A703A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703AE" w:rsidRDefault="00A703AE">
            <w:pPr>
              <w:jc w:val="both"/>
            </w:pPr>
            <w:r>
              <w:t>Жила-поживала когда-то большая семья,</w:t>
            </w:r>
          </w:p>
          <w:p w:rsidR="00A703AE" w:rsidRDefault="00A703AE">
            <w:pPr>
              <w:jc w:val="both"/>
            </w:pPr>
            <w:r>
              <w:t>Настала пора переезда в иные края.</w:t>
            </w:r>
          </w:p>
          <w:p w:rsidR="00A703AE" w:rsidRDefault="00A703AE">
            <w:pPr>
              <w:jc w:val="both"/>
            </w:pPr>
            <w:r>
              <w:t xml:space="preserve">Когда же мешки с </w:t>
            </w:r>
            <w:proofErr w:type="gramStart"/>
            <w:r>
              <w:t>барахлом</w:t>
            </w:r>
            <w:proofErr w:type="gramEnd"/>
            <w:r>
              <w:t xml:space="preserve"> выносили во двор,</w:t>
            </w:r>
          </w:p>
          <w:p w:rsidR="00A703AE" w:rsidRDefault="00A703AE">
            <w:pPr>
              <w:jc w:val="both"/>
            </w:pPr>
            <w:r>
              <w:t>У взрослых с детьми разгорелся нешуточный спор,</w:t>
            </w:r>
          </w:p>
          <w:p w:rsidR="00A703AE" w:rsidRDefault="00A703AE">
            <w:pPr>
              <w:jc w:val="both"/>
            </w:pPr>
            <w:r>
              <w:t>И «против» и «за» раздавались у них голоса –</w:t>
            </w:r>
          </w:p>
          <w:p w:rsidR="00A703AE" w:rsidRDefault="00A703AE">
            <w:pPr>
              <w:jc w:val="both"/>
            </w:pPr>
            <w:r>
              <w:t>Вести или нет им с собою дворового пса.</w:t>
            </w:r>
          </w:p>
          <w:p w:rsidR="00A703AE" w:rsidRDefault="00A703AE">
            <w:pPr>
              <w:jc w:val="both"/>
            </w:pPr>
            <w:r>
              <w:t>И тот, чьих зубов опасался полуночный вор,</w:t>
            </w:r>
          </w:p>
          <w:p w:rsidR="00A703AE" w:rsidRDefault="00A703AE">
            <w:pPr>
              <w:jc w:val="both"/>
            </w:pPr>
            <w:r>
              <w:t>Лежал и внимательно слушал людской разговор.</w:t>
            </w:r>
          </w:p>
          <w:p w:rsidR="00A703AE" w:rsidRDefault="00A703AE">
            <w:pPr>
              <w:jc w:val="both"/>
            </w:pPr>
            <w:r>
              <w:t>«Я стал им не нужен</w:t>
            </w:r>
            <w:proofErr w:type="gramStart"/>
            <w:r>
              <w:t>…З</w:t>
            </w:r>
            <w:proofErr w:type="gramEnd"/>
            <w:r>
              <w:t>ачем притворяться чужым?»</w:t>
            </w:r>
          </w:p>
          <w:p w:rsidR="00A703AE" w:rsidRDefault="00A703AE">
            <w:pPr>
              <w:jc w:val="both"/>
            </w:pPr>
            <w:r>
              <w:t>И больше не поднял с натруженных лап головы.</w:t>
            </w:r>
          </w:p>
          <w:p w:rsidR="00A703AE" w:rsidRDefault="00A703AE">
            <w:pPr>
              <w:jc w:val="both"/>
            </w:pPr>
            <w:r>
              <w:t>Спустя поколение снова настал переезд</w:t>
            </w:r>
          </w:p>
          <w:p w:rsidR="00A703AE" w:rsidRDefault="00A703AE">
            <w:pPr>
              <w:jc w:val="both"/>
            </w:pPr>
            <w:r>
              <w:t>На поиски более щедрых и солнечных мест.</w:t>
            </w:r>
          </w:p>
          <w:p w:rsidR="00A703AE" w:rsidRDefault="00A703AE">
            <w:pPr>
              <w:jc w:val="both"/>
            </w:pPr>
            <w:r>
              <w:t>И бывшие дети решали над грудой мешков –</w:t>
            </w:r>
          </w:p>
          <w:p w:rsidR="00A703AE" w:rsidRDefault="00A703AE">
            <w:pPr>
              <w:jc w:val="both"/>
            </w:pPr>
            <w:r>
              <w:t>Вести или нет им с собою своих стариков.</w:t>
            </w:r>
          </w:p>
          <w:p w:rsidR="00A703AE" w:rsidRDefault="00A703AE">
            <w:pPr>
              <w:jc w:val="both"/>
              <w:rPr>
                <w:b/>
                <w:bCs/>
              </w:rPr>
            </w:pPr>
          </w:p>
        </w:tc>
      </w:tr>
    </w:tbl>
    <w:p w:rsidR="00A703AE" w:rsidRDefault="00A703AE" w:rsidP="00A703AE">
      <w:pPr>
        <w:jc w:val="both"/>
        <w:rPr>
          <w:b/>
          <w:bCs/>
        </w:rPr>
      </w:pP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lastRenderedPageBreak/>
        <w:t>Ответьте на вопросы:</w:t>
      </w:r>
    </w:p>
    <w:p w:rsidR="00A703AE" w:rsidRDefault="00A703AE" w:rsidP="00A703AE">
      <w:pPr>
        <w:jc w:val="both"/>
      </w:pPr>
      <w:r>
        <w:t xml:space="preserve"> Что стало предметом семейного раздора? Чью сторону вы бы заняли в подобном споре? Как повлияло поведение взрослых на отношение к ним детей в будущем? Объясните смысл русской пословицы: «Что посеешь, то и пожнёшь».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За каждый правильный ответ – 1 балл.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Максимум – 4 балла.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6. Выведи на основе приведённых суждений своё умозаключение:</w:t>
      </w:r>
    </w:p>
    <w:p w:rsidR="00A703AE" w:rsidRDefault="00A703AE" w:rsidP="00A703AE">
      <w:pPr>
        <w:jc w:val="both"/>
      </w:pPr>
      <w:r>
        <w:rPr>
          <w:b/>
          <w:bCs/>
        </w:rPr>
        <w:t xml:space="preserve">         </w:t>
      </w:r>
      <w:r>
        <w:t>А) Саша сильнее, чем Миша. Миша сильнее, чем Петя. Следовательно, слабее всех ________.</w:t>
      </w:r>
    </w:p>
    <w:p w:rsidR="00A703AE" w:rsidRDefault="00A703AE" w:rsidP="00A703AE">
      <w:pPr>
        <w:jc w:val="both"/>
      </w:pPr>
      <w:r>
        <w:t xml:space="preserve">         Б) Витя внимательнее, чем Коля. Коля внимательнее, чем Сергей. Значит, самый внимательный _____________.</w:t>
      </w:r>
    </w:p>
    <w:p w:rsidR="00A703AE" w:rsidRDefault="00A703AE" w:rsidP="00A703AE">
      <w:pPr>
        <w:jc w:val="both"/>
      </w:pPr>
      <w:r>
        <w:t xml:space="preserve">         В) Мурка мяукает тише </w:t>
      </w:r>
      <w:proofErr w:type="spellStart"/>
      <w:r>
        <w:t>Барсика</w:t>
      </w:r>
      <w:proofErr w:type="spellEnd"/>
      <w:r>
        <w:t xml:space="preserve">. </w:t>
      </w:r>
      <w:proofErr w:type="spellStart"/>
      <w:r>
        <w:t>Барсик</w:t>
      </w:r>
      <w:proofErr w:type="spellEnd"/>
      <w:r>
        <w:t xml:space="preserve"> мяукает тише Снежка. Мяукает громче всех __________.</w:t>
      </w:r>
    </w:p>
    <w:p w:rsidR="00A703AE" w:rsidRDefault="00A703AE" w:rsidP="00A703AE">
      <w:pPr>
        <w:jc w:val="both"/>
      </w:pPr>
      <w:r>
        <w:t xml:space="preserve">         Г) Берёза на 153 года старше дуба. Берёза на 3 года моложе сосны. Следовательно, самое старое дерево ____________.</w:t>
      </w:r>
    </w:p>
    <w:p w:rsidR="00A703AE" w:rsidRDefault="00A703AE" w:rsidP="00A703AE">
      <w:pPr>
        <w:jc w:val="both"/>
      </w:pPr>
      <w:r>
        <w:t xml:space="preserve">         Д) Тетрадь толще дневника и светлее учебника. Тетрадь тоньше учебника и темнее дневника. Следовательно, толще всего _______________, а светлее всего ____________.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За каждое правильное умозаключение  - 1 балл.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Максимум – 5 баллов.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7. Установите, что является общим, а в чём различия между человеком и животными. Ответ запишите в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80"/>
      </w:tblGrid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Общее (2)</w:t>
            </w:r>
          </w:p>
        </w:tc>
      </w:tr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</w:tr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</w:tr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Различия (3)</w:t>
            </w:r>
          </w:p>
        </w:tc>
      </w:tr>
      <w:tr w:rsidR="00A703AE" w:rsidTr="00A703AE">
        <w:trPr>
          <w:trHeight w:val="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Свойства, присущие только животным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Свойства, присущие только человеку</w:t>
            </w:r>
          </w:p>
        </w:tc>
      </w:tr>
      <w:tr w:rsidR="00A703AE" w:rsidTr="00A703AE">
        <w:trPr>
          <w:trHeight w:val="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</w:tr>
      <w:tr w:rsidR="00A703AE" w:rsidTr="00A703AE">
        <w:trPr>
          <w:trHeight w:val="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</w:tr>
      <w:tr w:rsidR="00A703AE" w:rsidTr="00A703AE">
        <w:trPr>
          <w:trHeight w:val="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AE" w:rsidRDefault="00A703AE">
            <w:pPr>
              <w:jc w:val="both"/>
              <w:rPr>
                <w:b/>
                <w:bCs/>
              </w:rPr>
            </w:pPr>
          </w:p>
        </w:tc>
      </w:tr>
    </w:tbl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За каждую правильно названную позицию – 1 балл.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Максимум – 5 баллов.</w:t>
      </w:r>
    </w:p>
    <w:p w:rsidR="00A703AE" w:rsidRDefault="00A703AE" w:rsidP="00A703AE">
      <w:pPr>
        <w:jc w:val="both"/>
        <w:rPr>
          <w:b/>
          <w:bCs/>
        </w:rPr>
      </w:pPr>
      <w:r>
        <w:rPr>
          <w:b/>
          <w:bCs/>
        </w:rPr>
        <w:t>Максимальный балл за работу  -35 баллов.</w:t>
      </w:r>
    </w:p>
    <w:p w:rsidR="00A703AE" w:rsidRDefault="00A703AE" w:rsidP="00A703A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Ключи</w:t>
      </w:r>
    </w:p>
    <w:p w:rsidR="00A703AE" w:rsidRDefault="00A703AE" w:rsidP="00A703AE">
      <w:pPr>
        <w:spacing w:after="0" w:line="240" w:lineRule="auto"/>
        <w:jc w:val="center"/>
        <w:rPr>
          <w:b/>
          <w:bCs/>
        </w:rPr>
      </w:pPr>
    </w:p>
    <w:p w:rsidR="00A703AE" w:rsidRDefault="00A703AE" w:rsidP="00A703A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6 класс</w:t>
      </w:r>
    </w:p>
    <w:p w:rsidR="00A703AE" w:rsidRDefault="00A703AE" w:rsidP="00A703AE">
      <w:pPr>
        <w:spacing w:after="0" w:line="240" w:lineRule="auto"/>
        <w:jc w:val="center"/>
        <w:rPr>
          <w:b/>
          <w:bCs/>
        </w:rPr>
      </w:pPr>
    </w:p>
    <w:p w:rsidR="00A703AE" w:rsidRDefault="00A703AE" w:rsidP="00A703AE">
      <w:pPr>
        <w:spacing w:line="240" w:lineRule="auto"/>
        <w:rPr>
          <w:b/>
          <w:bCs/>
        </w:rPr>
      </w:pPr>
      <w:r>
        <w:rPr>
          <w:b/>
          <w:bCs/>
        </w:rPr>
        <w:t xml:space="preserve">1. Что является лишним в ряду? Дайте </w:t>
      </w:r>
      <w:r>
        <w:rPr>
          <w:b/>
          <w:bCs/>
          <w:u w:val="single"/>
        </w:rPr>
        <w:t xml:space="preserve">краткое </w:t>
      </w:r>
      <w:r>
        <w:rPr>
          <w:b/>
          <w:bCs/>
        </w:rPr>
        <w:t>пояснение.</w:t>
      </w:r>
    </w:p>
    <w:p w:rsidR="00A703AE" w:rsidRDefault="00A703AE" w:rsidP="00A703AE">
      <w:pPr>
        <w:spacing w:line="240" w:lineRule="auto"/>
        <w:jc w:val="both"/>
      </w:pPr>
      <w:r>
        <w:rPr>
          <w:b/>
          <w:bCs/>
        </w:rPr>
        <w:t xml:space="preserve">А) </w:t>
      </w:r>
      <w:r>
        <w:t>Игра, труд, отдых, учёба. Лишнее слово – отдых, остальные слова – виды деятельности.</w:t>
      </w:r>
    </w:p>
    <w:p w:rsidR="00A703AE" w:rsidRDefault="00A703AE" w:rsidP="00A703AE">
      <w:pPr>
        <w:spacing w:line="240" w:lineRule="auto"/>
        <w:jc w:val="both"/>
      </w:pPr>
      <w:r>
        <w:rPr>
          <w:b/>
          <w:bCs/>
        </w:rPr>
        <w:t>Б)</w:t>
      </w:r>
      <w:r>
        <w:t xml:space="preserve"> Суждение, потребность, вывод, умозаключение. Лишнее слово – потребность, остальные слова связаны с мышлением.</w:t>
      </w:r>
    </w:p>
    <w:p w:rsidR="00A703AE" w:rsidRDefault="00A703AE" w:rsidP="00A703AE">
      <w:pPr>
        <w:spacing w:line="240" w:lineRule="auto"/>
        <w:jc w:val="both"/>
        <w:rPr>
          <w:b/>
          <w:bCs/>
        </w:rPr>
      </w:pPr>
      <w:r>
        <w:rPr>
          <w:b/>
          <w:bCs/>
        </w:rPr>
        <w:t>За каждое правильно указанное лишнее слово  - 1 балл.</w:t>
      </w:r>
    </w:p>
    <w:p w:rsidR="00A703AE" w:rsidRDefault="00A703AE" w:rsidP="00A703AE">
      <w:pPr>
        <w:spacing w:line="240" w:lineRule="auto"/>
        <w:jc w:val="both"/>
        <w:rPr>
          <w:b/>
          <w:bCs/>
        </w:rPr>
      </w:pPr>
      <w:r>
        <w:rPr>
          <w:b/>
          <w:bCs/>
        </w:rPr>
        <w:t>За каждое правильное пояснение – 1 балл.</w:t>
      </w:r>
    </w:p>
    <w:p w:rsidR="00A703AE" w:rsidRDefault="00A703AE" w:rsidP="00A703AE">
      <w:pPr>
        <w:spacing w:line="240" w:lineRule="auto"/>
        <w:jc w:val="both"/>
        <w:rPr>
          <w:b/>
          <w:bCs/>
        </w:rPr>
      </w:pPr>
      <w:r>
        <w:rPr>
          <w:b/>
          <w:bCs/>
        </w:rPr>
        <w:t>Максимальный балл – 4.</w:t>
      </w:r>
    </w:p>
    <w:p w:rsidR="00A703AE" w:rsidRDefault="00A703AE" w:rsidP="00A703AE">
      <w:pPr>
        <w:spacing w:line="240" w:lineRule="auto"/>
        <w:jc w:val="both"/>
        <w:rPr>
          <w:b/>
          <w:bCs/>
        </w:rPr>
      </w:pPr>
    </w:p>
    <w:p w:rsidR="00A703AE" w:rsidRDefault="00A703AE" w:rsidP="00A703AE">
      <w:pPr>
        <w:spacing w:line="240" w:lineRule="auto"/>
        <w:jc w:val="both"/>
        <w:rPr>
          <w:b/>
          <w:bCs/>
        </w:rPr>
      </w:pPr>
      <w:r>
        <w:rPr>
          <w:b/>
          <w:bCs/>
        </w:rPr>
        <w:t>2. Составьте предложение из рассыпавшихся слов:</w:t>
      </w:r>
    </w:p>
    <w:p w:rsidR="00A703AE" w:rsidRDefault="00A703AE" w:rsidP="00A703AE">
      <w:pPr>
        <w:spacing w:line="240" w:lineRule="auto"/>
        <w:jc w:val="both"/>
      </w:pPr>
      <w:r>
        <w:t>Рождается, существо, как, личность, как, человек, биологическое, развивается.</w:t>
      </w:r>
    </w:p>
    <w:p w:rsidR="00A703AE" w:rsidRDefault="00A703AE" w:rsidP="00A703AE">
      <w:pPr>
        <w:spacing w:line="240" w:lineRule="auto"/>
        <w:jc w:val="both"/>
        <w:rPr>
          <w:b/>
          <w:bCs/>
        </w:rPr>
      </w:pPr>
      <w:r>
        <w:rPr>
          <w:b/>
          <w:bCs/>
        </w:rPr>
        <w:t>За правильно составленное предложение – 2 балла.</w:t>
      </w:r>
    </w:p>
    <w:p w:rsidR="00A703AE" w:rsidRDefault="00A703AE" w:rsidP="00A703AE">
      <w:pPr>
        <w:spacing w:line="240" w:lineRule="auto"/>
        <w:jc w:val="both"/>
        <w:rPr>
          <w:i/>
          <w:iCs/>
        </w:rPr>
      </w:pPr>
      <w:r>
        <w:rPr>
          <w:i/>
          <w:iCs/>
        </w:rPr>
        <w:t>Человек рождается как биологическое существо, а развивается как личность.</w:t>
      </w:r>
    </w:p>
    <w:p w:rsidR="00A703AE" w:rsidRDefault="00A703AE" w:rsidP="00A703AE">
      <w:pPr>
        <w:spacing w:line="240" w:lineRule="auto"/>
        <w:rPr>
          <w:b/>
          <w:bCs/>
        </w:rPr>
      </w:pPr>
    </w:p>
    <w:p w:rsidR="00A703AE" w:rsidRDefault="00A703AE" w:rsidP="00A703AE">
      <w:pPr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5743575" cy="4048125"/>
            <wp:effectExtent l="19050" t="0" r="9525" b="0"/>
            <wp:docPr id="2" name="Рисунок 4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AE" w:rsidRDefault="00A703AE" w:rsidP="00A703AE">
      <w:pPr>
        <w:rPr>
          <w:b/>
          <w:bCs/>
        </w:rPr>
      </w:pPr>
      <w:r>
        <w:rPr>
          <w:b/>
          <w:bCs/>
        </w:rPr>
        <w:t>По горизонтали:</w:t>
      </w:r>
    </w:p>
    <w:p w:rsidR="00A703AE" w:rsidRDefault="00A703AE" w:rsidP="00A703AE">
      <w:pPr>
        <w:spacing w:after="0"/>
        <w:jc w:val="both"/>
      </w:pPr>
      <w:r>
        <w:rPr>
          <w:b/>
          <w:bCs/>
        </w:rPr>
        <w:lastRenderedPageBreak/>
        <w:t>1.</w:t>
      </w:r>
      <w:r>
        <w:t xml:space="preserve"> Охраняемая природная территория, на которой ограничивается хозяйственная деятельность человека (</w:t>
      </w:r>
      <w:r>
        <w:rPr>
          <w:b/>
          <w:iCs/>
        </w:rPr>
        <w:t>заказник</w:t>
      </w:r>
      <w:r>
        <w:t xml:space="preserve">) </w:t>
      </w:r>
      <w:r>
        <w:rPr>
          <w:b/>
          <w:bCs/>
        </w:rPr>
        <w:t>2.</w:t>
      </w:r>
      <w:r>
        <w:t xml:space="preserve"> Загрязнённая атмосфера в городах (</w:t>
      </w:r>
      <w:r>
        <w:rPr>
          <w:b/>
          <w:iCs/>
        </w:rPr>
        <w:t>смог</w:t>
      </w:r>
      <w:r>
        <w:t xml:space="preserve">) </w:t>
      </w:r>
      <w:r>
        <w:rPr>
          <w:b/>
          <w:bCs/>
        </w:rPr>
        <w:t xml:space="preserve">6. </w:t>
      </w:r>
      <w:r>
        <w:t>Передача потомкам опыта и каче</w:t>
      </w:r>
      <w:proofErr w:type="gramStart"/>
      <w:r>
        <w:t>ств пр</w:t>
      </w:r>
      <w:proofErr w:type="gramEnd"/>
      <w:r>
        <w:t>едыдущих поколений (</w:t>
      </w:r>
      <w:r>
        <w:rPr>
          <w:b/>
          <w:iCs/>
        </w:rPr>
        <w:t>преемственность</w:t>
      </w:r>
      <w:r>
        <w:t xml:space="preserve">) </w:t>
      </w:r>
      <w:r>
        <w:rPr>
          <w:b/>
          <w:bCs/>
        </w:rPr>
        <w:t>7.</w:t>
      </w:r>
      <w:r>
        <w:t xml:space="preserve"> Крупное животное, обитатель </w:t>
      </w:r>
      <w:proofErr w:type="spellStart"/>
      <w:r>
        <w:t>Приокско-террасного</w:t>
      </w:r>
      <w:proofErr w:type="spellEnd"/>
      <w:r>
        <w:t xml:space="preserve"> заповедника (</w:t>
      </w:r>
      <w:r>
        <w:rPr>
          <w:b/>
          <w:iCs/>
        </w:rPr>
        <w:t>зубр</w:t>
      </w:r>
      <w:r>
        <w:t xml:space="preserve">) </w:t>
      </w:r>
      <w:r>
        <w:rPr>
          <w:b/>
          <w:bCs/>
        </w:rPr>
        <w:t>9.</w:t>
      </w:r>
      <w:r>
        <w:t xml:space="preserve"> Активная оболочка Земли, населённая живыми организмами (</w:t>
      </w:r>
      <w:r>
        <w:rPr>
          <w:b/>
          <w:iCs/>
        </w:rPr>
        <w:t>биосфера</w:t>
      </w:r>
      <w:r>
        <w:t xml:space="preserve">) </w:t>
      </w:r>
      <w:r>
        <w:rPr>
          <w:b/>
          <w:bCs/>
        </w:rPr>
        <w:t>10.</w:t>
      </w:r>
      <w:r>
        <w:t xml:space="preserve"> Основной источник загрязнения воздуха в крупных городах (</w:t>
      </w:r>
      <w:r>
        <w:rPr>
          <w:b/>
          <w:iCs/>
        </w:rPr>
        <w:t>автомобиль</w:t>
      </w:r>
      <w:r>
        <w:t>)</w:t>
      </w:r>
    </w:p>
    <w:p w:rsidR="00A703AE" w:rsidRDefault="00A703AE" w:rsidP="00A703AE">
      <w:pPr>
        <w:spacing w:after="0"/>
        <w:jc w:val="both"/>
        <w:rPr>
          <w:b/>
          <w:bCs/>
        </w:rPr>
      </w:pPr>
      <w:r>
        <w:rPr>
          <w:b/>
          <w:bCs/>
        </w:rPr>
        <w:t>По вертикали:</w:t>
      </w:r>
    </w:p>
    <w:p w:rsidR="00A703AE" w:rsidRDefault="00A703AE" w:rsidP="00A703AE">
      <w:pPr>
        <w:spacing w:after="0"/>
        <w:jc w:val="both"/>
      </w:pPr>
      <w:r>
        <w:rPr>
          <w:b/>
          <w:bCs/>
        </w:rPr>
        <w:t xml:space="preserve">1. </w:t>
      </w:r>
      <w:r>
        <w:t>Попадание в природу вредных веществ (</w:t>
      </w:r>
      <w:r>
        <w:rPr>
          <w:b/>
          <w:iCs/>
        </w:rPr>
        <w:t>загрязнение</w:t>
      </w:r>
      <w:r>
        <w:t xml:space="preserve">) </w:t>
      </w:r>
      <w:r>
        <w:rPr>
          <w:b/>
          <w:bCs/>
        </w:rPr>
        <w:t xml:space="preserve">3. </w:t>
      </w:r>
      <w:r>
        <w:t>Покрытая водой часть Земли (</w:t>
      </w:r>
      <w:r>
        <w:rPr>
          <w:b/>
          <w:iCs/>
        </w:rPr>
        <w:t>океан</w:t>
      </w:r>
      <w:r>
        <w:t xml:space="preserve">) </w:t>
      </w:r>
      <w:r>
        <w:rPr>
          <w:b/>
          <w:bCs/>
        </w:rPr>
        <w:t xml:space="preserve">4. </w:t>
      </w:r>
      <w:r>
        <w:t>Государственный служащий, проверяющий состояние чего-либо, соблюдение определённых норм (</w:t>
      </w:r>
      <w:r>
        <w:rPr>
          <w:b/>
          <w:iCs/>
        </w:rPr>
        <w:t>инспектор</w:t>
      </w:r>
      <w:r>
        <w:t xml:space="preserve">) </w:t>
      </w:r>
      <w:r>
        <w:rPr>
          <w:b/>
          <w:bCs/>
        </w:rPr>
        <w:t xml:space="preserve">5. </w:t>
      </w:r>
      <w:r>
        <w:t>Запас (</w:t>
      </w:r>
      <w:r>
        <w:rPr>
          <w:b/>
          <w:iCs/>
        </w:rPr>
        <w:t>ресурс</w:t>
      </w:r>
      <w:r>
        <w:t xml:space="preserve">) </w:t>
      </w:r>
      <w:r>
        <w:rPr>
          <w:b/>
          <w:bCs/>
        </w:rPr>
        <w:t xml:space="preserve">8. </w:t>
      </w:r>
      <w:r>
        <w:t>Естественная среда обитания человека (</w:t>
      </w:r>
      <w:r>
        <w:rPr>
          <w:b/>
          <w:iCs/>
        </w:rPr>
        <w:t>природа</w:t>
      </w:r>
      <w:r>
        <w:t>)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За каждое правильно написанное слово – 1 балл.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Максимум – 10 баллов.</w:t>
      </w:r>
    </w:p>
    <w:p w:rsidR="00A703AE" w:rsidRDefault="00A703AE" w:rsidP="00A703AE">
      <w:pPr>
        <w:spacing w:after="0"/>
        <w:rPr>
          <w:b/>
          <w:bCs/>
        </w:rPr>
      </w:pP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4. Установите соответствие между ресурсами семьи и примерами ресурсов.</w:t>
      </w:r>
    </w:p>
    <w:tbl>
      <w:tblPr>
        <w:tblW w:w="0" w:type="auto"/>
        <w:tblLook w:val="01E0"/>
      </w:tblPr>
      <w:tblGrid>
        <w:gridCol w:w="4428"/>
        <w:gridCol w:w="5040"/>
      </w:tblGrid>
      <w:tr w:rsidR="00A703AE" w:rsidTr="00A703AE">
        <w:tc>
          <w:tcPr>
            <w:tcW w:w="4428" w:type="dxa"/>
            <w:hideMark/>
          </w:tcPr>
          <w:p w:rsidR="00A703AE" w:rsidRDefault="00A703A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Ресурсы семьи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Примеры</w:t>
            </w:r>
          </w:p>
        </w:tc>
      </w:tr>
      <w:tr w:rsidR="00A703AE" w:rsidTr="00A703AE">
        <w:tc>
          <w:tcPr>
            <w:tcW w:w="4428" w:type="dxa"/>
            <w:hideMark/>
          </w:tcPr>
          <w:p w:rsidR="00A703AE" w:rsidRDefault="00A703AE">
            <w:pPr>
              <w:spacing w:after="0"/>
            </w:pPr>
            <w:r>
              <w:t>А) материальные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spacing w:after="0"/>
            </w:pPr>
            <w:r>
              <w:t>1) Пенсия бабушки</w:t>
            </w:r>
          </w:p>
        </w:tc>
      </w:tr>
      <w:tr w:rsidR="00A703AE" w:rsidTr="00A703AE">
        <w:tc>
          <w:tcPr>
            <w:tcW w:w="4428" w:type="dxa"/>
          </w:tcPr>
          <w:p w:rsidR="00A703AE" w:rsidRDefault="00A703AE">
            <w:pPr>
              <w:spacing w:after="0"/>
            </w:pPr>
          </w:p>
        </w:tc>
        <w:tc>
          <w:tcPr>
            <w:tcW w:w="5040" w:type="dxa"/>
            <w:hideMark/>
          </w:tcPr>
          <w:p w:rsidR="00A703AE" w:rsidRDefault="00A703AE">
            <w:pPr>
              <w:spacing w:after="0"/>
            </w:pPr>
            <w:r>
              <w:t>2) Мелкий ремонт мебели</w:t>
            </w:r>
          </w:p>
        </w:tc>
      </w:tr>
      <w:tr w:rsidR="00A703AE" w:rsidTr="00A703AE">
        <w:tc>
          <w:tcPr>
            <w:tcW w:w="4428" w:type="dxa"/>
            <w:hideMark/>
          </w:tcPr>
          <w:p w:rsidR="00A703AE" w:rsidRDefault="00A703AE">
            <w:pPr>
              <w:spacing w:after="0"/>
            </w:pPr>
            <w:r>
              <w:t>Б) трудовые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spacing w:after="0"/>
            </w:pPr>
            <w:r>
              <w:t>3) письменный стол</w:t>
            </w:r>
          </w:p>
        </w:tc>
      </w:tr>
      <w:tr w:rsidR="00A703AE" w:rsidTr="00A703AE">
        <w:tc>
          <w:tcPr>
            <w:tcW w:w="4428" w:type="dxa"/>
          </w:tcPr>
          <w:p w:rsidR="00A703AE" w:rsidRDefault="00A703AE">
            <w:pPr>
              <w:spacing w:after="0"/>
            </w:pPr>
          </w:p>
        </w:tc>
        <w:tc>
          <w:tcPr>
            <w:tcW w:w="5040" w:type="dxa"/>
            <w:hideMark/>
          </w:tcPr>
          <w:p w:rsidR="00A703AE" w:rsidRDefault="00A703AE">
            <w:pPr>
              <w:spacing w:after="0"/>
            </w:pPr>
            <w:r>
              <w:t>4) Стипендия брата</w:t>
            </w:r>
          </w:p>
        </w:tc>
      </w:tr>
      <w:tr w:rsidR="00A703AE" w:rsidTr="00A703AE">
        <w:tc>
          <w:tcPr>
            <w:tcW w:w="4428" w:type="dxa"/>
            <w:hideMark/>
          </w:tcPr>
          <w:p w:rsidR="00A703AE" w:rsidRDefault="00A703AE">
            <w:pPr>
              <w:spacing w:after="0"/>
            </w:pPr>
            <w:r>
              <w:t>В) финансовые</w:t>
            </w:r>
          </w:p>
        </w:tc>
        <w:tc>
          <w:tcPr>
            <w:tcW w:w="5040" w:type="dxa"/>
            <w:hideMark/>
          </w:tcPr>
          <w:p w:rsidR="00A703AE" w:rsidRDefault="00A703AE">
            <w:pPr>
              <w:spacing w:after="0"/>
            </w:pPr>
            <w:r>
              <w:t>5) Холодильник</w:t>
            </w:r>
          </w:p>
        </w:tc>
      </w:tr>
    </w:tbl>
    <w:p w:rsidR="00A703AE" w:rsidRDefault="00A703AE" w:rsidP="00A703AE">
      <w:pPr>
        <w:spacing w:after="0"/>
      </w:pP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За каждый правильный пример – 1 балл.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Максимум – 5 баллов. А - 3,5; Б - 2; В - 1,4.</w:t>
      </w:r>
    </w:p>
    <w:p w:rsidR="00A703AE" w:rsidRDefault="00A703AE" w:rsidP="00A703AE">
      <w:pPr>
        <w:spacing w:after="0"/>
        <w:rPr>
          <w:b/>
          <w:bCs/>
        </w:rPr>
      </w:pP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5. Познакомьтесь со стихами современной писательницы Марины Семёновой:</w:t>
      </w:r>
    </w:p>
    <w:p w:rsidR="00A703AE" w:rsidRDefault="00A703AE" w:rsidP="00A703AE">
      <w:pPr>
        <w:spacing w:after="0"/>
        <w:ind w:left="2552"/>
      </w:pPr>
      <w:r>
        <w:t>Жила-поживала когда-то большая семья,</w:t>
      </w:r>
    </w:p>
    <w:p w:rsidR="00A703AE" w:rsidRDefault="00A703AE" w:rsidP="00A703AE">
      <w:pPr>
        <w:spacing w:after="0"/>
        <w:ind w:left="2552"/>
      </w:pPr>
      <w:r>
        <w:t>Настала пора переезда в иные края.</w:t>
      </w:r>
    </w:p>
    <w:p w:rsidR="00A703AE" w:rsidRDefault="00A703AE" w:rsidP="00A703AE">
      <w:pPr>
        <w:spacing w:after="0"/>
        <w:ind w:left="2552"/>
      </w:pPr>
      <w:r>
        <w:t xml:space="preserve">Когда же мешки с </w:t>
      </w:r>
      <w:proofErr w:type="gramStart"/>
      <w:r>
        <w:t>барахлом</w:t>
      </w:r>
      <w:proofErr w:type="gramEnd"/>
      <w:r>
        <w:t xml:space="preserve"> выносили во двор,</w:t>
      </w:r>
    </w:p>
    <w:p w:rsidR="00A703AE" w:rsidRDefault="00A703AE" w:rsidP="00A703AE">
      <w:pPr>
        <w:spacing w:after="0"/>
        <w:ind w:left="2552"/>
      </w:pPr>
      <w:r>
        <w:t>У взрослых с детьми разгорелся нешуточный спор,</w:t>
      </w:r>
    </w:p>
    <w:p w:rsidR="00A703AE" w:rsidRDefault="00A703AE" w:rsidP="00A703AE">
      <w:pPr>
        <w:spacing w:after="0"/>
        <w:ind w:left="2552"/>
      </w:pPr>
      <w:r>
        <w:t>И «против» и «за» раздавались у них голоса –</w:t>
      </w:r>
    </w:p>
    <w:p w:rsidR="00A703AE" w:rsidRDefault="00A703AE" w:rsidP="00A703AE">
      <w:pPr>
        <w:spacing w:after="0"/>
        <w:ind w:left="2552"/>
      </w:pPr>
      <w:r>
        <w:t>Вести или нет им с собою дворового пса.</w:t>
      </w:r>
    </w:p>
    <w:p w:rsidR="00A703AE" w:rsidRDefault="00A703AE" w:rsidP="00A703AE">
      <w:pPr>
        <w:spacing w:after="0"/>
        <w:ind w:left="2552"/>
      </w:pPr>
      <w:r>
        <w:t>И тот, чьих зубов опасался полуночный вор,</w:t>
      </w:r>
    </w:p>
    <w:p w:rsidR="00A703AE" w:rsidRDefault="00A703AE" w:rsidP="00A703AE">
      <w:pPr>
        <w:spacing w:after="0"/>
        <w:ind w:left="2552"/>
      </w:pPr>
      <w:r>
        <w:t>Лежал и внимательно слушал людской разговор.</w:t>
      </w:r>
    </w:p>
    <w:p w:rsidR="00A703AE" w:rsidRDefault="00A703AE" w:rsidP="00A703AE">
      <w:pPr>
        <w:spacing w:after="0"/>
        <w:ind w:left="2552"/>
      </w:pPr>
      <w:r>
        <w:t>«Я стал им не нужен</w:t>
      </w:r>
      <w:proofErr w:type="gramStart"/>
      <w:r>
        <w:t>…З</w:t>
      </w:r>
      <w:proofErr w:type="gramEnd"/>
      <w:r>
        <w:t>ачем притворяться чужым?»</w:t>
      </w:r>
    </w:p>
    <w:p w:rsidR="00A703AE" w:rsidRDefault="00A703AE" w:rsidP="00A703AE">
      <w:pPr>
        <w:spacing w:after="0"/>
        <w:ind w:left="2552"/>
      </w:pPr>
      <w:r>
        <w:t>И больше не поднял с натруженных лап головы.</w:t>
      </w:r>
    </w:p>
    <w:p w:rsidR="00A703AE" w:rsidRDefault="00A703AE" w:rsidP="00A703AE">
      <w:pPr>
        <w:spacing w:after="0"/>
        <w:ind w:left="2552"/>
      </w:pPr>
      <w:r>
        <w:t>Спустя поколение снова настал переезд</w:t>
      </w:r>
    </w:p>
    <w:p w:rsidR="00A703AE" w:rsidRDefault="00A703AE" w:rsidP="00A703AE">
      <w:pPr>
        <w:spacing w:after="0"/>
        <w:ind w:left="2552"/>
      </w:pPr>
      <w:r>
        <w:t>На поиски более щедрых и солнечных мест.</w:t>
      </w:r>
    </w:p>
    <w:p w:rsidR="00A703AE" w:rsidRDefault="00A703AE" w:rsidP="00A703AE">
      <w:pPr>
        <w:spacing w:after="0"/>
        <w:ind w:left="2552"/>
      </w:pPr>
      <w:r>
        <w:t>И бывшие дети решали над грудой мешков –</w:t>
      </w:r>
    </w:p>
    <w:p w:rsidR="00A703AE" w:rsidRDefault="00A703AE" w:rsidP="00A703AE">
      <w:pPr>
        <w:spacing w:after="0"/>
        <w:ind w:left="2552"/>
      </w:pPr>
      <w:r>
        <w:t>Вести или нет им с собою своих стариков.</w:t>
      </w:r>
    </w:p>
    <w:p w:rsidR="00A703AE" w:rsidRDefault="00A703AE" w:rsidP="00A703AE">
      <w:pPr>
        <w:spacing w:after="0" w:line="240" w:lineRule="auto"/>
        <w:rPr>
          <w:b/>
          <w:bCs/>
        </w:rPr>
      </w:pPr>
      <w:r>
        <w:rPr>
          <w:b/>
          <w:bCs/>
        </w:rPr>
        <w:t>Ответьте на вопросы:</w:t>
      </w:r>
    </w:p>
    <w:p w:rsidR="00A703AE" w:rsidRDefault="00A703AE" w:rsidP="00A703AE">
      <w:pPr>
        <w:spacing w:after="0" w:line="240" w:lineRule="auto"/>
      </w:pPr>
      <w:r>
        <w:t xml:space="preserve"> Что стало предметом семейного раздора? Чью сторону вы бы заняли в подобном споре? Как повлияло поведение взрослых на отношение к ним детей в будущем? Объясните смысл русской пословицы: «Что посеешь, то и пожнёшь».</w:t>
      </w:r>
    </w:p>
    <w:p w:rsidR="00A703AE" w:rsidRDefault="00A703AE" w:rsidP="00A703AE">
      <w:pPr>
        <w:spacing w:after="0" w:line="240" w:lineRule="auto"/>
        <w:rPr>
          <w:b/>
          <w:bCs/>
        </w:rPr>
      </w:pPr>
      <w:r>
        <w:rPr>
          <w:b/>
          <w:bCs/>
        </w:rPr>
        <w:t>За каждый правильный ответ – 1 балл.</w:t>
      </w:r>
    </w:p>
    <w:p w:rsidR="00A703AE" w:rsidRDefault="00A703AE" w:rsidP="00A703AE">
      <w:pPr>
        <w:spacing w:after="0" w:line="240" w:lineRule="auto"/>
        <w:rPr>
          <w:b/>
          <w:bCs/>
        </w:rPr>
      </w:pPr>
      <w:r>
        <w:rPr>
          <w:b/>
          <w:bCs/>
        </w:rPr>
        <w:t>Максимум – 4 балла.</w:t>
      </w:r>
    </w:p>
    <w:p w:rsidR="00A703AE" w:rsidRDefault="00A703AE" w:rsidP="00A703AE">
      <w:pPr>
        <w:spacing w:after="0" w:line="240" w:lineRule="auto"/>
        <w:rPr>
          <w:b/>
          <w:bCs/>
        </w:rPr>
      </w:pPr>
    </w:p>
    <w:p w:rsidR="00A703AE" w:rsidRDefault="00A703AE" w:rsidP="00A703AE">
      <w:pPr>
        <w:spacing w:after="0" w:line="240" w:lineRule="auto"/>
        <w:rPr>
          <w:b/>
          <w:bCs/>
        </w:rPr>
      </w:pPr>
      <w:r>
        <w:rPr>
          <w:b/>
          <w:bCs/>
        </w:rPr>
        <w:t>6. Выведи на основе приведённых суждений своё умозаключение:</w:t>
      </w:r>
    </w:p>
    <w:p w:rsidR="00A703AE" w:rsidRDefault="00A703AE" w:rsidP="00A703AE">
      <w:pPr>
        <w:spacing w:after="0"/>
      </w:pPr>
      <w:r>
        <w:rPr>
          <w:b/>
          <w:bCs/>
        </w:rPr>
        <w:t xml:space="preserve">         </w:t>
      </w:r>
      <w:r>
        <w:t>А) Саша сильнее, чем Миша. Миша сильнее, чем Петя. Следовательно, слабее всех ________. (</w:t>
      </w:r>
      <w:r>
        <w:rPr>
          <w:i/>
          <w:iCs/>
        </w:rPr>
        <w:t>Петя</w:t>
      </w:r>
      <w:r>
        <w:t>)</w:t>
      </w:r>
    </w:p>
    <w:p w:rsidR="00A703AE" w:rsidRDefault="00A703AE" w:rsidP="00A703AE">
      <w:pPr>
        <w:spacing w:after="0"/>
      </w:pPr>
      <w:r>
        <w:lastRenderedPageBreak/>
        <w:t xml:space="preserve">         Б) Витя внимательнее, чем Коля. Коля внимательнее, чем Сергей. Значит, самый внимательный _____________. (</w:t>
      </w:r>
      <w:r>
        <w:rPr>
          <w:i/>
          <w:iCs/>
        </w:rPr>
        <w:t>Витя</w:t>
      </w:r>
      <w:r>
        <w:t>)</w:t>
      </w:r>
    </w:p>
    <w:p w:rsidR="00A703AE" w:rsidRDefault="00A703AE" w:rsidP="00A703AE">
      <w:pPr>
        <w:spacing w:after="0"/>
      </w:pPr>
      <w:r>
        <w:t xml:space="preserve">         В) Мурка мяукает тише </w:t>
      </w:r>
      <w:proofErr w:type="spellStart"/>
      <w:r>
        <w:t>Барсика</w:t>
      </w:r>
      <w:proofErr w:type="spellEnd"/>
      <w:r>
        <w:t xml:space="preserve">. </w:t>
      </w:r>
      <w:proofErr w:type="spellStart"/>
      <w:r>
        <w:t>Барсик</w:t>
      </w:r>
      <w:proofErr w:type="spellEnd"/>
      <w:r>
        <w:t xml:space="preserve"> мяукает тише Снежка. Мяукает громче всех __________. (</w:t>
      </w:r>
      <w:r>
        <w:rPr>
          <w:i/>
          <w:iCs/>
        </w:rPr>
        <w:t>Снежок</w:t>
      </w:r>
      <w:r>
        <w:t>)</w:t>
      </w:r>
    </w:p>
    <w:p w:rsidR="00A703AE" w:rsidRDefault="00A703AE" w:rsidP="00A703AE">
      <w:pPr>
        <w:spacing w:after="0"/>
      </w:pPr>
      <w:r>
        <w:t xml:space="preserve">         Г) Берёза на 153 года старше дуба. Берёза на 3 года моложе сосны. Следовательно, самое старое дерево ____________. </w:t>
      </w:r>
      <w:r>
        <w:rPr>
          <w:i/>
          <w:iCs/>
        </w:rPr>
        <w:t>(сосна</w:t>
      </w:r>
      <w:r>
        <w:t>)</w:t>
      </w:r>
    </w:p>
    <w:p w:rsidR="00A703AE" w:rsidRDefault="00A703AE" w:rsidP="00A703AE">
      <w:pPr>
        <w:spacing w:after="0"/>
      </w:pPr>
      <w:r>
        <w:t xml:space="preserve">         Д) Тетрадь толще дневника и светлее учебника. Тетрадь тоньше учебника и темнее дневника. Следовательно, толще всего _______________, а светлее всего ____________. (</w:t>
      </w:r>
      <w:r>
        <w:rPr>
          <w:i/>
          <w:iCs/>
        </w:rPr>
        <w:t>учебник, дневник</w:t>
      </w:r>
      <w:r>
        <w:t>)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За каждое правильное умозаключение  - 1 балл.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Максимум – 5 баллов.</w:t>
      </w:r>
    </w:p>
    <w:p w:rsidR="00A703AE" w:rsidRDefault="00A703AE" w:rsidP="00A703AE">
      <w:pPr>
        <w:spacing w:after="0"/>
        <w:rPr>
          <w:b/>
          <w:bCs/>
        </w:rPr>
      </w:pP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7. Установите, что является общим, а в чём различия между человеком и животными. Ответ запишите в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80"/>
      </w:tblGrid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(2)</w:t>
            </w:r>
          </w:p>
        </w:tc>
      </w:tr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инстинкты</w:t>
            </w:r>
          </w:p>
        </w:tc>
      </w:tr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наследственность</w:t>
            </w:r>
          </w:p>
        </w:tc>
      </w:tr>
      <w:tr w:rsidR="00A703AE" w:rsidTr="00A703A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Различия (3)</w:t>
            </w:r>
          </w:p>
        </w:tc>
      </w:tr>
      <w:tr w:rsidR="00A703AE" w:rsidTr="00A703AE">
        <w:trPr>
          <w:trHeight w:val="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Свойства, присущие только животным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Свойства, присущие только человеку</w:t>
            </w:r>
          </w:p>
        </w:tc>
      </w:tr>
      <w:tr w:rsidR="00A703AE" w:rsidTr="00A703AE">
        <w:trPr>
          <w:trHeight w:val="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Сезонная линька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Разум</w:t>
            </w:r>
          </w:p>
        </w:tc>
      </w:tr>
      <w:tr w:rsidR="00A703AE" w:rsidTr="00A703AE">
        <w:trPr>
          <w:trHeight w:val="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Зимняя спячка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Речь</w:t>
            </w:r>
          </w:p>
        </w:tc>
      </w:tr>
      <w:tr w:rsidR="00A703AE" w:rsidTr="00A703AE">
        <w:trPr>
          <w:trHeight w:val="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Густой покров шерсти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AE" w:rsidRDefault="00A703AE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Умение фантазировать</w:t>
            </w:r>
          </w:p>
        </w:tc>
      </w:tr>
    </w:tbl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За каждую правильно названную позицию – 1 балл.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Максимум – 5 баллов.</w:t>
      </w:r>
    </w:p>
    <w:p w:rsidR="00A703AE" w:rsidRDefault="00A703AE" w:rsidP="00A703AE">
      <w:pPr>
        <w:spacing w:after="0"/>
        <w:rPr>
          <w:b/>
          <w:bCs/>
        </w:rPr>
      </w:pPr>
      <w:r>
        <w:rPr>
          <w:b/>
          <w:bCs/>
        </w:rPr>
        <w:t>Максимальный балл за работу  -35 баллов.</w:t>
      </w:r>
    </w:p>
    <w:p w:rsidR="00A703AE" w:rsidRDefault="00A703AE" w:rsidP="00A703AE">
      <w:pPr>
        <w:spacing w:after="0"/>
        <w:rPr>
          <w:b/>
          <w:bCs/>
        </w:rPr>
      </w:pPr>
    </w:p>
    <w:p w:rsidR="00A703AE" w:rsidRDefault="00A703AE" w:rsidP="00A703AE">
      <w:pPr>
        <w:rPr>
          <w:b/>
          <w:bCs/>
        </w:rPr>
      </w:pPr>
    </w:p>
    <w:p w:rsidR="00A703AE" w:rsidRDefault="00A703AE" w:rsidP="00A703AE">
      <w:pPr>
        <w:rPr>
          <w:b/>
          <w:bCs/>
        </w:rPr>
      </w:pPr>
    </w:p>
    <w:p w:rsidR="00A703AE" w:rsidRDefault="00A703AE" w:rsidP="00A703AE">
      <w:pPr>
        <w:rPr>
          <w:b/>
          <w:bCs/>
        </w:rPr>
      </w:pPr>
    </w:p>
    <w:p w:rsidR="00A703AE" w:rsidRDefault="00A703AE" w:rsidP="00A703AE">
      <w:pPr>
        <w:rPr>
          <w:b/>
          <w:bCs/>
        </w:rPr>
      </w:pPr>
    </w:p>
    <w:p w:rsidR="00A703AE" w:rsidRDefault="00A703AE" w:rsidP="00A703AE">
      <w:pPr>
        <w:rPr>
          <w:b/>
          <w:bCs/>
        </w:rPr>
      </w:pPr>
    </w:p>
    <w:p w:rsidR="00A703AE" w:rsidRDefault="00A703AE" w:rsidP="00A703AE">
      <w:pPr>
        <w:rPr>
          <w:b/>
          <w:bCs/>
        </w:rPr>
      </w:pPr>
    </w:p>
    <w:p w:rsidR="00A703AE" w:rsidRDefault="00A703AE" w:rsidP="00A703AE">
      <w:pPr>
        <w:jc w:val="both"/>
        <w:rPr>
          <w:b/>
          <w:bCs/>
        </w:rPr>
      </w:pPr>
    </w:p>
    <w:p w:rsidR="001B7BE2" w:rsidRDefault="001B7BE2"/>
    <w:sectPr w:rsidR="001B7BE2" w:rsidSect="001B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AE"/>
    <w:rsid w:val="001B7BE2"/>
    <w:rsid w:val="00A7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2015-05-21T14:26:00Z</dcterms:created>
  <dcterms:modified xsi:type="dcterms:W3CDTF">2015-05-21T14:26:00Z</dcterms:modified>
</cp:coreProperties>
</file>