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D5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4B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655B4B">
        <w:rPr>
          <w:rFonts w:ascii="Times New Roman" w:hAnsi="Times New Roman" w:cs="Times New Roman"/>
          <w:sz w:val="24"/>
          <w:szCs w:val="24"/>
        </w:rPr>
        <w:t>Новокубанский</w:t>
      </w:r>
      <w:proofErr w:type="spellEnd"/>
      <w:r w:rsidRPr="00655B4B">
        <w:rPr>
          <w:rFonts w:ascii="Times New Roman" w:hAnsi="Times New Roman" w:cs="Times New Roman"/>
          <w:sz w:val="24"/>
          <w:szCs w:val="24"/>
        </w:rPr>
        <w:t xml:space="preserve"> район, п. Восход</w:t>
      </w: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4B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4B">
        <w:rPr>
          <w:rFonts w:ascii="Times New Roman" w:hAnsi="Times New Roman" w:cs="Times New Roman"/>
          <w:sz w:val="24"/>
          <w:szCs w:val="24"/>
        </w:rPr>
        <w:t>средняя общеобразовательная школа № 16 им. В.В. Горбатко п. Восход</w:t>
      </w: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B4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5B4B">
        <w:rPr>
          <w:rFonts w:ascii="Times New Roman" w:hAnsi="Times New Roman" w:cs="Times New Roman"/>
          <w:sz w:val="24"/>
          <w:szCs w:val="24"/>
        </w:rPr>
        <w:t>Новокубанский</w:t>
      </w:r>
      <w:proofErr w:type="spellEnd"/>
      <w:r w:rsidRPr="00655B4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DB" w:rsidRDefault="007030DB" w:rsidP="007030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5B4B">
        <w:rPr>
          <w:rFonts w:ascii="Times New Roman" w:hAnsi="Times New Roman" w:cs="Times New Roman"/>
          <w:b/>
          <w:sz w:val="72"/>
          <w:szCs w:val="72"/>
        </w:rPr>
        <w:t>Конспект урока</w:t>
      </w:r>
    </w:p>
    <w:p w:rsidR="00655B4B" w:rsidRDefault="00655B4B" w:rsidP="007030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B4B" w:rsidRPr="00655B4B" w:rsidRDefault="00655B4B" w:rsidP="007030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48"/>
          <w:szCs w:val="48"/>
        </w:rPr>
      </w:pPr>
      <w:r w:rsidRPr="00655B4B">
        <w:rPr>
          <w:rFonts w:ascii="Times New Roman" w:hAnsi="Times New Roman" w:cs="Times New Roman"/>
          <w:sz w:val="48"/>
          <w:szCs w:val="48"/>
        </w:rPr>
        <w:t xml:space="preserve">Класс:  7 </w:t>
      </w: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48"/>
          <w:szCs w:val="48"/>
        </w:rPr>
      </w:pPr>
      <w:r w:rsidRPr="00655B4B">
        <w:rPr>
          <w:rFonts w:ascii="Times New Roman" w:hAnsi="Times New Roman" w:cs="Times New Roman"/>
          <w:sz w:val="48"/>
          <w:szCs w:val="48"/>
        </w:rPr>
        <w:t>Предмет: география</w:t>
      </w: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b/>
          <w:sz w:val="48"/>
          <w:szCs w:val="48"/>
        </w:rPr>
      </w:pPr>
      <w:r w:rsidRPr="00655B4B">
        <w:rPr>
          <w:rFonts w:ascii="Times New Roman" w:hAnsi="Times New Roman" w:cs="Times New Roman"/>
          <w:b/>
          <w:sz w:val="48"/>
          <w:szCs w:val="48"/>
        </w:rPr>
        <w:t>Тема «Приро</w:t>
      </w:r>
      <w:r w:rsidR="00655B4B" w:rsidRPr="00655B4B">
        <w:rPr>
          <w:rFonts w:ascii="Times New Roman" w:hAnsi="Times New Roman" w:cs="Times New Roman"/>
          <w:b/>
          <w:sz w:val="48"/>
          <w:szCs w:val="48"/>
        </w:rPr>
        <w:t xml:space="preserve">дные зоны Южной </w:t>
      </w:r>
      <w:r w:rsidRPr="00655B4B">
        <w:rPr>
          <w:rFonts w:ascii="Times New Roman" w:hAnsi="Times New Roman" w:cs="Times New Roman"/>
          <w:b/>
          <w:sz w:val="48"/>
          <w:szCs w:val="48"/>
        </w:rPr>
        <w:t>Америки»</w:t>
      </w:r>
    </w:p>
    <w:p w:rsidR="00655B4B" w:rsidRPr="00655B4B" w:rsidRDefault="00655B4B" w:rsidP="007030DB">
      <w:pPr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44"/>
          <w:szCs w:val="44"/>
        </w:rPr>
      </w:pPr>
      <w:r w:rsidRPr="00655B4B">
        <w:rPr>
          <w:rFonts w:ascii="Times New Roman" w:hAnsi="Times New Roman" w:cs="Times New Roman"/>
          <w:b/>
          <w:sz w:val="44"/>
          <w:szCs w:val="44"/>
        </w:rPr>
        <w:t>Образовательная технология</w:t>
      </w:r>
      <w:r w:rsidR="00655B4B">
        <w:rPr>
          <w:rFonts w:ascii="Times New Roman" w:hAnsi="Times New Roman" w:cs="Times New Roman"/>
          <w:b/>
          <w:sz w:val="44"/>
          <w:szCs w:val="44"/>
        </w:rPr>
        <w:t>:</w:t>
      </w:r>
      <w:r w:rsidR="00655B4B">
        <w:rPr>
          <w:rFonts w:ascii="Times New Roman" w:hAnsi="Times New Roman" w:cs="Times New Roman"/>
          <w:sz w:val="44"/>
          <w:szCs w:val="44"/>
        </w:rPr>
        <w:t xml:space="preserve"> </w:t>
      </w:r>
      <w:r w:rsidRPr="00655B4B">
        <w:rPr>
          <w:rFonts w:ascii="Times New Roman" w:hAnsi="Times New Roman" w:cs="Times New Roman"/>
          <w:sz w:val="44"/>
          <w:szCs w:val="44"/>
        </w:rPr>
        <w:t xml:space="preserve"> технология проблемного обучения; критического мышления</w:t>
      </w: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44"/>
          <w:szCs w:val="44"/>
        </w:rPr>
      </w:pPr>
    </w:p>
    <w:p w:rsidR="007030DB" w:rsidRPr="00655B4B" w:rsidRDefault="007030D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7030DB" w:rsidP="00655B4B">
      <w:pPr>
        <w:jc w:val="center"/>
        <w:rPr>
          <w:rFonts w:ascii="Times New Roman" w:hAnsi="Times New Roman" w:cs="Times New Roman"/>
          <w:sz w:val="40"/>
          <w:szCs w:val="40"/>
        </w:rPr>
      </w:pPr>
      <w:r w:rsidRPr="00655B4B">
        <w:rPr>
          <w:rFonts w:ascii="Times New Roman" w:hAnsi="Times New Roman" w:cs="Times New Roman"/>
          <w:sz w:val="40"/>
          <w:szCs w:val="40"/>
        </w:rPr>
        <w:t>Учитель: Задорожная Валентина Борисовна</w:t>
      </w:r>
    </w:p>
    <w:p w:rsidR="00655B4B" w:rsidRPr="00655B4B" w:rsidRDefault="00655B4B" w:rsidP="00655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655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655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55B4B" w:rsidRPr="00655B4B" w:rsidRDefault="00655B4B" w:rsidP="007030D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30DB" w:rsidRPr="00655B4B" w:rsidRDefault="00655B4B" w:rsidP="00655B4B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55B4B">
        <w:rPr>
          <w:rFonts w:ascii="Times New Roman" w:hAnsi="Times New Roman" w:cs="Times New Roman"/>
          <w:sz w:val="32"/>
          <w:szCs w:val="32"/>
        </w:rPr>
        <w:t>2016 год</w:t>
      </w:r>
    </w:p>
    <w:p w:rsidR="006B3049" w:rsidRDefault="00655B4B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6B3049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Pr="006B3049">
        <w:rPr>
          <w:rFonts w:ascii="Times New Roman" w:hAnsi="Times New Roman" w:cs="Times New Roman"/>
          <w:b/>
          <w:sz w:val="36"/>
          <w:szCs w:val="36"/>
        </w:rPr>
        <w:t>Технологическая карта урока географии в 7 классе</w:t>
      </w:r>
    </w:p>
    <w:p w:rsidR="00655B4B" w:rsidRDefault="00655B4B" w:rsidP="006B3049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6B3049">
        <w:rPr>
          <w:rFonts w:ascii="Times New Roman" w:hAnsi="Times New Roman" w:cs="Times New Roman"/>
          <w:b/>
          <w:sz w:val="36"/>
          <w:szCs w:val="36"/>
        </w:rPr>
        <w:t xml:space="preserve"> по теме </w:t>
      </w:r>
      <w:r w:rsidR="006B30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3049">
        <w:rPr>
          <w:rFonts w:ascii="Times New Roman" w:hAnsi="Times New Roman" w:cs="Times New Roman"/>
          <w:b/>
          <w:sz w:val="36"/>
          <w:szCs w:val="36"/>
        </w:rPr>
        <w:t>«Природные зоны Южной Америки»</w:t>
      </w:r>
    </w:p>
    <w:p w:rsidR="006B3049" w:rsidRPr="006B3049" w:rsidRDefault="006B3049" w:rsidP="006B3049">
      <w:pPr>
        <w:jc w:val="lef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243"/>
        <w:gridCol w:w="3402"/>
        <w:gridCol w:w="4926"/>
      </w:tblGrid>
      <w:tr w:rsidR="00655B4B" w:rsidTr="007C4861">
        <w:tc>
          <w:tcPr>
            <w:tcW w:w="1243" w:type="dxa"/>
          </w:tcPr>
          <w:p w:rsidR="00655B4B" w:rsidRDefault="00655B4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C486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655B4B" w:rsidRDefault="00655B4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учителя</w:t>
            </w:r>
          </w:p>
          <w:p w:rsidR="007C4861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(полностью)</w:t>
            </w:r>
          </w:p>
          <w:p w:rsidR="00655B4B" w:rsidRDefault="00655B4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Задорожная Валентина</w:t>
            </w:r>
          </w:p>
          <w:p w:rsidR="007C4861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Борисовна, учитель географии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 работы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МОБУСОШ № 16 им. В.В. Горбатко п. Восход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и номер урока  в теме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«Природные зоны Южной Америки»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урока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Открытия новых знаний</w:t>
            </w:r>
          </w:p>
        </w:tc>
      </w:tr>
      <w:tr w:rsidR="00655B4B" w:rsidTr="007C4861">
        <w:tc>
          <w:tcPr>
            <w:tcW w:w="1243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402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Базовый учебник</w:t>
            </w:r>
          </w:p>
        </w:tc>
        <w:tc>
          <w:tcPr>
            <w:tcW w:w="4926" w:type="dxa"/>
          </w:tcPr>
          <w:p w:rsidR="00655B4B" w:rsidRDefault="007C4861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  <w:r w:rsidR="00152032">
              <w:rPr>
                <w:rFonts w:ascii="Times New Roman" w:hAnsi="Times New Roman" w:cs="Times New Roman"/>
                <w:sz w:val="32"/>
                <w:szCs w:val="32"/>
              </w:rPr>
              <w:t xml:space="preserve"> материков и океанов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:rsidR="00655B4B" w:rsidRDefault="00655B4B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C4861" w:rsidRDefault="007C4861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 w:rsidRPr="006B3049">
        <w:rPr>
          <w:rFonts w:ascii="Times New Roman" w:hAnsi="Times New Roman" w:cs="Times New Roman"/>
          <w:b/>
          <w:sz w:val="32"/>
          <w:szCs w:val="32"/>
        </w:rPr>
        <w:t>Цель урока: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формированию представлений о природных зонах Южной Америки, развивать у школьников умение анализировать информацию, способность ее систематизировать и презентовать</w:t>
      </w:r>
      <w:r w:rsidR="006B304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7C4861" w:rsidRDefault="007C4861" w:rsidP="00655B4B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6B3049">
        <w:rPr>
          <w:rFonts w:ascii="Times New Roman" w:hAnsi="Times New Roman" w:cs="Times New Roman"/>
          <w:b/>
          <w:sz w:val="32"/>
          <w:szCs w:val="32"/>
        </w:rPr>
        <w:t xml:space="preserve">Планируемые образовательные результаты: </w:t>
      </w:r>
    </w:p>
    <w:p w:rsidR="006B3049" w:rsidRPr="006B3049" w:rsidRDefault="006B3049" w:rsidP="00655B4B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C4861" w:rsidRPr="006B3049" w:rsidRDefault="006B3049" w:rsidP="00655B4B">
      <w:pPr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 w:rsidRPr="006B3049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7C4861" w:rsidRPr="006B3049">
        <w:rPr>
          <w:rFonts w:ascii="Times New Roman" w:hAnsi="Times New Roman" w:cs="Times New Roman"/>
          <w:b/>
          <w:i/>
          <w:sz w:val="32"/>
          <w:szCs w:val="32"/>
        </w:rPr>
        <w:t>редметные:</w:t>
      </w:r>
    </w:p>
    <w:p w:rsidR="006B3049" w:rsidRPr="006B3049" w:rsidRDefault="006B3049" w:rsidP="00655B4B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C4861" w:rsidRDefault="007C4861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сформировать представление о географическом положении, климате, водах, почвах, растительном и животном мире, природных зонах Южной Америки</w:t>
      </w:r>
      <w:r w:rsidR="006B3049">
        <w:rPr>
          <w:rFonts w:ascii="Times New Roman" w:hAnsi="Times New Roman" w:cs="Times New Roman"/>
          <w:sz w:val="32"/>
          <w:szCs w:val="32"/>
        </w:rPr>
        <w:t>;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содействовать пониманию взаимосвязей между компонентами природы в каждой природной зоне;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овладение навыками нахождения, использования и презентации географической информации;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B3049" w:rsidRPr="006B3049" w:rsidRDefault="006B3049" w:rsidP="00655B4B">
      <w:pPr>
        <w:jc w:val="lef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B3049">
        <w:rPr>
          <w:rFonts w:ascii="Times New Roman" w:hAnsi="Times New Roman" w:cs="Times New Roman"/>
          <w:b/>
          <w:i/>
          <w:sz w:val="32"/>
          <w:szCs w:val="32"/>
        </w:rPr>
        <w:t>метапредметные</w:t>
      </w:r>
      <w:proofErr w:type="spellEnd"/>
      <w:r w:rsidRPr="006B3049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B3049" w:rsidRPr="006B3049" w:rsidRDefault="006B3049" w:rsidP="00655B4B">
      <w:pPr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развивать навыки коллективной работы, умение работать с географической картой, учебником, дополнительной литературой, 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умение сравнивать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делать выводы;</w:t>
      </w:r>
    </w:p>
    <w:p w:rsidR="006B3049" w:rsidRDefault="006B3049" w:rsidP="00655B4B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л</w:t>
      </w:r>
      <w:r w:rsidRPr="006B3049">
        <w:rPr>
          <w:rFonts w:ascii="Times New Roman" w:hAnsi="Times New Roman" w:cs="Times New Roman"/>
          <w:b/>
          <w:i/>
          <w:sz w:val="32"/>
          <w:szCs w:val="32"/>
        </w:rPr>
        <w:t>ичностные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6B3049" w:rsidRDefault="006B3049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 w:rsidRPr="006B3049">
        <w:rPr>
          <w:rFonts w:ascii="Times New Roman" w:hAnsi="Times New Roman" w:cs="Times New Roman"/>
          <w:sz w:val="32"/>
          <w:szCs w:val="32"/>
        </w:rPr>
        <w:t>- формировать культуру общения и сотрудничества, чувство ответственности за успехи группы</w:t>
      </w:r>
      <w:r w:rsidR="008A6628">
        <w:rPr>
          <w:rFonts w:ascii="Times New Roman" w:hAnsi="Times New Roman" w:cs="Times New Roman"/>
          <w:sz w:val="32"/>
          <w:szCs w:val="32"/>
        </w:rPr>
        <w:t>;</w:t>
      </w: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содействовать экологическому воспитанию учащихся, совершенствовать рефлексивные умения учащихся.</w:t>
      </w: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 w:rsidRPr="008A6628">
        <w:rPr>
          <w:rFonts w:ascii="Times New Roman" w:hAnsi="Times New Roman" w:cs="Times New Roman"/>
          <w:b/>
          <w:sz w:val="32"/>
          <w:szCs w:val="32"/>
        </w:rPr>
        <w:t>Методы обучения</w:t>
      </w:r>
      <w:r>
        <w:rPr>
          <w:rFonts w:ascii="Times New Roman" w:hAnsi="Times New Roman" w:cs="Times New Roman"/>
          <w:sz w:val="32"/>
          <w:szCs w:val="32"/>
        </w:rPr>
        <w:t>: коллективные, фронтальные, создание проблемной ситуации, беседа, создание ситуации успеха.</w:t>
      </w: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Формы организации познавательной деятельности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: индивидуальная, фронтальная, групповая.</w:t>
      </w: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?????</w:t>
      </w:r>
      <w:r w:rsidRPr="008A6628">
        <w:rPr>
          <w:rFonts w:ascii="Times New Roman" w:hAnsi="Times New Roman" w:cs="Times New Roman"/>
          <w:b/>
          <w:sz w:val="32"/>
          <w:szCs w:val="32"/>
        </w:rPr>
        <w:t>Средства обучения</w:t>
      </w:r>
      <w:r>
        <w:rPr>
          <w:rFonts w:ascii="Times New Roman" w:hAnsi="Times New Roman" w:cs="Times New Roman"/>
          <w:sz w:val="32"/>
          <w:szCs w:val="32"/>
        </w:rPr>
        <w:t>: к</w:t>
      </w:r>
      <w:r w:rsidR="00304198">
        <w:rPr>
          <w:rFonts w:ascii="Times New Roman" w:hAnsi="Times New Roman" w:cs="Times New Roman"/>
          <w:sz w:val="32"/>
          <w:szCs w:val="32"/>
        </w:rPr>
        <w:t>арт</w:t>
      </w:r>
      <w:proofErr w:type="gramStart"/>
      <w:r w:rsidR="00304198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="00304198">
        <w:rPr>
          <w:rFonts w:ascii="Times New Roman" w:hAnsi="Times New Roman" w:cs="Times New Roman"/>
          <w:sz w:val="32"/>
          <w:szCs w:val="32"/>
        </w:rPr>
        <w:t xml:space="preserve"> физическая карта «Южная Америка»</w:t>
      </w:r>
      <w:r>
        <w:rPr>
          <w:rFonts w:ascii="Times New Roman" w:hAnsi="Times New Roman" w:cs="Times New Roman"/>
          <w:sz w:val="32"/>
          <w:szCs w:val="32"/>
        </w:rPr>
        <w:t>, карта</w:t>
      </w:r>
      <w:r w:rsidR="00304198">
        <w:rPr>
          <w:rFonts w:ascii="Times New Roman" w:hAnsi="Times New Roman" w:cs="Times New Roman"/>
          <w:sz w:val="32"/>
          <w:szCs w:val="32"/>
        </w:rPr>
        <w:t xml:space="preserve"> «Природные зоны Южной Америки» </w:t>
      </w: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2267"/>
        <w:gridCol w:w="2309"/>
        <w:gridCol w:w="3054"/>
        <w:gridCol w:w="3144"/>
      </w:tblGrid>
      <w:tr w:rsidR="009B780B" w:rsidTr="00D423AD">
        <w:tc>
          <w:tcPr>
            <w:tcW w:w="2267" w:type="dxa"/>
          </w:tcPr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Дидактическая структура урока</w:t>
            </w:r>
          </w:p>
        </w:tc>
        <w:tc>
          <w:tcPr>
            <w:tcW w:w="2309" w:type="dxa"/>
          </w:tcPr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3054" w:type="dxa"/>
          </w:tcPr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Деятельность </w:t>
            </w:r>
          </w:p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</w:p>
        </w:tc>
        <w:tc>
          <w:tcPr>
            <w:tcW w:w="3144" w:type="dxa"/>
          </w:tcPr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Планируемые результаты</w:t>
            </w:r>
          </w:p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(УУД)</w:t>
            </w:r>
          </w:p>
        </w:tc>
      </w:tr>
      <w:tr w:rsidR="009B780B" w:rsidTr="00D423AD">
        <w:tc>
          <w:tcPr>
            <w:tcW w:w="2267" w:type="dxa"/>
          </w:tcPr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Мотивация</w:t>
            </w:r>
          </w:p>
          <w:p w:rsidR="008A6628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(5 мин.)</w:t>
            </w:r>
          </w:p>
        </w:tc>
        <w:tc>
          <w:tcPr>
            <w:tcW w:w="2309" w:type="dxa"/>
          </w:tcPr>
          <w:p w:rsidR="002A506E" w:rsidRDefault="008A6628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Предлагает игру  «Найти лишнее»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приложение 1 на доске</w:t>
            </w:r>
            <w:r w:rsidR="002A506E">
              <w:rPr>
                <w:rFonts w:ascii="Times New Roman" w:hAnsi="Times New Roman" w:cs="Times New Roman"/>
                <w:sz w:val="32"/>
                <w:szCs w:val="32"/>
              </w:rPr>
              <w:t xml:space="preserve"> написаны в столбик 4 понятия. Найдите лишнее. Что может объединять эти слова?</w:t>
            </w:r>
          </w:p>
          <w:p w:rsidR="008A6628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(Тема урока –</w:t>
            </w:r>
            <w:proofErr w:type="gramEnd"/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«Природные зоны»</w:t>
            </w:r>
          </w:p>
        </w:tc>
        <w:tc>
          <w:tcPr>
            <w:tcW w:w="3054" w:type="dxa"/>
          </w:tcPr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 отвечают, аргументируя свой ответ. Методом</w:t>
            </w:r>
          </w:p>
          <w:p w:rsidR="008A6628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исключения они могут найти ответ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 зная его определения. 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( 1ряд – пампа,</w:t>
            </w:r>
            <w:proofErr w:type="gramEnd"/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ряд – сельва,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ря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льянос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 природные зоны</w:t>
            </w:r>
          </w:p>
        </w:tc>
        <w:tc>
          <w:tcPr>
            <w:tcW w:w="3144" w:type="dxa"/>
          </w:tcPr>
          <w:p w:rsidR="008A6628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Познавательные: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Поиск и выделение необходимой информации.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Коммуникативные: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учебного сотрудничества с учителем и сверстниками</w:t>
            </w:r>
          </w:p>
        </w:tc>
      </w:tr>
      <w:tr w:rsidR="009B780B" w:rsidTr="00D423AD">
        <w:tc>
          <w:tcPr>
            <w:tcW w:w="2267" w:type="dxa"/>
          </w:tcPr>
          <w:p w:rsidR="008A6628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Осмысление учебных задач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(10 мин.)</w:t>
            </w:r>
          </w:p>
        </w:tc>
        <w:tc>
          <w:tcPr>
            <w:tcW w:w="2309" w:type="dxa"/>
          </w:tcPr>
          <w:p w:rsidR="008A6628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Предлагает вспомнить понятия: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«природная зона»,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«природный комплекс»</w:t>
            </w:r>
          </w:p>
          <w:p w:rsidR="002A506E" w:rsidRDefault="002A506E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технологии критического мышления</w:t>
            </w:r>
          </w:p>
        </w:tc>
        <w:tc>
          <w:tcPr>
            <w:tcW w:w="3054" w:type="dxa"/>
          </w:tcPr>
          <w:p w:rsidR="008A6628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определения понятий «природная зона», «природный комплекс»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Совместно с учителем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формируют цель урока</w:t>
            </w:r>
          </w:p>
        </w:tc>
        <w:tc>
          <w:tcPr>
            <w:tcW w:w="3144" w:type="dxa"/>
          </w:tcPr>
          <w:p w:rsidR="008A6628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Регулятивные: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Познавательные: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Самостоятельное выделение и формулирование познавательной цели</w:t>
            </w:r>
          </w:p>
        </w:tc>
      </w:tr>
      <w:tr w:rsidR="009B780B" w:rsidTr="00D423AD">
        <w:tc>
          <w:tcPr>
            <w:tcW w:w="2267" w:type="dxa"/>
          </w:tcPr>
          <w:p w:rsidR="008A6628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3. Открытие нового знания 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 мин.)</w:t>
            </w:r>
          </w:p>
        </w:tc>
        <w:tc>
          <w:tcPr>
            <w:tcW w:w="2309" w:type="dxa"/>
          </w:tcPr>
          <w:p w:rsidR="008A6628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Организует групповую работу учащихся, инструктирует</w:t>
            </w:r>
            <w:r w:rsidR="009B78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обобщает,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уточняет. </w:t>
            </w:r>
          </w:p>
        </w:tc>
        <w:tc>
          <w:tcPr>
            <w:tcW w:w="3054" w:type="dxa"/>
          </w:tcPr>
          <w:p w:rsidR="008A6628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в группах: 1 группа получает задание изучить особенности природной зоны – влажные экваториальные леса (сельва)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группа – зона саванн,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группа – зона степей (пампа),</w:t>
            </w:r>
          </w:p>
          <w:p w:rsidR="002279E4" w:rsidRDefault="002279E4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группа – зона полупустынь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Патагония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),</w:t>
            </w:r>
          </w:p>
          <w:p w:rsidR="002279E4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группа – высотная поясность в Андах в районе экватора.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Заполняют таблицу «Природные зоны Южной Америки»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См. приложение 2. Используя полученные данные, строят схему, отражающую взаимосвязь природных компонен</w:t>
            </w:r>
            <w:r w:rsidR="00152032">
              <w:rPr>
                <w:rFonts w:ascii="Times New Roman" w:hAnsi="Times New Roman" w:cs="Times New Roman"/>
                <w:sz w:val="32"/>
                <w:szCs w:val="32"/>
              </w:rPr>
              <w:t>тов в конкретном комплексе. Каждая группа сообщает о резул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ьтатах своей работы.</w:t>
            </w:r>
          </w:p>
        </w:tc>
        <w:tc>
          <w:tcPr>
            <w:tcW w:w="3144" w:type="dxa"/>
          </w:tcPr>
          <w:p w:rsidR="008A6628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Регулятивные:</w:t>
            </w:r>
          </w:p>
          <w:p w:rsidR="009B780B" w:rsidRDefault="00152032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Контроль, взаимоконтроль</w:t>
            </w:r>
            <w:r w:rsidR="009B780B">
              <w:rPr>
                <w:rFonts w:ascii="Times New Roman" w:hAnsi="Times New Roman" w:cs="Times New Roman"/>
                <w:sz w:val="32"/>
                <w:szCs w:val="32"/>
              </w:rPr>
              <w:t xml:space="preserve">, оценка, коррекция. 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Коммуникативные: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Умение с достаточной полнотой и точностью выражать свои мысли;  участвовать в коллективном обсуждении проблем.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Познавательные: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структуировать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знания, выбор эффективных способов решения задач,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рефдексия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способов и условий де</w:t>
            </w:r>
            <w:r w:rsidR="00D423AD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ствия.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80B" w:rsidRDefault="009B780B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B780B" w:rsidTr="00D423AD">
        <w:tc>
          <w:tcPr>
            <w:tcW w:w="2267" w:type="dxa"/>
          </w:tcPr>
          <w:p w:rsidR="008A6628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Рефлексия</w:t>
            </w:r>
          </w:p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(5 мин.)</w:t>
            </w:r>
          </w:p>
        </w:tc>
        <w:tc>
          <w:tcPr>
            <w:tcW w:w="2309" w:type="dxa"/>
          </w:tcPr>
          <w:p w:rsidR="008A6628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Организует рефлексию</w:t>
            </w:r>
          </w:p>
        </w:tc>
        <w:tc>
          <w:tcPr>
            <w:tcW w:w="3054" w:type="dxa"/>
          </w:tcPr>
          <w:p w:rsidR="008A6628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Учащиеся выполняют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рефлексию по типу «Лестница успеха»</w:t>
            </w:r>
          </w:p>
        </w:tc>
        <w:tc>
          <w:tcPr>
            <w:tcW w:w="3144" w:type="dxa"/>
          </w:tcPr>
          <w:p w:rsidR="008A6628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Регулятивные:</w:t>
            </w:r>
          </w:p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саморегуляция</w:t>
            </w:r>
            <w:proofErr w:type="spellEnd"/>
          </w:p>
        </w:tc>
      </w:tr>
    </w:tbl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6628" w:rsidRDefault="008A6628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A6628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Рекомендуемое домашнее задание: параграф 34 в  учебнике, запись в тетради. Подготовить сообщение, презентацию «Своеобразие органического мира Южной Америки»</w:t>
      </w:r>
    </w:p>
    <w:p w:rsidR="00D423AD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423AD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 1. «Четвертый - лишний» </w:t>
      </w:r>
    </w:p>
    <w:p w:rsidR="00D423AD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3545"/>
        <w:gridCol w:w="3436"/>
        <w:gridCol w:w="3793"/>
      </w:tblGrid>
      <w:tr w:rsidR="00D423AD" w:rsidTr="00D423AD">
        <w:tc>
          <w:tcPr>
            <w:tcW w:w="3545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ряд</w:t>
            </w:r>
          </w:p>
        </w:tc>
        <w:tc>
          <w:tcPr>
            <w:tcW w:w="3436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ряд</w:t>
            </w:r>
          </w:p>
        </w:tc>
        <w:tc>
          <w:tcPr>
            <w:tcW w:w="3793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ряд</w:t>
            </w:r>
          </w:p>
        </w:tc>
      </w:tr>
      <w:tr w:rsidR="00D423AD" w:rsidTr="00D423AD">
        <w:tc>
          <w:tcPr>
            <w:tcW w:w="3545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Магеллан</w:t>
            </w:r>
          </w:p>
        </w:tc>
        <w:tc>
          <w:tcPr>
            <w:tcW w:w="3436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Амазонка</w:t>
            </w:r>
          </w:p>
        </w:tc>
        <w:tc>
          <w:tcPr>
            <w:tcW w:w="3793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Льянос</w:t>
            </w:r>
            <w:proofErr w:type="spellEnd"/>
          </w:p>
        </w:tc>
      </w:tr>
      <w:tr w:rsidR="00D423AD" w:rsidTr="00D423AD">
        <w:tc>
          <w:tcPr>
            <w:tcW w:w="3545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Гумбольд</w:t>
            </w:r>
            <w:proofErr w:type="spellEnd"/>
          </w:p>
        </w:tc>
        <w:tc>
          <w:tcPr>
            <w:tcW w:w="3436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Парана</w:t>
            </w:r>
          </w:p>
        </w:tc>
        <w:tc>
          <w:tcPr>
            <w:tcW w:w="3793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Котопахи</w:t>
            </w:r>
            <w:proofErr w:type="spellEnd"/>
          </w:p>
        </w:tc>
      </w:tr>
      <w:tr w:rsidR="00D423AD" w:rsidTr="00D423AD">
        <w:tc>
          <w:tcPr>
            <w:tcW w:w="3545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Веспуччи</w:t>
            </w:r>
            <w:proofErr w:type="spellEnd"/>
          </w:p>
        </w:tc>
        <w:tc>
          <w:tcPr>
            <w:tcW w:w="3436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Ориноко</w:t>
            </w:r>
          </w:p>
        </w:tc>
        <w:tc>
          <w:tcPr>
            <w:tcW w:w="3793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Аконкагуа</w:t>
            </w:r>
            <w:proofErr w:type="spellEnd"/>
          </w:p>
        </w:tc>
      </w:tr>
      <w:tr w:rsidR="00D423AD" w:rsidTr="00D423AD">
        <w:tc>
          <w:tcPr>
            <w:tcW w:w="3545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Пампа</w:t>
            </w:r>
          </w:p>
        </w:tc>
        <w:tc>
          <w:tcPr>
            <w:tcW w:w="3436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Сельва</w:t>
            </w:r>
          </w:p>
        </w:tc>
        <w:tc>
          <w:tcPr>
            <w:tcW w:w="3793" w:type="dxa"/>
          </w:tcPr>
          <w:p w:rsidR="00D423AD" w:rsidRDefault="00D423AD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Анды</w:t>
            </w:r>
          </w:p>
        </w:tc>
      </w:tr>
    </w:tbl>
    <w:p w:rsidR="00D423AD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423AD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2. Таблица «Природные зоны Южной Америки»</w:t>
      </w:r>
    </w:p>
    <w:p w:rsidR="00617CA5" w:rsidRDefault="00617CA5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774" w:type="dxa"/>
        <w:tblInd w:w="-885" w:type="dxa"/>
        <w:tblLook w:val="04A0"/>
      </w:tblPr>
      <w:tblGrid>
        <w:gridCol w:w="1786"/>
        <w:gridCol w:w="863"/>
        <w:gridCol w:w="1272"/>
        <w:gridCol w:w="989"/>
        <w:gridCol w:w="1257"/>
        <w:gridCol w:w="1375"/>
        <w:gridCol w:w="1248"/>
        <w:gridCol w:w="1984"/>
      </w:tblGrid>
      <w:tr w:rsidR="00617CA5" w:rsidTr="00617CA5">
        <w:tc>
          <w:tcPr>
            <w:tcW w:w="1786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Природная</w:t>
            </w:r>
          </w:p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зона</w:t>
            </w:r>
          </w:p>
        </w:tc>
        <w:tc>
          <w:tcPr>
            <w:tcW w:w="863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ГП</w:t>
            </w:r>
          </w:p>
        </w:tc>
        <w:tc>
          <w:tcPr>
            <w:tcW w:w="1272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Климат</w:t>
            </w:r>
          </w:p>
        </w:tc>
        <w:tc>
          <w:tcPr>
            <w:tcW w:w="989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Воды</w:t>
            </w:r>
          </w:p>
        </w:tc>
        <w:tc>
          <w:tcPr>
            <w:tcW w:w="1257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Почвы</w:t>
            </w:r>
          </w:p>
        </w:tc>
        <w:tc>
          <w:tcPr>
            <w:tcW w:w="1375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Расти-тельн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1248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Живот-ный</w:t>
            </w:r>
            <w:proofErr w:type="spellEnd"/>
            <w:proofErr w:type="gramEnd"/>
          </w:p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</w:t>
            </w:r>
          </w:p>
        </w:tc>
        <w:tc>
          <w:tcPr>
            <w:tcW w:w="1984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Хозяйствен-ная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деятель-ность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человека</w:t>
            </w:r>
          </w:p>
        </w:tc>
      </w:tr>
      <w:tr w:rsidR="00617CA5" w:rsidTr="00617CA5">
        <w:tc>
          <w:tcPr>
            <w:tcW w:w="1786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7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5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8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CA5" w:rsidTr="00617CA5">
        <w:tc>
          <w:tcPr>
            <w:tcW w:w="1786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7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5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8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7CA5" w:rsidRDefault="00617CA5" w:rsidP="00655B4B">
            <w:pPr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23AD" w:rsidRPr="006B3049" w:rsidRDefault="00D423AD" w:rsidP="00655B4B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D423AD" w:rsidRPr="006B3049" w:rsidSect="0027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8C" w:rsidRDefault="00EC458C" w:rsidP="00655B4B">
      <w:r>
        <w:separator/>
      </w:r>
    </w:p>
  </w:endnote>
  <w:endnote w:type="continuationSeparator" w:id="0">
    <w:p w:rsidR="00EC458C" w:rsidRDefault="00EC458C" w:rsidP="0065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8C" w:rsidRDefault="00EC458C" w:rsidP="00655B4B">
      <w:r>
        <w:separator/>
      </w:r>
    </w:p>
  </w:footnote>
  <w:footnote w:type="continuationSeparator" w:id="0">
    <w:p w:rsidR="00EC458C" w:rsidRDefault="00EC458C" w:rsidP="0065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0DB"/>
    <w:rsid w:val="00152032"/>
    <w:rsid w:val="0022269F"/>
    <w:rsid w:val="002279E4"/>
    <w:rsid w:val="0027412A"/>
    <w:rsid w:val="002A506E"/>
    <w:rsid w:val="00304198"/>
    <w:rsid w:val="0049120D"/>
    <w:rsid w:val="0057308E"/>
    <w:rsid w:val="005B4327"/>
    <w:rsid w:val="00617CA5"/>
    <w:rsid w:val="00655B4B"/>
    <w:rsid w:val="006B3049"/>
    <w:rsid w:val="007030DB"/>
    <w:rsid w:val="007C4861"/>
    <w:rsid w:val="008A6628"/>
    <w:rsid w:val="009768AA"/>
    <w:rsid w:val="009B780B"/>
    <w:rsid w:val="00A11CD5"/>
    <w:rsid w:val="00D40663"/>
    <w:rsid w:val="00D423AD"/>
    <w:rsid w:val="00EC458C"/>
    <w:rsid w:val="00ED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B4B"/>
  </w:style>
  <w:style w:type="paragraph" w:styleId="a5">
    <w:name w:val="footer"/>
    <w:basedOn w:val="a"/>
    <w:link w:val="a6"/>
    <w:uiPriority w:val="99"/>
    <w:semiHidden/>
    <w:unhideWhenUsed/>
    <w:rsid w:val="00655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B4B"/>
  </w:style>
  <w:style w:type="table" w:styleId="a7">
    <w:name w:val="Table Grid"/>
    <w:basedOn w:val="a1"/>
    <w:uiPriority w:val="59"/>
    <w:rsid w:val="0065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2017-11-02T22:00:00Z</dcterms:created>
  <dcterms:modified xsi:type="dcterms:W3CDTF">2017-11-09T14:04:00Z</dcterms:modified>
</cp:coreProperties>
</file>