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EE" w:rsidRPr="00705A40" w:rsidRDefault="00705A40" w:rsidP="00705A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05A40">
        <w:rPr>
          <w:rFonts w:ascii="Times New Roman" w:hAnsi="Times New Roman" w:cs="Times New Roman"/>
          <w:sz w:val="28"/>
          <w:szCs w:val="28"/>
        </w:rPr>
        <w:t>7 мая отмечается Международный день Детского телефона доверия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5A40">
        <w:rPr>
          <w:rFonts w:ascii="Times New Roman" w:hAnsi="Times New Roman" w:cs="Times New Roman"/>
          <w:sz w:val="28"/>
          <w:szCs w:val="28"/>
        </w:rPr>
        <w:t xml:space="preserve"> </w:t>
      </w:r>
      <w:r w:rsidRPr="00705A40">
        <w:rPr>
          <w:rFonts w:ascii="Times New Roman" w:hAnsi="Times New Roman" w:cs="Times New Roman"/>
          <w:sz w:val="28"/>
          <w:szCs w:val="28"/>
        </w:rPr>
        <w:br/>
      </w:r>
      <w:r w:rsidRPr="00705A40">
        <w:rPr>
          <w:rFonts w:ascii="Segoe UI Symbol" w:hAnsi="Segoe UI Symbol" w:cs="Segoe UI Symbol"/>
          <w:sz w:val="28"/>
          <w:szCs w:val="28"/>
        </w:rPr>
        <w:t>⠀</w:t>
      </w:r>
      <w:r w:rsidRPr="00705A40">
        <w:rPr>
          <w:rFonts w:ascii="Times New Roman" w:hAnsi="Times New Roman" w:cs="Times New Roman"/>
          <w:sz w:val="28"/>
          <w:szCs w:val="28"/>
        </w:rPr>
        <w:t xml:space="preserve"> </w:t>
      </w:r>
      <w:r w:rsidRPr="00705A4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05A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05A40">
        <w:rPr>
          <w:rFonts w:ascii="Times New Roman" w:hAnsi="Times New Roman" w:cs="Times New Roman"/>
          <w:sz w:val="28"/>
          <w:szCs w:val="28"/>
        </w:rPr>
        <w:t xml:space="preserve"> честь праздника мы организовали Всероссийскую добровольческую онлайн-акцию «Марафон доверия. 2023» </w:t>
      </w:r>
      <w:r w:rsidRPr="00705A40">
        <w:rPr>
          <w:rFonts w:ascii="Times New Roman" w:hAnsi="Times New Roman" w:cs="Times New Roman"/>
          <w:sz w:val="28"/>
          <w:szCs w:val="28"/>
        </w:rPr>
        <w:br/>
      </w:r>
      <w:r w:rsidRPr="00705A40">
        <w:rPr>
          <w:rFonts w:ascii="Segoe UI Symbol" w:hAnsi="Segoe UI Symbol" w:cs="Segoe UI Symbol"/>
          <w:sz w:val="28"/>
          <w:szCs w:val="28"/>
        </w:rPr>
        <w:t>⠀</w:t>
      </w:r>
      <w:r w:rsidRPr="00705A40">
        <w:rPr>
          <w:rFonts w:ascii="Times New Roman" w:hAnsi="Times New Roman" w:cs="Times New Roman"/>
          <w:sz w:val="28"/>
          <w:szCs w:val="28"/>
        </w:rPr>
        <w:t xml:space="preserve"> </w:t>
      </w:r>
      <w:r w:rsidRPr="00705A40">
        <w:rPr>
          <w:rFonts w:ascii="Times New Roman" w:hAnsi="Times New Roman" w:cs="Times New Roman"/>
          <w:sz w:val="28"/>
          <w:szCs w:val="28"/>
        </w:rPr>
        <w:br/>
        <w:t xml:space="preserve">С 28 марта по 28 апреля вас ждут интересные творческие онлайн-марафоны и конкурсы. </w:t>
      </w:r>
      <w:r w:rsidRPr="00705A40">
        <w:rPr>
          <w:rFonts w:ascii="Times New Roman" w:hAnsi="Times New Roman" w:cs="Times New Roman"/>
          <w:sz w:val="28"/>
          <w:szCs w:val="28"/>
        </w:rPr>
        <w:br/>
      </w:r>
      <w:r w:rsidRPr="00705A40">
        <w:rPr>
          <w:rFonts w:ascii="Segoe UI Symbol" w:hAnsi="Segoe UI Symbol" w:cs="Segoe UI Symbol"/>
          <w:sz w:val="28"/>
          <w:szCs w:val="28"/>
        </w:rPr>
        <w:t>⠀</w:t>
      </w:r>
      <w:r w:rsidRPr="00705A40">
        <w:rPr>
          <w:rFonts w:ascii="Times New Roman" w:hAnsi="Times New Roman" w:cs="Times New Roman"/>
          <w:sz w:val="28"/>
          <w:szCs w:val="28"/>
        </w:rPr>
        <w:t xml:space="preserve"> </w:t>
      </w:r>
      <w:r w:rsidRPr="00705A40">
        <w:rPr>
          <w:rFonts w:ascii="Times New Roman" w:hAnsi="Times New Roman" w:cs="Times New Roman"/>
          <w:sz w:val="28"/>
          <w:szCs w:val="28"/>
        </w:rPr>
        <w:br/>
        <w:t>По итогам будет определен регион-победитель, жители которого наиболее активно включились в работу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5A40">
        <w:rPr>
          <w:rFonts w:ascii="Times New Roman" w:hAnsi="Times New Roman" w:cs="Times New Roman"/>
          <w:sz w:val="28"/>
          <w:szCs w:val="28"/>
        </w:rPr>
        <w:t xml:space="preserve"> </w:t>
      </w:r>
      <w:r w:rsidRPr="00705A40">
        <w:rPr>
          <w:rFonts w:ascii="Times New Roman" w:hAnsi="Times New Roman" w:cs="Times New Roman"/>
          <w:sz w:val="28"/>
          <w:szCs w:val="28"/>
        </w:rPr>
        <w:br/>
      </w:r>
      <w:r w:rsidRPr="00705A40">
        <w:rPr>
          <w:rFonts w:ascii="Segoe UI Symbol" w:hAnsi="Segoe UI Symbol" w:cs="Segoe UI Symbol"/>
          <w:sz w:val="28"/>
          <w:szCs w:val="28"/>
        </w:rPr>
        <w:t>⠀</w:t>
      </w:r>
      <w:r w:rsidRPr="00705A40">
        <w:rPr>
          <w:rFonts w:ascii="Times New Roman" w:hAnsi="Times New Roman" w:cs="Times New Roman"/>
          <w:sz w:val="28"/>
          <w:szCs w:val="28"/>
        </w:rPr>
        <w:t xml:space="preserve"> </w:t>
      </w:r>
      <w:r w:rsidRPr="00705A40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05A40">
        <w:rPr>
          <w:rFonts w:ascii="Times New Roman" w:hAnsi="Times New Roman" w:cs="Times New Roman"/>
          <w:sz w:val="28"/>
          <w:szCs w:val="28"/>
        </w:rPr>
        <w:br/>
      </w:r>
      <w:r w:rsidRPr="00705A40">
        <w:rPr>
          <w:rFonts w:ascii="Segoe UI Symbol" w:hAnsi="Segoe UI Symbol" w:cs="Segoe UI Symbol"/>
          <w:sz w:val="28"/>
          <w:szCs w:val="28"/>
        </w:rPr>
        <w:t>⠀</w:t>
      </w:r>
      <w:r w:rsidRPr="00705A40">
        <w:rPr>
          <w:rFonts w:ascii="Times New Roman" w:hAnsi="Times New Roman" w:cs="Times New Roman"/>
          <w:sz w:val="28"/>
          <w:szCs w:val="28"/>
        </w:rPr>
        <w:t xml:space="preserve"> </w:t>
      </w:r>
      <w:r w:rsidRPr="00705A40">
        <w:rPr>
          <w:rFonts w:ascii="Times New Roman" w:hAnsi="Times New Roman" w:cs="Times New Roman"/>
          <w:sz w:val="28"/>
          <w:szCs w:val="28"/>
        </w:rPr>
        <w:br/>
        <w:t>Расскажите друзьям о Детском телефоне доверия 8-800-2000-122!</w:t>
      </w:r>
    </w:p>
    <w:sectPr w:rsidR="006139EE" w:rsidRPr="0070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614"/>
    <w:rsid w:val="000E4614"/>
    <w:rsid w:val="006139EE"/>
    <w:rsid w:val="0070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2023-03-31T11:13:00Z</dcterms:created>
  <dcterms:modified xsi:type="dcterms:W3CDTF">2023-03-31T11:14:00Z</dcterms:modified>
</cp:coreProperties>
</file>