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79" w:rsidRPr="000F6FC0" w:rsidRDefault="00FA2579" w:rsidP="00FA2579">
      <w:pPr>
        <w:rPr>
          <w:sz w:val="28"/>
          <w:szCs w:val="28"/>
        </w:rPr>
      </w:pPr>
    </w:p>
    <w:p w:rsidR="00C7258D" w:rsidRPr="000F6FC0" w:rsidRDefault="00C7258D" w:rsidP="00FA2579">
      <w:pPr>
        <w:pStyle w:val="a3"/>
        <w:rPr>
          <w:bCs/>
          <w:caps/>
          <w:sz w:val="28"/>
          <w:szCs w:val="28"/>
        </w:rPr>
      </w:pPr>
    </w:p>
    <w:p w:rsidR="00FA2579" w:rsidRPr="000F6FC0" w:rsidRDefault="00FA2579" w:rsidP="00FA2579">
      <w:pPr>
        <w:pStyle w:val="a3"/>
        <w:rPr>
          <w:bCs/>
          <w:caps/>
          <w:sz w:val="28"/>
          <w:szCs w:val="28"/>
        </w:rPr>
      </w:pPr>
      <w:r w:rsidRPr="000F6FC0">
        <w:rPr>
          <w:bCs/>
          <w:caps/>
          <w:sz w:val="28"/>
          <w:szCs w:val="28"/>
        </w:rPr>
        <w:t xml:space="preserve">Материалы к </w:t>
      </w:r>
      <w:r w:rsidR="006E3123">
        <w:rPr>
          <w:bCs/>
          <w:caps/>
          <w:sz w:val="28"/>
          <w:szCs w:val="28"/>
        </w:rPr>
        <w:t>ЭКЗАМЕНУ</w:t>
      </w:r>
    </w:p>
    <w:p w:rsidR="00FA2579" w:rsidRDefault="00FA2579" w:rsidP="00FA2579">
      <w:pPr>
        <w:pStyle w:val="a3"/>
        <w:rPr>
          <w:b w:val="0"/>
          <w:bCs/>
          <w:sz w:val="28"/>
          <w:szCs w:val="28"/>
        </w:rPr>
      </w:pPr>
      <w:r w:rsidRPr="000F6FC0">
        <w:rPr>
          <w:b w:val="0"/>
          <w:bCs/>
          <w:sz w:val="28"/>
          <w:szCs w:val="28"/>
        </w:rPr>
        <w:t xml:space="preserve">по </w:t>
      </w:r>
      <w:r w:rsidR="00571022" w:rsidRPr="000F6FC0">
        <w:rPr>
          <w:b w:val="0"/>
          <w:bCs/>
          <w:sz w:val="28"/>
          <w:szCs w:val="28"/>
        </w:rPr>
        <w:t xml:space="preserve">дисциплине </w:t>
      </w:r>
    </w:p>
    <w:p w:rsidR="00DE6DC9" w:rsidRDefault="00DE6DC9" w:rsidP="00FA2579">
      <w:pPr>
        <w:pStyle w:val="a3"/>
        <w:rPr>
          <w:b w:val="0"/>
          <w:bCs/>
          <w:sz w:val="28"/>
          <w:szCs w:val="28"/>
        </w:rPr>
      </w:pPr>
      <w:r w:rsidRPr="00E320EB">
        <w:rPr>
          <w:sz w:val="28"/>
          <w:szCs w:val="28"/>
        </w:rPr>
        <w:t>«Электротехника и электроника»</w:t>
      </w:r>
    </w:p>
    <w:p w:rsidR="00E320EB" w:rsidRPr="003B11D0" w:rsidRDefault="00E320EB" w:rsidP="00E320EB">
      <w:pPr>
        <w:spacing w:line="360" w:lineRule="auto"/>
        <w:jc w:val="center"/>
        <w:rPr>
          <w:bCs/>
          <w:sz w:val="28"/>
          <w:szCs w:val="28"/>
        </w:rPr>
      </w:pPr>
      <w:r w:rsidRPr="000F6FC0">
        <w:rPr>
          <w:bCs/>
          <w:sz w:val="28"/>
          <w:szCs w:val="28"/>
        </w:rPr>
        <w:t>для специальност</w:t>
      </w:r>
      <w:r>
        <w:rPr>
          <w:bCs/>
          <w:sz w:val="28"/>
          <w:szCs w:val="28"/>
        </w:rPr>
        <w:t>и</w:t>
      </w:r>
    </w:p>
    <w:p w:rsidR="001B57B3" w:rsidRPr="000F6FC0" w:rsidRDefault="006959B2" w:rsidP="00FA2579">
      <w:pPr>
        <w:pStyle w:val="a3"/>
        <w:rPr>
          <w:bCs/>
          <w:caps/>
          <w:sz w:val="28"/>
          <w:szCs w:val="28"/>
        </w:rPr>
      </w:pPr>
      <w:r w:rsidRPr="006959B2">
        <w:rPr>
          <w:b w:val="0"/>
          <w:sz w:val="28"/>
          <w:szCs w:val="28"/>
        </w:rPr>
        <w:t>18.02.0</w:t>
      </w:r>
      <w:r w:rsidR="001915AB">
        <w:rPr>
          <w:b w:val="0"/>
          <w:sz w:val="28"/>
          <w:szCs w:val="28"/>
        </w:rPr>
        <w:t>1</w:t>
      </w:r>
      <w:r w:rsidRPr="006959B2">
        <w:rPr>
          <w:b w:val="0"/>
          <w:sz w:val="28"/>
          <w:szCs w:val="28"/>
        </w:rPr>
        <w:t xml:space="preserve"> </w:t>
      </w:r>
      <w:r w:rsidR="001915AB">
        <w:rPr>
          <w:b w:val="0"/>
          <w:sz w:val="28"/>
          <w:szCs w:val="28"/>
        </w:rPr>
        <w:t>Аналитический контроль качества химических соединений</w:t>
      </w:r>
    </w:p>
    <w:p w:rsidR="00FA2579" w:rsidRPr="000F6FC0" w:rsidRDefault="00054162" w:rsidP="00FA2579">
      <w:pPr>
        <w:pStyle w:val="a3"/>
        <w:rPr>
          <w:sz w:val="28"/>
          <w:szCs w:val="28"/>
        </w:rPr>
      </w:pPr>
      <w:r>
        <w:rPr>
          <w:bCs/>
          <w:caps/>
          <w:sz w:val="28"/>
          <w:szCs w:val="28"/>
        </w:rPr>
        <w:t xml:space="preserve">ТЕОРЕТИЧЕСКИЕ </w:t>
      </w:r>
      <w:r w:rsidR="00FA2579" w:rsidRPr="000F6FC0">
        <w:rPr>
          <w:bCs/>
          <w:caps/>
          <w:sz w:val="28"/>
          <w:szCs w:val="28"/>
        </w:rPr>
        <w:t>вопросы</w:t>
      </w:r>
    </w:p>
    <w:p w:rsidR="00504915" w:rsidRDefault="00504915" w:rsidP="00FA2579">
      <w:pPr>
        <w:pStyle w:val="31"/>
        <w:tabs>
          <w:tab w:val="left" w:pos="643"/>
        </w:tabs>
        <w:ind w:firstLine="720"/>
        <w:jc w:val="left"/>
        <w:rPr>
          <w:sz w:val="28"/>
          <w:szCs w:val="28"/>
        </w:rPr>
      </w:pP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Определение электротехники. Область практического применения электротехники 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Электрический ток.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Сила тока. Плотность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ЭДС и напряжение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Электрическое сопротивление. Электрическая проводимость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постоянного тока. Основные понятия и определения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Виды электрических схем.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Условно-графические обозначения элементов электрической цепи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Закон Ома для участка цепи.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Закон Ома для полной цепи.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Способы соединения сопротивлений и расчет эквивалентного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  <w:lang w:val="en-US"/>
        </w:rPr>
        <w:t>I</w:t>
      </w:r>
      <w:r w:rsidRPr="00354DD0">
        <w:rPr>
          <w:sz w:val="28"/>
          <w:szCs w:val="28"/>
        </w:rPr>
        <w:t xml:space="preserve"> правило Кирхгофа для электрических цепей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  <w:lang w:val="en-US"/>
        </w:rPr>
        <w:t>II</w:t>
      </w:r>
      <w:r w:rsidRPr="00354DD0">
        <w:rPr>
          <w:sz w:val="28"/>
          <w:szCs w:val="28"/>
        </w:rPr>
        <w:t xml:space="preserve"> правило Кирхгофа для электрических цепей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Энергия и мощность электрического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Баланс мощностей.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Тепловое действие электрического тока. Закон Джоуля-Ленца.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Законы, лежащие в основе работы двигателя и генератора.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ЭДС самоиндукции и взаимоиндукции.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Измерение напряжения, тока, электрического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 Измерение мощности.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Однофазный синусоидальный ток. Преимущества перед постоянным. Временная диаграмма.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Параметры синусоидального переменного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Мгновенная величина переменного тока. Период переменного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Частота, фаза, начальная фаза переменного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Амплитудное, действующее значение переменного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Среднее значение синусоидального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Представление синусоидальных величин в виде векторов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</w:t>
      </w:r>
      <w:r>
        <w:rPr>
          <w:sz w:val="28"/>
          <w:szCs w:val="28"/>
        </w:rPr>
        <w:t>ока с активным сопротивлением.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тока с индуктивностью L. Величина индуктивного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lastRenderedPageBreak/>
        <w:t>Электрические цепи переменного тока с ёмкостью С. Величина емкостного сопротивления.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Цепи переменного тока с последовательным соединением элементов (R–L)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Цепи переменного тока с последовательным соединением элементов (R–C).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Цепь переменного тока с последовательным соединением элементов R–L–C. Резонанс напряжений.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Устройство и принцип работы трансформатора.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Режимы работы трансформатора. Коэффициент трансформации.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Автотрансформаторы.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Принцип действия асинхронного двигателя. Скорость вращения магнитного поля. Скольжение.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Устройство асинхронного двигателя. Схема соединения обмоток.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Пуск в ход и регулирование скорости асинхронного двигателя.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Принцип работы генератора постоянного тока. Принцип работы двигателя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Устройство машины постоянного тока. Назначение коллектора.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Обратимость машин постоянного тока.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Схемы включения обмоток возбуждения двигателя постоянного тока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Двигатель постоянного тока с параллельным возбуждением. Схема. Характеристики.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Полупроводниковые приборы. Выпрямительный диод. Вольт-амперная характеристика.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Стабилитрон. Вольт-амперная характеристика.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Тиристор. Вольт-амперная характеристика. Применение.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Транзистор. Устройство. Принцип работы. Условное обозначение.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Схемы включения транзисторов. Семейство характеристик транзистора по схеме с ОЭ.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Однополупериодный выпрямитель.</w:t>
      </w:r>
    </w:p>
    <w:p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proofErr w:type="spellStart"/>
      <w:r w:rsidRPr="00354DD0">
        <w:rPr>
          <w:sz w:val="28"/>
          <w:szCs w:val="28"/>
        </w:rPr>
        <w:t>Двухполупериодный</w:t>
      </w:r>
      <w:proofErr w:type="spellEnd"/>
      <w:r w:rsidRPr="00354DD0">
        <w:rPr>
          <w:sz w:val="28"/>
          <w:szCs w:val="28"/>
        </w:rPr>
        <w:t xml:space="preserve"> выпрямитель.</w:t>
      </w:r>
    </w:p>
    <w:p w:rsidR="00842741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Интегральные микросхемы.</w:t>
      </w:r>
    </w:p>
    <w:p w:rsidR="00272B61" w:rsidRDefault="00272B61" w:rsidP="00272B61">
      <w:pPr>
        <w:pStyle w:val="ab"/>
        <w:ind w:left="360"/>
        <w:jc w:val="both"/>
        <w:rPr>
          <w:sz w:val="28"/>
          <w:szCs w:val="28"/>
        </w:rPr>
      </w:pPr>
    </w:p>
    <w:p w:rsidR="001915AB" w:rsidRDefault="001915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15AB" w:rsidRDefault="001915AB" w:rsidP="00272B61">
      <w:pPr>
        <w:pStyle w:val="ab"/>
        <w:ind w:left="360"/>
        <w:jc w:val="both"/>
        <w:rPr>
          <w:sz w:val="28"/>
          <w:szCs w:val="28"/>
        </w:rPr>
      </w:pPr>
    </w:p>
    <w:p w:rsidR="001915AB" w:rsidRPr="00354DD0" w:rsidRDefault="001915AB" w:rsidP="00272B61">
      <w:pPr>
        <w:pStyle w:val="ab"/>
        <w:ind w:left="360"/>
        <w:jc w:val="both"/>
        <w:rPr>
          <w:sz w:val="28"/>
          <w:szCs w:val="28"/>
        </w:rPr>
      </w:pPr>
    </w:p>
    <w:p w:rsidR="00F219FF" w:rsidRDefault="00272B61" w:rsidP="00F219FF">
      <w:pPr>
        <w:pStyle w:val="a3"/>
        <w:ind w:left="360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</w:t>
      </w:r>
      <w:r w:rsidR="00F219FF" w:rsidRPr="000F6FC0">
        <w:rPr>
          <w:bCs/>
          <w:caps/>
          <w:sz w:val="28"/>
          <w:szCs w:val="28"/>
        </w:rPr>
        <w:t>рактические задания</w:t>
      </w:r>
    </w:p>
    <w:p w:rsidR="00504915" w:rsidRDefault="00504915" w:rsidP="00F219FF">
      <w:pPr>
        <w:pStyle w:val="a3"/>
        <w:ind w:left="360"/>
        <w:rPr>
          <w:bCs/>
          <w:caps/>
          <w:sz w:val="28"/>
          <w:szCs w:val="28"/>
        </w:rPr>
      </w:pPr>
    </w:p>
    <w:p w:rsidR="00504915" w:rsidRPr="0023670A" w:rsidRDefault="00504915" w:rsidP="00504915">
      <w:pPr>
        <w:pStyle w:val="31"/>
        <w:tabs>
          <w:tab w:val="left" w:pos="1425"/>
          <w:tab w:val="center" w:pos="4535"/>
        </w:tabs>
        <w:rPr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1</w:t>
      </w:r>
      <w:r w:rsidRPr="000F6FC0">
        <w:rPr>
          <w:sz w:val="28"/>
          <w:szCs w:val="28"/>
        </w:rPr>
        <w:t>. Определить в</w:t>
      </w:r>
      <w:r>
        <w:rPr>
          <w:sz w:val="28"/>
          <w:szCs w:val="28"/>
        </w:rPr>
        <w:t xml:space="preserve">се токи в заданной электрической цепи, </w:t>
      </w:r>
      <w:r w:rsidRPr="000F6FC0">
        <w:rPr>
          <w:sz w:val="28"/>
          <w:szCs w:val="28"/>
        </w:rPr>
        <w:t xml:space="preserve"> если:</w:t>
      </w:r>
    </w:p>
    <w:tbl>
      <w:tblPr>
        <w:tblW w:w="10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528"/>
        <w:gridCol w:w="6480"/>
      </w:tblGrid>
      <w:tr w:rsidR="00504915" w:rsidRPr="000F6FC0" w:rsidTr="006D4917">
        <w:tc>
          <w:tcPr>
            <w:tcW w:w="3528" w:type="dxa"/>
            <w:shd w:val="clear" w:color="auto" w:fill="FFFFFF"/>
          </w:tcPr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</w:rPr>
              <w:t>Е=20 В</w:t>
            </w:r>
            <w:r w:rsidR="00EF21B8">
              <w:rPr>
                <w:color w:val="000000"/>
                <w:sz w:val="28"/>
                <w:szCs w:val="28"/>
              </w:rPr>
              <w:t xml:space="preserve"> 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0=0.6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1=1 Ом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2=6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 xml:space="preserve">3=2.8 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O</w:t>
            </w:r>
            <w:r w:rsidRPr="000F6FC0">
              <w:rPr>
                <w:color w:val="000000"/>
                <w:sz w:val="28"/>
                <w:szCs w:val="28"/>
              </w:rPr>
              <w:t>м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4=3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5=2 Ом</w:t>
            </w:r>
          </w:p>
          <w:p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FFFFFF"/>
          </w:tcPr>
          <w:p w:rsidR="00504915" w:rsidRDefault="00504915" w:rsidP="006D4917">
            <w:pPr>
              <w:rPr>
                <w:sz w:val="28"/>
                <w:szCs w:val="28"/>
                <w:lang w:val="en-US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228892" cy="1595887"/>
                  <wp:effectExtent l="19050" t="0" r="0" b="0"/>
                  <wp:docPr id="9" name="Рисунок 1" descr="вариа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иа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007" cy="1591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Default="00504915" w:rsidP="006D4917">
            <w:pPr>
              <w:rPr>
                <w:sz w:val="28"/>
                <w:szCs w:val="28"/>
                <w:lang w:val="en-US"/>
              </w:rPr>
            </w:pPr>
          </w:p>
          <w:p w:rsidR="00504915" w:rsidRPr="00504915" w:rsidRDefault="00504915" w:rsidP="006D4917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 xml:space="preserve">Задача 2. </w:t>
      </w:r>
      <w:r w:rsidRPr="000F6FC0">
        <w:rPr>
          <w:sz w:val="28"/>
          <w:szCs w:val="28"/>
        </w:rPr>
        <w:t xml:space="preserve">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348"/>
        <w:gridCol w:w="8298"/>
      </w:tblGrid>
      <w:tr w:rsidR="00504915" w:rsidRPr="000F6FC0" w:rsidTr="006D4917">
        <w:tc>
          <w:tcPr>
            <w:tcW w:w="334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=40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3670A">
              <w:rPr>
                <w:sz w:val="28"/>
                <w:szCs w:val="28"/>
                <w:vertAlign w:val="subscript"/>
              </w:rPr>
              <w:t>0</w:t>
            </w:r>
            <w:r w:rsidRPr="000F6FC0">
              <w:rPr>
                <w:sz w:val="28"/>
                <w:szCs w:val="28"/>
              </w:rPr>
              <w:t>=0.4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2=2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R3=</w:t>
            </w:r>
            <w:r w:rsidRPr="000F6FC0">
              <w:rPr>
                <w:sz w:val="28"/>
                <w:szCs w:val="28"/>
              </w:rPr>
              <w:t>4 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6 Ом</w:t>
            </w:r>
          </w:p>
        </w:tc>
        <w:tc>
          <w:tcPr>
            <w:tcW w:w="8298" w:type="dxa"/>
          </w:tcPr>
          <w:p w:rsid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  <w:r w:rsidRPr="000F6FC0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365279" cy="1289344"/>
                  <wp:effectExtent l="19050" t="0" r="0" b="0"/>
                  <wp:docPr id="11" name="Рисунок 2" descr="вариан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ариан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279" cy="12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</w:p>
          <w:p w:rsidR="00504915" w:rsidRP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3.</w:t>
      </w:r>
      <w:r w:rsidRPr="000F6FC0">
        <w:rPr>
          <w:sz w:val="28"/>
          <w:szCs w:val="28"/>
        </w:rPr>
        <w:t xml:space="preserve">  Определить все токи в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708"/>
        <w:gridCol w:w="8298"/>
      </w:tblGrid>
      <w:tr w:rsidR="00504915" w:rsidRPr="000F6FC0" w:rsidTr="006D4917">
        <w:tc>
          <w:tcPr>
            <w:tcW w:w="370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1=3,8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2=1,8 Ом</w:t>
            </w:r>
          </w:p>
          <w:p w:rsidR="00504915" w:rsidRPr="00EA18D7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 xml:space="preserve">5=2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1806352" cy="1531969"/>
                  <wp:effectExtent l="19050" t="0" r="3398" b="0"/>
                  <wp:docPr id="14" name="Рисунок 3" descr="вариан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риан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352" cy="153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Default="00504915" w:rsidP="006D4917">
            <w:pPr>
              <w:rPr>
                <w:sz w:val="28"/>
                <w:szCs w:val="28"/>
              </w:rPr>
            </w:pPr>
          </w:p>
          <w:p w:rsidR="00504915" w:rsidRDefault="00504915" w:rsidP="006D4917">
            <w:pPr>
              <w:rPr>
                <w:sz w:val="28"/>
                <w:szCs w:val="28"/>
              </w:rPr>
            </w:pPr>
          </w:p>
          <w:p w:rsidR="00504915" w:rsidRDefault="00504915" w:rsidP="006D491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7902A5" w:rsidRDefault="007902A5" w:rsidP="006D4917">
            <w:pPr>
              <w:rPr>
                <w:sz w:val="28"/>
                <w:szCs w:val="28"/>
              </w:rPr>
            </w:pPr>
          </w:p>
          <w:p w:rsidR="007902A5" w:rsidRDefault="007902A5" w:rsidP="006D4917">
            <w:pPr>
              <w:rPr>
                <w:sz w:val="28"/>
                <w:szCs w:val="28"/>
              </w:rPr>
            </w:pP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4.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88"/>
        <w:gridCol w:w="8298"/>
      </w:tblGrid>
      <w:tr w:rsidR="00504915" w:rsidRPr="000F6FC0" w:rsidTr="006D4917">
        <w:tc>
          <w:tcPr>
            <w:tcW w:w="388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lastRenderedPageBreak/>
              <w:t>E</w:t>
            </w:r>
            <w:r w:rsidRPr="000F6FC0">
              <w:rPr>
                <w:sz w:val="28"/>
                <w:szCs w:val="28"/>
              </w:rPr>
              <w:t>=30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307" cy="1476076"/>
                  <wp:effectExtent l="19050" t="0" r="0" b="0"/>
                  <wp:docPr id="15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jc w:val="center"/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5.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356" w:type="dxa"/>
        <w:tblInd w:w="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58"/>
        <w:gridCol w:w="8298"/>
      </w:tblGrid>
      <w:tr w:rsidR="00504915" w:rsidRPr="000F6FC0" w:rsidTr="006D4917">
        <w:tc>
          <w:tcPr>
            <w:tcW w:w="405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 2 Ом</w:t>
            </w:r>
          </w:p>
          <w:p w:rsidR="00504915" w:rsidRPr="00EA18D7" w:rsidRDefault="00504915" w:rsidP="006D4917">
            <w:pPr>
              <w:tabs>
                <w:tab w:val="center" w:pos="2019"/>
              </w:tabs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3=</w:t>
            </w:r>
            <w:r w:rsidRPr="000F6FC0">
              <w:rPr>
                <w:sz w:val="28"/>
                <w:szCs w:val="28"/>
              </w:rPr>
              <w:t>6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5=0</w:t>
            </w:r>
            <w:r w:rsidRPr="000F6FC0">
              <w:rPr>
                <w:sz w:val="28"/>
                <w:szCs w:val="28"/>
              </w:rPr>
              <w:t>,</w:t>
            </w:r>
            <w:r w:rsidRPr="00EA18D7">
              <w:rPr>
                <w:sz w:val="28"/>
                <w:szCs w:val="28"/>
              </w:rPr>
              <w:t>6</w:t>
            </w:r>
            <w:r w:rsidRPr="000F6FC0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:rsidR="00504915" w:rsidRDefault="00504915" w:rsidP="006D4917">
            <w:pPr>
              <w:ind w:left="-108"/>
              <w:rPr>
                <w:sz w:val="28"/>
                <w:szCs w:val="28"/>
                <w:lang w:val="en-US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98659" cy="1369372"/>
                  <wp:effectExtent l="19050" t="0" r="0" b="0"/>
                  <wp:docPr id="16" name="Рисунок 5" descr="вариан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риан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59" cy="136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915" w:rsidRPr="00504915" w:rsidRDefault="00504915" w:rsidP="006D4917">
            <w:pPr>
              <w:ind w:left="-108"/>
              <w:rPr>
                <w:sz w:val="28"/>
                <w:szCs w:val="28"/>
                <w:lang w:val="en-US"/>
              </w:rPr>
            </w:pPr>
          </w:p>
        </w:tc>
      </w:tr>
    </w:tbl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6</w:t>
      </w:r>
      <w:r w:rsidRPr="000F6FC0">
        <w:rPr>
          <w:sz w:val="28"/>
          <w:szCs w:val="28"/>
        </w:rPr>
        <w:t xml:space="preserve">.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708"/>
        <w:gridCol w:w="8298"/>
      </w:tblGrid>
      <w:tr w:rsidR="00504915" w:rsidRPr="000F6FC0" w:rsidTr="006D4917">
        <w:tc>
          <w:tcPr>
            <w:tcW w:w="370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=33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0=1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1=6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4=3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5=12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6=10 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162668" cy="1476712"/>
                  <wp:effectExtent l="19050" t="0" r="9032" b="0"/>
                  <wp:docPr id="17" name="Рисунок 6" descr="вариант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ариант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668" cy="1476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ind w:right="1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641350</wp:posOffset>
            </wp:positionV>
            <wp:extent cx="2357755" cy="1009650"/>
            <wp:effectExtent l="19050" t="0" r="4445" b="0"/>
            <wp:wrapTight wrapText="bothSides">
              <wp:wrapPolygon edited="0">
                <wp:start x="-175" y="0"/>
                <wp:lineTo x="-175" y="21192"/>
                <wp:lineTo x="21641" y="21192"/>
                <wp:lineTo x="21641" y="0"/>
                <wp:lineTo x="-175" y="0"/>
              </wp:wrapPolygon>
            </wp:wrapTight>
            <wp:docPr id="18" name="Рисунок 3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8D7">
        <w:rPr>
          <w:b/>
          <w:sz w:val="28"/>
          <w:szCs w:val="28"/>
        </w:rPr>
        <w:t>Задача 7.</w:t>
      </w:r>
      <w:r w:rsidRPr="000F6FC0">
        <w:rPr>
          <w:sz w:val="28"/>
          <w:szCs w:val="28"/>
        </w:rPr>
        <w:t xml:space="preserve"> Вычислите эквивалентное сопротивление электрической цепи, приведённой на рисунке, если сопротивление каждого резистора равно по 10 Ом.</w:t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7B14DC" w:rsidRDefault="00504915" w:rsidP="00504915">
      <w:pPr>
        <w:jc w:val="both"/>
        <w:rPr>
          <w:b/>
          <w:sz w:val="28"/>
          <w:szCs w:val="28"/>
        </w:rPr>
      </w:pPr>
    </w:p>
    <w:p w:rsidR="00504915" w:rsidRPr="007B14DC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1945BB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4322586</wp:posOffset>
            </wp:positionH>
            <wp:positionV relativeFrom="paragraph">
              <wp:posOffset>280439</wp:posOffset>
            </wp:positionV>
            <wp:extent cx="1179080" cy="936567"/>
            <wp:effectExtent l="19050" t="0" r="4445" b="0"/>
            <wp:wrapSquare wrapText="bothSides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202" t="5222" r="73161" b="8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5BB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280035</wp:posOffset>
            </wp:positionV>
            <wp:extent cx="1176655" cy="935990"/>
            <wp:effectExtent l="19050" t="0" r="4445" b="0"/>
            <wp:wrapSquare wrapText="bothSides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202" t="5222" r="73161" b="8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5B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8</w:t>
      </w:r>
      <w:r w:rsidRPr="000F6FC0">
        <w:rPr>
          <w:sz w:val="28"/>
          <w:szCs w:val="28"/>
        </w:rPr>
        <w:t xml:space="preserve">. Определите эквивалентное сопротивление при смешанном соединении сопротивлений. </w:t>
      </w:r>
    </w:p>
    <w:p w:rsidR="00504915" w:rsidRPr="000F6FC0" w:rsidRDefault="00504915" w:rsidP="00504915">
      <w:pPr>
        <w:ind w:left="57"/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7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10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Ом.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9</w:t>
      </w:r>
      <w:r w:rsidRPr="001945BB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 Аккумулятор работает на лампочку с сопротивлением 12,5 Ом, при этом ток в цепи равен 0,26 А. Определите напряжение на зажимах лампочки.</w:t>
      </w:r>
    </w:p>
    <w:p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766565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10</w:t>
      </w:r>
      <w:r w:rsidRPr="00766565">
        <w:rPr>
          <w:sz w:val="28"/>
          <w:szCs w:val="28"/>
        </w:rPr>
        <w:t xml:space="preserve">. Определите внутреннее сопротивление аккумуляторной батареи, если ЭДС равна 6 В, </w:t>
      </w:r>
      <w:r w:rsidRPr="00766565">
        <w:rPr>
          <w:sz w:val="28"/>
          <w:szCs w:val="28"/>
          <w:lang w:val="en-US"/>
        </w:rPr>
        <w:t>U</w:t>
      </w:r>
      <w:r w:rsidRPr="00766565">
        <w:rPr>
          <w:sz w:val="28"/>
          <w:szCs w:val="28"/>
        </w:rPr>
        <w:t>=5,6 В, а сила тока в цепи 0,2 А.</w:t>
      </w:r>
    </w:p>
    <w:p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Pr="00766565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 1</w:t>
      </w:r>
      <w:r>
        <w:rPr>
          <w:b/>
          <w:sz w:val="28"/>
          <w:szCs w:val="28"/>
        </w:rPr>
        <w:t>1</w:t>
      </w:r>
      <w:r w:rsidRPr="001945BB">
        <w:rPr>
          <w:b/>
          <w:sz w:val="28"/>
          <w:szCs w:val="28"/>
        </w:rPr>
        <w:t>.</w:t>
      </w:r>
      <w:r w:rsidRPr="00766565">
        <w:rPr>
          <w:sz w:val="28"/>
          <w:szCs w:val="28"/>
        </w:rPr>
        <w:t xml:space="preserve"> Электрическая лампочка включена в сеть напряжением 220 В. Какой ток будет проходить через лампочку, если сопротивление её нити 240 Ом?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7"/>
      </w:tblGrid>
      <w:tr w:rsidR="00504915" w:rsidRPr="000F6FC0" w:rsidTr="006D4917">
        <w:trPr>
          <w:trHeight w:val="366"/>
          <w:jc w:val="center"/>
        </w:trPr>
        <w:tc>
          <w:tcPr>
            <w:tcW w:w="9077" w:type="dxa"/>
          </w:tcPr>
          <w:p w:rsidR="0050491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6F3351" w:rsidRDefault="00504915" w:rsidP="006D4917">
            <w:pPr>
              <w:ind w:right="140"/>
              <w:jc w:val="both"/>
              <w:rPr>
                <w:b/>
                <w:sz w:val="28"/>
                <w:szCs w:val="28"/>
              </w:rPr>
            </w:pPr>
          </w:p>
          <w:p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12.</w:t>
            </w:r>
            <w:r w:rsidRPr="000F6FC0">
              <w:rPr>
                <w:sz w:val="28"/>
                <w:szCs w:val="28"/>
              </w:rPr>
              <w:t xml:space="preserve">  Аккумулятор работа</w:t>
            </w:r>
            <w:r w:rsidR="006724D3">
              <w:rPr>
                <w:sz w:val="28"/>
                <w:szCs w:val="28"/>
              </w:rPr>
              <w:t xml:space="preserve">ет на лампочку с сопротивлением </w:t>
            </w:r>
            <w:r w:rsidRPr="000F6FC0">
              <w:rPr>
                <w:sz w:val="28"/>
                <w:szCs w:val="28"/>
              </w:rPr>
              <w:t>12,5Ом, при этом ток в цепи равен 0,26 А. Определите напряжение на зажимах лампочки.</w:t>
            </w: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13.</w:t>
            </w:r>
            <w:r w:rsidRPr="000F6FC0">
              <w:rPr>
                <w:sz w:val="28"/>
                <w:szCs w:val="28"/>
              </w:rPr>
              <w:t xml:space="preserve"> Из медной проволоки длиной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0F6FC0">
                <w:rPr>
                  <w:sz w:val="28"/>
                  <w:szCs w:val="28"/>
                </w:rPr>
                <w:t>160 м</w:t>
              </w:r>
            </w:smartTag>
            <w:r w:rsidRPr="000F6FC0">
              <w:rPr>
                <w:sz w:val="28"/>
                <w:szCs w:val="28"/>
              </w:rPr>
              <w:t xml:space="preserve"> и сечением 0,8 мм</w:t>
            </w:r>
            <w:r w:rsidRPr="000F6FC0">
              <w:rPr>
                <w:sz w:val="28"/>
                <w:szCs w:val="28"/>
                <w:vertAlign w:val="superscript"/>
              </w:rPr>
              <w:t>2</w:t>
            </w:r>
            <w:r w:rsidRPr="000F6FC0">
              <w:rPr>
                <w:sz w:val="28"/>
                <w:szCs w:val="28"/>
              </w:rPr>
              <w:t xml:space="preserve"> изготовлена катушка. Определите падение напряжения на катушке при токе в 10 А. </w:t>
            </w:r>
          </w:p>
          <w:p w:rsidR="00504915" w:rsidRPr="001C4C3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1C4C3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4</w:t>
            </w:r>
            <w:r w:rsidRPr="00766565">
              <w:rPr>
                <w:sz w:val="28"/>
                <w:szCs w:val="28"/>
              </w:rPr>
              <w:t xml:space="preserve">. Определите внутреннее сопротивление аккумуляторной батареи, если ЭДС равна 6 В, </w:t>
            </w:r>
            <w:r w:rsidRPr="00766565">
              <w:rPr>
                <w:sz w:val="28"/>
                <w:szCs w:val="28"/>
                <w:lang w:val="en-US"/>
              </w:rPr>
              <w:t>U</w:t>
            </w:r>
            <w:r w:rsidRPr="00766565">
              <w:rPr>
                <w:sz w:val="28"/>
                <w:szCs w:val="28"/>
              </w:rPr>
              <w:t>=5,6 В, а сила тока в цепи 0,2 А.</w:t>
            </w: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5</w:t>
            </w:r>
            <w:r w:rsidRPr="001945BB">
              <w:rPr>
                <w:b/>
                <w:sz w:val="28"/>
                <w:szCs w:val="28"/>
              </w:rPr>
              <w:t>.</w:t>
            </w:r>
            <w:r w:rsidRPr="00766565">
              <w:rPr>
                <w:sz w:val="28"/>
                <w:szCs w:val="28"/>
              </w:rPr>
              <w:t xml:space="preserve"> Электрическая лампочка включена в сеть напряжением 220 В. Какой ток будет проходить через лампочку, если сопротивление её нити 240 Ом? </w:t>
            </w:r>
          </w:p>
          <w:p w:rsidR="00504915" w:rsidRPr="006F335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6F335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6</w:t>
            </w:r>
            <w:r w:rsidRPr="001945BB">
              <w:rPr>
                <w:b/>
                <w:sz w:val="28"/>
                <w:szCs w:val="28"/>
              </w:rPr>
              <w:t>.</w:t>
            </w:r>
            <w:r w:rsidRPr="00766565">
              <w:rPr>
                <w:sz w:val="28"/>
                <w:szCs w:val="28"/>
              </w:rPr>
              <w:t xml:space="preserve"> Кислотный аккумулятор с ЭДС  2,5 В и внутренним сопротивлением 0,2 Ом замкнут на потребитель с сопротивлением 2,6 Ом. Определите ток в цепи.</w:t>
            </w:r>
          </w:p>
          <w:p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2442845</wp:posOffset>
                  </wp:positionH>
                  <wp:positionV relativeFrom="paragraph">
                    <wp:posOffset>499745</wp:posOffset>
                  </wp:positionV>
                  <wp:extent cx="2006600" cy="860425"/>
                  <wp:effectExtent l="19050" t="0" r="0" b="0"/>
                  <wp:wrapTight wrapText="bothSides">
                    <wp:wrapPolygon edited="0">
                      <wp:start x="-205" y="0"/>
                      <wp:lineTo x="-205" y="21042"/>
                      <wp:lineTo x="21532" y="21042"/>
                      <wp:lineTo x="21532" y="0"/>
                      <wp:lineTo x="-205" y="0"/>
                    </wp:wrapPolygon>
                  </wp:wrapTight>
                  <wp:docPr id="32" name="Рисунок 3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7</w:t>
            </w:r>
            <w:r w:rsidRPr="000F6FC0">
              <w:rPr>
                <w:sz w:val="28"/>
                <w:szCs w:val="28"/>
              </w:rPr>
              <w:t>. Определите общую ёмкость конденсаторов, схема включения которых приведена на рисунке, если все конденсаторы имеют ёмкость по 10 мкФ.</w:t>
            </w:r>
          </w:p>
          <w:p w:rsidR="00504915" w:rsidRPr="000F6FC0" w:rsidRDefault="00504915" w:rsidP="006D491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:rsidR="00504915" w:rsidRDefault="00504915" w:rsidP="00504915">
      <w:pPr>
        <w:ind w:right="140"/>
        <w:jc w:val="center"/>
        <w:rPr>
          <w:b/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18</w:t>
      </w:r>
      <w:r w:rsidRPr="000F6FC0">
        <w:rPr>
          <w:sz w:val="28"/>
          <w:szCs w:val="28"/>
        </w:rPr>
        <w:t xml:space="preserve">. Определите ток в цепи, изображённой на рисунке по следующим данным: ЭДС генератора 36 В, внутреннее сопротивление его 0,5 Ом, ЭДС батареи 30 В, внутреннее сопротивление её 0,2 Ом, сопротивление потребителя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1=1,5 Ом.</w:t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5080</wp:posOffset>
            </wp:positionV>
            <wp:extent cx="1165860" cy="621665"/>
            <wp:effectExtent l="19050" t="0" r="0" b="0"/>
            <wp:wrapTight wrapText="bothSides">
              <wp:wrapPolygon edited="0">
                <wp:start x="-353" y="0"/>
                <wp:lineTo x="-353" y="21181"/>
                <wp:lineTo x="21529" y="21181"/>
                <wp:lineTo x="21529" y="0"/>
                <wp:lineTo x="-353" y="0"/>
              </wp:wrapPolygon>
            </wp:wrapTight>
            <wp:docPr id="33" name="Рисунок 3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Pr="000F6FC0" w:rsidRDefault="00504915" w:rsidP="00A53AED">
      <w:pPr>
        <w:ind w:right="140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</w:t>
      </w:r>
      <w:r w:rsidR="00A53AED" w:rsidRPr="00A53AED">
        <w:rPr>
          <w:b/>
          <w:sz w:val="28"/>
          <w:szCs w:val="28"/>
        </w:rPr>
        <w:t>19.</w:t>
      </w:r>
      <w:r w:rsidR="00A53AED">
        <w:rPr>
          <w:sz w:val="28"/>
          <w:szCs w:val="28"/>
        </w:rPr>
        <w:t>В</w:t>
      </w:r>
      <w:r w:rsidRPr="000F6FC0">
        <w:rPr>
          <w:sz w:val="28"/>
          <w:szCs w:val="28"/>
        </w:rPr>
        <w:t xml:space="preserve">ычислите эквивалентное сопротивление электрической цепи, приведённой на рисунке, если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1=2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2=3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3=5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4=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5=10 Ом.</w:t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0F6FC0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26670</wp:posOffset>
            </wp:positionV>
            <wp:extent cx="2040890" cy="664210"/>
            <wp:effectExtent l="19050" t="0" r="0" b="0"/>
            <wp:wrapTight wrapText="bothSides">
              <wp:wrapPolygon edited="0">
                <wp:start x="-202" y="0"/>
                <wp:lineTo x="-202" y="21063"/>
                <wp:lineTo x="21573" y="21063"/>
                <wp:lineTo x="21573" y="0"/>
                <wp:lineTo x="-202" y="0"/>
              </wp:wrapPolygon>
            </wp:wrapTight>
            <wp:docPr id="34" name="Рисунок 3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A53AED" w:rsidP="00504915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162560</wp:posOffset>
            </wp:positionV>
            <wp:extent cx="1564640" cy="1111250"/>
            <wp:effectExtent l="19050" t="0" r="0" b="0"/>
            <wp:wrapSquare wrapText="bothSides"/>
            <wp:docPr id="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3040" t="3923" r="36902" b="8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15" w:rsidRPr="001945BB">
        <w:rPr>
          <w:b/>
          <w:sz w:val="28"/>
          <w:szCs w:val="28"/>
        </w:rPr>
        <w:t>Задача 2</w:t>
      </w:r>
      <w:r w:rsidR="00504915">
        <w:rPr>
          <w:b/>
          <w:sz w:val="28"/>
          <w:szCs w:val="28"/>
        </w:rPr>
        <w:t>0</w:t>
      </w:r>
      <w:r w:rsidR="00504915" w:rsidRPr="000F6FC0">
        <w:rPr>
          <w:sz w:val="28"/>
          <w:szCs w:val="28"/>
        </w:rPr>
        <w:t xml:space="preserve">. 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 Ом; 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3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Ом; 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4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-71755</wp:posOffset>
            </wp:positionV>
            <wp:extent cx="1973580" cy="809625"/>
            <wp:effectExtent l="19050" t="0" r="7620" b="0"/>
            <wp:wrapSquare wrapText="bothSides"/>
            <wp:docPr id="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9646" t="8681" b="8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10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5 Ом;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Ом;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center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2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2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10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4 Ом; </w:t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-656590</wp:posOffset>
            </wp:positionV>
            <wp:extent cx="2073910" cy="762000"/>
            <wp:effectExtent l="19050" t="0" r="2540" b="0"/>
            <wp:wrapSquare wrapText="bothSides"/>
            <wp:docPr id="3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869" t="6857" r="64732" b="85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 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1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3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-464820</wp:posOffset>
            </wp:positionV>
            <wp:extent cx="1979295" cy="1057275"/>
            <wp:effectExtent l="19050" t="0" r="1905" b="0"/>
            <wp:wrapSquare wrapText="bothSides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4393" t="3633" r="34685" b="85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5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7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3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10 Ом.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4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Default="00504915" w:rsidP="00504915">
      <w:pPr>
        <w:jc w:val="both"/>
        <w:rPr>
          <w:sz w:val="28"/>
          <w:szCs w:val="28"/>
        </w:rPr>
      </w:pPr>
    </w:p>
    <w:p w:rsidR="00504915" w:rsidRDefault="00504915" w:rsidP="00504915">
      <w:pPr>
        <w:jc w:val="both"/>
        <w:rPr>
          <w:sz w:val="28"/>
          <w:szCs w:val="28"/>
        </w:rPr>
      </w:pPr>
    </w:p>
    <w:p w:rsidR="00504915" w:rsidRDefault="00504915" w:rsidP="00504915">
      <w:pPr>
        <w:jc w:val="both"/>
        <w:rPr>
          <w:sz w:val="28"/>
          <w:szCs w:val="28"/>
        </w:rPr>
      </w:pPr>
    </w:p>
    <w:p w:rsidR="00504915" w:rsidRPr="001C4C31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-527050</wp:posOffset>
            </wp:positionV>
            <wp:extent cx="2240280" cy="990600"/>
            <wp:effectExtent l="19050" t="0" r="7620" b="0"/>
            <wp:wrapSquare wrapText="bothSides"/>
            <wp:docPr id="3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5010" t="4684" b="8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4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1 Ом; </w:t>
      </w:r>
    </w:p>
    <w:p w:rsidR="00504915" w:rsidRPr="001C4C31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10 Ом;</w:t>
      </w:r>
      <w:r w:rsidRPr="000F6FC0">
        <w:rPr>
          <w:sz w:val="28"/>
          <w:szCs w:val="28"/>
        </w:rPr>
        <w:tab/>
        <w:t>R</w:t>
      </w:r>
      <w:r w:rsidRPr="000F6FC0">
        <w:rPr>
          <w:sz w:val="28"/>
          <w:szCs w:val="28"/>
          <w:vertAlign w:val="subscript"/>
        </w:rPr>
        <w:t>6</w:t>
      </w:r>
      <w:r w:rsidRPr="000F6FC0">
        <w:rPr>
          <w:sz w:val="28"/>
          <w:szCs w:val="28"/>
        </w:rPr>
        <w:t xml:space="preserve"> =1 Ом;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7</w:t>
      </w:r>
      <w:r w:rsidRPr="000F6FC0">
        <w:rPr>
          <w:sz w:val="28"/>
          <w:szCs w:val="28"/>
        </w:rPr>
        <w:t xml:space="preserve"> = 2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Pr="006F3351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5</w:t>
      </w:r>
      <w:r w:rsidRPr="00A036B9">
        <w:rPr>
          <w:b/>
          <w:sz w:val="28"/>
          <w:szCs w:val="28"/>
        </w:rPr>
        <w:t xml:space="preserve">. 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 Ом; 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4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 R</w:t>
      </w:r>
      <w:r w:rsidRPr="000F6FC0">
        <w:rPr>
          <w:sz w:val="28"/>
          <w:szCs w:val="28"/>
          <w:vertAlign w:val="subscript"/>
        </w:rPr>
        <w:t>7</w:t>
      </w:r>
      <w:r w:rsidRPr="000F6FC0">
        <w:rPr>
          <w:sz w:val="28"/>
          <w:szCs w:val="28"/>
        </w:rPr>
        <w:t xml:space="preserve"> = 10 Ом.</w:t>
      </w:r>
      <w:r w:rsidRPr="000F6FC0">
        <w:rPr>
          <w:sz w:val="28"/>
          <w:szCs w:val="28"/>
        </w:rPr>
        <w:tab/>
      </w:r>
    </w:p>
    <w:p w:rsidR="00504915" w:rsidRPr="000F6FC0" w:rsidRDefault="00A53AED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13970</wp:posOffset>
            </wp:positionV>
            <wp:extent cx="2174240" cy="991870"/>
            <wp:effectExtent l="19050" t="0" r="0" b="0"/>
            <wp:wrapSquare wrapText="bothSides"/>
            <wp:docPr id="4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8943" t="4451" r="56386" b="8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15" w:rsidRPr="000F6FC0">
        <w:rPr>
          <w:sz w:val="28"/>
          <w:szCs w:val="28"/>
        </w:rPr>
        <w:t>R</w:t>
      </w:r>
      <w:r w:rsidR="00504915" w:rsidRPr="000F6FC0">
        <w:rPr>
          <w:sz w:val="28"/>
          <w:szCs w:val="28"/>
          <w:vertAlign w:val="subscript"/>
        </w:rPr>
        <w:t>5</w:t>
      </w:r>
      <w:r w:rsidR="00504915" w:rsidRPr="000F6FC0">
        <w:rPr>
          <w:sz w:val="28"/>
          <w:szCs w:val="28"/>
        </w:rPr>
        <w:t xml:space="preserve"> = R</w:t>
      </w:r>
      <w:r w:rsidR="00504915" w:rsidRPr="000F6FC0">
        <w:rPr>
          <w:sz w:val="28"/>
          <w:szCs w:val="28"/>
          <w:vertAlign w:val="subscript"/>
        </w:rPr>
        <w:t>6</w:t>
      </w:r>
      <w:r w:rsidR="00504915" w:rsidRPr="000F6FC0">
        <w:rPr>
          <w:sz w:val="28"/>
          <w:szCs w:val="28"/>
        </w:rPr>
        <w:t xml:space="preserve"> = 1 Ом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Default="00504915" w:rsidP="00504915">
      <w:pPr>
        <w:jc w:val="both"/>
        <w:rPr>
          <w:b/>
          <w:sz w:val="28"/>
          <w:szCs w:val="28"/>
        </w:rPr>
      </w:pP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6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10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5 Ом; </w:t>
      </w:r>
    </w:p>
    <w:p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-452120</wp:posOffset>
            </wp:positionV>
            <wp:extent cx="1693545" cy="933450"/>
            <wp:effectExtent l="19050" t="0" r="1905" b="0"/>
            <wp:wrapSquare wrapText="bothSides"/>
            <wp:docPr id="4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3638" t="4829" r="9392" b="86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1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2 Ом; </w:t>
      </w:r>
    </w:p>
    <w:p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6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27</w:t>
      </w:r>
      <w:r w:rsidRPr="000F6FC0">
        <w:rPr>
          <w:sz w:val="28"/>
          <w:szCs w:val="28"/>
        </w:rPr>
        <w:t xml:space="preserve">.  Определить все токи в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708"/>
        <w:gridCol w:w="8298"/>
      </w:tblGrid>
      <w:tr w:rsidR="00504915" w:rsidRPr="000F6FC0" w:rsidTr="006D4917">
        <w:tc>
          <w:tcPr>
            <w:tcW w:w="370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3670A">
              <w:rPr>
                <w:sz w:val="28"/>
                <w:szCs w:val="28"/>
                <w:vertAlign w:val="subscript"/>
              </w:rPr>
              <w:t>0</w:t>
            </w:r>
            <w:r w:rsidRPr="000F6FC0">
              <w:rPr>
                <w:sz w:val="28"/>
                <w:szCs w:val="28"/>
              </w:rPr>
              <w:t>=0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 xml:space="preserve">1=3,8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2=1,8 Ом</w:t>
            </w:r>
          </w:p>
          <w:p w:rsidR="00504915" w:rsidRPr="000160BC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5=2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1806352" cy="1531969"/>
                  <wp:effectExtent l="19050" t="0" r="3398" b="0"/>
                  <wp:docPr id="42" name="Рисунок 3" descr="вариан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риан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352" cy="153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A53AED" w:rsidRDefault="00A53AED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28</w:t>
      </w:r>
      <w:r w:rsidRPr="000F6FC0">
        <w:rPr>
          <w:sz w:val="28"/>
          <w:szCs w:val="28"/>
        </w:rPr>
        <w:t xml:space="preserve">. Определить все токи в заданной </w:t>
      </w:r>
      <w:r>
        <w:rPr>
          <w:sz w:val="28"/>
          <w:szCs w:val="28"/>
        </w:rPr>
        <w:t>электрической цепи методом свертывания,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88"/>
        <w:gridCol w:w="8298"/>
      </w:tblGrid>
      <w:tr w:rsidR="00504915" w:rsidRPr="000F6FC0" w:rsidTr="006D4917">
        <w:tc>
          <w:tcPr>
            <w:tcW w:w="3888" w:type="dxa"/>
          </w:tcPr>
          <w:p w:rsidR="00504915" w:rsidRPr="000F6FC0" w:rsidRDefault="00504915" w:rsidP="006D4917">
            <w:pPr>
              <w:tabs>
                <w:tab w:val="left" w:pos="1320"/>
              </w:tabs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>
              <w:rPr>
                <w:sz w:val="28"/>
                <w:szCs w:val="28"/>
              </w:rPr>
              <w:tab/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307" cy="1476076"/>
                  <wp:effectExtent l="19050" t="0" r="0" b="0"/>
                  <wp:docPr id="43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Default="00504915" w:rsidP="00504915">
      <w:pPr>
        <w:rPr>
          <w:b/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29</w:t>
      </w:r>
      <w:r w:rsidRPr="000160BC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36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68"/>
        <w:gridCol w:w="8298"/>
      </w:tblGrid>
      <w:tr w:rsidR="00504915" w:rsidRPr="000F6FC0" w:rsidTr="006D4917">
        <w:tc>
          <w:tcPr>
            <w:tcW w:w="406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 2 Ом</w:t>
            </w:r>
          </w:p>
          <w:p w:rsidR="00504915" w:rsidRPr="000F6FC0" w:rsidRDefault="00504915" w:rsidP="006D4917">
            <w:pPr>
              <w:rPr>
                <w:sz w:val="28"/>
                <w:szCs w:val="28"/>
                <w:lang w:val="en-US"/>
              </w:rPr>
            </w:pPr>
            <w:r w:rsidRPr="000F6FC0">
              <w:rPr>
                <w:sz w:val="28"/>
                <w:szCs w:val="28"/>
                <w:lang w:val="en-US"/>
              </w:rPr>
              <w:t>R3=</w:t>
            </w:r>
            <w:r w:rsidRPr="000F6FC0">
              <w:rPr>
                <w:sz w:val="28"/>
                <w:szCs w:val="28"/>
              </w:rPr>
              <w:t>6 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R5=0</w:t>
            </w:r>
            <w:r w:rsidRPr="000F6FC0">
              <w:rPr>
                <w:sz w:val="28"/>
                <w:szCs w:val="28"/>
              </w:rPr>
              <w:t>,</w:t>
            </w:r>
            <w:r w:rsidRPr="000F6FC0">
              <w:rPr>
                <w:sz w:val="28"/>
                <w:szCs w:val="28"/>
                <w:lang w:val="en-US"/>
              </w:rPr>
              <w:t>6</w:t>
            </w:r>
            <w:r w:rsidRPr="000F6FC0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ind w:left="-108"/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98659" cy="1369372"/>
                  <wp:effectExtent l="19050" t="0" r="0" b="0"/>
                  <wp:docPr id="44" name="Рисунок 5" descr="вариан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риан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59" cy="136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Pr="000F6FC0" w:rsidRDefault="00504915" w:rsidP="00504915">
      <w:pPr>
        <w:ind w:left="360"/>
        <w:jc w:val="center"/>
        <w:rPr>
          <w:sz w:val="28"/>
          <w:szCs w:val="28"/>
        </w:rPr>
      </w:pPr>
    </w:p>
    <w:p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30</w:t>
      </w:r>
      <w:r w:rsidRPr="00EA18D7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88"/>
        <w:gridCol w:w="8298"/>
      </w:tblGrid>
      <w:tr w:rsidR="00504915" w:rsidRPr="000F6FC0" w:rsidTr="006D4917">
        <w:tc>
          <w:tcPr>
            <w:tcW w:w="388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3 Ом</w:t>
            </w:r>
          </w:p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307" cy="1476076"/>
                  <wp:effectExtent l="19050" t="0" r="0" b="0"/>
                  <wp:docPr id="45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15" w:rsidRDefault="00504915" w:rsidP="00504915">
      <w:pPr>
        <w:jc w:val="both"/>
        <w:rPr>
          <w:sz w:val="28"/>
          <w:szCs w:val="28"/>
        </w:rPr>
      </w:pPr>
    </w:p>
    <w:p w:rsidR="00A53AED" w:rsidRDefault="00A53AED">
      <w:pPr>
        <w:spacing w:after="200" w:line="276" w:lineRule="auto"/>
        <w:rPr>
          <w:b/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br w:type="page"/>
      </w:r>
    </w:p>
    <w:p w:rsidR="00054162" w:rsidRPr="0067607D" w:rsidRDefault="00054162" w:rsidP="00A53AED">
      <w:pPr>
        <w:ind w:right="140"/>
        <w:jc w:val="center"/>
        <w:rPr>
          <w:b/>
          <w:sz w:val="28"/>
          <w:szCs w:val="28"/>
        </w:rPr>
      </w:pPr>
      <w:r w:rsidRPr="0067607D">
        <w:rPr>
          <w:b/>
          <w:sz w:val="28"/>
          <w:szCs w:val="28"/>
        </w:rPr>
        <w:lastRenderedPageBreak/>
        <w:t>КРИТЕРИИ ОЦЕНКИ</w:t>
      </w:r>
    </w:p>
    <w:p w:rsidR="00054162" w:rsidRPr="00054162" w:rsidRDefault="00054162" w:rsidP="00054162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054162" w:rsidRDefault="00054162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17"/>
      </w:tblGrid>
      <w:tr w:rsidR="00054162" w:rsidTr="006D4917">
        <w:trPr>
          <w:trHeight w:val="826"/>
        </w:trPr>
        <w:tc>
          <w:tcPr>
            <w:tcW w:w="7054" w:type="dxa"/>
            <w:vAlign w:val="center"/>
          </w:tcPr>
          <w:p w:rsidR="00054162" w:rsidRDefault="00054162" w:rsidP="006D4917">
            <w:pPr>
              <w:keepNext/>
              <w:keepLines/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ОТВЕТА</w:t>
            </w:r>
          </w:p>
        </w:tc>
        <w:tc>
          <w:tcPr>
            <w:tcW w:w="2517" w:type="dxa"/>
            <w:vAlign w:val="center"/>
          </w:tcPr>
          <w:p w:rsidR="00054162" w:rsidRDefault="00054162" w:rsidP="006D4917">
            <w:pPr>
              <w:keepNext/>
              <w:keepLines/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054162" w:rsidTr="005F5E64">
        <w:trPr>
          <w:trHeight w:val="2237"/>
        </w:trPr>
        <w:tc>
          <w:tcPr>
            <w:tcW w:w="7054" w:type="dxa"/>
          </w:tcPr>
          <w:p w:rsidR="00054162" w:rsidRPr="00300F4F" w:rsidRDefault="00054162" w:rsidP="00054162">
            <w:pPr>
              <w:pStyle w:val="a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00F4F">
              <w:rPr>
                <w:sz w:val="24"/>
                <w:szCs w:val="24"/>
              </w:rPr>
              <w:t>Предварительно(в установленные срок</w:t>
            </w:r>
            <w:r>
              <w:rPr>
                <w:sz w:val="24"/>
                <w:szCs w:val="24"/>
              </w:rPr>
              <w:t>и) защищены лабораторные работы.</w:t>
            </w:r>
          </w:p>
          <w:p w:rsidR="00054162" w:rsidRPr="00300F4F" w:rsidRDefault="00054162" w:rsidP="00054162">
            <w:pPr>
              <w:pStyle w:val="a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0F4F">
              <w:rPr>
                <w:sz w:val="24"/>
                <w:szCs w:val="24"/>
              </w:rPr>
              <w:t>аны полные ответы на вопросы  (точно указана схема, формулы, студент владеет терм</w:t>
            </w:r>
            <w:r>
              <w:rPr>
                <w:sz w:val="24"/>
                <w:szCs w:val="24"/>
              </w:rPr>
              <w:t>инологией изученной дисциплины).</w:t>
            </w:r>
          </w:p>
          <w:p w:rsidR="00054162" w:rsidRDefault="00054162" w:rsidP="005F5E64">
            <w:pPr>
              <w:pStyle w:val="aa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0F4F">
              <w:rPr>
                <w:sz w:val="24"/>
                <w:szCs w:val="24"/>
              </w:rPr>
              <w:t xml:space="preserve">равильно решены задачи, показано умение грамотно применять полученные теоретические знания в практических целях. </w:t>
            </w:r>
          </w:p>
        </w:tc>
        <w:tc>
          <w:tcPr>
            <w:tcW w:w="2517" w:type="dxa"/>
            <w:vAlign w:val="center"/>
          </w:tcPr>
          <w:p w:rsidR="00054162" w:rsidRPr="00300F4F" w:rsidRDefault="00054162" w:rsidP="006D4917">
            <w:pPr>
              <w:keepNext/>
              <w:keepLines/>
              <w:suppressLineNumbers/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“</w:t>
            </w:r>
            <w:r>
              <w:rPr>
                <w:b/>
                <w:sz w:val="24"/>
                <w:szCs w:val="24"/>
              </w:rPr>
              <w:t>ОТЛИЧНО</w:t>
            </w:r>
            <w:r>
              <w:rPr>
                <w:b/>
                <w:sz w:val="24"/>
                <w:szCs w:val="24"/>
                <w:lang w:val="en-US"/>
              </w:rPr>
              <w:t>”</w:t>
            </w:r>
          </w:p>
        </w:tc>
      </w:tr>
      <w:tr w:rsidR="00054162" w:rsidTr="006D4917">
        <w:trPr>
          <w:trHeight w:val="2320"/>
        </w:trPr>
        <w:tc>
          <w:tcPr>
            <w:tcW w:w="7054" w:type="dxa"/>
          </w:tcPr>
          <w:p w:rsidR="00054162" w:rsidRPr="00300F4F" w:rsidRDefault="00054162" w:rsidP="00054162">
            <w:pPr>
              <w:pStyle w:val="a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0F4F">
              <w:rPr>
                <w:sz w:val="24"/>
                <w:szCs w:val="24"/>
              </w:rPr>
              <w:t>редварительно (в установленные сроки</w:t>
            </w:r>
            <w:r>
              <w:rPr>
                <w:sz w:val="24"/>
                <w:szCs w:val="24"/>
              </w:rPr>
              <w:t>) защищены лабораторные работы.</w:t>
            </w:r>
          </w:p>
          <w:p w:rsidR="00054162" w:rsidRPr="00300F4F" w:rsidRDefault="00054162" w:rsidP="00054162">
            <w:pPr>
              <w:pStyle w:val="a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0F4F">
              <w:rPr>
                <w:sz w:val="24"/>
                <w:szCs w:val="24"/>
              </w:rPr>
              <w:t>анные  ответы на вопросы  имеют незначительные ошибки (точно указана схема, формулы, студент владеет терминологией изученной дисциплины)</w:t>
            </w:r>
            <w:r>
              <w:rPr>
                <w:sz w:val="24"/>
                <w:szCs w:val="24"/>
              </w:rPr>
              <w:t>.</w:t>
            </w:r>
          </w:p>
          <w:p w:rsidR="00054162" w:rsidRDefault="00054162" w:rsidP="00054162">
            <w:pPr>
              <w:pStyle w:val="a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0F4F">
              <w:rPr>
                <w:sz w:val="24"/>
                <w:szCs w:val="24"/>
              </w:rPr>
              <w:t xml:space="preserve">равильно решены задачи, но ход их решения не является оптимальным, показаны прочные практические навыки. </w:t>
            </w:r>
          </w:p>
        </w:tc>
        <w:tc>
          <w:tcPr>
            <w:tcW w:w="2517" w:type="dxa"/>
            <w:vAlign w:val="center"/>
          </w:tcPr>
          <w:p w:rsidR="00054162" w:rsidRPr="00300F4F" w:rsidRDefault="00054162" w:rsidP="006D4917">
            <w:pPr>
              <w:keepNext/>
              <w:keepLines/>
              <w:suppressLineNumbers/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“</w:t>
            </w:r>
            <w:r>
              <w:rPr>
                <w:b/>
                <w:sz w:val="24"/>
                <w:szCs w:val="24"/>
              </w:rPr>
              <w:t>ХОРОШО</w:t>
            </w:r>
            <w:r>
              <w:rPr>
                <w:b/>
                <w:sz w:val="24"/>
                <w:szCs w:val="24"/>
                <w:lang w:val="en-US"/>
              </w:rPr>
              <w:t>”</w:t>
            </w:r>
          </w:p>
        </w:tc>
      </w:tr>
      <w:tr w:rsidR="00054162" w:rsidTr="006D4917">
        <w:tc>
          <w:tcPr>
            <w:tcW w:w="7054" w:type="dxa"/>
          </w:tcPr>
          <w:p w:rsidR="00054162" w:rsidRPr="00300F4F" w:rsidRDefault="00054162" w:rsidP="00054162">
            <w:pPr>
              <w:pStyle w:val="a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0F4F">
              <w:rPr>
                <w:sz w:val="24"/>
                <w:szCs w:val="24"/>
              </w:rPr>
              <w:t>редварительно (в установленные срок</w:t>
            </w:r>
            <w:r>
              <w:rPr>
                <w:sz w:val="24"/>
                <w:szCs w:val="24"/>
              </w:rPr>
              <w:t>и) защищены лабораторные работы.</w:t>
            </w:r>
          </w:p>
          <w:p w:rsidR="00054162" w:rsidRPr="00300F4F" w:rsidRDefault="00054162" w:rsidP="00054162">
            <w:pPr>
              <w:pStyle w:val="a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0F4F">
              <w:rPr>
                <w:sz w:val="24"/>
                <w:szCs w:val="24"/>
              </w:rPr>
              <w:t>анные  ответы на вопросы  имеют незначительные ошибки (неточно указана схема, формулы, студент в полной мере не владеет терм</w:t>
            </w:r>
            <w:r>
              <w:rPr>
                <w:sz w:val="24"/>
                <w:szCs w:val="24"/>
              </w:rPr>
              <w:t>инологией изученной дисциплины).</w:t>
            </w:r>
          </w:p>
          <w:p w:rsidR="00054162" w:rsidRPr="00300F4F" w:rsidRDefault="00054162" w:rsidP="00054162">
            <w:pPr>
              <w:pStyle w:val="a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00F4F">
              <w:rPr>
                <w:sz w:val="24"/>
                <w:szCs w:val="24"/>
              </w:rPr>
              <w:t xml:space="preserve"> решении задач допущены ошибки, которые не приводят к большим отклонениям от правильного ответа, показаны не достаточно прочные практические навыки.</w:t>
            </w:r>
          </w:p>
          <w:p w:rsidR="00054162" w:rsidRDefault="00054162" w:rsidP="006D4917">
            <w:pPr>
              <w:keepNext/>
              <w:keepLines/>
              <w:suppressLineNumbers/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054162" w:rsidRPr="00300F4F" w:rsidRDefault="00054162" w:rsidP="006D4917">
            <w:pPr>
              <w:keepNext/>
              <w:keepLines/>
              <w:suppressLineNumbers/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“</w:t>
            </w:r>
            <w:r>
              <w:rPr>
                <w:b/>
                <w:sz w:val="24"/>
                <w:szCs w:val="24"/>
              </w:rPr>
              <w:t>УДОВЛЕТВОРИ-ТЕЛЬНО</w:t>
            </w:r>
            <w:r>
              <w:rPr>
                <w:b/>
                <w:sz w:val="24"/>
                <w:szCs w:val="24"/>
                <w:lang w:val="en-US"/>
              </w:rPr>
              <w:t>”</w:t>
            </w:r>
          </w:p>
        </w:tc>
      </w:tr>
      <w:tr w:rsidR="00054162" w:rsidTr="006D4917">
        <w:tc>
          <w:tcPr>
            <w:tcW w:w="7054" w:type="dxa"/>
          </w:tcPr>
          <w:p w:rsidR="00054162" w:rsidRPr="00300F4F" w:rsidRDefault="00054162" w:rsidP="00054162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0F4F">
              <w:rPr>
                <w:sz w:val="24"/>
                <w:szCs w:val="24"/>
              </w:rPr>
              <w:t xml:space="preserve">редварительно (в установленные сроки)  </w:t>
            </w:r>
            <w:r>
              <w:rPr>
                <w:sz w:val="24"/>
                <w:szCs w:val="24"/>
              </w:rPr>
              <w:t>не защищены лабораторные работы.</w:t>
            </w:r>
          </w:p>
          <w:p w:rsidR="00054162" w:rsidRPr="00300F4F" w:rsidRDefault="00054162" w:rsidP="00054162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0F4F">
              <w:rPr>
                <w:sz w:val="24"/>
                <w:szCs w:val="24"/>
              </w:rPr>
              <w:t>анные  ответы на вопросы  имеют значительные ошибки (</w:t>
            </w:r>
            <w:r w:rsidR="00504915">
              <w:rPr>
                <w:sz w:val="24"/>
                <w:szCs w:val="24"/>
              </w:rPr>
              <w:t>н</w:t>
            </w:r>
            <w:r w:rsidRPr="00300F4F">
              <w:rPr>
                <w:sz w:val="24"/>
                <w:szCs w:val="24"/>
              </w:rPr>
              <w:t>еточно указана схема, формулы, студент  не владеет терминологией изученной дисциплины)</w:t>
            </w:r>
            <w:r>
              <w:rPr>
                <w:sz w:val="24"/>
                <w:szCs w:val="24"/>
              </w:rPr>
              <w:t>.</w:t>
            </w:r>
          </w:p>
          <w:p w:rsidR="00054162" w:rsidRPr="00300F4F" w:rsidRDefault="00054162" w:rsidP="00054162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00F4F">
              <w:rPr>
                <w:sz w:val="24"/>
                <w:szCs w:val="24"/>
              </w:rPr>
              <w:t>адача решена неверно, допущены грубые ошибки.</w:t>
            </w:r>
          </w:p>
          <w:p w:rsidR="00054162" w:rsidRDefault="00054162" w:rsidP="006D4917">
            <w:pPr>
              <w:keepNext/>
              <w:keepLines/>
              <w:suppressLineNumbers/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054162" w:rsidRPr="00300F4F" w:rsidRDefault="00054162" w:rsidP="006D4917">
            <w:pPr>
              <w:keepNext/>
              <w:keepLines/>
              <w:suppressLineNumbers/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“</w:t>
            </w:r>
            <w:r>
              <w:rPr>
                <w:b/>
                <w:sz w:val="24"/>
                <w:szCs w:val="24"/>
              </w:rPr>
              <w:t>НЕУДОВЛЕТВО-РИТЕЛЬНО</w:t>
            </w:r>
            <w:r>
              <w:rPr>
                <w:b/>
                <w:sz w:val="24"/>
                <w:szCs w:val="24"/>
                <w:lang w:val="en-US"/>
              </w:rPr>
              <w:t>”</w:t>
            </w:r>
          </w:p>
        </w:tc>
      </w:tr>
    </w:tbl>
    <w:p w:rsidR="00054162" w:rsidRDefault="00054162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054162" w:rsidRPr="00755912" w:rsidRDefault="00054162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:rsidR="00054162" w:rsidRPr="00300F4F" w:rsidRDefault="00054162" w:rsidP="00054162">
      <w:pPr>
        <w:rPr>
          <w:b/>
        </w:rPr>
      </w:pPr>
      <w:r w:rsidRPr="00300F4F">
        <w:rPr>
          <w:b/>
          <w:sz w:val="28"/>
          <w:szCs w:val="28"/>
        </w:rPr>
        <w:t>Преподаватель                                        Новицкий В.Н.</w:t>
      </w:r>
    </w:p>
    <w:p w:rsidR="00054162" w:rsidRDefault="00054162" w:rsidP="001A67BF">
      <w:pPr>
        <w:pStyle w:val="31"/>
        <w:jc w:val="both"/>
        <w:rPr>
          <w:sz w:val="28"/>
          <w:szCs w:val="28"/>
        </w:rPr>
      </w:pPr>
    </w:p>
    <w:p w:rsidR="00054162" w:rsidRDefault="00054162" w:rsidP="001A67BF">
      <w:pPr>
        <w:pStyle w:val="31"/>
        <w:jc w:val="both"/>
        <w:rPr>
          <w:sz w:val="28"/>
          <w:szCs w:val="28"/>
        </w:rPr>
      </w:pPr>
    </w:p>
    <w:p w:rsidR="00054162" w:rsidRDefault="00054162" w:rsidP="001A67BF">
      <w:pPr>
        <w:pStyle w:val="31"/>
        <w:jc w:val="both"/>
        <w:rPr>
          <w:sz w:val="28"/>
          <w:szCs w:val="28"/>
        </w:rPr>
      </w:pPr>
    </w:p>
    <w:p w:rsidR="00054162" w:rsidRDefault="00054162" w:rsidP="001A67BF">
      <w:pPr>
        <w:pStyle w:val="31"/>
        <w:jc w:val="both"/>
        <w:rPr>
          <w:sz w:val="28"/>
          <w:szCs w:val="28"/>
        </w:rPr>
      </w:pPr>
    </w:p>
    <w:sectPr w:rsidR="00054162" w:rsidSect="00665C83">
      <w:pgSz w:w="11906" w:h="16838"/>
      <w:pgMar w:top="993" w:right="155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7F3"/>
    <w:multiLevelType w:val="hybridMultilevel"/>
    <w:tmpl w:val="7DD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6107"/>
    <w:multiLevelType w:val="hybridMultilevel"/>
    <w:tmpl w:val="3EC0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E63C92"/>
    <w:multiLevelType w:val="hybridMultilevel"/>
    <w:tmpl w:val="78C45EEA"/>
    <w:lvl w:ilvl="0" w:tplc="48845626">
      <w:start w:val="4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A5B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7EF233B"/>
    <w:multiLevelType w:val="hybridMultilevel"/>
    <w:tmpl w:val="5F8AA8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4DF3"/>
    <w:multiLevelType w:val="hybridMultilevel"/>
    <w:tmpl w:val="CA9689C2"/>
    <w:lvl w:ilvl="0" w:tplc="634250A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5649DD"/>
    <w:multiLevelType w:val="hybridMultilevel"/>
    <w:tmpl w:val="D93ED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C67739"/>
    <w:multiLevelType w:val="hybridMultilevel"/>
    <w:tmpl w:val="319E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21A3"/>
    <w:multiLevelType w:val="hybridMultilevel"/>
    <w:tmpl w:val="3F8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82942"/>
    <w:multiLevelType w:val="hybridMultilevel"/>
    <w:tmpl w:val="D578E656"/>
    <w:lvl w:ilvl="0" w:tplc="20247F6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0D3625F"/>
    <w:multiLevelType w:val="hybridMultilevel"/>
    <w:tmpl w:val="2960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122"/>
    <w:multiLevelType w:val="hybridMultilevel"/>
    <w:tmpl w:val="E8382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2B9A"/>
    <w:multiLevelType w:val="hybridMultilevel"/>
    <w:tmpl w:val="4052DB9E"/>
    <w:lvl w:ilvl="0" w:tplc="FC54DB68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C72AD"/>
    <w:multiLevelType w:val="hybridMultilevel"/>
    <w:tmpl w:val="4C2A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376B5"/>
    <w:multiLevelType w:val="hybridMultilevel"/>
    <w:tmpl w:val="513268A6"/>
    <w:lvl w:ilvl="0" w:tplc="1230FB5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40945"/>
    <w:multiLevelType w:val="hybridMultilevel"/>
    <w:tmpl w:val="80BE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  <w:num w:numId="13">
    <w:abstractNumId w:val="5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1A"/>
    <w:rsid w:val="00054162"/>
    <w:rsid w:val="000B4CFD"/>
    <w:rsid w:val="000D12CE"/>
    <w:rsid w:val="000F6FC0"/>
    <w:rsid w:val="001241C2"/>
    <w:rsid w:val="00175290"/>
    <w:rsid w:val="001759CE"/>
    <w:rsid w:val="00185DFE"/>
    <w:rsid w:val="001915AB"/>
    <w:rsid w:val="001A67BF"/>
    <w:rsid w:val="001B57B3"/>
    <w:rsid w:val="001B7A75"/>
    <w:rsid w:val="00210D83"/>
    <w:rsid w:val="00272B61"/>
    <w:rsid w:val="003B11D0"/>
    <w:rsid w:val="0043407C"/>
    <w:rsid w:val="00462B56"/>
    <w:rsid w:val="0047612F"/>
    <w:rsid w:val="00504915"/>
    <w:rsid w:val="00504BF1"/>
    <w:rsid w:val="005222B5"/>
    <w:rsid w:val="00571022"/>
    <w:rsid w:val="00571C0F"/>
    <w:rsid w:val="00581F6F"/>
    <w:rsid w:val="00586095"/>
    <w:rsid w:val="005A1A26"/>
    <w:rsid w:val="005F5E64"/>
    <w:rsid w:val="006724D3"/>
    <w:rsid w:val="006959B2"/>
    <w:rsid w:val="006C20AB"/>
    <w:rsid w:val="006E03D5"/>
    <w:rsid w:val="006E3123"/>
    <w:rsid w:val="00766565"/>
    <w:rsid w:val="007902A5"/>
    <w:rsid w:val="007B14DC"/>
    <w:rsid w:val="007D0D97"/>
    <w:rsid w:val="007E19E3"/>
    <w:rsid w:val="008142DD"/>
    <w:rsid w:val="00821D3C"/>
    <w:rsid w:val="00842741"/>
    <w:rsid w:val="00843536"/>
    <w:rsid w:val="008B5A4E"/>
    <w:rsid w:val="008E74AA"/>
    <w:rsid w:val="00917A41"/>
    <w:rsid w:val="00934DE9"/>
    <w:rsid w:val="00990CB8"/>
    <w:rsid w:val="009D11C6"/>
    <w:rsid w:val="00A53AED"/>
    <w:rsid w:val="00AD126C"/>
    <w:rsid w:val="00B25C46"/>
    <w:rsid w:val="00B4721A"/>
    <w:rsid w:val="00B767C3"/>
    <w:rsid w:val="00B85CD3"/>
    <w:rsid w:val="00BA3D8C"/>
    <w:rsid w:val="00BB5F68"/>
    <w:rsid w:val="00C045D8"/>
    <w:rsid w:val="00C27392"/>
    <w:rsid w:val="00C7258D"/>
    <w:rsid w:val="00C84EBF"/>
    <w:rsid w:val="00CB786B"/>
    <w:rsid w:val="00CD6940"/>
    <w:rsid w:val="00CE6057"/>
    <w:rsid w:val="00CF67A8"/>
    <w:rsid w:val="00D863EB"/>
    <w:rsid w:val="00DE6DC9"/>
    <w:rsid w:val="00E320EB"/>
    <w:rsid w:val="00EF21B8"/>
    <w:rsid w:val="00F219FF"/>
    <w:rsid w:val="00FA2579"/>
    <w:rsid w:val="00FA42EE"/>
    <w:rsid w:val="00FE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3F9D13"/>
  <w15:docId w15:val="{78B8D41D-AF55-4B3F-B10A-A7DB615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21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4721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721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4721A"/>
    <w:pPr>
      <w:keepNext/>
      <w:ind w:right="-766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2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72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4721A"/>
    <w:pPr>
      <w:jc w:val="center"/>
    </w:pPr>
  </w:style>
  <w:style w:type="character" w:customStyle="1" w:styleId="32">
    <w:name w:val="Основной текст 3 Знак"/>
    <w:basedOn w:val="a0"/>
    <w:link w:val="31"/>
    <w:rsid w:val="00B47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A2579"/>
    <w:pPr>
      <w:jc w:val="center"/>
    </w:pPr>
    <w:rPr>
      <w:b/>
      <w:sz w:val="40"/>
    </w:rPr>
  </w:style>
  <w:style w:type="character" w:customStyle="1" w:styleId="a4">
    <w:name w:val="Основной текст Знак"/>
    <w:basedOn w:val="a0"/>
    <w:link w:val="a3"/>
    <w:rsid w:val="00FA257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5">
    <w:name w:val="Table Grid"/>
    <w:basedOn w:val="a1"/>
    <w:uiPriority w:val="59"/>
    <w:rsid w:val="00FA2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767C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B767C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2"/>
    </w:rPr>
  </w:style>
  <w:style w:type="character" w:customStyle="1" w:styleId="a7">
    <w:name w:val="Подзаголовок Знак"/>
    <w:basedOn w:val="a0"/>
    <w:link w:val="a6"/>
    <w:rsid w:val="00B767C3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6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7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5F6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0491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320E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2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KAT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Новицкий Владимир Николаевич</cp:lastModifiedBy>
  <cp:revision>4</cp:revision>
  <cp:lastPrinted>2017-04-17T16:25:00Z</cp:lastPrinted>
  <dcterms:created xsi:type="dcterms:W3CDTF">2023-12-08T08:17:00Z</dcterms:created>
  <dcterms:modified xsi:type="dcterms:W3CDTF">2023-12-08T08:39:00Z</dcterms:modified>
</cp:coreProperties>
</file>