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C7" w:rsidRPr="004A1743" w:rsidRDefault="008254A4" w:rsidP="005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6252" cy="8548577"/>
            <wp:effectExtent l="0" t="0" r="0" b="5080"/>
            <wp:docPr id="2" name="Рисунок 2" descr="C:\Users\HP Pavilion g series\Desktop\внеуроч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Pavilion g series\Desktop\внеурочка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78" cy="85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04640" cy="8525878"/>
            <wp:effectExtent l="0" t="0" r="5715" b="8890"/>
            <wp:docPr id="1" name="Рисунок 1" descr="C:\Users\HP Pavilion g series\Desktop\внеуроч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avilion g series\Desktop\внеурочка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619" cy="85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006C7" w:rsidRPr="004A1743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</w:p>
    <w:p w:rsidR="005006C7" w:rsidRPr="004A1743" w:rsidRDefault="005006C7" w:rsidP="005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в  начальной     школе (  ФГОС НОО )  МБОУ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ркутска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="00EC2530">
        <w:rPr>
          <w:rFonts w:ascii="Times New Roman" w:hAnsi="Times New Roman" w:cs="Times New Roman"/>
          <w:sz w:val="24"/>
          <w:szCs w:val="24"/>
        </w:rPr>
        <w:t>СОШ</w:t>
      </w:r>
      <w:r w:rsidRPr="004A1743"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5006C7" w:rsidRPr="004A1743" w:rsidRDefault="005006C7" w:rsidP="005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006C7" w:rsidRPr="004A1743" w:rsidRDefault="005006C7" w:rsidP="0050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6C7" w:rsidRPr="004A1743" w:rsidRDefault="005006C7" w:rsidP="00500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 Педагог, который не сковывает, а освобождает, не подавляет, </w:t>
      </w:r>
    </w:p>
    <w:p w:rsidR="005006C7" w:rsidRPr="004A1743" w:rsidRDefault="005006C7" w:rsidP="00500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а возносит, не комкает, а формирует, не диктует, а учит,</w:t>
      </w:r>
    </w:p>
    <w:p w:rsidR="005006C7" w:rsidRPr="004A1743" w:rsidRDefault="005006C7" w:rsidP="00500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 не требует, а спрашивает, переживёт вместе </w:t>
      </w:r>
    </w:p>
    <w:p w:rsidR="005006C7" w:rsidRPr="004A1743" w:rsidRDefault="005006C7" w:rsidP="00500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с ребёнком много вдохновляющих минут.</w:t>
      </w:r>
    </w:p>
    <w:p w:rsidR="005006C7" w:rsidRPr="004A1743" w:rsidRDefault="005006C7" w:rsidP="005006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Корчак </w:t>
      </w:r>
    </w:p>
    <w:p w:rsidR="00EC2530" w:rsidRDefault="00EC2530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 ФГОС НОО  понимается образовательная деятельность, осуществляемая</w:t>
      </w:r>
      <w:r w:rsidR="00FB5413">
        <w:rPr>
          <w:rFonts w:ascii="Times New Roman" w:hAnsi="Times New Roman" w:cs="Times New Roman"/>
          <w:sz w:val="24"/>
          <w:szCs w:val="24"/>
        </w:rPr>
        <w:t xml:space="preserve"> в формах, отличных от классно-</w:t>
      </w:r>
      <w:r w:rsidRPr="004A1743">
        <w:rPr>
          <w:rFonts w:ascii="Times New Roman" w:hAnsi="Times New Roman" w:cs="Times New Roman"/>
          <w:sz w:val="24"/>
          <w:szCs w:val="24"/>
        </w:rPr>
        <w:t>урочных, и направленная на достижение планируемых результатов освоения основной образовательной программы основного общего образования.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 в условиях системы начального общего образования.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воспитания и социализации детей. Организация внеурочной деятельности в  начальной школе, основной школе  МБОУ СЛОШ № 17 опирается на следующие нормативные документы: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Закон Российской Федерации «Об образовании» №273-ФЗ от 29.12 2012 года;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основного общего образования (приказ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4 октября 2010 г. № 986);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Письмо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РФ от 19.04.2011 N 03-255 «О введении федеральных государственных образовательных стандартов общего образования»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Российской федерации от 25 мая 2015 года № 08-1228 «О направлении рекомендаций» (Методические рекомендации по вопросам введения федерального государственного стандарта основного общего образования, разработанные Российской академией образования);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Российской федерации от 7 августа 2015 года № 08-761 «Об изучении предметных областей: «Основы религиозных культур и светской этики» и «Основы духовно-нравственной культуры народов России»»;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</w:t>
      </w: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одобряемой обществом деятельности, умению самостоятельно организовать своё свободное время.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743">
        <w:rPr>
          <w:rFonts w:ascii="Times New Roman" w:hAnsi="Times New Roman" w:cs="Times New Roman"/>
          <w:sz w:val="24"/>
          <w:szCs w:val="24"/>
        </w:rPr>
        <w:t>Занятия внеурочной деятельностью в школе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проектной деятельности, поисковых и научных исследований и т.д.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Внеурочные занятия направляют свою деятельность на каждого ученика, чтобы он мог ощутить свою уникальность и востребованность.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Цели внеурочной деятельности: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-Создание 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Задачи внеурочной деятельности: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Организация общественно-полезной и досуговой деятельности учащихся в тесном взаимодействии с социумом.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Включение учащихся в разностороннюю внеурочную деятельность.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Организация занятости учащихся в свободное от учёбы время.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• 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Организация информационной поддержки учащихся.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Совершенствование материально-технической базы организации досуга учащихся.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Реализация основных программ по 5 направлениям развития личности: патриотическое, спортивно-оздоровительное, духовно-нравственное, социальное,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>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Совершенствование системы мониторинга эффективности воспитательной работы в школе.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Описание модели организации внеурочной деятельности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обучающихся, воспитательные программы.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Основными факторами, которые определяют модель организации внеурочной деятельности, являются: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уровень развития дополнительного образования в школе;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программное обеспечение воспитательной деятельности учителей и классных руководителей;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воспитательной деятельности.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Основные принципы ведения внеурочной деятельности: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Включение учащихся в активную деятельность.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Доступность и наглядность.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Связь теории с практикой.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Учёт возрастных особенностей.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• Сочетание индивидуальных и коллективных форм деятельности.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Целенаправленность и последовательность деятельности (от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к сложному). Программа внеурочной деятельности  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Целевая направленность, стратегические и тактические цели содержания образования Программа подготовлена с учетом требований Федеральных государственных образовательных стандартов основного общего образования санитарн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эпидемиологических правил и нормативов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FB541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Основные принципы программы: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учет познавательных потребностей обучающихся и социального заказа родителей;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включение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 активную классную и общешкольную деятельность; - доступность и наглядность;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связь теории с практикой;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сочетание индивидуальных и коллективных форм деятельности;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целенаправленность и последовательность деятельности (от простого к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); - учет кадрового потенциала образовательного учреждения;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развития нововведений;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построение образовательного процесса в соответствии с санитарн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гигиеническими нормами;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соблюдение преемственности и перспективности обучения.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Программа отражает основные цели и задачи, стоящие перед  средней общеобразовательной школой. 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Внеурочная деятельность  решает следующие специфические задачи: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для определения индивидуального </w:t>
      </w: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маршрута, конкретизации жизненных и профессиональных планов, формирования важных личностных качеств;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направлены: -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на расширение содержания программ общего образования;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на реализацию основных направлений региональной образовательной политики; - на формирование личности ребенка средствами искусства, творчества, спорта.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1. Духовно-нравственное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3. Спортивно-оздоровительное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4. Общекультурное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5. Социальное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Коллектив школы стремится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Работа в классе Главными целями работы с классом являются: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гуманистически направленной личности, имеющей активную жизненную позицию, готовой к решению жизненных и учебных проблем, способной к активной творческой деятельности в социуме;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обеспечивающей развитие личностных, социальных и интеллектуальных интересов учащихся, активно влияющей на формирование здоровой личности, способной жить и взаимодействовать в социуме, а также подготовленную к жизни в постоянно изменяющихся условиях жизни и способной на социально значимую деятельность. </w:t>
      </w:r>
      <w:proofErr w:type="gramEnd"/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Задачи работы с классом: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гуманистически направленной личности, ориентированной на духовно-нравственные ценности;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и самореализации каждого ребенка;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организация общественно-полезной и досуговой деятельности учащихся при их тесном взаимодействии с социумом;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включение учащихся в разностороннюю учебную деятельность;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реализация основных программ внеурочной деятельности по 5 направлениям: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, спортивно-оздоровительное, общекультурное, социальное;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формирование отношения к базовым ценностям: труду, Родине, семье, человеку, природе, знаниям, миру. </w:t>
      </w:r>
      <w:proofErr w:type="gramEnd"/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743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 и т. д. Таким образом, занятия по предметам школьного цикла имеют свое естественное продолжение в разнообразных видах внеклассной и внешкольной деятельности обучающихся.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Внеклассные и внешкольные занятия обучающихся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</w:t>
      </w:r>
      <w:r w:rsidRPr="004A1743">
        <w:rPr>
          <w:rFonts w:ascii="Times New Roman" w:hAnsi="Times New Roman" w:cs="Times New Roman"/>
          <w:sz w:val="24"/>
          <w:szCs w:val="24"/>
        </w:rPr>
        <w:lastRenderedPageBreak/>
        <w:t>школьников, а также дает возможность практически использовать знания в реальной жизни. Организация внеурочной деятельности в соответствии с требованиями Стандарта внеурочная деятельность в 1-4  организуется по следующим направлениям развития личности: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1 . Духовно-нравственное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3. Спортивно-оздоровительное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4. Общекультурное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5. Социальное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Формы представления результатов внеурочной деятельности. В соответствии с требованиями Федерального государственного образовательного стандарта основного общего образования в школе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основного общего образования.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Особенностями системы оценки являются: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комплексный подход к оценке результатов образования (в рамках внеурочной деятельности 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базы оценки;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оценка успешности освоения содержания отдельных учебных предметов на основе системно-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оценка динамики образовательных достижений обучающихся;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сочетание внешней и внутренней оценки как механизма обеспечения качества образования;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уровневый подход к разработке планируемых результатов, инструментария и представлению их;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использование таких форм оценки, как проекты, карты достижений, практические работы, творческие работы, самоанализ, самооценка, наблюдения и др. Эффективность внеурочной деятельности и дополнительного образования зависит от качества программы по её модернизации и развитию уровня управления.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Мониторинг эффективности внеурочной деятельности. Управление реализацией программой осуществляется через планирование, контроль и корректировку действий. Управление любой инновационной деятельностью идёт по следующим направлениям: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организация работы с кадрами;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организация работы с ученическим коллективом;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мониторинг эффективности инновационных процессов.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рост социальной активности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рост мотивации к активной познавательной деятельности; уровень достижения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таких образовательных результатов, как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коммуникативных и исследовательских компетентностей, креативных и организационных способностей, рефлексивных навыков;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удовлетворенность учащихся и родителей жизнедеятельностью школы. Основные направления и вопросы мониторинга: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Оценка востребованности форм и мероприятий внеклассной работы;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Сохранность контингента всех направлений внеурочной работы;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Анкетирование школьников и родителей по итогам года с целью выявления удовлетворённости воспитательными мероприятиями;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обучающихся во внеурочную образовательную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как на базе школы, так и вне ОУ;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Развитие и сплочение ученического коллектива, характер межличностных отношений;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Результативность участия субъектов образования в целевых программах и проектах различного уровня. Условия реализации программы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ля успешной реализации программы необходимо выполнение ряда условий: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конкретное планирование деятельности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кадровое обеспечение программы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методическое обеспечение программы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педагогические условия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материально-техническое обеспечение.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Кадровое обеспечение: В реализации программы участвуют: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педагоги школы, реализующие программу;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администрация школы.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и экспертиза занятости учащихся во внеурочной деятельности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методические пособия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мультимедийный блок.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Предполагаемые результаты реализации программы: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приобретение школьниками знаний об этике и эстетике повседневной жизни человека;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 принятых в обществе нормах отношения к природе, к памятникам истории и культуры, к людям других поколений и других социальных групп;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 российских традициях памяти героев Великой Отечественной войны;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 </w:t>
      </w:r>
      <w:proofErr w:type="gramEnd"/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произойдет: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улучшение психологической и социальной комфортности в едином воспитательном пространстве;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укрепление здоровья воспитанников;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 каждого ребёнка;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укрепление связи между семьёй и школой.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Учитель и родители как участники педагогического процесса: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Задачами сотрудничества являются: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усиление нравственных аспектов школьной жизнедеятельности детей и молодежи;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взаимоотношений семьи и школы;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освоение родителями навыков делового общения и сотворчества с учителями и детьми;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оказание родителями содержательной помощи учителю в организации учебн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воспитательной работы, в том числе обучение детей в домашних условиях.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 направлениям (содержание сотворчества):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непосредственное участие родителей в организации различимых форм совместной внеурочной работы с детьми;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развитие сотрудничества с учителями и детьми в учебно-познавательной, исследовательской деятельности в школе и в домашних условиях и др.; </w:t>
      </w:r>
    </w:p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  </w:t>
      </w:r>
    </w:p>
    <w:p w:rsidR="00860422" w:rsidRPr="004A1743" w:rsidRDefault="00860422" w:rsidP="00860422">
      <w:pPr>
        <w:widowControl w:val="0"/>
        <w:tabs>
          <w:tab w:val="left" w:pos="993"/>
          <w:tab w:val="left" w:pos="1701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74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Школа осуществляет социальное взаимодействие при реализации образовательных программ с использованием ресурсов городских библиотек, спортивных школ, Дворца творчества, дома детского творчества №1 (в части «План внеурочной деятельности» (ст.15 ФЗ 273).  </w:t>
      </w:r>
      <w:proofErr w:type="gramEnd"/>
    </w:p>
    <w:p w:rsidR="00860422" w:rsidRPr="004A1743" w:rsidRDefault="00860422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6C7" w:rsidRPr="004A1743" w:rsidRDefault="005006C7" w:rsidP="005006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План внеурочной деятельности для 1-4 классов</w:t>
      </w:r>
    </w:p>
    <w:p w:rsidR="005006C7" w:rsidRPr="004A1743" w:rsidRDefault="005006C7" w:rsidP="005006C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="00EC2530">
        <w:rPr>
          <w:rFonts w:ascii="Times New Roman" w:hAnsi="Times New Roman" w:cs="Times New Roman"/>
          <w:sz w:val="24"/>
          <w:szCs w:val="24"/>
        </w:rPr>
        <w:t>2019-2020</w:t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A17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66" w:type="dxa"/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517"/>
        <w:gridCol w:w="334"/>
        <w:gridCol w:w="189"/>
        <w:gridCol w:w="661"/>
        <w:gridCol w:w="1216"/>
        <w:gridCol w:w="957"/>
        <w:gridCol w:w="1018"/>
        <w:gridCol w:w="1040"/>
        <w:gridCol w:w="777"/>
        <w:gridCol w:w="263"/>
        <w:gridCol w:w="587"/>
        <w:gridCol w:w="1040"/>
      </w:tblGrid>
      <w:tr w:rsidR="00A03E56" w:rsidRPr="00BA4875" w:rsidTr="00BA4875">
        <w:tc>
          <w:tcPr>
            <w:tcW w:w="817" w:type="dxa"/>
            <w:vMerge w:val="restart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Направления деятельности</w:t>
            </w:r>
          </w:p>
        </w:tc>
        <w:tc>
          <w:tcPr>
            <w:tcW w:w="9449" w:type="dxa"/>
            <w:gridSpan w:val="13"/>
          </w:tcPr>
          <w:p w:rsidR="00A03E56" w:rsidRPr="00BA4875" w:rsidRDefault="00A03E56" w:rsidP="009F7164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Количество часов в год</w:t>
            </w:r>
          </w:p>
        </w:tc>
      </w:tr>
      <w:tr w:rsidR="00A03E56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449" w:type="dxa"/>
            <w:gridSpan w:val="13"/>
          </w:tcPr>
          <w:p w:rsidR="00A03E56" w:rsidRPr="00BA4875" w:rsidRDefault="00A03E56" w:rsidP="009F7164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Классы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1А </w:t>
            </w:r>
          </w:p>
        </w:tc>
        <w:tc>
          <w:tcPr>
            <w:tcW w:w="851" w:type="dxa"/>
            <w:gridSpan w:val="2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1Б</w:t>
            </w:r>
          </w:p>
        </w:tc>
        <w:tc>
          <w:tcPr>
            <w:tcW w:w="850" w:type="dxa"/>
            <w:gridSpan w:val="2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1В</w:t>
            </w:r>
          </w:p>
        </w:tc>
        <w:tc>
          <w:tcPr>
            <w:tcW w:w="1216" w:type="dxa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2А  </w:t>
            </w:r>
          </w:p>
        </w:tc>
        <w:tc>
          <w:tcPr>
            <w:tcW w:w="957" w:type="dxa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2Б</w:t>
            </w:r>
          </w:p>
        </w:tc>
        <w:tc>
          <w:tcPr>
            <w:tcW w:w="1018" w:type="dxa"/>
          </w:tcPr>
          <w:p w:rsidR="00EC2530" w:rsidRPr="00BA4875" w:rsidRDefault="00EC2530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2В</w:t>
            </w:r>
          </w:p>
        </w:tc>
        <w:tc>
          <w:tcPr>
            <w:tcW w:w="1040" w:type="dxa"/>
          </w:tcPr>
          <w:p w:rsidR="00EC2530" w:rsidRPr="00BA4875" w:rsidRDefault="00EC2530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3А </w:t>
            </w:r>
          </w:p>
        </w:tc>
        <w:tc>
          <w:tcPr>
            <w:tcW w:w="777" w:type="dxa"/>
          </w:tcPr>
          <w:p w:rsidR="00EC2530" w:rsidRPr="00BA4875" w:rsidRDefault="00EC2530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3Б</w:t>
            </w:r>
          </w:p>
        </w:tc>
        <w:tc>
          <w:tcPr>
            <w:tcW w:w="850" w:type="dxa"/>
            <w:gridSpan w:val="2"/>
          </w:tcPr>
          <w:p w:rsidR="00EC2530" w:rsidRPr="00BA4875" w:rsidRDefault="00EC2530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4А </w:t>
            </w:r>
          </w:p>
        </w:tc>
        <w:tc>
          <w:tcPr>
            <w:tcW w:w="1040" w:type="dxa"/>
          </w:tcPr>
          <w:p w:rsidR="00EC2530" w:rsidRPr="00BA4875" w:rsidRDefault="00EC2530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4Б</w:t>
            </w:r>
          </w:p>
        </w:tc>
      </w:tr>
      <w:tr w:rsidR="009C72E8" w:rsidRPr="00BA4875" w:rsidTr="00BA4875">
        <w:tc>
          <w:tcPr>
            <w:tcW w:w="817" w:type="dxa"/>
            <w:vMerge w:val="restart"/>
          </w:tcPr>
          <w:p w:rsidR="009C72E8" w:rsidRPr="00BA4875" w:rsidRDefault="009C72E8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850" w:type="dxa"/>
          </w:tcPr>
          <w:p w:rsidR="009C72E8" w:rsidRPr="00BA4875" w:rsidRDefault="009C72E8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</w:p>
        </w:tc>
        <w:tc>
          <w:tcPr>
            <w:tcW w:w="851" w:type="dxa"/>
            <w:gridSpan w:val="2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</w:p>
        </w:tc>
        <w:tc>
          <w:tcPr>
            <w:tcW w:w="850" w:type="dxa"/>
            <w:gridSpan w:val="2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</w:p>
        </w:tc>
        <w:tc>
          <w:tcPr>
            <w:tcW w:w="1216" w:type="dxa"/>
          </w:tcPr>
          <w:p w:rsidR="009C72E8" w:rsidRPr="00BA4875" w:rsidRDefault="009C72E8" w:rsidP="00611FEA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Тайны слов</w:t>
            </w:r>
          </w:p>
          <w:p w:rsidR="009C72E8" w:rsidRPr="00BA4875" w:rsidRDefault="009C72E8" w:rsidP="00611FEA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Сахаровская</w:t>
            </w:r>
          </w:p>
        </w:tc>
        <w:tc>
          <w:tcPr>
            <w:tcW w:w="957" w:type="dxa"/>
          </w:tcPr>
          <w:p w:rsidR="009C72E8" w:rsidRPr="00BA4875" w:rsidRDefault="009C72E8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Тайны слов</w:t>
            </w:r>
          </w:p>
          <w:p w:rsidR="009C72E8" w:rsidRPr="00BA4875" w:rsidRDefault="00BA4875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0"/>
              </w:rPr>
              <w:t>М.Н.Башарова</w:t>
            </w:r>
            <w:proofErr w:type="spellEnd"/>
          </w:p>
        </w:tc>
        <w:tc>
          <w:tcPr>
            <w:tcW w:w="1018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Тайны слов</w:t>
            </w:r>
          </w:p>
          <w:p w:rsidR="009C72E8" w:rsidRPr="00BA4875" w:rsidRDefault="009C72E8" w:rsidP="00611FEA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Нечаева</w:t>
            </w:r>
          </w:p>
        </w:tc>
        <w:tc>
          <w:tcPr>
            <w:tcW w:w="1040" w:type="dxa"/>
          </w:tcPr>
          <w:p w:rsidR="009C72E8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</w:p>
          <w:p w:rsidR="00BA4875" w:rsidRPr="00BA4875" w:rsidRDefault="00BA4875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0"/>
              </w:rPr>
              <w:t>Соболинская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Л.В.</w:t>
            </w:r>
          </w:p>
        </w:tc>
        <w:tc>
          <w:tcPr>
            <w:tcW w:w="777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="00BA4875">
              <w:rPr>
                <w:rFonts w:ascii="Times New Roman" w:hAnsi="Times New Roman" w:cs="Times New Roman"/>
                <w:sz w:val="14"/>
                <w:szCs w:val="20"/>
              </w:rPr>
              <w:t>Соболинская</w:t>
            </w:r>
            <w:proofErr w:type="spellEnd"/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Л.В.</w:t>
            </w:r>
          </w:p>
        </w:tc>
        <w:tc>
          <w:tcPr>
            <w:tcW w:w="850" w:type="dxa"/>
            <w:gridSpan w:val="2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="00BA4875">
              <w:rPr>
                <w:rFonts w:ascii="Times New Roman" w:hAnsi="Times New Roman" w:cs="Times New Roman"/>
                <w:sz w:val="14"/>
                <w:szCs w:val="20"/>
              </w:rPr>
              <w:t>Соболинская</w:t>
            </w:r>
            <w:proofErr w:type="spellEnd"/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Л.В.</w:t>
            </w:r>
          </w:p>
        </w:tc>
        <w:tc>
          <w:tcPr>
            <w:tcW w:w="1040" w:type="dxa"/>
          </w:tcPr>
          <w:p w:rsidR="00ED71DD" w:rsidRPr="00BA4875" w:rsidRDefault="00ED71DD" w:rsidP="00ED71D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Информатика</w:t>
            </w:r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="00BA4875">
              <w:rPr>
                <w:rFonts w:ascii="Times New Roman" w:hAnsi="Times New Roman" w:cs="Times New Roman"/>
                <w:sz w:val="14"/>
                <w:szCs w:val="20"/>
              </w:rPr>
              <w:t>Соболинская</w:t>
            </w:r>
            <w:proofErr w:type="spellEnd"/>
            <w:r w:rsidR="00BA4875">
              <w:rPr>
                <w:rFonts w:ascii="Times New Roman" w:hAnsi="Times New Roman" w:cs="Times New Roman"/>
                <w:sz w:val="14"/>
                <w:szCs w:val="20"/>
              </w:rPr>
              <w:t xml:space="preserve"> Л.В.</w:t>
            </w: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</w:p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C72E8" w:rsidRPr="00BA4875" w:rsidTr="00BA4875">
        <w:tc>
          <w:tcPr>
            <w:tcW w:w="817" w:type="dxa"/>
            <w:vMerge/>
          </w:tcPr>
          <w:p w:rsidR="00E02BCF" w:rsidRPr="00BA4875" w:rsidRDefault="00E02BCF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E02BCF" w:rsidRPr="00BA4875" w:rsidRDefault="00E02BCF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E02BCF" w:rsidRPr="00BA4875" w:rsidRDefault="00E02BCF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E02BCF" w:rsidRPr="00BA4875" w:rsidRDefault="00E02BC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216" w:type="dxa"/>
          </w:tcPr>
          <w:p w:rsidR="00E02BCF" w:rsidRPr="00BA4875" w:rsidRDefault="00E02BCF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957" w:type="dxa"/>
          </w:tcPr>
          <w:p w:rsidR="00E02BCF" w:rsidRPr="00BA4875" w:rsidRDefault="00E02BCF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18" w:type="dxa"/>
          </w:tcPr>
          <w:p w:rsidR="00E02BCF" w:rsidRPr="00BA4875" w:rsidRDefault="00E02BCF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E02BCF" w:rsidRPr="00BA4875" w:rsidRDefault="00E02BCF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777" w:type="dxa"/>
          </w:tcPr>
          <w:p w:rsidR="00E02BCF" w:rsidRPr="00BA4875" w:rsidRDefault="00E02BCF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E02BCF" w:rsidRPr="00BA4875" w:rsidRDefault="00E02BCF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E02BCF" w:rsidRPr="00BA4875" w:rsidRDefault="00E02BCF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9C72E8" w:rsidRPr="00BA4875" w:rsidRDefault="009C72E8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9C72E8" w:rsidRPr="00BA4875" w:rsidRDefault="00580BB3" w:rsidP="00580BB3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«</w:t>
            </w:r>
            <w:r w:rsidR="009C72E8"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»</w:t>
            </w:r>
            <w:r w:rsidR="009C72E8"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Лгалова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Э.А.</w:t>
            </w:r>
          </w:p>
        </w:tc>
        <w:tc>
          <w:tcPr>
            <w:tcW w:w="851" w:type="dxa"/>
            <w:gridSpan w:val="2"/>
          </w:tcPr>
          <w:p w:rsidR="009C72E8" w:rsidRPr="00BA4875" w:rsidRDefault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Климусова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И.В.</w:t>
            </w:r>
          </w:p>
        </w:tc>
        <w:tc>
          <w:tcPr>
            <w:tcW w:w="850" w:type="dxa"/>
            <w:gridSpan w:val="2"/>
          </w:tcPr>
          <w:p w:rsidR="009C72E8" w:rsidRPr="00BA4875" w:rsidRDefault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Плужник Г.А.</w:t>
            </w:r>
          </w:p>
        </w:tc>
        <w:tc>
          <w:tcPr>
            <w:tcW w:w="1216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Клуб юных математиков </w:t>
            </w: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Т.В.</w:t>
            </w:r>
            <w:proofErr w:type="gram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Сахаровская</w:t>
            </w:r>
            <w:proofErr w:type="spellEnd"/>
            <w:proofErr w:type="gramEnd"/>
          </w:p>
        </w:tc>
        <w:tc>
          <w:tcPr>
            <w:tcW w:w="957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BA4875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0"/>
              </w:rPr>
              <w:t>М.Н.Башарова</w:t>
            </w:r>
            <w:proofErr w:type="spellEnd"/>
          </w:p>
        </w:tc>
        <w:tc>
          <w:tcPr>
            <w:tcW w:w="1018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Нечаева С.В.</w:t>
            </w:r>
          </w:p>
        </w:tc>
        <w:tc>
          <w:tcPr>
            <w:tcW w:w="1040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Климусова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И.В.</w:t>
            </w:r>
          </w:p>
        </w:tc>
        <w:tc>
          <w:tcPr>
            <w:tcW w:w="777" w:type="dxa"/>
          </w:tcPr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9C72E8" w:rsidP="009C72E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Плужник Г.А.</w:t>
            </w:r>
          </w:p>
        </w:tc>
        <w:tc>
          <w:tcPr>
            <w:tcW w:w="850" w:type="dxa"/>
            <w:gridSpan w:val="2"/>
          </w:tcPr>
          <w:p w:rsidR="009C72E8" w:rsidRPr="00BA4875" w:rsidRDefault="00580BB3" w:rsidP="00E9541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«Занимательный английский» </w:t>
            </w:r>
            <w:r w:rsidR="00E95418" w:rsidRPr="00BA4875">
              <w:rPr>
                <w:rFonts w:ascii="Times New Roman" w:hAnsi="Times New Roman" w:cs="Times New Roman"/>
                <w:sz w:val="14"/>
                <w:szCs w:val="20"/>
              </w:rPr>
              <w:t>Антипина А.В.</w:t>
            </w: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1040" w:type="dxa"/>
          </w:tcPr>
          <w:p w:rsidR="00ED71DD" w:rsidRPr="00BA4875" w:rsidRDefault="00ED71DD" w:rsidP="00ED71D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Клуб юных математиков</w:t>
            </w:r>
          </w:p>
          <w:p w:rsidR="009C72E8" w:rsidRPr="00BA4875" w:rsidRDefault="00ED71DD" w:rsidP="00ED71D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Гузовская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К.П.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216" w:type="dxa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957" w:type="dxa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18" w:type="dxa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77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</w:tr>
      <w:tr w:rsidR="00FB7507" w:rsidRPr="00BA4875" w:rsidTr="00BA4875">
        <w:tc>
          <w:tcPr>
            <w:tcW w:w="817" w:type="dxa"/>
            <w:vMerge w:val="restart"/>
          </w:tcPr>
          <w:p w:rsidR="00FB7507" w:rsidRPr="00BA4875" w:rsidRDefault="00FB7507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Общекультурное</w:t>
            </w:r>
          </w:p>
        </w:tc>
        <w:tc>
          <w:tcPr>
            <w:tcW w:w="850" w:type="dxa"/>
          </w:tcPr>
          <w:p w:rsidR="00FB7507" w:rsidRPr="00BA4875" w:rsidRDefault="00FB750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851" w:type="dxa"/>
            <w:gridSpan w:val="2"/>
          </w:tcPr>
          <w:p w:rsidR="00FB7507" w:rsidRPr="00BA4875" w:rsidRDefault="00FB7507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850" w:type="dxa"/>
            <w:gridSpan w:val="2"/>
          </w:tcPr>
          <w:p w:rsidR="00FB7507" w:rsidRPr="00BA4875" w:rsidRDefault="00FB7507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1216" w:type="dxa"/>
          </w:tcPr>
          <w:p w:rsidR="00FB7507" w:rsidRPr="00BA4875" w:rsidRDefault="00FB7507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957" w:type="dxa"/>
          </w:tcPr>
          <w:p w:rsidR="00FB7507" w:rsidRPr="00BA4875" w:rsidRDefault="00FB7507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1018" w:type="dxa"/>
          </w:tcPr>
          <w:p w:rsidR="00FB7507" w:rsidRPr="00BA4875" w:rsidRDefault="00FB750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Азбука дорожной безопасности</w:t>
            </w:r>
          </w:p>
          <w:p w:rsidR="00FB7507" w:rsidRPr="00BA4875" w:rsidRDefault="00FB7507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Гузовская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К.П.</w:t>
            </w:r>
          </w:p>
        </w:tc>
        <w:tc>
          <w:tcPr>
            <w:tcW w:w="1040" w:type="dxa"/>
          </w:tcPr>
          <w:p w:rsidR="00FB7507" w:rsidRPr="00BA4875" w:rsidRDefault="00FB7507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Азбука дорожной безопасности </w:t>
            </w: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Гузовская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К.П.</w:t>
            </w:r>
          </w:p>
        </w:tc>
        <w:tc>
          <w:tcPr>
            <w:tcW w:w="777" w:type="dxa"/>
          </w:tcPr>
          <w:p w:rsidR="00FB7507" w:rsidRPr="00BA4875" w:rsidRDefault="00FB7507" w:rsidP="00BB27E1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Азбука дорожной безопасности </w:t>
            </w:r>
            <w:proofErr w:type="spellStart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Гузовская</w:t>
            </w:r>
            <w:proofErr w:type="spellEnd"/>
            <w:r w:rsidRPr="00BA4875">
              <w:rPr>
                <w:rFonts w:ascii="Times New Roman" w:hAnsi="Times New Roman" w:cs="Times New Roman"/>
                <w:sz w:val="14"/>
                <w:szCs w:val="20"/>
              </w:rPr>
              <w:t xml:space="preserve"> К.П.</w:t>
            </w:r>
          </w:p>
        </w:tc>
        <w:tc>
          <w:tcPr>
            <w:tcW w:w="850" w:type="dxa"/>
            <w:gridSpan w:val="2"/>
          </w:tcPr>
          <w:p w:rsidR="00FB7507" w:rsidRPr="00BA4875" w:rsidRDefault="00FB7507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  <w:tc>
          <w:tcPr>
            <w:tcW w:w="1040" w:type="dxa"/>
          </w:tcPr>
          <w:p w:rsidR="00FB7507" w:rsidRPr="00BA4875" w:rsidRDefault="00FB7507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Дети и дорога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216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95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18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77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</w:tr>
      <w:tr w:rsidR="00A03E56" w:rsidRPr="00BA4875" w:rsidTr="00BA4875">
        <w:tc>
          <w:tcPr>
            <w:tcW w:w="817" w:type="dxa"/>
            <w:vMerge w:val="restart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Спортивно-оздоровительное</w:t>
            </w:r>
          </w:p>
        </w:tc>
        <w:tc>
          <w:tcPr>
            <w:tcW w:w="9449" w:type="dxa"/>
            <w:gridSpan w:val="13"/>
          </w:tcPr>
          <w:p w:rsidR="00A03E56" w:rsidRPr="00BA4875" w:rsidRDefault="008F3B2C" w:rsidP="00A03E5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Спортивный калейдоскоп Авдеев А.Д., Щербаков Ю.И.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  <w:gridSpan w:val="3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661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16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95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18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58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34</w:t>
            </w:r>
          </w:p>
        </w:tc>
      </w:tr>
      <w:tr w:rsidR="00E02BCF" w:rsidRPr="00BA4875" w:rsidTr="00BA4875">
        <w:tc>
          <w:tcPr>
            <w:tcW w:w="817" w:type="dxa"/>
            <w:vMerge w:val="restart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Духовно-нравственное</w:t>
            </w:r>
          </w:p>
        </w:tc>
        <w:tc>
          <w:tcPr>
            <w:tcW w:w="1367" w:type="dxa"/>
            <w:gridSpan w:val="2"/>
          </w:tcPr>
          <w:p w:rsidR="00A03E56" w:rsidRPr="00BA4875" w:rsidRDefault="00A03E56" w:rsidP="0028728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082" w:type="dxa"/>
            <w:gridSpan w:val="11"/>
          </w:tcPr>
          <w:p w:rsidR="00A03E56" w:rsidRPr="00BA4875" w:rsidRDefault="00A03E56" w:rsidP="0028728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По  отдельным планам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A03E56" w:rsidRPr="00BA4875" w:rsidRDefault="00A03E56" w:rsidP="0028728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  <w:gridSpan w:val="3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661" w:type="dxa"/>
          </w:tcPr>
          <w:p w:rsidR="00A03E56" w:rsidRPr="00BA4875" w:rsidRDefault="00A03E5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16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957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18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  <w:gridSpan w:val="2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587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</w:tcPr>
          <w:p w:rsidR="00A03E56" w:rsidRPr="00BA4875" w:rsidRDefault="00A03E56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</w:tr>
      <w:tr w:rsidR="00E02BCF" w:rsidRPr="00BA4875" w:rsidTr="00BA4875">
        <w:tc>
          <w:tcPr>
            <w:tcW w:w="817" w:type="dxa"/>
            <w:vMerge w:val="restart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Социальное</w:t>
            </w:r>
          </w:p>
        </w:tc>
        <w:tc>
          <w:tcPr>
            <w:tcW w:w="1367" w:type="dxa"/>
            <w:gridSpan w:val="2"/>
          </w:tcPr>
          <w:p w:rsidR="00A03E56" w:rsidRPr="00BA4875" w:rsidRDefault="00A03E56" w:rsidP="0028728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082" w:type="dxa"/>
            <w:gridSpan w:val="11"/>
          </w:tcPr>
          <w:p w:rsidR="00A03E56" w:rsidRPr="00BA4875" w:rsidRDefault="00A03E56" w:rsidP="0028728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По  отдельным планам</w:t>
            </w:r>
          </w:p>
        </w:tc>
      </w:tr>
      <w:tr w:rsidR="009C72E8" w:rsidRPr="00BA4875" w:rsidTr="00BA4875">
        <w:tc>
          <w:tcPr>
            <w:tcW w:w="817" w:type="dxa"/>
            <w:vMerge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50" w:type="dxa"/>
          </w:tcPr>
          <w:p w:rsidR="00A03E56" w:rsidRPr="00BA4875" w:rsidRDefault="00A03E56" w:rsidP="009F7164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  <w:gridSpan w:val="3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661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16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957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18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  <w:gridSpan w:val="2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587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</w:t>
            </w:r>
          </w:p>
        </w:tc>
      </w:tr>
      <w:tr w:rsidR="009C72E8" w:rsidRPr="00BA4875" w:rsidTr="00BA4875">
        <w:tc>
          <w:tcPr>
            <w:tcW w:w="81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Всего недельных часов:</w:t>
            </w:r>
          </w:p>
        </w:tc>
        <w:tc>
          <w:tcPr>
            <w:tcW w:w="85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040" w:type="dxa"/>
            <w:gridSpan w:val="3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661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16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95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018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04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58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5</w:t>
            </w:r>
          </w:p>
        </w:tc>
      </w:tr>
      <w:tr w:rsidR="009C72E8" w:rsidRPr="00BA4875" w:rsidTr="00BA4875">
        <w:tc>
          <w:tcPr>
            <w:tcW w:w="81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1040" w:type="dxa"/>
            <w:gridSpan w:val="3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661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216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95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1018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1040" w:type="dxa"/>
            <w:gridSpan w:val="2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587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  <w:tc>
          <w:tcPr>
            <w:tcW w:w="1040" w:type="dxa"/>
          </w:tcPr>
          <w:p w:rsidR="00A03E56" w:rsidRPr="00BA4875" w:rsidRDefault="00A03E56" w:rsidP="009F7164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A4875">
              <w:rPr>
                <w:rFonts w:ascii="Times New Roman" w:hAnsi="Times New Roman" w:cs="Times New Roman"/>
                <w:sz w:val="14"/>
                <w:szCs w:val="20"/>
              </w:rPr>
              <w:t>170</w:t>
            </w:r>
          </w:p>
        </w:tc>
      </w:tr>
    </w:tbl>
    <w:p w:rsidR="0028728E" w:rsidRPr="004A1743" w:rsidRDefault="0028728E" w:rsidP="005006C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5006C7" w:rsidRPr="004A1743" w:rsidRDefault="005006C7" w:rsidP="005006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C7" w:rsidRPr="004A1743" w:rsidRDefault="005006C7" w:rsidP="0050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Духовно – нравственное направление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Классные руководители:</w:t>
      </w:r>
      <w:r w:rsidRPr="004A1743">
        <w:rPr>
          <w:rFonts w:ascii="Times New Roman" w:hAnsi="Times New Roman" w:cs="Times New Roman"/>
          <w:sz w:val="24"/>
          <w:szCs w:val="24"/>
        </w:rPr>
        <w:t xml:space="preserve">  Плужник Галина Алексеевна,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Климусова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Ирина Викторовна,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Лгалова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Эльвира Александровна,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Гузовская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Кира Петровна, Сахаровская Татьяна Владимировна,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Ксения Александровна.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598"/>
        <w:gridCol w:w="7474"/>
      </w:tblGrid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Тема классного часа, мероприятия, выхода</w:t>
            </w:r>
          </w:p>
        </w:tc>
      </w:tr>
      <w:tr w:rsidR="00797D7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9" w:rsidRPr="004A1743" w:rsidRDefault="00797D79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9" w:rsidRPr="004A1743" w:rsidRDefault="00797D79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9" w:rsidRPr="004A1743" w:rsidRDefault="00797D79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797D79" w:rsidP="002200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Я – ученик, мои права и обязанности.</w:t>
            </w:r>
            <w:r w:rsidR="005006C7"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Школа вежливости «Здравствуйте!»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Благотворительная акция «Доброе сердце»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Когда лень – всё идёт через пень!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Классный час «Школа вежливых наук»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Хочу всё знать!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797D79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5006C7" w:rsidRPr="002200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Люби книгу! Она </w:t>
            </w:r>
            <w:proofErr w:type="gramStart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твои</w:t>
            </w:r>
            <w:proofErr w:type="gramEnd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 лучший друг!</w:t>
            </w:r>
            <w:r w:rsidR="005006C7" w:rsidRPr="002200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Без друга в жизни туго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Конкурс рисунков «Солнышко в душе»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Порадовать близких – как это просто (изготовление открыток)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час 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«Славные сыны Отчизны»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Чудо земли – хлеб!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Мои товарищи: вежливое обращение к сверстникам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Как мы говорим – культура речи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Классный час «Что такое профессия и как ее выбрать?»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797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sz w:val="24"/>
                <w:szCs w:val="24"/>
              </w:rPr>
              <w:t>Все профессии важны, все профессии важны!»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22003B" w:rsidRDefault="005006C7" w:rsidP="002200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797D79" w:rsidRPr="0022003B">
              <w:rPr>
                <w:rFonts w:ascii="Times New Roman" w:hAnsi="Times New Roman"/>
                <w:bCs/>
                <w:sz w:val="24"/>
                <w:szCs w:val="24"/>
              </w:rPr>
              <w:t>День Победы – главный праздник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 (посещение мемориала Вечного огня</w:t>
            </w:r>
            <w:proofErr w:type="gramEnd"/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22003B" w:rsidRDefault="0022003B" w:rsidP="00220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22003B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«Добро и зло в человеческом мире и природе»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«Устав – закон школьной жизни»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«Совесть – </w:t>
            </w:r>
            <w:proofErr w:type="gramStart"/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неписанный</w:t>
            </w:r>
            <w:proofErr w:type="gramEnd"/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закон человека».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  «Добрые руки человеческой помощи».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совет «Обман и его последствия»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«Чем можно гордиться в наше время?»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Люби книгу! Она </w:t>
            </w:r>
            <w:proofErr w:type="gramStart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твои</w:t>
            </w:r>
            <w:proofErr w:type="gramEnd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 лучший друг!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Конкурс рисунков «Солнышко в душе»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Порадовать близких – как это просто (изготовление открыток)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час 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«Славные сыны Отчизны»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A944A3" w:rsidP="00A944A3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«Мама – первое слово, главное слово в нашей судьбе»</w:t>
            </w:r>
          </w:p>
        </w:tc>
      </w:tr>
      <w:tr w:rsidR="0022003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Pr="004A1743" w:rsidRDefault="0022003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3B" w:rsidRDefault="003B4B88" w:rsidP="003B4B88">
            <w:pPr>
              <w:rPr>
                <w:rFonts w:ascii="Times New Roman" w:hAnsi="Times New Roman"/>
                <w:sz w:val="24"/>
                <w:szCs w:val="24"/>
              </w:rPr>
            </w:pPr>
            <w:r w:rsidRPr="003B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«Уважение и терпимость»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Как мы говорим – культура речи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Классный час «Что такое профессия и как ее выбрать?»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«Все профессии важны, все профессии важны!»</w:t>
            </w:r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22003B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3B4B88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День Победы – главный праздник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 (посещение мемориала Вечного огня</w:t>
            </w:r>
            <w:proofErr w:type="gramEnd"/>
          </w:p>
        </w:tc>
      </w:tr>
      <w:tr w:rsidR="003B4B88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31E19" w:rsidRDefault="003B4B88" w:rsidP="0023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4A1743" w:rsidRDefault="003B4B88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8" w:rsidRPr="0022003B" w:rsidRDefault="00231E19" w:rsidP="00231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поведения в школе»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9C3165" w:rsidRDefault="009C3165" w:rsidP="009C316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231E19"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«Для чего нужна школьная дисциплина?»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матери «</w:t>
            </w:r>
            <w:proofErr w:type="gramStart"/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</w:t>
            </w:r>
            <w:proofErr w:type="gramEnd"/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свете»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«Как помириться после ссоры»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9C3165" w:rsidRDefault="009C3165" w:rsidP="009C316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меньшие друзья»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9C3165" w:rsidRDefault="009C3165" w:rsidP="009C316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тему: «Крещение Руси»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9C3165" w:rsidRDefault="009C3165" w:rsidP="009C316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 Мой папа - пример для меня»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Люби книгу! Она </w:t>
            </w:r>
            <w:proofErr w:type="gramStart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твои</w:t>
            </w:r>
            <w:proofErr w:type="gramEnd"/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 лучший друг!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Конкурс рисунков «Солнышко в душе»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Порадовать близких – как это просто (изготовление открыток)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час 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«Славные сыны Отчизны»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Default="00231E19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«Мама – первое слово, главное слово в нашей судьбе»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31E19" w:rsidRDefault="009C3165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«Героические страницы истории России»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Как мы говорим – культура речи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Классный час «Что такое профессия и как ее выбрать?»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«Все профессии важны, все профессии важны!»</w:t>
            </w:r>
          </w:p>
        </w:tc>
      </w:tr>
      <w:tr w:rsidR="00231E1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31E19" w:rsidRDefault="00231E19" w:rsidP="00231E19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4A1743" w:rsidRDefault="00231E19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19" w:rsidRPr="0022003B" w:rsidRDefault="00231E19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День Победы – главный праздник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 (посещение мемориала Вечного огня</w:t>
            </w:r>
            <w:proofErr w:type="gramEnd"/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2003B" w:rsidRDefault="009C3165" w:rsidP="009C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31E19" w:rsidRDefault="009C3165" w:rsidP="009A32A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поведения в школе»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A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3165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Calibri" w:hAnsi="Times New Roman" w:cs="Times New Roman"/>
                <w:sz w:val="24"/>
                <w:szCs w:val="24"/>
              </w:rPr>
              <w:t>Москва - столица России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моей Родины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моей страны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Малая Родина - </w:t>
            </w:r>
            <w:proofErr w:type="spellStart"/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Прибалькалье</w:t>
            </w:r>
            <w:proofErr w:type="spellEnd"/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9CB"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 на карте России</w:t>
            </w:r>
            <w:r w:rsid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2003B" w:rsidRDefault="009C3165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Конкурс рисунков «Солнышко в душе»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2003B" w:rsidRDefault="009C3165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3B">
              <w:rPr>
                <w:rFonts w:ascii="Times New Roman" w:hAnsi="Times New Roman"/>
                <w:sz w:val="24"/>
                <w:szCs w:val="24"/>
              </w:rPr>
              <w:t>Порадовать близких – как это просто (изготовление открыток)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2003B" w:rsidRDefault="009C3165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час 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«Славные сыны Отчизны»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Default="009C3165" w:rsidP="009A32A2">
            <w:pPr>
              <w:rPr>
                <w:rFonts w:ascii="Times New Roman" w:hAnsi="Times New Roman"/>
                <w:sz w:val="24"/>
                <w:szCs w:val="24"/>
              </w:rPr>
            </w:pPr>
            <w:r w:rsidRPr="00A9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«Мама – первое слово, главное слово в нашей судьбе»</w:t>
            </w:r>
          </w:p>
        </w:tc>
      </w:tr>
      <w:tr w:rsidR="00EC09C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9C3165" w:rsidRDefault="00EC09CB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4A1743" w:rsidRDefault="00EC09C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9C3165" w:rsidRDefault="00EC09CB" w:rsidP="009A32A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«Героические страницы истории России»</w:t>
            </w:r>
          </w:p>
        </w:tc>
      </w:tr>
      <w:tr w:rsidR="00EC09C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9C3165" w:rsidRDefault="00EC09CB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4A1743" w:rsidRDefault="00EC09C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Default="00EC09CB" w:rsidP="009A32A2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09C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9C3165" w:rsidRDefault="00EC09CB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4A1743" w:rsidRDefault="00EC09C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Default="00EC09CB" w:rsidP="009A32A2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</w:tc>
      </w:tr>
      <w:tr w:rsidR="00EC09CB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9C3165" w:rsidRDefault="00EC09CB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Pr="004A1743" w:rsidRDefault="00EC09CB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CB" w:rsidRDefault="00EC09CB" w:rsidP="009A32A2">
            <w:r w:rsidRPr="0023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C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война - Великая Победа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3165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9C3165" w:rsidRDefault="009C3165" w:rsidP="009C316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4A1743" w:rsidRDefault="009C3165" w:rsidP="009A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65" w:rsidRPr="0022003B" w:rsidRDefault="009C3165" w:rsidP="009A32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003B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22003B">
              <w:rPr>
                <w:rFonts w:ascii="Times New Roman" w:hAnsi="Times New Roman"/>
                <w:bCs/>
                <w:sz w:val="24"/>
                <w:szCs w:val="24"/>
              </w:rPr>
              <w:t>День Победы – главный праздник</w:t>
            </w:r>
            <w:r w:rsidRPr="0022003B">
              <w:rPr>
                <w:rFonts w:ascii="Times New Roman" w:hAnsi="Times New Roman"/>
                <w:sz w:val="24"/>
                <w:szCs w:val="24"/>
              </w:rPr>
              <w:t>» (посещение мемориала Вечного огня</w:t>
            </w:r>
            <w:proofErr w:type="gramEnd"/>
          </w:p>
        </w:tc>
      </w:tr>
    </w:tbl>
    <w:p w:rsidR="005006C7" w:rsidRPr="004A1743" w:rsidRDefault="005006C7" w:rsidP="005006C7">
      <w:pPr>
        <w:rPr>
          <w:rFonts w:ascii="Times New Roman" w:hAnsi="Times New Roman"/>
          <w:bCs/>
          <w:sz w:val="24"/>
          <w:szCs w:val="24"/>
        </w:rPr>
      </w:pPr>
    </w:p>
    <w:p w:rsidR="00117D86" w:rsidRDefault="00117D86" w:rsidP="0050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86" w:rsidRDefault="00117D86" w:rsidP="0050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D86" w:rsidRDefault="00117D86" w:rsidP="0050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6C7" w:rsidRPr="004A1743" w:rsidRDefault="005006C7" w:rsidP="00500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Социальное  направление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 xml:space="preserve">1-4 классы, 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b/>
          <w:sz w:val="24"/>
          <w:szCs w:val="24"/>
        </w:rPr>
        <w:t>Классные руководители:</w:t>
      </w:r>
      <w:r w:rsidRPr="004A1743">
        <w:rPr>
          <w:rFonts w:ascii="Times New Roman" w:hAnsi="Times New Roman" w:cs="Times New Roman"/>
          <w:sz w:val="24"/>
          <w:szCs w:val="24"/>
        </w:rPr>
        <w:t xml:space="preserve">  Плужник Галина Алексеевна,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Климусова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Ирина Викторовна,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Лгалова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Эльвира Александровна,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Гузовская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Кира Петровна, Сахаровская Татьяна Владимировна,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Кесния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Александровна.</w:t>
      </w:r>
    </w:p>
    <w:p w:rsidR="005006C7" w:rsidRPr="004A1743" w:rsidRDefault="005006C7" w:rsidP="005006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985"/>
        <w:gridCol w:w="7087"/>
      </w:tblGrid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Проект, акция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Акция «Наши меньшие друзья»  (помощь приюту бездомных животных)</w:t>
            </w:r>
          </w:p>
        </w:tc>
      </w:tr>
      <w:tr w:rsidR="007F650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7F6509" w:rsidRDefault="007F6509" w:rsidP="007F6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Акция «Наши меньшие друзья»  (помощь приюту бездомных животных)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1205DF" w:rsidRPr="007F6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 xml:space="preserve">Каждой пичужке – по кормушке!» </w:t>
            </w:r>
          </w:p>
        </w:tc>
      </w:tr>
      <w:tr w:rsidR="007F650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7F6509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«Каждой пичужке – по кормушке!» 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«Чужих детей не бывает» (помощь детскому дому </w:t>
            </w:r>
            <w:proofErr w:type="spellStart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50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7F6509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«Чужих детей не бывает» (помощь детскому дому </w:t>
            </w:r>
            <w:proofErr w:type="spellStart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 (помощь отделению детской больнице)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 (помощь отделению детской больнице)</w:t>
            </w:r>
          </w:p>
        </w:tc>
      </w:tr>
      <w:tr w:rsidR="007F650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7F6509" w:rsidRDefault="007F6509" w:rsidP="007F6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5006C7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4A1743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4A1743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7F6509" w:rsidRDefault="005006C7" w:rsidP="00500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0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7F6509" w:rsidRPr="004A1743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4A1743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1205DF" w:rsidRDefault="007F6509" w:rsidP="007F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1205DF" w:rsidRPr="001205DF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1205DF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1205DF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1205DF" w:rsidRDefault="005006C7" w:rsidP="0050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7F6509" w:rsidRPr="001205DF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1205DF" w:rsidRDefault="007F6509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1205DF" w:rsidRDefault="007F6509" w:rsidP="007F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9" w:rsidRPr="001205DF" w:rsidRDefault="007F6509" w:rsidP="0050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зоогалереей</w:t>
            </w:r>
            <w:proofErr w:type="spellEnd"/>
          </w:p>
        </w:tc>
      </w:tr>
      <w:tr w:rsidR="001205DF" w:rsidRPr="001205DF" w:rsidTr="005006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7" w:rsidRPr="001205DF" w:rsidRDefault="005006C7" w:rsidP="005006C7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1205DF" w:rsidRDefault="005006C7" w:rsidP="0050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C7" w:rsidRPr="001205DF" w:rsidRDefault="005006C7" w:rsidP="00500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DF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</w:tbl>
    <w:p w:rsidR="005006C7" w:rsidRPr="004A1743" w:rsidRDefault="005006C7" w:rsidP="005006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6C7" w:rsidRPr="004A1743" w:rsidRDefault="005006C7" w:rsidP="005006C7">
      <w:pPr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br w:type="page"/>
      </w:r>
    </w:p>
    <w:p w:rsidR="00100465" w:rsidRPr="004A1743" w:rsidRDefault="00100465" w:rsidP="007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</w:t>
      </w:r>
    </w:p>
    <w:p w:rsidR="00100465" w:rsidRPr="004A1743" w:rsidRDefault="00100465" w:rsidP="007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в  </w:t>
      </w:r>
      <w:r w:rsidR="00BC6F27"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="00084652">
        <w:rPr>
          <w:rFonts w:ascii="Times New Roman" w:hAnsi="Times New Roman" w:cs="Times New Roman"/>
          <w:sz w:val="24"/>
          <w:szCs w:val="24"/>
        </w:rPr>
        <w:t xml:space="preserve"> основной  школе (</w:t>
      </w:r>
      <w:r w:rsidRPr="004A1743">
        <w:rPr>
          <w:rFonts w:ascii="Times New Roman" w:hAnsi="Times New Roman" w:cs="Times New Roman"/>
          <w:sz w:val="24"/>
          <w:szCs w:val="24"/>
        </w:rPr>
        <w:t xml:space="preserve">ФГОС ООО)  МБОУ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ркутска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="00084652">
        <w:rPr>
          <w:rFonts w:ascii="Times New Roman" w:hAnsi="Times New Roman" w:cs="Times New Roman"/>
          <w:sz w:val="24"/>
          <w:szCs w:val="24"/>
        </w:rPr>
        <w:t>СОШ</w:t>
      </w:r>
      <w:r w:rsidRPr="004A1743"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100465" w:rsidRPr="004A1743" w:rsidRDefault="00100465" w:rsidP="007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F0FA9" w:rsidRPr="004A1743" w:rsidRDefault="007F0FA9" w:rsidP="007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FA9" w:rsidRPr="004A1743" w:rsidRDefault="00100465" w:rsidP="007F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="007F0FA9"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t xml:space="preserve">Педагог, который не сковывает, а освобождает, не подавляет, </w:t>
      </w:r>
    </w:p>
    <w:p w:rsidR="007F0FA9" w:rsidRPr="004A1743" w:rsidRDefault="00100465" w:rsidP="007F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а возносит, не комкает, а формирует, не диктует, а учит,</w:t>
      </w:r>
    </w:p>
    <w:p w:rsidR="007F0FA9" w:rsidRPr="004A1743" w:rsidRDefault="00100465" w:rsidP="007F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не требует, а спрашивает, переживёт вместе </w:t>
      </w:r>
    </w:p>
    <w:p w:rsidR="007F0FA9" w:rsidRPr="004A1743" w:rsidRDefault="00100465" w:rsidP="007F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с ребё</w:t>
      </w:r>
      <w:r w:rsidR="007F0FA9" w:rsidRPr="004A1743">
        <w:rPr>
          <w:rFonts w:ascii="Times New Roman" w:hAnsi="Times New Roman" w:cs="Times New Roman"/>
          <w:sz w:val="24"/>
          <w:szCs w:val="24"/>
        </w:rPr>
        <w:t>нком много вдохновляющих минут.</w:t>
      </w:r>
    </w:p>
    <w:p w:rsidR="00100465" w:rsidRPr="004A1743" w:rsidRDefault="00100465" w:rsidP="007F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Корчак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деятельность. Под внеурочной дея</w:t>
      </w:r>
      <w:r w:rsidR="00084652">
        <w:rPr>
          <w:rFonts w:ascii="Times New Roman" w:hAnsi="Times New Roman" w:cs="Times New Roman"/>
          <w:sz w:val="24"/>
          <w:szCs w:val="24"/>
        </w:rPr>
        <w:t xml:space="preserve">тельностью в рамках реализации </w:t>
      </w:r>
      <w:r w:rsidRPr="004A1743">
        <w:rPr>
          <w:rFonts w:ascii="Times New Roman" w:hAnsi="Times New Roman" w:cs="Times New Roman"/>
          <w:sz w:val="24"/>
          <w:szCs w:val="24"/>
        </w:rPr>
        <w:t xml:space="preserve"> ФГОС ООО понимается образовательная деятельность, осуществляемая в формах, отличных от классн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урочных, и направленная на достижение планируемых результатов освоения основной образовательной программы основного общего образования.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 в условиях системы основного общего образования.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воспитания и социализации детей. Организация внеурочной деятельности в  начальной школе, основной школе  МБОУ СЛОШ № 17 опирается на следующие нормативные документы: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Закон Российской Федерации «Об образовании» №273-ФЗ от 29.12 2012 года;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основного общего образования (приказ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4 октября 2010 г. № 986);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Письмо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РФ от 19.04.2011 N 03-255 «О введении федеральных государственных образовательных стандартов общего образования»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Российской федерации от 25 мая 2015 года № 08-1228 «О направлении рекомендаций» (Методические рекомендации по вопросам введения федерального государственного стандарта основного общего образования, разработанные Российской академией образования);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Письмо Министерства образования и науки Российской федерации от 7 августа 2015 года № 08-761 «Об изучении предметных областей: «Основы религиозных культур и светской этики» и «Основы духовно-нравственной культуры народов России»»;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743">
        <w:rPr>
          <w:rFonts w:ascii="Times New Roman" w:hAnsi="Times New Roman" w:cs="Times New Roman"/>
          <w:sz w:val="24"/>
          <w:szCs w:val="24"/>
        </w:rPr>
        <w:t>Занятия внеурочной деятельностью в школе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проектной деятельности, поисковых и научных исследований и т.д.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Внеурочные занятия направляют свою деятельность на каждого ученика, чтобы он мог ощутить свою уникальность и востребованность.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Цели внеурочной деятельности: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-Создание 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Задачи внеурочной деятельности: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Организация общественно-полезной и досуговой деятельности учащихся в тесном взаимодействии с социумом.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Включение учащихся в разностороннюю внеурочную деятельность.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Организация занятости учащихся в свободное от учёбы время.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• 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</w:r>
      <w:proofErr w:type="gramEnd"/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Организация информационной поддержки учащихся.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Совершенствование материально-технической базы организации досуга учащихся.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Реализация основных программ по 5 направлениям развития личности: патриотическое, спортивно-оздоровительное, духовно-нравственное, социальное,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>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Совершенствование системы мониторинга эффективности воспитательной работы в школе.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Описание модели организации внеурочной деятельности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обучающихся, воспитательные программы.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Основными факторами, которые определяют модель организации внеурочной деятельности, являются: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уровень развития дополнительного образования в школе;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программное обеспечение воспитательной деятельности учителей и классных руководителей;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воспитательной деятельности.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Основные принципы ведения внеурочной деятельности: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Включение учащихся в активную деятельность.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Доступность и наглядность.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Связь теории с практикой.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Учёт возрастных особенностей.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Сочетание индивидуальных и коллективных форм деятельности.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Целенаправленность и последовательность деятельности (от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к сложному). Программа внеурочной деятельности  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Целевая направленность, стратегические и тактические цели содержания образования Программа подготовлена с учетом требований Федеральных государственных образовательных стандартов основного общего образования санитарн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эпидемиологических правил и нормативов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Основные принципы программы: - учет познавательных потребностей обучающихся и социального заказа родителей;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включение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 активную классную и общешкольную деятельность; - доступность и наглядность;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связь теории с практикой;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сочетание индивидуальных и коллективных форм деятельности;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целенаправленность и последовательность деятельности (от простого к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); - учет кадрового потенциала образовательного учреждения;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развития нововведений;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построение образовательного процесса в соответствии с санитарн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гигиеническими нормами;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соблюдение преемственности и перспективности обучения.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Программа отражает основные цели и задачи, стоящие перед  средней общеобразовательной школой. 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Внеурочная деятельность  решает следующие специфические задачи: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направлены: -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на расширение содержания программ общего образования;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на реализацию основных направлений региональной образовательной политики; - на формирование личности ребенка средствами искусства, творчества, спорта.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1. Духовно-нравственное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3. Спортивно-оздоровительное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4. Общекультурное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5. Социальное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Коллектив школы стремится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Работа в классе Главными целями работы с классом являются: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гуманистически направленной личности, имеющей активную жизненную позицию, готовой к решению жизненных и учебных проблем, способной к активной творческой деятельности в социуме;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обеспечивающей развитие личностных, социальных и интеллектуальных интересов учащихся, активно влияющей на формирование здоровой личности, способной жить и взаимодействовать в социуме, а также подготовленную к жизни в постоянно изменяющихся условиях жизни и способной на социально значимую деятельность. </w:t>
      </w:r>
      <w:proofErr w:type="gramEnd"/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Задачи работы с классом: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гуманистически направленной личности, ориентированной на духовно-нравственные ценности;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создание условий для самоопределения и самореализации каждого ребенка;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организация общественно-полезной и досуговой деятельности учащихся при их тесном взаимодействии с социумом;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включение учащихся в разностороннюю учебную деятельность;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реализация основных программ внеурочной деятельности по 5 направлениям: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, спортивно-оздоровительное, общекультурное, социальное;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формирование отношения к базовым ценностям: труду, Родине, семье, человеку, природе, знаниям, миру. </w:t>
      </w:r>
      <w:proofErr w:type="gramEnd"/>
    </w:p>
    <w:p w:rsidR="003D35E7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</w:t>
      </w:r>
      <w:r w:rsidRPr="004A1743">
        <w:rPr>
          <w:rFonts w:ascii="Times New Roman" w:hAnsi="Times New Roman" w:cs="Times New Roman"/>
          <w:sz w:val="24"/>
          <w:szCs w:val="24"/>
        </w:rPr>
        <w:lastRenderedPageBreak/>
        <w:t>экскурсии, кружки, секции, олимпиады, конкурсы, соревнования, викторины, познавательные игры, поисковые исследования и т. д. Таким образом, занятия по предметам школьного цикла имеют свое естественное продолжение в разнообразных видах внеклассной и внешкольной деятельности обучающихся.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Внеклассные и внешкольные занятия обучающихся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Организация внеурочной деятельности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Стандарта внеурочная деятельность в 1-4, 5-7 классах » организуется по следующим направлениям развития личности: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1 . Духовно-нравственное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3. Спортивно-оздоровительное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4. Общекультурное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5. Социальное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Формы представления результатов внеурочной деятельности. В соответствии с требованиями Федерального государственного образовательного стандарта основного общего образования в школе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основного общего образования.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Особенностями системы оценки являются: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комплексный подход к оценке результатов образования (в рамках внеурочной деятельности -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базы оценки;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оценка успешности освоения содержания отдельных учебных предметов на основе системно-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оценка динамики образовательных достижений обучающихся;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сочетание внешней и внутренней оценки как механизма обеспечения качества образования;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уровневый подход к разработке планируемых результатов, инструментария и представлению их;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использование таких форм оценки, как проекты, карты достижений, практические работы, творческие работы, самоанализ, самооценка, наблюдения и др. Эффективность внеурочной деятельности и дополнительного образования зависит от качества программы по её модернизации и развитию уровня управления.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Мониторинг эффективности внеурочной деятельности. Управление реализацией программой осуществляется через планирование, контроль и корректировку действий. Управление любой инновационной деятельностью идёт по следующим направлениям: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организация работы с кадрами;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- организация работы с ученическим коллективом;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- мониторинг эффективности инновационных процессов.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lastRenderedPageBreak/>
        <w:t>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рост социальной активности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рост мотивации к активной познавательной деятельности; уровень достижения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таких образовательных результатов, как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коммуникативных и исследовательских компетентностей, креативных и организационных способностей, рефлексивных навыков;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удовлетворенность учащихся и родителей жизнедеятельностью школы. Основные направления и вопросы мониторинга: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Оценка востребованности форм и мероприятий внеклассной работы;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Сохранность контингента всех направлений внеурочной работы;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Анкетирование школьников и родителей по итогам года с целью выявления удовлетворённости воспитательными мероприятиями;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обучающихся во внеурочную образовательную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как на базе школы, так и вне ОУ;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Развитие и сплочение ученического коллектива, характер межличностных отношений;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Результативность участия субъектов образования в целевых программах и проектах различного уровня. Условия реализации программы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>ля успешной реализации программы необходимо выполнение ряда условий: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конкретное планирование деятельности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кадровое обеспечение программы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методическое обеспечение программы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• педагогические условия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материально-техническое обеспечение.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Кадровое обеспечение: В реализации программы участвуют: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педагоги школы, реализующие программу; </w:t>
      </w:r>
    </w:p>
    <w:p w:rsidR="00100465" w:rsidRPr="004A1743" w:rsidRDefault="00100465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администрация школы.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и экспертиза занятости учащихся во внеурочной деятельности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методические пособия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• мультимедийный блок.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Предполагаемые результаты реализации программы: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приобретение школьниками знаний об этике и эстетике повседневной жизни человека;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 принятых в обществе нормах отношения к природе, к памятникам истории и культуры, к людям других поколений и других социальных групп;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о российских традициях памяти героев Великой Отечественной войны;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 xml:space="preserve">о международном экологическом движении; 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 </w:t>
      </w:r>
      <w:proofErr w:type="gramEnd"/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</w:t>
      </w:r>
      <w:r w:rsidRPr="004A1743">
        <w:rPr>
          <w:rFonts w:ascii="Times New Roman" w:hAnsi="Times New Roman" w:cs="Times New Roman"/>
          <w:sz w:val="24"/>
          <w:szCs w:val="24"/>
        </w:rPr>
        <w:lastRenderedPageBreak/>
        <w:t xml:space="preserve">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произойдет: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улучшение психологической и социальной комфортности в едином воспитательном пространстве;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укрепление здоровья воспитанников;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 каждого ребёнка;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укрепление связи между семьёй и школой.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Учитель и родители как участники педагогического процесса: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Задачами сотрудничества являются: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усиление нравственных аспектов школьной жизнедеятельности детей и молодежи;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74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A1743">
        <w:rPr>
          <w:rFonts w:ascii="Times New Roman" w:hAnsi="Times New Roman" w:cs="Times New Roman"/>
          <w:sz w:val="24"/>
          <w:szCs w:val="24"/>
        </w:rPr>
        <w:t xml:space="preserve"> взаимоотношений семьи и школы;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освоение родителями навыков делового общения и сотворчества с учителями и детьми;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оказание родителями содержательной помощи учителю в организации учебн</w:t>
      </w:r>
      <w:proofErr w:type="gramStart"/>
      <w:r w:rsidRPr="004A17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A1743">
        <w:rPr>
          <w:rFonts w:ascii="Times New Roman" w:hAnsi="Times New Roman" w:cs="Times New Roman"/>
          <w:sz w:val="24"/>
          <w:szCs w:val="24"/>
        </w:rPr>
        <w:t xml:space="preserve"> воспитательной работы, в том числе обучение детей в домашних условиях.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 направлениям (содержание сотворчества):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 xml:space="preserve"> </w:t>
      </w: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непосредственное участие родителей в организации различимых форм совместной внеурочной работы с детьми; </w:t>
      </w:r>
    </w:p>
    <w:p w:rsidR="007C0996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развитие сотрудничества с учителями и детьми в учебно-познавательной, исследовательской деятельности в школе и в домашних условиях и др.; </w:t>
      </w:r>
    </w:p>
    <w:p w:rsidR="007F0FA9" w:rsidRPr="004A1743" w:rsidRDefault="007C0996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sym w:font="Symbol" w:char="F0B7"/>
      </w:r>
      <w:r w:rsidRPr="004A1743">
        <w:rPr>
          <w:rFonts w:ascii="Times New Roman" w:hAnsi="Times New Roman" w:cs="Times New Roman"/>
          <w:sz w:val="24"/>
          <w:szCs w:val="24"/>
        </w:rPr>
        <w:t xml:space="preserve"> 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 </w:t>
      </w:r>
      <w:r w:rsidR="007F0FA9" w:rsidRPr="004A1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A9" w:rsidRPr="004A1743" w:rsidRDefault="007F0FA9">
      <w:pPr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br w:type="page"/>
      </w:r>
    </w:p>
    <w:p w:rsidR="007F0FA9" w:rsidRDefault="007F0FA9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308AF" w:rsidRDefault="006308AF" w:rsidP="006308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A9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5-</w:t>
      </w:r>
      <w:r w:rsidR="0008465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308AF" w:rsidRDefault="006308AF" w:rsidP="006308A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8"/>
        </w:rPr>
      </w:pPr>
      <w:r w:rsidRPr="006308AF">
        <w:rPr>
          <w:rFonts w:ascii="Times New Roman" w:hAnsi="Times New Roman" w:cs="Times New Roman"/>
          <w:b/>
          <w:sz w:val="24"/>
          <w:szCs w:val="28"/>
        </w:rPr>
        <w:t xml:space="preserve">Учебный год: </w:t>
      </w:r>
      <w:r w:rsidRPr="006308AF">
        <w:rPr>
          <w:rFonts w:ascii="Times New Roman" w:hAnsi="Times New Roman" w:cs="Times New Roman"/>
          <w:sz w:val="24"/>
          <w:szCs w:val="28"/>
        </w:rPr>
        <w:t>201</w:t>
      </w:r>
      <w:r w:rsidR="00084652">
        <w:rPr>
          <w:rFonts w:ascii="Times New Roman" w:hAnsi="Times New Roman" w:cs="Times New Roman"/>
          <w:sz w:val="24"/>
          <w:szCs w:val="28"/>
        </w:rPr>
        <w:t>9-2020</w:t>
      </w:r>
      <w:r w:rsidRPr="006308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08AF">
        <w:rPr>
          <w:rFonts w:ascii="Times New Roman" w:hAnsi="Times New Roman" w:cs="Times New Roman"/>
          <w:sz w:val="24"/>
          <w:szCs w:val="28"/>
        </w:rPr>
        <w:t>г.</w:t>
      </w:r>
      <w:proofErr w:type="gramStart"/>
      <w:r w:rsidRPr="006308AF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6308AF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</w:tblGrid>
      <w:tr w:rsidR="00531E1B" w:rsidRPr="00531E1B" w:rsidTr="009F7164">
        <w:trPr>
          <w:trHeight w:val="251"/>
        </w:trPr>
        <w:tc>
          <w:tcPr>
            <w:tcW w:w="959" w:type="dxa"/>
            <w:vMerge w:val="restart"/>
          </w:tcPr>
          <w:p w:rsidR="00531E1B" w:rsidRPr="00531E1B" w:rsidRDefault="00531E1B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Направления деятельности</w:t>
            </w:r>
          </w:p>
        </w:tc>
        <w:tc>
          <w:tcPr>
            <w:tcW w:w="9073" w:type="dxa"/>
            <w:gridSpan w:val="12"/>
          </w:tcPr>
          <w:p w:rsidR="00531E1B" w:rsidRPr="00531E1B" w:rsidRDefault="00531E1B" w:rsidP="009F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Количество часов в год</w:t>
            </w:r>
          </w:p>
        </w:tc>
      </w:tr>
      <w:tr w:rsidR="00531E1B" w:rsidRPr="00531E1B" w:rsidTr="009F7164">
        <w:trPr>
          <w:trHeight w:val="145"/>
        </w:trPr>
        <w:tc>
          <w:tcPr>
            <w:tcW w:w="959" w:type="dxa"/>
            <w:vMerge/>
          </w:tcPr>
          <w:p w:rsidR="00531E1B" w:rsidRPr="00531E1B" w:rsidRDefault="00531E1B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3" w:type="dxa"/>
            <w:gridSpan w:val="12"/>
          </w:tcPr>
          <w:p w:rsidR="00531E1B" w:rsidRPr="00531E1B" w:rsidRDefault="00531E1B" w:rsidP="009F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</w:tr>
      <w:tr w:rsidR="00084652" w:rsidRPr="00531E1B" w:rsidTr="00084652">
        <w:trPr>
          <w:trHeight w:val="145"/>
        </w:trPr>
        <w:tc>
          <w:tcPr>
            <w:tcW w:w="959" w:type="dxa"/>
            <w:vMerge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 xml:space="preserve">5А 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 xml:space="preserve">6А  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 xml:space="preserve">7А 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 xml:space="preserve">8А </w:t>
            </w:r>
          </w:p>
        </w:tc>
        <w:tc>
          <w:tcPr>
            <w:tcW w:w="756" w:type="dxa"/>
          </w:tcPr>
          <w:p w:rsidR="00084652" w:rsidRPr="00531E1B" w:rsidRDefault="00084652" w:rsidP="009C7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56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57" w:type="dxa"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7F6509" w:rsidRPr="00531E1B" w:rsidTr="00084652">
        <w:trPr>
          <w:trHeight w:val="251"/>
        </w:trPr>
        <w:tc>
          <w:tcPr>
            <w:tcW w:w="959" w:type="dxa"/>
            <w:vMerge w:val="restart"/>
          </w:tcPr>
          <w:p w:rsidR="007F6509" w:rsidRPr="00531E1B" w:rsidRDefault="007F6509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756" w:type="dxa"/>
          </w:tcPr>
          <w:p w:rsidR="007F6509" w:rsidRDefault="007F6509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«Окно в Британию» </w:t>
            </w:r>
          </w:p>
          <w:p w:rsidR="00146207" w:rsidRPr="009F7164" w:rsidRDefault="00146207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А.В.Антипина</w:t>
            </w:r>
            <w:proofErr w:type="spellEnd"/>
          </w:p>
        </w:tc>
        <w:tc>
          <w:tcPr>
            <w:tcW w:w="756" w:type="dxa"/>
          </w:tcPr>
          <w:p w:rsidR="00D429BD" w:rsidRDefault="007F6509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«Окно в Британию»</w:t>
            </w:r>
          </w:p>
          <w:p w:rsidR="007F6509" w:rsidRPr="009F7164" w:rsidRDefault="00D429BD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А.В.Антипина</w:t>
            </w:r>
            <w:proofErr w:type="spellEnd"/>
            <w:r w:rsidR="007F6509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</w:p>
        </w:tc>
        <w:tc>
          <w:tcPr>
            <w:tcW w:w="756" w:type="dxa"/>
          </w:tcPr>
          <w:p w:rsidR="007F6509" w:rsidRDefault="007F6509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«Окно в Британию» </w:t>
            </w:r>
          </w:p>
          <w:p w:rsidR="00D429BD" w:rsidRPr="009F7164" w:rsidRDefault="00D429BD" w:rsidP="00CC0C5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Л.И.Разумова</w:t>
            </w:r>
            <w:proofErr w:type="spellEnd"/>
          </w:p>
        </w:tc>
        <w:tc>
          <w:tcPr>
            <w:tcW w:w="756" w:type="dxa"/>
          </w:tcPr>
          <w:p w:rsidR="007F6509" w:rsidRPr="007F6509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7F6509">
              <w:rPr>
                <w:rFonts w:ascii="Times New Roman" w:hAnsi="Times New Roman" w:cs="Times New Roman"/>
                <w:sz w:val="14"/>
                <w:szCs w:val="18"/>
              </w:rPr>
              <w:t>«Такая интересная Великобритания»</w:t>
            </w:r>
          </w:p>
          <w:p w:rsidR="007F6509" w:rsidRPr="007F6509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7F6509">
              <w:rPr>
                <w:rFonts w:ascii="Times New Roman" w:hAnsi="Times New Roman" w:cs="Times New Roman"/>
                <w:sz w:val="14"/>
                <w:szCs w:val="18"/>
              </w:rPr>
              <w:t>Вахрушева</w:t>
            </w:r>
          </w:p>
        </w:tc>
        <w:tc>
          <w:tcPr>
            <w:tcW w:w="756" w:type="dxa"/>
          </w:tcPr>
          <w:p w:rsidR="007F6509" w:rsidRPr="007F6509" w:rsidRDefault="007F6509" w:rsidP="007F650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7F6509">
              <w:rPr>
                <w:rFonts w:ascii="Times New Roman" w:hAnsi="Times New Roman" w:cs="Times New Roman"/>
                <w:sz w:val="14"/>
                <w:szCs w:val="18"/>
              </w:rPr>
              <w:t>«Такая интересная Великобритания»</w:t>
            </w:r>
          </w:p>
          <w:p w:rsidR="007F6509" w:rsidRPr="007F6509" w:rsidRDefault="007F6509" w:rsidP="007F6509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7F6509">
              <w:rPr>
                <w:rFonts w:ascii="Times New Roman" w:hAnsi="Times New Roman" w:cs="Times New Roman"/>
                <w:sz w:val="14"/>
                <w:szCs w:val="18"/>
              </w:rPr>
              <w:t>Вахрушева</w:t>
            </w:r>
          </w:p>
        </w:tc>
        <w:tc>
          <w:tcPr>
            <w:tcW w:w="756" w:type="dxa"/>
          </w:tcPr>
          <w:p w:rsidR="007F6509" w:rsidRPr="009F7164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«Школа юного филолога» Петухова Н.А.</w:t>
            </w:r>
          </w:p>
        </w:tc>
        <w:tc>
          <w:tcPr>
            <w:tcW w:w="756" w:type="dxa"/>
          </w:tcPr>
          <w:p w:rsidR="007F6509" w:rsidRPr="009F7164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>» Смолянинова М.В.</w:t>
            </w:r>
          </w:p>
        </w:tc>
        <w:tc>
          <w:tcPr>
            <w:tcW w:w="756" w:type="dxa"/>
          </w:tcPr>
          <w:p w:rsidR="007F6509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«Русский язык и культура речи»</w:t>
            </w:r>
          </w:p>
          <w:p w:rsidR="007F6509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Ошмарина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И. С.</w:t>
            </w:r>
          </w:p>
        </w:tc>
        <w:tc>
          <w:tcPr>
            <w:tcW w:w="756" w:type="dxa"/>
          </w:tcPr>
          <w:p w:rsidR="007F6509" w:rsidRDefault="007F6509" w:rsidP="00580BB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«Русский язык и культура речи»</w:t>
            </w:r>
          </w:p>
          <w:p w:rsidR="007F6509" w:rsidRDefault="007F6509" w:rsidP="00580BB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Ошмарина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И. С.</w:t>
            </w:r>
          </w:p>
        </w:tc>
        <w:tc>
          <w:tcPr>
            <w:tcW w:w="756" w:type="dxa"/>
          </w:tcPr>
          <w:p w:rsidR="007F6509" w:rsidRPr="009A32A2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9A32A2">
              <w:rPr>
                <w:rFonts w:ascii="Times New Roman" w:hAnsi="Times New Roman" w:cs="Times New Roman"/>
                <w:sz w:val="14"/>
                <w:szCs w:val="18"/>
              </w:rPr>
              <w:t>«Русский язык и культура речи» Орловская Л.Н.</w:t>
            </w:r>
          </w:p>
        </w:tc>
        <w:tc>
          <w:tcPr>
            <w:tcW w:w="756" w:type="dxa"/>
          </w:tcPr>
          <w:p w:rsidR="003979BE" w:rsidRPr="003979BE" w:rsidRDefault="003979BE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3979BE">
              <w:rPr>
                <w:rFonts w:ascii="Times New Roman" w:hAnsi="Times New Roman" w:cs="Times New Roman"/>
                <w:sz w:val="14"/>
                <w:szCs w:val="18"/>
              </w:rPr>
              <w:t>«Математический клуб»</w:t>
            </w:r>
          </w:p>
          <w:p w:rsidR="007F6509" w:rsidRPr="003979BE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3979BE">
              <w:rPr>
                <w:rFonts w:ascii="Times New Roman" w:hAnsi="Times New Roman" w:cs="Times New Roman"/>
                <w:sz w:val="14"/>
                <w:szCs w:val="18"/>
              </w:rPr>
              <w:t>Удаева</w:t>
            </w:r>
            <w:proofErr w:type="spellEnd"/>
            <w:r w:rsidR="007827BA" w:rsidRPr="003979BE">
              <w:rPr>
                <w:rFonts w:ascii="Times New Roman" w:hAnsi="Times New Roman" w:cs="Times New Roman"/>
                <w:sz w:val="14"/>
                <w:szCs w:val="18"/>
              </w:rPr>
              <w:t xml:space="preserve"> С.Г.</w:t>
            </w:r>
          </w:p>
        </w:tc>
        <w:tc>
          <w:tcPr>
            <w:tcW w:w="757" w:type="dxa"/>
          </w:tcPr>
          <w:p w:rsidR="007F6509" w:rsidRPr="009A32A2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9A32A2">
              <w:rPr>
                <w:rFonts w:ascii="Times New Roman" w:hAnsi="Times New Roman" w:cs="Times New Roman"/>
                <w:sz w:val="14"/>
                <w:szCs w:val="18"/>
              </w:rPr>
              <w:t>«Физика вокруг нас»</w:t>
            </w:r>
          </w:p>
          <w:p w:rsidR="007F6509" w:rsidRPr="009A32A2" w:rsidRDefault="007F6509" w:rsidP="009F7164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 w:rsidRPr="009A32A2">
              <w:rPr>
                <w:rFonts w:ascii="Times New Roman" w:hAnsi="Times New Roman" w:cs="Times New Roman"/>
                <w:sz w:val="14"/>
                <w:szCs w:val="18"/>
              </w:rPr>
              <w:t>Е.В.Кузнецова</w:t>
            </w:r>
            <w:proofErr w:type="spellEnd"/>
          </w:p>
        </w:tc>
      </w:tr>
      <w:tr w:rsidR="00084652" w:rsidRPr="00531E1B" w:rsidTr="00084652">
        <w:trPr>
          <w:trHeight w:val="251"/>
        </w:trPr>
        <w:tc>
          <w:tcPr>
            <w:tcW w:w="959" w:type="dxa"/>
            <w:vMerge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084652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>
            <w: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>
            <w:r>
              <w:t>34</w:t>
            </w:r>
          </w:p>
        </w:tc>
        <w:tc>
          <w:tcPr>
            <w:tcW w:w="756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>
            <w:r>
              <w:t>34</w:t>
            </w:r>
          </w:p>
        </w:tc>
        <w:tc>
          <w:tcPr>
            <w:tcW w:w="757" w:type="dxa"/>
          </w:tcPr>
          <w:p w:rsidR="00084652" w:rsidRDefault="00084652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487EAF" w:rsidRPr="00531E1B" w:rsidTr="00084652">
        <w:trPr>
          <w:trHeight w:val="251"/>
        </w:trPr>
        <w:tc>
          <w:tcPr>
            <w:tcW w:w="959" w:type="dxa"/>
            <w:vMerge/>
          </w:tcPr>
          <w:p w:rsidR="00487EAF" w:rsidRPr="00531E1B" w:rsidRDefault="00487EAF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487EAF" w:rsidRPr="009F7164" w:rsidRDefault="00487EAF" w:rsidP="00C964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«Занимательный русский язык»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Орловская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Л.Н.</w:t>
            </w:r>
          </w:p>
        </w:tc>
        <w:tc>
          <w:tcPr>
            <w:tcW w:w="756" w:type="dxa"/>
          </w:tcPr>
          <w:p w:rsidR="00487EAF" w:rsidRPr="009F7164" w:rsidRDefault="00487EAF" w:rsidP="009F71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«Занимательный русский язык»</w:t>
            </w:r>
            <w:r w:rsidR="008B79F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8B79F8">
              <w:rPr>
                <w:rFonts w:ascii="Times New Roman" w:hAnsi="Times New Roman" w:cs="Times New Roman"/>
                <w:sz w:val="14"/>
                <w:szCs w:val="14"/>
              </w:rPr>
              <w:t>Орловская</w:t>
            </w:r>
            <w:proofErr w:type="gramEnd"/>
            <w:r w:rsidR="008B79F8">
              <w:rPr>
                <w:rFonts w:ascii="Times New Roman" w:hAnsi="Times New Roman" w:cs="Times New Roman"/>
                <w:sz w:val="14"/>
                <w:szCs w:val="14"/>
              </w:rPr>
              <w:t xml:space="preserve"> Л.Н.</w:t>
            </w:r>
          </w:p>
        </w:tc>
        <w:tc>
          <w:tcPr>
            <w:tcW w:w="756" w:type="dxa"/>
          </w:tcPr>
          <w:p w:rsidR="00487EAF" w:rsidRPr="00490BCB" w:rsidRDefault="00487EAF" w:rsidP="009C72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90BCB">
              <w:rPr>
                <w:rFonts w:ascii="Times New Roman" w:hAnsi="Times New Roman" w:cs="Times New Roman"/>
                <w:sz w:val="14"/>
                <w:szCs w:val="16"/>
              </w:rPr>
              <w:t>«Путешествие в страну русского языка»</w:t>
            </w:r>
          </w:p>
          <w:p w:rsidR="00487EAF" w:rsidRPr="00CC0C5E" w:rsidRDefault="00487EAF" w:rsidP="009C7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BCB">
              <w:rPr>
                <w:rFonts w:ascii="Times New Roman" w:hAnsi="Times New Roman" w:cs="Times New Roman"/>
                <w:sz w:val="14"/>
                <w:szCs w:val="16"/>
              </w:rPr>
              <w:t>Кондурарь</w:t>
            </w:r>
            <w:proofErr w:type="spellEnd"/>
            <w:r w:rsidRPr="00490BCB">
              <w:rPr>
                <w:rFonts w:ascii="Times New Roman" w:hAnsi="Times New Roman" w:cs="Times New Roman"/>
                <w:sz w:val="14"/>
                <w:szCs w:val="16"/>
              </w:rPr>
              <w:t xml:space="preserve"> О.Н.</w:t>
            </w:r>
          </w:p>
        </w:tc>
        <w:tc>
          <w:tcPr>
            <w:tcW w:w="756" w:type="dxa"/>
          </w:tcPr>
          <w:p w:rsidR="00487EAF" w:rsidRPr="009F7164" w:rsidRDefault="00487EAF" w:rsidP="00580BB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«Юный исследователь (история)»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Жмуркина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 Д.Ю.</w:t>
            </w:r>
          </w:p>
        </w:tc>
        <w:tc>
          <w:tcPr>
            <w:tcW w:w="756" w:type="dxa"/>
          </w:tcPr>
          <w:p w:rsidR="00487EAF" w:rsidRPr="009F7164" w:rsidRDefault="00487EAF" w:rsidP="00580BB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«Юный исследователь (история)»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Жмуркина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 Д.Ю.</w:t>
            </w:r>
          </w:p>
        </w:tc>
        <w:tc>
          <w:tcPr>
            <w:tcW w:w="756" w:type="dxa"/>
          </w:tcPr>
          <w:p w:rsidR="00487EAF" w:rsidRPr="009F7164" w:rsidRDefault="00487EAF" w:rsidP="00580BB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«Юный исследователь (история)»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Жмуркина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 Д.Ю.</w:t>
            </w:r>
          </w:p>
        </w:tc>
        <w:tc>
          <w:tcPr>
            <w:tcW w:w="756" w:type="dxa"/>
          </w:tcPr>
          <w:p w:rsidR="00487EAF" w:rsidRDefault="00487EAF" w:rsidP="00580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«Английский для общения»</w:t>
            </w:r>
          </w:p>
          <w:p w:rsidR="00487EAF" w:rsidRDefault="00487EAF" w:rsidP="00580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О.В.</w:t>
            </w:r>
          </w:p>
        </w:tc>
        <w:tc>
          <w:tcPr>
            <w:tcW w:w="756" w:type="dxa"/>
          </w:tcPr>
          <w:p w:rsidR="00487EAF" w:rsidRDefault="00487EAF" w:rsidP="00275D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«По страницам английских произведений»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О.В.</w:t>
            </w:r>
          </w:p>
        </w:tc>
        <w:tc>
          <w:tcPr>
            <w:tcW w:w="756" w:type="dxa"/>
          </w:tcPr>
          <w:p w:rsidR="001F33FE" w:rsidRPr="000445B9" w:rsidRDefault="001F33FE" w:rsidP="00117D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5B9">
              <w:rPr>
                <w:rFonts w:ascii="Times New Roman" w:hAnsi="Times New Roman" w:cs="Times New Roman"/>
                <w:sz w:val="16"/>
                <w:szCs w:val="16"/>
              </w:rPr>
              <w:t>«Разрешение конфликтов»</w:t>
            </w:r>
          </w:p>
          <w:p w:rsidR="00487EAF" w:rsidRPr="000445B9" w:rsidRDefault="00487EAF" w:rsidP="00117D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5B9">
              <w:rPr>
                <w:rFonts w:ascii="Times New Roman" w:hAnsi="Times New Roman" w:cs="Times New Roman"/>
                <w:sz w:val="16"/>
                <w:szCs w:val="16"/>
              </w:rPr>
              <w:t>Оборина О.С.</w:t>
            </w:r>
          </w:p>
        </w:tc>
        <w:tc>
          <w:tcPr>
            <w:tcW w:w="756" w:type="dxa"/>
          </w:tcPr>
          <w:p w:rsidR="00487EAF" w:rsidRDefault="00487EAF" w:rsidP="00507F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«Мир химии»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Степук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Е.С.</w:t>
            </w:r>
          </w:p>
        </w:tc>
        <w:tc>
          <w:tcPr>
            <w:tcW w:w="756" w:type="dxa"/>
          </w:tcPr>
          <w:p w:rsidR="00487EAF" w:rsidRDefault="00487EAF" w:rsidP="00580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«Веселый английский»</w:t>
            </w:r>
          </w:p>
          <w:p w:rsidR="00487EAF" w:rsidRDefault="00487EAF" w:rsidP="00580B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О.В.</w:t>
            </w:r>
          </w:p>
        </w:tc>
        <w:tc>
          <w:tcPr>
            <w:tcW w:w="757" w:type="dxa"/>
          </w:tcPr>
          <w:p w:rsidR="00487EAF" w:rsidRPr="00CC0C5E" w:rsidRDefault="00487EAF" w:rsidP="009C7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0C5E">
              <w:rPr>
                <w:rFonts w:ascii="Times New Roman" w:hAnsi="Times New Roman" w:cs="Times New Roman"/>
                <w:sz w:val="16"/>
                <w:szCs w:val="16"/>
              </w:rPr>
              <w:t>Современные писатели Забайкалья</w:t>
            </w:r>
          </w:p>
          <w:p w:rsidR="00487EAF" w:rsidRPr="00CC0C5E" w:rsidRDefault="00487EAF" w:rsidP="009C7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0C5E">
              <w:rPr>
                <w:rFonts w:ascii="Times New Roman" w:hAnsi="Times New Roman" w:cs="Times New Roman"/>
                <w:sz w:val="16"/>
                <w:szCs w:val="16"/>
              </w:rPr>
              <w:t>Кондурарь</w:t>
            </w:r>
            <w:proofErr w:type="spellEnd"/>
            <w:r w:rsidRPr="00CC0C5E"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</w:tr>
      <w:tr w:rsidR="00084652" w:rsidRPr="00531E1B" w:rsidTr="00084652">
        <w:trPr>
          <w:trHeight w:val="251"/>
        </w:trPr>
        <w:tc>
          <w:tcPr>
            <w:tcW w:w="959" w:type="dxa"/>
            <w:vMerge/>
          </w:tcPr>
          <w:p w:rsidR="00084652" w:rsidRPr="00531E1B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084652" w:rsidRDefault="00084652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 w:rsidP="009F7164">
            <w: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 w:rsidP="009F7164">
            <w:r>
              <w:t>34</w:t>
            </w:r>
          </w:p>
        </w:tc>
        <w:tc>
          <w:tcPr>
            <w:tcW w:w="756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084652" w:rsidRDefault="004A4F8D" w:rsidP="009F7164">
            <w:r>
              <w:t>34</w:t>
            </w:r>
          </w:p>
        </w:tc>
        <w:tc>
          <w:tcPr>
            <w:tcW w:w="757" w:type="dxa"/>
          </w:tcPr>
          <w:p w:rsidR="00084652" w:rsidRDefault="00084652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F33FE" w:rsidRPr="00531E1B" w:rsidTr="00580BB3">
        <w:trPr>
          <w:trHeight w:val="251"/>
        </w:trPr>
        <w:tc>
          <w:tcPr>
            <w:tcW w:w="959" w:type="dxa"/>
          </w:tcPr>
          <w:p w:rsidR="001F33FE" w:rsidRPr="00531E1B" w:rsidRDefault="001F33FE" w:rsidP="009C7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756" w:type="dxa"/>
          </w:tcPr>
          <w:p w:rsidR="001F33FE" w:rsidRPr="00605590" w:rsidRDefault="001F33FE" w:rsidP="009F7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Hand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made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(ручная работа)» </w:t>
            </w:r>
            <w:proofErr w:type="spellStart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Угринович</w:t>
            </w:r>
            <w:proofErr w:type="spellEnd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Т.Л.</w:t>
            </w:r>
          </w:p>
        </w:tc>
        <w:tc>
          <w:tcPr>
            <w:tcW w:w="756" w:type="dxa"/>
          </w:tcPr>
          <w:p w:rsidR="001F33FE" w:rsidRPr="00605590" w:rsidRDefault="001F33FE" w:rsidP="00BB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«Адаптация и сплочение»</w:t>
            </w:r>
          </w:p>
          <w:p w:rsidR="001F33FE" w:rsidRPr="00605590" w:rsidRDefault="001F33FE" w:rsidP="00BB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Оборина О.С.</w:t>
            </w:r>
          </w:p>
        </w:tc>
        <w:tc>
          <w:tcPr>
            <w:tcW w:w="756" w:type="dxa"/>
          </w:tcPr>
          <w:p w:rsidR="001F33FE" w:rsidRPr="00605590" w:rsidRDefault="001F33FE" w:rsidP="00BB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«Адаптация и сплочение»</w:t>
            </w:r>
          </w:p>
          <w:p w:rsidR="001F33FE" w:rsidRPr="00605590" w:rsidRDefault="001F33FE" w:rsidP="00BB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Оборина О.С.</w:t>
            </w:r>
          </w:p>
        </w:tc>
        <w:tc>
          <w:tcPr>
            <w:tcW w:w="756" w:type="dxa"/>
          </w:tcPr>
          <w:p w:rsidR="001F33FE" w:rsidRPr="00605590" w:rsidRDefault="001F33FE" w:rsidP="00580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Hand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made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(ручная работа)» </w:t>
            </w:r>
            <w:proofErr w:type="spellStart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Угринович</w:t>
            </w:r>
            <w:proofErr w:type="spellEnd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Т.Л.</w:t>
            </w:r>
          </w:p>
        </w:tc>
        <w:tc>
          <w:tcPr>
            <w:tcW w:w="756" w:type="dxa"/>
          </w:tcPr>
          <w:p w:rsidR="001F33FE" w:rsidRPr="00605590" w:rsidRDefault="001F33FE" w:rsidP="00580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Hand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05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made</w:t>
            </w:r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(ручная работа)» </w:t>
            </w:r>
            <w:proofErr w:type="spellStart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>Угринович</w:t>
            </w:r>
            <w:proofErr w:type="spellEnd"/>
            <w:r w:rsidRPr="00605590">
              <w:rPr>
                <w:rFonts w:ascii="Times New Roman" w:hAnsi="Times New Roman" w:cs="Times New Roman"/>
                <w:sz w:val="16"/>
                <w:szCs w:val="16"/>
              </w:rPr>
              <w:t xml:space="preserve"> Т.Л.</w:t>
            </w:r>
          </w:p>
        </w:tc>
        <w:tc>
          <w:tcPr>
            <w:tcW w:w="756" w:type="dxa"/>
          </w:tcPr>
          <w:p w:rsidR="001F33FE" w:rsidRPr="008F3B2C" w:rsidRDefault="001F33FE" w:rsidP="009F7164">
            <w:pPr>
              <w:rPr>
                <w:sz w:val="16"/>
                <w:szCs w:val="16"/>
              </w:rPr>
            </w:pPr>
            <w:r w:rsidRPr="008F3B2C">
              <w:rPr>
                <w:rFonts w:ascii="Times New Roman" w:hAnsi="Times New Roman" w:cs="Times New Roman"/>
                <w:sz w:val="16"/>
                <w:szCs w:val="16"/>
              </w:rPr>
              <w:t>Вокальная студия – Толмачева Т.Н.</w:t>
            </w:r>
          </w:p>
        </w:tc>
        <w:tc>
          <w:tcPr>
            <w:tcW w:w="756" w:type="dxa"/>
          </w:tcPr>
          <w:p w:rsidR="001F33FE" w:rsidRPr="008F3B2C" w:rsidRDefault="001F33FE" w:rsidP="00580BB3">
            <w:pPr>
              <w:rPr>
                <w:sz w:val="16"/>
                <w:szCs w:val="16"/>
              </w:rPr>
            </w:pPr>
            <w:r w:rsidRPr="008F3B2C">
              <w:rPr>
                <w:rFonts w:ascii="Times New Roman" w:hAnsi="Times New Roman" w:cs="Times New Roman"/>
                <w:sz w:val="16"/>
                <w:szCs w:val="16"/>
              </w:rPr>
              <w:t>Вокальная студия – Толмачева Т.Н.</w:t>
            </w:r>
          </w:p>
        </w:tc>
        <w:tc>
          <w:tcPr>
            <w:tcW w:w="756" w:type="dxa"/>
          </w:tcPr>
          <w:p w:rsidR="001F33FE" w:rsidRPr="008F3B2C" w:rsidRDefault="001F33FE" w:rsidP="00580BB3">
            <w:pPr>
              <w:rPr>
                <w:sz w:val="16"/>
                <w:szCs w:val="16"/>
              </w:rPr>
            </w:pPr>
            <w:r w:rsidRPr="008F3B2C">
              <w:rPr>
                <w:rFonts w:ascii="Times New Roman" w:hAnsi="Times New Roman" w:cs="Times New Roman"/>
                <w:sz w:val="16"/>
                <w:szCs w:val="16"/>
              </w:rPr>
              <w:t>Вокальная студия – Толмачева Т.Н.</w:t>
            </w:r>
          </w:p>
        </w:tc>
        <w:tc>
          <w:tcPr>
            <w:tcW w:w="756" w:type="dxa"/>
          </w:tcPr>
          <w:p w:rsidR="001F33FE" w:rsidRPr="008F3B2C" w:rsidRDefault="001F33FE" w:rsidP="00580BB3">
            <w:pPr>
              <w:rPr>
                <w:sz w:val="16"/>
                <w:szCs w:val="16"/>
              </w:rPr>
            </w:pPr>
            <w:r w:rsidRPr="008F3B2C">
              <w:rPr>
                <w:rFonts w:ascii="Times New Roman" w:hAnsi="Times New Roman" w:cs="Times New Roman"/>
                <w:sz w:val="16"/>
                <w:szCs w:val="16"/>
              </w:rPr>
              <w:t>Вокальная студия – Толмачева Т.Н.</w:t>
            </w:r>
          </w:p>
        </w:tc>
        <w:tc>
          <w:tcPr>
            <w:tcW w:w="756" w:type="dxa"/>
          </w:tcPr>
          <w:p w:rsidR="001F33FE" w:rsidRPr="00275DAC" w:rsidRDefault="001F33FE" w:rsidP="009C7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Иркутсковедение</w:t>
            </w:r>
            <w:proofErr w:type="spellEnd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» Бердникова М.А.</w:t>
            </w:r>
          </w:p>
        </w:tc>
        <w:tc>
          <w:tcPr>
            <w:tcW w:w="756" w:type="dxa"/>
          </w:tcPr>
          <w:p w:rsidR="001F33FE" w:rsidRPr="00275DAC" w:rsidRDefault="001F33FE" w:rsidP="00580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Иркутсковедение</w:t>
            </w:r>
            <w:proofErr w:type="spellEnd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» Бердникова М.А.</w:t>
            </w:r>
          </w:p>
        </w:tc>
        <w:tc>
          <w:tcPr>
            <w:tcW w:w="757" w:type="dxa"/>
          </w:tcPr>
          <w:p w:rsidR="001F33FE" w:rsidRPr="00275DAC" w:rsidRDefault="001F33FE" w:rsidP="00580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Иркутсковедение</w:t>
            </w:r>
            <w:proofErr w:type="spellEnd"/>
            <w:r w:rsidRPr="00275DAC">
              <w:rPr>
                <w:rFonts w:ascii="Times New Roman" w:hAnsi="Times New Roman" w:cs="Times New Roman"/>
                <w:sz w:val="16"/>
                <w:szCs w:val="16"/>
              </w:rPr>
              <w:t>» Бердникова М.А.</w:t>
            </w:r>
          </w:p>
        </w:tc>
      </w:tr>
      <w:tr w:rsidR="001F658A" w:rsidRPr="00531E1B" w:rsidTr="00084652">
        <w:trPr>
          <w:trHeight w:val="251"/>
        </w:trPr>
        <w:tc>
          <w:tcPr>
            <w:tcW w:w="959" w:type="dxa"/>
          </w:tcPr>
          <w:p w:rsidR="001F658A" w:rsidRPr="00531E1B" w:rsidRDefault="001F658A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1F658A" w:rsidRDefault="001F658A" w:rsidP="009C7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33FE" w:rsidP="009F7164">
            <w: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7" w:type="dxa"/>
          </w:tcPr>
          <w:p w:rsidR="001F658A" w:rsidRDefault="001F658A" w:rsidP="009C72E8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81A78" w:rsidRPr="00531E1B" w:rsidTr="009F7164">
        <w:trPr>
          <w:trHeight w:val="193"/>
        </w:trPr>
        <w:tc>
          <w:tcPr>
            <w:tcW w:w="959" w:type="dxa"/>
            <w:vMerge w:val="restart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9073" w:type="dxa"/>
            <w:gridSpan w:val="12"/>
          </w:tcPr>
          <w:p w:rsidR="00181A78" w:rsidRDefault="00181A78" w:rsidP="00C9645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калейдоскоп Авдеев А.Д., Щербаков Ю.И.</w:t>
            </w:r>
          </w:p>
        </w:tc>
      </w:tr>
      <w:tr w:rsidR="00181A78" w:rsidRPr="00531E1B" w:rsidTr="00084652">
        <w:trPr>
          <w:trHeight w:val="503"/>
        </w:trPr>
        <w:tc>
          <w:tcPr>
            <w:tcW w:w="959" w:type="dxa"/>
            <w:vMerge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181A78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F33FE" w:rsidP="009F7164">
            <w: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F33FE" w:rsidP="009F7164">
            <w:r>
              <w:t>34</w:t>
            </w:r>
          </w:p>
        </w:tc>
        <w:tc>
          <w:tcPr>
            <w:tcW w:w="756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</w:tcPr>
          <w:p w:rsidR="00181A78" w:rsidRDefault="001F33FE" w:rsidP="009F7164">
            <w:r>
              <w:t>34</w:t>
            </w:r>
          </w:p>
        </w:tc>
        <w:tc>
          <w:tcPr>
            <w:tcW w:w="757" w:type="dxa"/>
          </w:tcPr>
          <w:p w:rsidR="00181A78" w:rsidRDefault="00181A78" w:rsidP="009F7164">
            <w:r w:rsidRPr="00D2671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81A78" w:rsidRPr="00531E1B" w:rsidTr="009F7164">
        <w:trPr>
          <w:trHeight w:val="251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9073" w:type="dxa"/>
            <w:gridSpan w:val="12"/>
          </w:tcPr>
          <w:p w:rsidR="00181A78" w:rsidRPr="00531E1B" w:rsidRDefault="00181A78" w:rsidP="00531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отдельному плану</w:t>
            </w:r>
          </w:p>
        </w:tc>
      </w:tr>
      <w:tr w:rsidR="00181A78" w:rsidRPr="00531E1B" w:rsidTr="00084652">
        <w:trPr>
          <w:trHeight w:val="251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F33FE">
            <w: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F33FE">
            <w:r>
              <w:t>17</w:t>
            </w:r>
          </w:p>
        </w:tc>
        <w:tc>
          <w:tcPr>
            <w:tcW w:w="756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F33FE">
            <w:r>
              <w:t>17</w:t>
            </w:r>
          </w:p>
        </w:tc>
        <w:tc>
          <w:tcPr>
            <w:tcW w:w="757" w:type="dxa"/>
          </w:tcPr>
          <w:p w:rsidR="00181A78" w:rsidRDefault="00181A78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81A78" w:rsidRPr="00531E1B" w:rsidTr="009F7164">
        <w:trPr>
          <w:trHeight w:val="251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9073" w:type="dxa"/>
            <w:gridSpan w:val="12"/>
          </w:tcPr>
          <w:p w:rsidR="00181A78" w:rsidRPr="00531E1B" w:rsidRDefault="00181A78" w:rsidP="00531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отдельному плану</w:t>
            </w:r>
          </w:p>
        </w:tc>
      </w:tr>
      <w:tr w:rsidR="00181A78" w:rsidRPr="00531E1B" w:rsidTr="00083022">
        <w:trPr>
          <w:trHeight w:val="251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F33FE" w:rsidP="009F7164">
            <w:r>
              <w:t>17</w:t>
            </w:r>
          </w:p>
        </w:tc>
        <w:tc>
          <w:tcPr>
            <w:tcW w:w="756" w:type="dxa"/>
          </w:tcPr>
          <w:p w:rsidR="00181A78" w:rsidRDefault="001F33FE" w:rsidP="009F7164">
            <w: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181A78" w:rsidRDefault="001F33FE" w:rsidP="009F7164">
            <w:r>
              <w:t>17</w:t>
            </w:r>
          </w:p>
        </w:tc>
        <w:tc>
          <w:tcPr>
            <w:tcW w:w="756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7" w:type="dxa"/>
          </w:tcPr>
          <w:p w:rsidR="00181A78" w:rsidRDefault="00181A78" w:rsidP="009F7164">
            <w:r w:rsidRPr="006B60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81A78" w:rsidRPr="00531E1B" w:rsidTr="00083022">
        <w:trPr>
          <w:trHeight w:val="503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Всего недельных часов: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81A78" w:rsidRPr="00531E1B" w:rsidTr="00083022">
        <w:trPr>
          <w:trHeight w:val="264"/>
        </w:trPr>
        <w:tc>
          <w:tcPr>
            <w:tcW w:w="959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6" w:type="dxa"/>
          </w:tcPr>
          <w:p w:rsidR="00181A78" w:rsidRPr="00531E1B" w:rsidRDefault="001F33FE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7" w:type="dxa"/>
          </w:tcPr>
          <w:p w:rsidR="00181A78" w:rsidRPr="00531E1B" w:rsidRDefault="00181A78" w:rsidP="009F7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1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</w:tbl>
    <w:p w:rsidR="00531E1B" w:rsidRPr="006308AF" w:rsidRDefault="00531E1B" w:rsidP="006308AF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8"/>
        </w:rPr>
      </w:pPr>
    </w:p>
    <w:p w:rsidR="006308AF" w:rsidRPr="007F0FA9" w:rsidRDefault="006308AF" w:rsidP="006308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6F" w:rsidRDefault="007B6D6F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33EC" w:rsidRDefault="003333EC" w:rsidP="00333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 – нравственное направление</w:t>
      </w:r>
    </w:p>
    <w:p w:rsidR="005743BC" w:rsidRDefault="005743BC" w:rsidP="005743B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457D4B">
        <w:rPr>
          <w:rFonts w:ascii="Times New Roman" w:hAnsi="Times New Roman" w:cs="Times New Roman"/>
          <w:b/>
          <w:sz w:val="24"/>
          <w:szCs w:val="28"/>
        </w:rPr>
        <w:t xml:space="preserve"> классы</w:t>
      </w:r>
    </w:p>
    <w:p w:rsidR="00000096" w:rsidRPr="00457D4B" w:rsidRDefault="00000096" w:rsidP="005743B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00096">
        <w:rPr>
          <w:rFonts w:ascii="Times New Roman" w:hAnsi="Times New Roman" w:cs="Times New Roman"/>
          <w:b/>
          <w:sz w:val="24"/>
          <w:szCs w:val="28"/>
        </w:rPr>
        <w:t>«Чем дальше в будущее входим, тем больше старым дорожим»</w:t>
      </w:r>
    </w:p>
    <w:p w:rsidR="005743BC" w:rsidRPr="00457D4B" w:rsidRDefault="005743BC" w:rsidP="005743B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598"/>
        <w:gridCol w:w="7474"/>
      </w:tblGrid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Тема классного часа, мероприятия, выхода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</w:t>
            </w:r>
            <w:r w:rsidRPr="0000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00096" w:rsidRPr="0000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 Земли Иркутской</w:t>
            </w:r>
            <w:r w:rsidRPr="0000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00096">
              <w:rPr>
                <w:rFonts w:ascii="Times New Roman" w:hAnsi="Times New Roman" w:cs="Times New Roman"/>
                <w:sz w:val="24"/>
                <w:szCs w:val="24"/>
              </w:rPr>
              <w:t xml:space="preserve"> сказок «Чему учат народные сказки?»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«История моего города»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«История моего города»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000096" w:rsidRPr="00000096">
              <w:rPr>
                <w:rFonts w:ascii="Times New Roman" w:hAnsi="Times New Roman" w:cs="Times New Roman"/>
                <w:sz w:val="24"/>
                <w:szCs w:val="24"/>
              </w:rPr>
              <w:t>Знаменитые люди области</w:t>
            </w: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«Разговор о самовоспитании, или  как стать лучше»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000096" w:rsidRPr="00000096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Святочные гадания «Раз в Крещенский вечерок…»</w:t>
            </w:r>
          </w:p>
        </w:tc>
      </w:tr>
      <w:tr w:rsidR="00000096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6" w:rsidRPr="005743BC" w:rsidRDefault="00000096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96" w:rsidRPr="005743BC" w:rsidRDefault="00000096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96" w:rsidRPr="00000096" w:rsidRDefault="00000096" w:rsidP="0011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Беседа о народных промыслах «О чем рассказали игрушки?»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000096">
              <w:rPr>
                <w:rStyle w:val="c2"/>
                <w:sz w:val="24"/>
                <w:szCs w:val="24"/>
              </w:rPr>
              <w:t xml:space="preserve"> «</w:t>
            </w:r>
            <w:r w:rsidRPr="0000009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Семейная реликвия»</w:t>
            </w:r>
          </w:p>
        </w:tc>
      </w:tr>
      <w:tr w:rsidR="00000096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6" w:rsidRPr="005743BC" w:rsidRDefault="00000096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6" w:rsidRPr="005743BC" w:rsidRDefault="00000096" w:rsidP="0011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96" w:rsidRPr="00000096" w:rsidRDefault="00000096" w:rsidP="0011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«Патриотизм – источник духовных сил воина»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0000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0096">
              <w:rPr>
                <w:rFonts w:ascii="Times New Roman" w:hAnsi="Times New Roman" w:cs="Times New Roman"/>
                <w:sz w:val="24"/>
                <w:szCs w:val="24"/>
              </w:rPr>
              <w:t xml:space="preserve"> «Русь – мастеровая»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5743BC">
            <w:pPr>
              <w:rPr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«Влияние позитивных и негативных ситуаций на здоровье»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«Нравственная культура общения»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5743BC" w:rsidP="005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000096" w:rsidRPr="00000096">
              <w:rPr>
                <w:rFonts w:ascii="Times New Roman" w:hAnsi="Times New Roman" w:cs="Times New Roman"/>
                <w:sz w:val="24"/>
                <w:szCs w:val="24"/>
              </w:rPr>
              <w:t>Праздник со слезами на глазах</w:t>
            </w: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3BC" w:rsidRPr="005743BC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BC" w:rsidRPr="005743BC" w:rsidRDefault="005743BC" w:rsidP="005743BC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5743BC" w:rsidRDefault="005743BC" w:rsidP="0057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BC" w:rsidRPr="00000096" w:rsidRDefault="00000096" w:rsidP="00000096">
            <w:pPr>
              <w:rPr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24"/>
                <w:szCs w:val="24"/>
              </w:rPr>
              <w:t>Классный час: «Безопасность летнего отдыха»</w:t>
            </w:r>
          </w:p>
        </w:tc>
      </w:tr>
    </w:tbl>
    <w:p w:rsidR="005743BC" w:rsidRPr="007B621B" w:rsidRDefault="005743BC" w:rsidP="00554A85">
      <w:pPr>
        <w:rPr>
          <w:rFonts w:ascii="Times New Roman" w:hAnsi="Times New Roman"/>
          <w:bCs/>
          <w:sz w:val="28"/>
          <w:szCs w:val="28"/>
        </w:rPr>
      </w:pPr>
    </w:p>
    <w:p w:rsidR="00554A85" w:rsidRDefault="00554A85" w:rsidP="00333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EC" w:rsidRDefault="00457D4B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6</w:t>
      </w:r>
      <w:r w:rsidR="003333EC" w:rsidRPr="00457D4B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 w:rsidRPr="00457D4B">
        <w:rPr>
          <w:rFonts w:ascii="Times New Roman" w:hAnsi="Times New Roman" w:cs="Times New Roman"/>
          <w:b/>
          <w:sz w:val="24"/>
          <w:szCs w:val="28"/>
        </w:rPr>
        <w:t>ы</w:t>
      </w:r>
    </w:p>
    <w:p w:rsidR="00000096" w:rsidRPr="00457D4B" w:rsidRDefault="003F69A2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F69A2">
        <w:rPr>
          <w:rFonts w:ascii="Times New Roman" w:hAnsi="Times New Roman" w:cs="Times New Roman"/>
          <w:b/>
          <w:sz w:val="24"/>
          <w:szCs w:val="28"/>
        </w:rPr>
        <w:t>«Школа вежливых наук»</w:t>
      </w:r>
    </w:p>
    <w:p w:rsidR="008F3B2C" w:rsidRDefault="00457D4B" w:rsidP="00457D4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</w:t>
      </w:r>
      <w:r w:rsidR="003333EC" w:rsidRPr="00457D4B">
        <w:rPr>
          <w:rFonts w:ascii="Times New Roman" w:hAnsi="Times New Roman" w:cs="Times New Roman"/>
          <w:sz w:val="24"/>
          <w:szCs w:val="28"/>
        </w:rPr>
        <w:t xml:space="preserve"> </w:t>
      </w:r>
      <w:r w:rsidR="008F3B2C" w:rsidRPr="008F3B2C">
        <w:rPr>
          <w:rFonts w:ascii="Times New Roman" w:hAnsi="Times New Roman" w:cs="Times New Roman"/>
          <w:sz w:val="24"/>
          <w:szCs w:val="28"/>
        </w:rPr>
        <w:t>Федотенко Ирина Александровна,</w:t>
      </w:r>
      <w:r w:rsidR="008F3B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F3B2C">
        <w:rPr>
          <w:rFonts w:ascii="Times New Roman" w:hAnsi="Times New Roman" w:cs="Times New Roman"/>
          <w:sz w:val="24"/>
          <w:szCs w:val="28"/>
        </w:rPr>
        <w:t>Удаева</w:t>
      </w:r>
      <w:proofErr w:type="spellEnd"/>
      <w:r w:rsidR="008F3B2C">
        <w:rPr>
          <w:rFonts w:ascii="Times New Roman" w:hAnsi="Times New Roman" w:cs="Times New Roman"/>
          <w:sz w:val="24"/>
          <w:szCs w:val="28"/>
        </w:rPr>
        <w:t xml:space="preserve"> Светлана Геннадьевна</w:t>
      </w:r>
    </w:p>
    <w:p w:rsidR="003333EC" w:rsidRPr="00457D4B" w:rsidRDefault="003333EC" w:rsidP="00457D4B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598"/>
        <w:gridCol w:w="7474"/>
      </w:tblGrid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Тема классного часа, мероприятия, выхода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</w:t>
            </w:r>
            <w:r w:rsidRPr="003F6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и обязанности школьника, правила поведения в школе»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«Быть добрым, надо по привычке»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Вежливый пешеход - вежливый водитель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Этикет - составная часть общественного порядка и порядочного человека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Школьный этикет. Правила поведения в школе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 и отчего она зависит?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 «Конституция – основной закон государства»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Кодекс вежливого человека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3F69A2">
              <w:rPr>
                <w:rStyle w:val="c2"/>
                <w:sz w:val="24"/>
                <w:szCs w:val="24"/>
              </w:rPr>
              <w:t xml:space="preserve"> «</w:t>
            </w:r>
            <w:r w:rsidR="003F69A2" w:rsidRPr="003F69A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Чтобы радость людям дарить, надо добрым и вежливым быть</w:t>
            </w:r>
            <w:r w:rsidRPr="003F69A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локальных конфликтов:  «В жизни всегда есть место подвигу».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 w:rsidP="003F69A2">
            <w:pPr>
              <w:rPr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Любимым мамам и бабушкам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Встречай гостей приветливо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«Влияние позитивных и негативных ситуаций на здоровье»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«Нравственная культура общения»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«Мы внуки страны, победившей фашизм»</w:t>
            </w:r>
          </w:p>
        </w:tc>
      </w:tr>
      <w:tr w:rsidR="00457D4B" w:rsidRPr="00457D4B" w:rsidTr="00457D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5743BC" w:rsidRDefault="00457D4B" w:rsidP="005743BC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3F69A2" w:rsidRDefault="00457D4B">
            <w:pPr>
              <w:rPr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="003F69A2" w:rsidRPr="003F69A2">
              <w:rPr>
                <w:rFonts w:ascii="Times New Roman" w:hAnsi="Times New Roman" w:cs="Times New Roman"/>
                <w:sz w:val="24"/>
                <w:szCs w:val="24"/>
              </w:rPr>
              <w:t>Культура и безопасность отдыха</w:t>
            </w: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57D4B" w:rsidRDefault="00457D4B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57D4B" w:rsidRDefault="00457D4B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531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69A2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3F69A2" w:rsidRPr="00457D4B" w:rsidRDefault="003F69A2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F69A2">
        <w:rPr>
          <w:rFonts w:ascii="Times New Roman" w:hAnsi="Times New Roman" w:cs="Times New Roman"/>
          <w:b/>
          <w:sz w:val="24"/>
          <w:szCs w:val="28"/>
        </w:rPr>
        <w:t>«Поговорим о жизни»</w:t>
      </w:r>
    </w:p>
    <w:p w:rsidR="008F3B2C" w:rsidRDefault="00457D4B" w:rsidP="00457D4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r w:rsidR="008F3B2C" w:rsidRPr="008F3B2C">
        <w:rPr>
          <w:rFonts w:ascii="Times New Roman" w:hAnsi="Times New Roman" w:cs="Times New Roman"/>
          <w:sz w:val="24"/>
          <w:szCs w:val="28"/>
        </w:rPr>
        <w:t>Сухарева Надежда Алексеевна</w:t>
      </w:r>
      <w:r w:rsidR="00444F5F">
        <w:rPr>
          <w:rFonts w:ascii="Times New Roman" w:hAnsi="Times New Roman" w:cs="Times New Roman"/>
          <w:sz w:val="24"/>
          <w:szCs w:val="28"/>
        </w:rPr>
        <w:t>, Смолянинова Марина Валерьевна</w:t>
      </w:r>
    </w:p>
    <w:p w:rsidR="006308AF" w:rsidRDefault="006308AF" w:rsidP="00457D4B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457D4B" w:rsidRPr="00457D4B" w:rsidRDefault="00457D4B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358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82"/>
        <w:gridCol w:w="7624"/>
      </w:tblGrid>
      <w:tr w:rsidR="00457D4B" w:rsidRPr="00457D4B" w:rsidTr="00457D4B">
        <w:trPr>
          <w:trHeight w:val="41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</w:t>
            </w:r>
          </w:p>
        </w:tc>
      </w:tr>
      <w:tr w:rsidR="00457D4B" w:rsidRPr="00457D4B" w:rsidTr="00457D4B">
        <w:trPr>
          <w:trHeight w:val="1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457D4B" w:rsidRPr="00AE6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Человек - есть существо мыслящее</w:t>
            </w:r>
            <w:r w:rsidR="00457D4B"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rPr>
          <w:trHeight w:val="17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ED7077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«Что есть счастье?»</w:t>
            </w:r>
          </w:p>
        </w:tc>
      </w:tr>
      <w:tr w:rsidR="00457D4B" w:rsidRPr="00457D4B" w:rsidTr="00457D4B">
        <w:trPr>
          <w:trHeight w:val="16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«Наш отчий дом – Иркутская  Земля»»</w:t>
            </w:r>
          </w:p>
        </w:tc>
      </w:tr>
      <w:tr w:rsidR="00457D4B" w:rsidRPr="00457D4B" w:rsidTr="00457D4B">
        <w:trPr>
          <w:trHeight w:val="31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«Что есть труд?»</w:t>
            </w:r>
          </w:p>
        </w:tc>
      </w:tr>
      <w:tr w:rsidR="00457D4B" w:rsidRPr="00457D4B" w:rsidTr="00457D4B">
        <w:trPr>
          <w:trHeight w:val="13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народного единства «Россия как из песни слово»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«Что есть совесть?»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AE6836" w:rsidRPr="00AE6836">
              <w:rPr>
                <w:rFonts w:ascii="Times New Roman" w:hAnsi="Times New Roman" w:cs="Times New Roman"/>
                <w:sz w:val="24"/>
                <w:szCs w:val="24"/>
              </w:rPr>
              <w:t>Что есть свобода?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rPr>
          <w:trHeight w:val="19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– закон прямого действия»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ED7077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AE6836" w:rsidRPr="00AE6836">
              <w:rPr>
                <w:rFonts w:ascii="Times New Roman" w:hAnsi="Times New Roman" w:cs="Times New Roman"/>
                <w:sz w:val="24"/>
                <w:szCs w:val="24"/>
              </w:rPr>
              <w:t>Что есть судьба?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rPr>
          <w:trHeight w:val="8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 по военно-патриотическому воспитанию «У памяти  своя тропа, свои  нечитанные строки, свои  особые  истоки, своя особая струна…»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«Гордо реет Андреевский</w:t>
            </w:r>
          </w:p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флаг»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ED7077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час,  посвященный женскому празднику «Перед матерью в  вечном долгу».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«Что есть деньги?»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«Здоровье города в твоих руках»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Что есть «Я»?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3F69A2" w:rsidRDefault="00457D4B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Дню Победы «Мы внуки страны, победившей фашизм».</w:t>
            </w:r>
          </w:p>
        </w:tc>
      </w:tr>
      <w:tr w:rsidR="00457D4B" w:rsidRPr="00457D4B" w:rsidTr="00457D4B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D4B" w:rsidRPr="00AE6836" w:rsidRDefault="00AE6836" w:rsidP="003F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«Что есть моя жизнь?»</w:t>
            </w:r>
          </w:p>
        </w:tc>
      </w:tr>
      <w:tr w:rsidR="00457D4B" w:rsidRPr="00457D4B" w:rsidTr="00457D4B">
        <w:trPr>
          <w:trHeight w:val="21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457D4B" w:rsidRPr="00457D4B" w:rsidRDefault="00457D4B" w:rsidP="00457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D4B" w:rsidRDefault="00457D4B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44F5F" w:rsidRDefault="00444F5F" w:rsidP="00444F5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 класс</w:t>
      </w:r>
    </w:p>
    <w:p w:rsidR="00444F5F" w:rsidRPr="00457D4B" w:rsidRDefault="00444F5F" w:rsidP="00444F5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F69A2">
        <w:rPr>
          <w:rFonts w:ascii="Times New Roman" w:hAnsi="Times New Roman" w:cs="Times New Roman"/>
          <w:b/>
          <w:sz w:val="24"/>
          <w:szCs w:val="28"/>
        </w:rPr>
        <w:t>«</w:t>
      </w:r>
      <w:r w:rsidR="004E6634" w:rsidRPr="004E6634">
        <w:rPr>
          <w:rFonts w:ascii="Times New Roman" w:hAnsi="Times New Roman" w:cs="Times New Roman"/>
          <w:b/>
          <w:sz w:val="24"/>
          <w:szCs w:val="28"/>
        </w:rPr>
        <w:t>Я и мое поколение</w:t>
      </w:r>
      <w:r w:rsidRPr="003F69A2">
        <w:rPr>
          <w:rFonts w:ascii="Times New Roman" w:hAnsi="Times New Roman" w:cs="Times New Roman"/>
          <w:b/>
          <w:sz w:val="24"/>
          <w:szCs w:val="28"/>
        </w:rPr>
        <w:t>»</w:t>
      </w:r>
    </w:p>
    <w:p w:rsidR="00444F5F" w:rsidRDefault="00444F5F" w:rsidP="00444F5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r w:rsidRPr="008F3B2C">
        <w:rPr>
          <w:rFonts w:ascii="Times New Roman" w:hAnsi="Times New Roman" w:cs="Times New Roman"/>
          <w:sz w:val="24"/>
          <w:szCs w:val="28"/>
        </w:rPr>
        <w:t>Есина Татьяна Владимировна, Вахрушева Светлана Анатольевна</w:t>
      </w:r>
    </w:p>
    <w:p w:rsidR="00444F5F" w:rsidRDefault="00444F5F" w:rsidP="00444F5F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444F5F" w:rsidRPr="00457D4B" w:rsidRDefault="00444F5F" w:rsidP="00444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358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82"/>
        <w:gridCol w:w="7624"/>
      </w:tblGrid>
      <w:tr w:rsidR="00444F5F" w:rsidRPr="00457D4B" w:rsidTr="00117D86">
        <w:trPr>
          <w:trHeight w:val="41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444F5F" w:rsidRPr="00457D4B" w:rsidTr="00117D86">
        <w:trPr>
          <w:trHeight w:val="1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Что есть человек?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17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ED7077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Жизненное кредо достойного человека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16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«Наш отчий дом – Иркутская  Земля»»</w:t>
            </w:r>
          </w:p>
        </w:tc>
      </w:tr>
      <w:tr w:rsidR="00444F5F" w:rsidRPr="00457D4B" w:rsidTr="00117D86">
        <w:trPr>
          <w:trHeight w:val="31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13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народного единства «Россия как из песни слово»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Похититель рассудка» (алкоголизм, наркомания)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E6634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63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«Давайте поговорим о нас…»</w:t>
            </w:r>
          </w:p>
        </w:tc>
      </w:tr>
      <w:tr w:rsidR="00444F5F" w:rsidRPr="00457D4B" w:rsidTr="00117D86">
        <w:trPr>
          <w:trHeight w:val="19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– закон прямого действия»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ED7077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Что есть любовь?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8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 по военно-патриотическому воспитанию «У памяти  своя тропа, свои  нечитанные строки, свои  особые  истоки, своя особая струна…»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«Гордо реет Андреевский</w:t>
            </w:r>
          </w:p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флаг»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ED7077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Классный час,  посвященный женскому празднику «Перед матерью в  вечном долгу».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«Здоровье города в твоих руках»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4E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  <w:r w:rsidRPr="00AE6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3F69A2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3F69A2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Дню Победы «Мы внуки страны, победившей фашизм».</w:t>
            </w:r>
          </w:p>
        </w:tc>
      </w:tr>
      <w:tr w:rsidR="00444F5F" w:rsidRPr="00457D4B" w:rsidTr="00117D86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5F" w:rsidRPr="00AE6836" w:rsidRDefault="004E6634" w:rsidP="0011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634">
              <w:rPr>
                <w:rFonts w:ascii="Times New Roman" w:hAnsi="Times New Roman" w:cs="Times New Roman"/>
                <w:sz w:val="24"/>
                <w:szCs w:val="24"/>
              </w:rPr>
              <w:t>Литературно - художественный вечер «Не забудет никто, никогда….»</w:t>
            </w:r>
          </w:p>
        </w:tc>
      </w:tr>
      <w:tr w:rsidR="00444F5F" w:rsidRPr="00457D4B" w:rsidTr="00117D86">
        <w:trPr>
          <w:trHeight w:val="21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444F5F" w:rsidRPr="00457D4B" w:rsidRDefault="00444F5F" w:rsidP="00117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4F5F" w:rsidRDefault="00444F5F" w:rsidP="008F3B2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F3B2C" w:rsidRDefault="00ED7077" w:rsidP="008F3B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8F3B2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3B2C" w:rsidRPr="00457D4B">
        <w:rPr>
          <w:rFonts w:ascii="Times New Roman" w:hAnsi="Times New Roman" w:cs="Times New Roman"/>
          <w:b/>
          <w:sz w:val="24"/>
          <w:szCs w:val="28"/>
        </w:rPr>
        <w:t xml:space="preserve"> классы</w:t>
      </w:r>
    </w:p>
    <w:p w:rsidR="004E6634" w:rsidRPr="00457D4B" w:rsidRDefault="004E6634" w:rsidP="008F3B2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E6634">
        <w:rPr>
          <w:rFonts w:ascii="Times New Roman" w:hAnsi="Times New Roman" w:cs="Times New Roman"/>
          <w:b/>
          <w:sz w:val="24"/>
          <w:szCs w:val="28"/>
        </w:rPr>
        <w:t>«Все работы хороши, выбирай на вкус»</w:t>
      </w:r>
    </w:p>
    <w:p w:rsidR="008F3B2C" w:rsidRPr="00457D4B" w:rsidRDefault="008F3B2C" w:rsidP="008F3B2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Гильманова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Файфулловна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викторовна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Бушмагина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Александра Ивановна</w:t>
      </w:r>
    </w:p>
    <w:p w:rsidR="008F3B2C" w:rsidRDefault="008F3B2C" w:rsidP="008F3B2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F3B2C" w:rsidRPr="00457D4B" w:rsidRDefault="008F3B2C" w:rsidP="008F3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358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82"/>
        <w:gridCol w:w="7624"/>
      </w:tblGrid>
      <w:tr w:rsidR="008F3B2C" w:rsidRPr="00457D4B" w:rsidTr="00580BB3">
        <w:trPr>
          <w:trHeight w:val="41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8F3B2C" w:rsidRPr="00457D4B" w:rsidTr="00580BB3">
        <w:trPr>
          <w:trHeight w:val="19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634">
              <w:rPr>
                <w:rFonts w:ascii="Times New Roman" w:hAnsi="Times New Roman" w:cs="Times New Roman"/>
                <w:sz w:val="24"/>
                <w:szCs w:val="24"/>
              </w:rPr>
              <w:t>Классный час, «</w:t>
            </w:r>
            <w:proofErr w:type="spellStart"/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4E6634" w:rsidRPr="004E66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«Мир профессий»</w:t>
            </w:r>
          </w:p>
        </w:tc>
      </w:tr>
      <w:tr w:rsidR="008F3B2C" w:rsidRPr="00457D4B" w:rsidTr="00580BB3">
        <w:trPr>
          <w:trHeight w:val="17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консультация «Твой профессиональный маршрут»</w:t>
            </w:r>
          </w:p>
        </w:tc>
      </w:tr>
      <w:tr w:rsidR="008F3B2C" w:rsidRPr="00457D4B" w:rsidTr="00580BB3">
        <w:trPr>
          <w:trHeight w:val="16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«На</w:t>
            </w:r>
            <w:r w:rsidR="006C1880">
              <w:rPr>
                <w:rFonts w:ascii="Times New Roman" w:hAnsi="Times New Roman" w:cs="Times New Roman"/>
                <w:sz w:val="24"/>
                <w:szCs w:val="24"/>
              </w:rPr>
              <w:t>ш отчий дом – Иркутская  Земля»</w:t>
            </w:r>
          </w:p>
        </w:tc>
      </w:tr>
      <w:tr w:rsidR="008F3B2C" w:rsidRPr="00457D4B" w:rsidTr="00580BB3">
        <w:trPr>
          <w:trHeight w:val="31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Тестирование в центре занятости «Мой темперамент и выбор профессии»</w:t>
            </w:r>
          </w:p>
        </w:tc>
      </w:tr>
      <w:tr w:rsidR="008F3B2C" w:rsidRPr="00457D4B" w:rsidTr="00580BB3">
        <w:trPr>
          <w:trHeight w:val="133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народного единства «Россия как из песни слово»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Отрасли народного хозяйства и их основные профессии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ПТУ, </w:t>
            </w:r>
            <w:proofErr w:type="spellStart"/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, ВУЗы</w:t>
            </w:r>
          </w:p>
        </w:tc>
      </w:tr>
      <w:tr w:rsidR="008F3B2C" w:rsidRPr="00457D4B" w:rsidTr="00580BB3">
        <w:trPr>
          <w:trHeight w:val="19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– закон прямого действия»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6C1880" w:rsidRPr="006C1880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3B2C" w:rsidRPr="00457D4B" w:rsidTr="00580BB3">
        <w:trPr>
          <w:trHeight w:val="8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Классный час по военно-патриотическому воспитанию «У памяти  своя тропа, свои  нечитанные строки, свои  особые  истоки, своя особая струна…»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«Гордо реет Андреевский</w:t>
            </w:r>
          </w:p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флаг»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 посвященный женскому празднику </w:t>
            </w:r>
            <w:r w:rsidR="006C1880">
              <w:rPr>
                <w:rFonts w:ascii="Times New Roman" w:hAnsi="Times New Roman" w:cs="Times New Roman"/>
                <w:sz w:val="24"/>
                <w:szCs w:val="24"/>
              </w:rPr>
              <w:t>«Перед матерью в  вечном долгу»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F3B2C"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педагогически особенности, обуславливающие выбор профессий</w:t>
            </w:r>
            <w:r w:rsidR="008F3B2C"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6C1880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выпускников «Как достичь успеха в профессии?»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"Ветераны - наши дедушки и бабушки"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6C1880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6C1880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Дню Победы «Мы внуки страны, победившей фашизм».</w:t>
            </w:r>
          </w:p>
        </w:tc>
      </w:tr>
      <w:tr w:rsidR="008F3B2C" w:rsidRPr="00457D4B" w:rsidTr="00580BB3">
        <w:trPr>
          <w:trHeight w:val="47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457D4B" w:rsidRDefault="008F3B2C" w:rsidP="0058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B2C" w:rsidRPr="00ED7077" w:rsidRDefault="006C1880" w:rsidP="006C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880">
              <w:rPr>
                <w:rFonts w:ascii="Times New Roman" w:hAnsi="Times New Roman" w:cs="Times New Roman"/>
                <w:sz w:val="24"/>
                <w:szCs w:val="24"/>
              </w:rPr>
              <w:t>Классный час «Куда пойти учиться?»</w:t>
            </w:r>
          </w:p>
        </w:tc>
      </w:tr>
    </w:tbl>
    <w:p w:rsidR="00457D4B" w:rsidRDefault="00457D4B" w:rsidP="007C09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57D4B" w:rsidRDefault="00457D4B" w:rsidP="0045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 направление</w:t>
      </w:r>
    </w:p>
    <w:p w:rsidR="005743BC" w:rsidRDefault="00531E1B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57D4B" w:rsidRPr="00457D4B" w:rsidRDefault="005743BC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5-7</w:t>
      </w:r>
      <w:r w:rsidR="00457D4B" w:rsidRPr="00457D4B">
        <w:rPr>
          <w:rFonts w:ascii="Times New Roman" w:hAnsi="Times New Roman" w:cs="Times New Roman"/>
          <w:b/>
          <w:sz w:val="24"/>
          <w:szCs w:val="28"/>
        </w:rPr>
        <w:t xml:space="preserve"> классы</w:t>
      </w:r>
    </w:p>
    <w:p w:rsidR="00457D4B" w:rsidRDefault="00457D4B" w:rsidP="00457D4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r w:rsidR="00531E1B">
        <w:rPr>
          <w:rFonts w:ascii="Times New Roman" w:hAnsi="Times New Roman" w:cs="Times New Roman"/>
          <w:sz w:val="24"/>
          <w:szCs w:val="28"/>
        </w:rPr>
        <w:t xml:space="preserve"> </w:t>
      </w:r>
      <w:r w:rsidR="005743B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D7077">
        <w:rPr>
          <w:rFonts w:ascii="Times New Roman" w:hAnsi="Times New Roman" w:cs="Times New Roman"/>
          <w:sz w:val="24"/>
          <w:szCs w:val="28"/>
        </w:rPr>
        <w:t>Гильманова</w:t>
      </w:r>
      <w:proofErr w:type="spellEnd"/>
      <w:r w:rsidR="00ED70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D7077">
        <w:rPr>
          <w:rFonts w:ascii="Times New Roman" w:hAnsi="Times New Roman" w:cs="Times New Roman"/>
          <w:sz w:val="24"/>
          <w:szCs w:val="28"/>
        </w:rPr>
        <w:t>Нажия</w:t>
      </w:r>
      <w:proofErr w:type="spellEnd"/>
      <w:r w:rsidR="00ED707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D7077">
        <w:rPr>
          <w:rFonts w:ascii="Times New Roman" w:hAnsi="Times New Roman" w:cs="Times New Roman"/>
          <w:sz w:val="24"/>
          <w:szCs w:val="28"/>
        </w:rPr>
        <w:t>Шейхуловна</w:t>
      </w:r>
      <w:proofErr w:type="spellEnd"/>
      <w:r w:rsidR="00ED7077">
        <w:rPr>
          <w:rFonts w:ascii="Times New Roman" w:hAnsi="Times New Roman" w:cs="Times New Roman"/>
          <w:sz w:val="24"/>
          <w:szCs w:val="28"/>
        </w:rPr>
        <w:t xml:space="preserve">, </w:t>
      </w:r>
      <w:r w:rsidR="005743BC">
        <w:rPr>
          <w:rFonts w:ascii="Times New Roman" w:hAnsi="Times New Roman" w:cs="Times New Roman"/>
          <w:sz w:val="24"/>
          <w:szCs w:val="28"/>
        </w:rPr>
        <w:t xml:space="preserve">Федотенко Ирина Александровна, Сухарева Надежда Алексеевна, </w:t>
      </w:r>
      <w:r w:rsidRPr="00457D4B">
        <w:rPr>
          <w:rFonts w:ascii="Times New Roman" w:hAnsi="Times New Roman" w:cs="Times New Roman"/>
          <w:sz w:val="24"/>
          <w:szCs w:val="28"/>
        </w:rPr>
        <w:t>Есина Татьяна Владимировна, Вахрушева Светлана Анатольевна</w:t>
      </w:r>
      <w:r w:rsidR="00ED7077">
        <w:rPr>
          <w:rFonts w:ascii="Times New Roman" w:hAnsi="Times New Roman" w:cs="Times New Roman"/>
          <w:sz w:val="24"/>
          <w:szCs w:val="28"/>
        </w:rPr>
        <w:t>.</w:t>
      </w:r>
      <w:r w:rsidR="005743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7077" w:rsidRPr="00457D4B" w:rsidRDefault="00ED7077" w:rsidP="00457D4B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985"/>
        <w:gridCol w:w="7087"/>
      </w:tblGrid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5743BC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акция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«Наши меньшие друзья» </w:t>
            </w:r>
            <w:r w:rsidR="005743BC"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(помощь приюту бездомных животных)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«Наши меньшие друзья»  </w:t>
            </w:r>
            <w:r w:rsidR="005743BC" w:rsidRPr="001C4E4E">
              <w:rPr>
                <w:rFonts w:ascii="Times New Roman" w:hAnsi="Times New Roman" w:cs="Times New Roman"/>
                <w:sz w:val="24"/>
                <w:szCs w:val="24"/>
              </w:rPr>
              <w:t>(помощь приюту бездомных животных)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proofErr w:type="gram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аждой пичужке – по кормушке!» 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«Чужих детей не бывает» (помощь детскому дому </w:t>
            </w:r>
            <w:proofErr w:type="spell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«Чужих детей не бывает» (помощь детскому дому </w:t>
            </w:r>
            <w:proofErr w:type="spell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proofErr w:type="gramStart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аждой пичужке – по кормушке!»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0447D0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</w:t>
            </w:r>
            <w:r w:rsidR="005743BC"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(помощь отделению детской больнице)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0447D0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</w:t>
            </w:r>
            <w:r w:rsidR="005743BC"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(помощь отделению детской больнице)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проект «Чужих детей не бывает» (помощь отделению детской больнице)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проект «Чужих детей не бывает» (помощь отделению детской больнице)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1C4E4E" w:rsidRDefault="005743BC" w:rsidP="001C4E4E">
            <w:pPr>
              <w:rPr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 (помощь отделению детской больнице)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5743BC" w:rsidP="001C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457D4B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4B" w:rsidRPr="00457D4B" w:rsidRDefault="00457D4B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457D4B" w:rsidRDefault="00457D4B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4B" w:rsidRPr="001C4E4E" w:rsidRDefault="00457D4B" w:rsidP="001C4E4E">
            <w:pPr>
              <w:rPr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Классный час: «Нравственная культура общения»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0447D0" w:rsidRPr="00457D4B" w:rsidTr="005743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0" w:rsidRPr="00457D4B" w:rsidRDefault="000447D0" w:rsidP="00457D4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457D4B" w:rsidRDefault="000447D0" w:rsidP="004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0" w:rsidRPr="001C4E4E" w:rsidRDefault="000447D0" w:rsidP="001C4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E4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</w:tbl>
    <w:p w:rsidR="00457D4B" w:rsidRDefault="00457D4B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D7077" w:rsidRPr="00457D4B" w:rsidRDefault="00ED7077" w:rsidP="00ED707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8-9</w:t>
      </w:r>
      <w:r w:rsidRPr="00457D4B">
        <w:rPr>
          <w:rFonts w:ascii="Times New Roman" w:hAnsi="Times New Roman" w:cs="Times New Roman"/>
          <w:b/>
          <w:sz w:val="24"/>
          <w:szCs w:val="28"/>
        </w:rPr>
        <w:t xml:space="preserve"> классы</w:t>
      </w:r>
    </w:p>
    <w:p w:rsidR="00ED7077" w:rsidRDefault="00ED7077" w:rsidP="00ED707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57D4B">
        <w:rPr>
          <w:rFonts w:ascii="Times New Roman" w:hAnsi="Times New Roman" w:cs="Times New Roman"/>
          <w:b/>
          <w:sz w:val="24"/>
          <w:szCs w:val="28"/>
        </w:rPr>
        <w:t>Классные руководители:</w:t>
      </w:r>
      <w:r w:rsidRPr="00457D4B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Гильманова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Нажия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Шейхуловна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457D4B">
        <w:rPr>
          <w:rFonts w:ascii="Times New Roman" w:hAnsi="Times New Roman" w:cs="Times New Roman"/>
          <w:sz w:val="24"/>
          <w:szCs w:val="28"/>
        </w:rPr>
        <w:t>Есина Татьяна Владимировна, Вахрушева Светлана Анатольевна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Ольга Викторовна,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Бушмагина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Александра Ивановна</w:t>
      </w:r>
    </w:p>
    <w:p w:rsidR="00ED7077" w:rsidRPr="00457D4B" w:rsidRDefault="00ED7077" w:rsidP="00ED7077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985"/>
        <w:gridCol w:w="7087"/>
      </w:tblGrid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акция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8A6C24" w:rsidRPr="008A6C24">
              <w:rPr>
                <w:rFonts w:ascii="Times New Roman" w:hAnsi="Times New Roman" w:cs="Times New Roman"/>
                <w:sz w:val="24"/>
                <w:szCs w:val="24"/>
              </w:rPr>
              <w:t>Жил был пес</w:t>
            </w: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»  (помощь приюту бездомных животных)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8A6C24" w:rsidRPr="008A6C24">
              <w:rPr>
                <w:rFonts w:ascii="Times New Roman" w:hAnsi="Times New Roman" w:cs="Times New Roman"/>
                <w:sz w:val="24"/>
                <w:szCs w:val="24"/>
              </w:rPr>
              <w:t>Жил был пес</w:t>
            </w: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»  (помощь приюту бездомных животных)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8A6C24" w:rsidRPr="008A6C24">
              <w:rPr>
                <w:rFonts w:ascii="Times New Roman" w:hAnsi="Times New Roman" w:cs="Times New Roman"/>
                <w:sz w:val="24"/>
                <w:szCs w:val="24"/>
              </w:rPr>
              <w:t>«Вторая жизнь вещей»</w:t>
            </w:r>
          </w:p>
        </w:tc>
      </w:tr>
      <w:tr w:rsidR="008A6C24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457D4B" w:rsidRDefault="008A6C24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457D4B" w:rsidRDefault="008A6C24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8A6C24" w:rsidRDefault="008A6C24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«Вторая жизнь вещей»</w:t>
            </w:r>
          </w:p>
        </w:tc>
      </w:tr>
      <w:tr w:rsidR="008A6C24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457D4B" w:rsidRDefault="008A6C24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457D4B" w:rsidRDefault="008A6C24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8A6C24" w:rsidRDefault="008A6C24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«Наши меньшие друзья»  (помощь </w:t>
            </w:r>
            <w:proofErr w:type="spellStart"/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зоогалерее</w:t>
            </w:r>
            <w:proofErr w:type="spellEnd"/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C24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457D4B" w:rsidRDefault="008A6C24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457D4B" w:rsidRDefault="008A6C24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8A6C24" w:rsidRDefault="008A6C24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«Наши меньшие друзья»  (помощь </w:t>
            </w:r>
            <w:proofErr w:type="spellStart"/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зоогалерее</w:t>
            </w:r>
            <w:proofErr w:type="spellEnd"/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 (помощь отделению детской больнице)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Социальный проект «Чужих детей не бывает» (помощь отделению детской больнице)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8A6C24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Сотрудничество с библиотекой слепых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«Покормите птиц»</w:t>
            </w:r>
          </w:p>
        </w:tc>
      </w:tr>
      <w:tr w:rsidR="008A6C24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457D4B" w:rsidRDefault="008A6C24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457D4B" w:rsidRDefault="008A6C24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8A6C24" w:rsidRDefault="008A6C24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Сотрудничество с библиотекой слепых</w:t>
            </w:r>
          </w:p>
        </w:tc>
      </w:tr>
      <w:tr w:rsidR="008A6C24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457D4B" w:rsidRDefault="008A6C24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24" w:rsidRPr="00457D4B" w:rsidRDefault="008A6C24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4" w:rsidRPr="008A6C24" w:rsidRDefault="008A6C24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«Вторая жизнь вещей»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rPr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Классный час: «Нравственная культура общения»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</w:tr>
      <w:tr w:rsidR="00ED7077" w:rsidRPr="00457D4B" w:rsidTr="00580B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457D4B" w:rsidRDefault="00ED7077" w:rsidP="00ED707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457D4B" w:rsidRDefault="00ED7077" w:rsidP="0058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8A6C24" w:rsidRDefault="00ED7077" w:rsidP="008A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</w:tbl>
    <w:p w:rsidR="00ED7077" w:rsidRDefault="00ED7077" w:rsidP="00ED707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D7077" w:rsidRDefault="00ED7077" w:rsidP="00457D4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ED7077" w:rsidSect="004A17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3D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5F1D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0327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3CCE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3802"/>
    <w:multiLevelType w:val="hybridMultilevel"/>
    <w:tmpl w:val="53F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CA3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417A"/>
    <w:multiLevelType w:val="hybridMultilevel"/>
    <w:tmpl w:val="502879E6"/>
    <w:lvl w:ilvl="0" w:tplc="CDFCD7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2F8A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64B"/>
    <w:multiLevelType w:val="hybridMultilevel"/>
    <w:tmpl w:val="53F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43A56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2190B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470EA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529C9"/>
    <w:multiLevelType w:val="hybridMultilevel"/>
    <w:tmpl w:val="786E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310E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92D49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92162"/>
    <w:multiLevelType w:val="hybridMultilevel"/>
    <w:tmpl w:val="D8C6CBB8"/>
    <w:lvl w:ilvl="0" w:tplc="CDFCD7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8335A"/>
    <w:multiLevelType w:val="hybridMultilevel"/>
    <w:tmpl w:val="856C099C"/>
    <w:lvl w:ilvl="0" w:tplc="CDFCD7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750B9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088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04911"/>
    <w:multiLevelType w:val="hybridMultilevel"/>
    <w:tmpl w:val="D394944E"/>
    <w:lvl w:ilvl="0" w:tplc="1534BA3A">
      <w:start w:val="1"/>
      <w:numFmt w:val="decimal"/>
      <w:lvlText w:val="%1."/>
      <w:lvlJc w:val="left"/>
      <w:pPr>
        <w:ind w:left="928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07C84"/>
    <w:multiLevelType w:val="hybridMultilevel"/>
    <w:tmpl w:val="87D0A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53CBC"/>
    <w:multiLevelType w:val="hybridMultilevel"/>
    <w:tmpl w:val="560EAC78"/>
    <w:lvl w:ilvl="0" w:tplc="0D3C1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1333A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03324"/>
    <w:multiLevelType w:val="hybridMultilevel"/>
    <w:tmpl w:val="DAA0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51FE4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36951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645F9"/>
    <w:multiLevelType w:val="hybridMultilevel"/>
    <w:tmpl w:val="0732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D4EAF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86245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23730"/>
    <w:multiLevelType w:val="hybridMultilevel"/>
    <w:tmpl w:val="B240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45A70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54C14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C069A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D4446"/>
    <w:multiLevelType w:val="hybridMultilevel"/>
    <w:tmpl w:val="09D0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478B2"/>
    <w:multiLevelType w:val="hybridMultilevel"/>
    <w:tmpl w:val="D98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</w:num>
  <w:num w:numId="3">
    <w:abstractNumId w:val="25"/>
  </w:num>
  <w:num w:numId="4">
    <w:abstractNumId w:val="27"/>
  </w:num>
  <w:num w:numId="5">
    <w:abstractNumId w:val="34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32"/>
  </w:num>
  <w:num w:numId="12">
    <w:abstractNumId w:val="17"/>
  </w:num>
  <w:num w:numId="13">
    <w:abstractNumId w:val="28"/>
  </w:num>
  <w:num w:numId="14">
    <w:abstractNumId w:val="18"/>
  </w:num>
  <w:num w:numId="15">
    <w:abstractNumId w:val="31"/>
  </w:num>
  <w:num w:numId="16">
    <w:abstractNumId w:val="11"/>
  </w:num>
  <w:num w:numId="17">
    <w:abstractNumId w:val="3"/>
  </w:num>
  <w:num w:numId="18">
    <w:abstractNumId w:val="14"/>
  </w:num>
  <w:num w:numId="19">
    <w:abstractNumId w:val="30"/>
  </w:num>
  <w:num w:numId="20">
    <w:abstractNumId w:val="12"/>
  </w:num>
  <w:num w:numId="21">
    <w:abstractNumId w:val="20"/>
  </w:num>
  <w:num w:numId="22">
    <w:abstractNumId w:val="21"/>
  </w:num>
  <w:num w:numId="23">
    <w:abstractNumId w:val="24"/>
  </w:num>
  <w:num w:numId="24">
    <w:abstractNumId w:val="7"/>
  </w:num>
  <w:num w:numId="25">
    <w:abstractNumId w:val="1"/>
  </w:num>
  <w:num w:numId="26">
    <w:abstractNumId w:val="0"/>
  </w:num>
  <w:num w:numId="27">
    <w:abstractNumId w:val="22"/>
  </w:num>
  <w:num w:numId="28">
    <w:abstractNumId w:val="29"/>
  </w:num>
  <w:num w:numId="29">
    <w:abstractNumId w:val="26"/>
  </w:num>
  <w:num w:numId="30">
    <w:abstractNumId w:val="16"/>
  </w:num>
  <w:num w:numId="31">
    <w:abstractNumId w:val="6"/>
  </w:num>
  <w:num w:numId="32">
    <w:abstractNumId w:val="15"/>
  </w:num>
  <w:num w:numId="33">
    <w:abstractNumId w:val="23"/>
  </w:num>
  <w:num w:numId="34">
    <w:abstractNumId w:val="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65"/>
    <w:rsid w:val="00000096"/>
    <w:rsid w:val="00017099"/>
    <w:rsid w:val="000343D6"/>
    <w:rsid w:val="00041670"/>
    <w:rsid w:val="000445B9"/>
    <w:rsid w:val="000447D0"/>
    <w:rsid w:val="00080072"/>
    <w:rsid w:val="00083022"/>
    <w:rsid w:val="00084652"/>
    <w:rsid w:val="000B143E"/>
    <w:rsid w:val="00100465"/>
    <w:rsid w:val="00117D86"/>
    <w:rsid w:val="001205DF"/>
    <w:rsid w:val="00146207"/>
    <w:rsid w:val="00173B56"/>
    <w:rsid w:val="00181A78"/>
    <w:rsid w:val="001A1580"/>
    <w:rsid w:val="001C4E4E"/>
    <w:rsid w:val="001E6113"/>
    <w:rsid w:val="001F33FE"/>
    <w:rsid w:val="001F658A"/>
    <w:rsid w:val="0022003B"/>
    <w:rsid w:val="00231E19"/>
    <w:rsid w:val="002658F4"/>
    <w:rsid w:val="00275DAC"/>
    <w:rsid w:val="0028728E"/>
    <w:rsid w:val="003224E5"/>
    <w:rsid w:val="003333EC"/>
    <w:rsid w:val="00357ED4"/>
    <w:rsid w:val="003979BE"/>
    <w:rsid w:val="003A30E9"/>
    <w:rsid w:val="003B4B88"/>
    <w:rsid w:val="003D35E7"/>
    <w:rsid w:val="003F69A2"/>
    <w:rsid w:val="00444F5F"/>
    <w:rsid w:val="00457D4B"/>
    <w:rsid w:val="00487EAF"/>
    <w:rsid w:val="00490BCB"/>
    <w:rsid w:val="004A1743"/>
    <w:rsid w:val="004A4F8D"/>
    <w:rsid w:val="004B3E74"/>
    <w:rsid w:val="004D305D"/>
    <w:rsid w:val="004E6634"/>
    <w:rsid w:val="005006C7"/>
    <w:rsid w:val="0050085C"/>
    <w:rsid w:val="005033EC"/>
    <w:rsid w:val="00507F47"/>
    <w:rsid w:val="00531E1B"/>
    <w:rsid w:val="005416D9"/>
    <w:rsid w:val="005452C3"/>
    <w:rsid w:val="00554A85"/>
    <w:rsid w:val="005743BC"/>
    <w:rsid w:val="00580BB3"/>
    <w:rsid w:val="00605590"/>
    <w:rsid w:val="00611FEA"/>
    <w:rsid w:val="00617983"/>
    <w:rsid w:val="006308AF"/>
    <w:rsid w:val="006C1880"/>
    <w:rsid w:val="006D4A71"/>
    <w:rsid w:val="006F4271"/>
    <w:rsid w:val="007335C3"/>
    <w:rsid w:val="0077052B"/>
    <w:rsid w:val="007827BA"/>
    <w:rsid w:val="00797D79"/>
    <w:rsid w:val="007B6D6F"/>
    <w:rsid w:val="007C0996"/>
    <w:rsid w:val="007C0CBF"/>
    <w:rsid w:val="007C6436"/>
    <w:rsid w:val="007F0FA9"/>
    <w:rsid w:val="007F6509"/>
    <w:rsid w:val="008254A4"/>
    <w:rsid w:val="00860422"/>
    <w:rsid w:val="0086624D"/>
    <w:rsid w:val="00892268"/>
    <w:rsid w:val="008A6C24"/>
    <w:rsid w:val="008B79F8"/>
    <w:rsid w:val="008F3B2C"/>
    <w:rsid w:val="0091435D"/>
    <w:rsid w:val="0097335E"/>
    <w:rsid w:val="009A32A2"/>
    <w:rsid w:val="009C3165"/>
    <w:rsid w:val="009C3AE2"/>
    <w:rsid w:val="009C72E8"/>
    <w:rsid w:val="009F7164"/>
    <w:rsid w:val="009F7EF6"/>
    <w:rsid w:val="00A03E56"/>
    <w:rsid w:val="00A253BB"/>
    <w:rsid w:val="00A50255"/>
    <w:rsid w:val="00A64F52"/>
    <w:rsid w:val="00A944A3"/>
    <w:rsid w:val="00AE6836"/>
    <w:rsid w:val="00B24D6D"/>
    <w:rsid w:val="00B55B8C"/>
    <w:rsid w:val="00BA4875"/>
    <w:rsid w:val="00BC6F27"/>
    <w:rsid w:val="00C96450"/>
    <w:rsid w:val="00CC0C5E"/>
    <w:rsid w:val="00CC37AE"/>
    <w:rsid w:val="00CE7181"/>
    <w:rsid w:val="00D429BD"/>
    <w:rsid w:val="00DD5A3E"/>
    <w:rsid w:val="00DE579A"/>
    <w:rsid w:val="00E02BCF"/>
    <w:rsid w:val="00E124F6"/>
    <w:rsid w:val="00E95418"/>
    <w:rsid w:val="00EC09CB"/>
    <w:rsid w:val="00EC2530"/>
    <w:rsid w:val="00ED7077"/>
    <w:rsid w:val="00ED71DD"/>
    <w:rsid w:val="00FA7C7B"/>
    <w:rsid w:val="00FB5413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3EC"/>
    <w:pPr>
      <w:ind w:left="720"/>
      <w:contextualSpacing/>
    </w:pPr>
  </w:style>
  <w:style w:type="character" w:customStyle="1" w:styleId="c2">
    <w:name w:val="c2"/>
    <w:rsid w:val="003333EC"/>
  </w:style>
  <w:style w:type="character" w:styleId="a7">
    <w:name w:val="Hyperlink"/>
    <w:uiPriority w:val="99"/>
    <w:semiHidden/>
    <w:unhideWhenUsed/>
    <w:rsid w:val="00554A85"/>
    <w:rPr>
      <w:color w:val="0000FF"/>
      <w:u w:val="single"/>
    </w:rPr>
  </w:style>
  <w:style w:type="character" w:styleId="a8">
    <w:name w:val="Strong"/>
    <w:uiPriority w:val="22"/>
    <w:qFormat/>
    <w:rsid w:val="00554A85"/>
    <w:rPr>
      <w:b/>
      <w:bCs/>
    </w:rPr>
  </w:style>
  <w:style w:type="character" w:customStyle="1" w:styleId="Zag11">
    <w:name w:val="Zag_11"/>
    <w:rsid w:val="0086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3EC"/>
    <w:pPr>
      <w:ind w:left="720"/>
      <w:contextualSpacing/>
    </w:pPr>
  </w:style>
  <w:style w:type="character" w:customStyle="1" w:styleId="c2">
    <w:name w:val="c2"/>
    <w:rsid w:val="003333EC"/>
  </w:style>
  <w:style w:type="character" w:styleId="a7">
    <w:name w:val="Hyperlink"/>
    <w:uiPriority w:val="99"/>
    <w:semiHidden/>
    <w:unhideWhenUsed/>
    <w:rsid w:val="00554A85"/>
    <w:rPr>
      <w:color w:val="0000FF"/>
      <w:u w:val="single"/>
    </w:rPr>
  </w:style>
  <w:style w:type="character" w:styleId="a8">
    <w:name w:val="Strong"/>
    <w:uiPriority w:val="22"/>
    <w:qFormat/>
    <w:rsid w:val="00554A85"/>
    <w:rPr>
      <w:b/>
      <w:bCs/>
    </w:rPr>
  </w:style>
  <w:style w:type="character" w:customStyle="1" w:styleId="Zag11">
    <w:name w:val="Zag_11"/>
    <w:rsid w:val="0086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9171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Pavilion g series</cp:lastModifiedBy>
  <cp:revision>2</cp:revision>
  <cp:lastPrinted>2019-11-08T06:56:00Z</cp:lastPrinted>
  <dcterms:created xsi:type="dcterms:W3CDTF">2020-05-28T09:42:00Z</dcterms:created>
  <dcterms:modified xsi:type="dcterms:W3CDTF">2020-05-28T09:42:00Z</dcterms:modified>
</cp:coreProperties>
</file>