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28DFD1" w14:textId="77777777" w:rsidR="00D54B7B" w:rsidRDefault="00D54B7B" w:rsidP="00D54B7B">
      <w:pPr>
        <w:spacing w:line="264" w:lineRule="auto"/>
        <w:ind w:left="5245" w:right="-709"/>
        <w:rPr>
          <w:rFonts w:ascii="GT Walsheim Pro" w:hAnsi="GT Walsheim Pro"/>
          <w:color w:val="0D0D0D" w:themeColor="text1" w:themeTint="F2"/>
          <w:sz w:val="22"/>
          <w:szCs w:val="22"/>
        </w:rPr>
      </w:pPr>
      <w:bookmarkStart w:id="0" w:name="_GoBack"/>
      <w:bookmarkEnd w:id="0"/>
      <w:r w:rsidRPr="00D54B7B">
        <w:rPr>
          <w:rFonts w:ascii="GT Walsheim Pro Medium" w:hAnsi="GT Walsheim Pro Medium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 wp14:anchorId="79FF3CF0" wp14:editId="494E7B13">
            <wp:simplePos x="0" y="0"/>
            <wp:positionH relativeFrom="column">
              <wp:posOffset>-900430</wp:posOffset>
            </wp:positionH>
            <wp:positionV relativeFrom="page">
              <wp:posOffset>19051</wp:posOffset>
            </wp:positionV>
            <wp:extent cx="7559645" cy="9486900"/>
            <wp:effectExtent l="0" t="0" r="0" b="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2-1_Монтажная область 1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214"/>
                    <a:stretch/>
                  </pic:blipFill>
                  <pic:spPr bwMode="auto">
                    <a:xfrm>
                      <a:off x="0" y="0"/>
                      <a:ext cx="7559675" cy="94869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4AEB" w:rsidRPr="0083156A">
        <w:rPr>
          <w:rFonts w:ascii="GT Walsheim Pro Medium" w:hAnsi="GT Walsheim Pro Medium"/>
          <w:noProof/>
          <w:sz w:val="32"/>
          <w:szCs w:val="32"/>
        </w:rPr>
        <w:softHyphen/>
      </w:r>
      <w:r w:rsidR="000A4AEB" w:rsidRPr="0083156A">
        <w:rPr>
          <w:rFonts w:ascii="GT Walsheim Pro Medium" w:hAnsi="GT Walsheim Pro Medium"/>
          <w:noProof/>
          <w:sz w:val="32"/>
          <w:szCs w:val="32"/>
        </w:rPr>
        <w:softHyphen/>
      </w:r>
    </w:p>
    <w:p w14:paraId="121F20FB" w14:textId="77777777" w:rsidR="00D54B7B" w:rsidRDefault="00D54B7B" w:rsidP="00D54B7B">
      <w:pPr>
        <w:spacing w:line="264" w:lineRule="auto"/>
        <w:ind w:left="5245" w:right="-709"/>
        <w:rPr>
          <w:rFonts w:ascii="GT Walsheim Pro" w:hAnsi="GT Walsheim Pro"/>
          <w:color w:val="0D0D0D" w:themeColor="text1" w:themeTint="F2"/>
          <w:sz w:val="22"/>
          <w:szCs w:val="22"/>
        </w:rPr>
      </w:pPr>
    </w:p>
    <w:p w14:paraId="4F40FEAC" w14:textId="300566D2" w:rsidR="00D54B7B" w:rsidRDefault="0083156A" w:rsidP="00D54B7B">
      <w:pPr>
        <w:spacing w:line="264" w:lineRule="auto"/>
        <w:ind w:left="5812" w:right="-286"/>
        <w:jc w:val="right"/>
        <w:rPr>
          <w:rFonts w:ascii="GT Walsheim Pro" w:hAnsi="GT Walsheim Pro"/>
          <w:color w:val="0D0D0D" w:themeColor="text1" w:themeTint="F2"/>
          <w:sz w:val="32"/>
          <w:szCs w:val="32"/>
        </w:rPr>
      </w:pPr>
      <w:r>
        <w:rPr>
          <w:rFonts w:ascii="GT Walsheim Pro" w:hAnsi="GT Walsheim Pro"/>
          <w:color w:val="0D0D0D" w:themeColor="text1" w:themeTint="F2"/>
          <w:sz w:val="32"/>
          <w:szCs w:val="32"/>
        </w:rPr>
        <w:t>Волгоград</w:t>
      </w:r>
      <w:r w:rsidR="00D54B7B" w:rsidRPr="00D54B7B">
        <w:rPr>
          <w:rFonts w:ascii="GT Walsheim Pro" w:hAnsi="GT Walsheim Pro"/>
          <w:color w:val="0D0D0D" w:themeColor="text1" w:themeTint="F2"/>
          <w:sz w:val="32"/>
          <w:szCs w:val="32"/>
        </w:rPr>
        <w:t xml:space="preserve"> </w:t>
      </w:r>
    </w:p>
    <w:p w14:paraId="0B76DCE3" w14:textId="38D069BA" w:rsidR="00D54B7B" w:rsidRPr="00D54B7B" w:rsidRDefault="0083156A" w:rsidP="00D54B7B">
      <w:pPr>
        <w:spacing w:line="264" w:lineRule="auto"/>
        <w:ind w:left="5812" w:right="-286"/>
        <w:jc w:val="right"/>
        <w:rPr>
          <w:rFonts w:ascii="GT Walsheim Pro" w:hAnsi="GT Walsheim Pro"/>
          <w:color w:val="0D0D0D" w:themeColor="text1" w:themeTint="F2"/>
          <w:sz w:val="32"/>
          <w:szCs w:val="32"/>
        </w:rPr>
      </w:pPr>
      <w:r>
        <w:rPr>
          <w:rFonts w:ascii="GT Walsheim Pro" w:hAnsi="GT Walsheim Pro"/>
          <w:color w:val="0D0D0D" w:themeColor="text1" w:themeTint="F2"/>
          <w:sz w:val="32"/>
          <w:szCs w:val="32"/>
        </w:rPr>
        <w:t>22</w:t>
      </w:r>
      <w:r w:rsidR="00D54B7B" w:rsidRPr="00D54B7B">
        <w:rPr>
          <w:rFonts w:ascii="GT Walsheim Pro" w:hAnsi="GT Walsheim Pro"/>
          <w:color w:val="0D0D0D" w:themeColor="text1" w:themeTint="F2"/>
          <w:sz w:val="32"/>
          <w:szCs w:val="32"/>
        </w:rPr>
        <w:t xml:space="preserve"> —</w:t>
      </w:r>
      <w:r>
        <w:rPr>
          <w:rFonts w:ascii="GT Walsheim Pro" w:hAnsi="GT Walsheim Pro"/>
          <w:color w:val="0D0D0D" w:themeColor="text1" w:themeTint="F2"/>
          <w:sz w:val="32"/>
          <w:szCs w:val="32"/>
        </w:rPr>
        <w:t>26</w:t>
      </w:r>
      <w:r w:rsidR="00D54B7B" w:rsidRPr="00D54B7B">
        <w:rPr>
          <w:rFonts w:ascii="GT Walsheim Pro" w:hAnsi="GT Walsheim Pro"/>
          <w:color w:val="0D0D0D" w:themeColor="text1" w:themeTint="F2"/>
          <w:sz w:val="32"/>
          <w:szCs w:val="32"/>
        </w:rPr>
        <w:t xml:space="preserve"> </w:t>
      </w:r>
      <w:r>
        <w:rPr>
          <w:rFonts w:ascii="GT Walsheim Pro" w:hAnsi="GT Walsheim Pro"/>
          <w:color w:val="0D0D0D" w:themeColor="text1" w:themeTint="F2"/>
          <w:sz w:val="32"/>
          <w:szCs w:val="32"/>
        </w:rPr>
        <w:t>ноябр</w:t>
      </w:r>
      <w:r w:rsidR="00D54B7B" w:rsidRPr="00D54B7B">
        <w:rPr>
          <w:rFonts w:ascii="GT Walsheim Pro" w:hAnsi="GT Walsheim Pro"/>
          <w:color w:val="0D0D0D" w:themeColor="text1" w:themeTint="F2"/>
          <w:sz w:val="32"/>
          <w:szCs w:val="32"/>
        </w:rPr>
        <w:t>я 2021</w:t>
      </w:r>
    </w:p>
    <w:p w14:paraId="6A04A01E" w14:textId="77777777" w:rsidR="007C18CA" w:rsidRDefault="007C18CA" w:rsidP="007C18CA">
      <w:pPr>
        <w:ind w:left="284" w:right="-144"/>
        <w:rPr>
          <w:rFonts w:ascii="GT Walsheim Pro Medium" w:eastAsia="Times New Roman" w:hAnsi="GT Walsheim Pro Medium" w:cs="Times New Roman"/>
          <w:sz w:val="40"/>
          <w:szCs w:val="40"/>
          <w:lang w:eastAsia="ru-RU"/>
        </w:rPr>
      </w:pPr>
    </w:p>
    <w:p w14:paraId="4E7F8CD1" w14:textId="77777777" w:rsidR="00D54B7B" w:rsidRDefault="00D54B7B" w:rsidP="007C18CA">
      <w:pPr>
        <w:ind w:left="284" w:right="-144"/>
        <w:rPr>
          <w:rFonts w:ascii="GT Walsheim Pro Medium" w:eastAsia="Times New Roman" w:hAnsi="GT Walsheim Pro Medium" w:cs="Times New Roman"/>
          <w:sz w:val="32"/>
          <w:szCs w:val="32"/>
          <w:lang w:eastAsia="ru-RU"/>
        </w:rPr>
      </w:pPr>
    </w:p>
    <w:p w14:paraId="0E4A19AD" w14:textId="77777777" w:rsidR="00D54B7B" w:rsidRPr="00DE7DCA" w:rsidRDefault="00D54B7B" w:rsidP="007C18CA">
      <w:pPr>
        <w:ind w:left="284" w:right="-144"/>
        <w:rPr>
          <w:rFonts w:ascii="GT Walsheim Pro Medium" w:eastAsia="Times New Roman" w:hAnsi="GT Walsheim Pro Medium" w:cs="Times New Roman"/>
          <w:lang w:eastAsia="ru-RU"/>
        </w:rPr>
      </w:pPr>
    </w:p>
    <w:p w14:paraId="4BC7BCF7" w14:textId="6C441C18" w:rsidR="00D54B7B" w:rsidRPr="00D54B7B" w:rsidRDefault="00B66EAF" w:rsidP="007C18CA">
      <w:pPr>
        <w:ind w:left="284" w:right="-144"/>
        <w:rPr>
          <w:rFonts w:ascii="GT Walsheim Pro Medium" w:eastAsia="Times New Roman" w:hAnsi="GT Walsheim Pro Medium" w:cs="Times New Roman"/>
          <w:sz w:val="32"/>
          <w:szCs w:val="32"/>
          <w:lang w:eastAsia="ru-RU"/>
        </w:rPr>
      </w:pPr>
      <w:r w:rsidRPr="00D54B7B">
        <w:rPr>
          <w:rFonts w:ascii="GT Walsheim Pro Medium" w:eastAsia="Times New Roman" w:hAnsi="GT Walsheim Pro Medium" w:cs="Times New Roman"/>
          <w:sz w:val="32"/>
          <w:szCs w:val="32"/>
          <w:lang w:eastAsia="ru-RU"/>
        </w:rPr>
        <w:t xml:space="preserve">Мамы </w:t>
      </w:r>
      <w:r w:rsidR="0083156A">
        <w:rPr>
          <w:rFonts w:ascii="GT Walsheim Pro Medium" w:eastAsia="Times New Roman" w:hAnsi="GT Walsheim Pro Medium" w:cs="Times New Roman"/>
          <w:sz w:val="32"/>
          <w:szCs w:val="32"/>
          <w:lang w:eastAsia="ru-RU"/>
        </w:rPr>
        <w:t>Волгоградско</w:t>
      </w:r>
      <w:r w:rsidRPr="00D54B7B">
        <w:rPr>
          <w:rFonts w:ascii="GT Walsheim Pro Medium" w:eastAsia="Times New Roman" w:hAnsi="GT Walsheim Pro Medium" w:cs="Times New Roman"/>
          <w:sz w:val="32"/>
          <w:szCs w:val="32"/>
          <w:lang w:eastAsia="ru-RU"/>
        </w:rPr>
        <w:t>й области бесплатно</w:t>
      </w:r>
      <w:r w:rsidR="004323CA" w:rsidRPr="00D54B7B">
        <w:rPr>
          <w:rFonts w:ascii="GT Walsheim Pro Medium" w:eastAsia="Times New Roman" w:hAnsi="GT Walsheim Pro Medium" w:cs="Times New Roman"/>
          <w:sz w:val="32"/>
          <w:szCs w:val="32"/>
          <w:lang w:eastAsia="ru-RU"/>
        </w:rPr>
        <w:br/>
      </w:r>
      <w:r w:rsidRPr="00D54B7B">
        <w:rPr>
          <w:rFonts w:ascii="GT Walsheim Pro Medium" w:eastAsia="Times New Roman" w:hAnsi="GT Walsheim Pro Medium" w:cs="Times New Roman"/>
          <w:sz w:val="32"/>
          <w:szCs w:val="32"/>
          <w:lang w:eastAsia="ru-RU"/>
        </w:rPr>
        <w:t>обучатся основам бизнеса в рамках программы</w:t>
      </w:r>
      <w:r w:rsidR="007C18CA" w:rsidRPr="00D54B7B">
        <w:rPr>
          <w:rFonts w:ascii="GT Walsheim Pro Medium" w:eastAsia="Times New Roman" w:hAnsi="GT Walsheim Pro Medium" w:cs="Times New Roman"/>
          <w:sz w:val="32"/>
          <w:szCs w:val="32"/>
          <w:lang w:eastAsia="ru-RU"/>
        </w:rPr>
        <w:t xml:space="preserve"> </w:t>
      </w:r>
    </w:p>
    <w:tbl>
      <w:tblPr>
        <w:tblStyle w:val="a7"/>
        <w:tblpPr w:leftFromText="180" w:rightFromText="180" w:vertAnchor="page" w:horzAnchor="margin" w:tblpX="284" w:tblpY="5281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678"/>
      </w:tblGrid>
      <w:tr w:rsidR="00D54B7B" w:rsidRPr="003B0AC0" w14:paraId="66CCB534" w14:textId="77777777" w:rsidTr="00D54B7B">
        <w:trPr>
          <w:trHeight w:val="2688"/>
        </w:trPr>
        <w:tc>
          <w:tcPr>
            <w:tcW w:w="4820" w:type="dxa"/>
          </w:tcPr>
          <w:p w14:paraId="48A935A2" w14:textId="4F9CAD96" w:rsidR="00D54B7B" w:rsidRDefault="0083156A" w:rsidP="00D54B7B">
            <w:pPr>
              <w:spacing w:line="264" w:lineRule="auto"/>
              <w:ind w:left="-107" w:right="467" w:firstLine="1"/>
              <w:rPr>
                <w:rFonts w:ascii="GT Walsheim Pro" w:hAnsi="GT Walsheim Pro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GT Walsheim Pro" w:hAnsi="GT Walsheim Pro"/>
                <w:sz w:val="20"/>
                <w:szCs w:val="20"/>
              </w:rPr>
              <w:t>22</w:t>
            </w:r>
            <w:r w:rsidR="00D54B7B" w:rsidRPr="007C18CA">
              <w:rPr>
                <w:rFonts w:ascii="GT Walsheim Pro" w:hAnsi="GT Walsheim Pro"/>
                <w:sz w:val="20"/>
                <w:szCs w:val="20"/>
              </w:rPr>
              <w:t xml:space="preserve"> </w:t>
            </w:r>
            <w:r>
              <w:rPr>
                <w:rFonts w:ascii="GT Walsheim Pro" w:hAnsi="GT Walsheim Pro"/>
                <w:sz w:val="20"/>
                <w:szCs w:val="20"/>
              </w:rPr>
              <w:t>ноябр</w:t>
            </w:r>
            <w:r w:rsidR="00D54B7B" w:rsidRPr="007C18CA">
              <w:rPr>
                <w:rFonts w:ascii="GT Walsheim Pro" w:hAnsi="GT Walsheim Pro"/>
                <w:sz w:val="20"/>
                <w:szCs w:val="20"/>
              </w:rPr>
              <w:t xml:space="preserve">я </w:t>
            </w:r>
            <w:r w:rsidR="00D54B7B" w:rsidRPr="007C18CA">
              <w:rPr>
                <w:rFonts w:ascii="GT Walsheim Pro" w:hAnsi="GT Walsheim Pro"/>
                <w:color w:val="A6A6A6" w:themeColor="background1" w:themeShade="A6"/>
                <w:sz w:val="20"/>
                <w:szCs w:val="20"/>
              </w:rPr>
              <w:t>в</w:t>
            </w:r>
            <w:r w:rsidR="00D54B7B" w:rsidRPr="007C18CA">
              <w:rPr>
                <w:rFonts w:ascii="GT Walsheim Pro" w:hAnsi="GT Walsheim Pro"/>
                <w:color w:val="808080" w:themeColor="background1" w:themeShade="80"/>
                <w:sz w:val="20"/>
                <w:szCs w:val="20"/>
              </w:rPr>
              <w:t xml:space="preserve"> </w:t>
            </w:r>
            <w:r>
              <w:rPr>
                <w:rFonts w:ascii="GT Walsheim Pro" w:hAnsi="GT Walsheim Pro"/>
                <w:color w:val="808080" w:themeColor="background1" w:themeShade="80"/>
                <w:sz w:val="20"/>
                <w:szCs w:val="20"/>
              </w:rPr>
              <w:t>Волгоградско</w:t>
            </w:r>
            <w:r w:rsidR="00D54B7B" w:rsidRPr="007C18CA">
              <w:rPr>
                <w:rFonts w:ascii="GT Walsheim Pro" w:hAnsi="GT Walsheim Pro"/>
                <w:color w:val="808080" w:themeColor="background1" w:themeShade="80"/>
                <w:sz w:val="20"/>
                <w:szCs w:val="20"/>
              </w:rPr>
              <w:t xml:space="preserve">й области стартует новый сезон федеральной образовательной программы по поддержке женского </w:t>
            </w:r>
            <w:proofErr w:type="gramStart"/>
            <w:r w:rsidR="00D54B7B" w:rsidRPr="007C18CA">
              <w:rPr>
                <w:rFonts w:ascii="GT Walsheim Pro" w:hAnsi="GT Walsheim Pro"/>
                <w:color w:val="808080" w:themeColor="background1" w:themeShade="80"/>
                <w:sz w:val="20"/>
                <w:szCs w:val="20"/>
              </w:rPr>
              <w:t>пред</w:t>
            </w:r>
            <w:r w:rsidR="00D54B7B">
              <w:rPr>
                <w:rFonts w:ascii="GT Walsheim Pro" w:hAnsi="GT Walsheim Pro"/>
                <w:color w:val="808080" w:themeColor="background1" w:themeShade="80"/>
                <w:sz w:val="20"/>
                <w:szCs w:val="20"/>
              </w:rPr>
              <w:t xml:space="preserve">- </w:t>
            </w:r>
            <w:proofErr w:type="spellStart"/>
            <w:r w:rsidR="00D54B7B" w:rsidRPr="007C18CA">
              <w:rPr>
                <w:rFonts w:ascii="GT Walsheim Pro" w:hAnsi="GT Walsheim Pro"/>
                <w:color w:val="808080" w:themeColor="background1" w:themeShade="80"/>
                <w:sz w:val="20"/>
                <w:szCs w:val="20"/>
              </w:rPr>
              <w:t>принимательства</w:t>
            </w:r>
            <w:proofErr w:type="spellEnd"/>
            <w:proofErr w:type="gramEnd"/>
            <w:r w:rsidR="00D54B7B" w:rsidRPr="007C18CA">
              <w:rPr>
                <w:rFonts w:ascii="GT Walsheim Pro" w:hAnsi="GT Walsheim Pro"/>
                <w:color w:val="808080" w:themeColor="background1" w:themeShade="80"/>
                <w:sz w:val="20"/>
                <w:szCs w:val="20"/>
              </w:rPr>
              <w:t xml:space="preserve"> «Мама</w:t>
            </w:r>
            <w:r w:rsidR="00D54B7B">
              <w:rPr>
                <w:rFonts w:ascii="GT Walsheim Pro" w:hAnsi="GT Walsheim Pro"/>
                <w:color w:val="808080" w:themeColor="background1" w:themeShade="80"/>
                <w:sz w:val="20"/>
                <w:szCs w:val="20"/>
              </w:rPr>
              <w:t>-</w:t>
            </w:r>
            <w:r w:rsidR="00D54B7B" w:rsidRPr="007C18CA">
              <w:rPr>
                <w:rFonts w:ascii="GT Walsheim Pro" w:hAnsi="GT Walsheim Pro"/>
                <w:color w:val="808080" w:themeColor="background1" w:themeShade="80"/>
                <w:sz w:val="20"/>
                <w:szCs w:val="20"/>
              </w:rPr>
              <w:t xml:space="preserve">предприниматель». </w:t>
            </w:r>
          </w:p>
          <w:p w14:paraId="09344D1C" w14:textId="77777777" w:rsidR="0083156A" w:rsidRDefault="00D54B7B" w:rsidP="00D54B7B">
            <w:pPr>
              <w:spacing w:line="264" w:lineRule="auto"/>
              <w:ind w:left="-107" w:firstLine="1"/>
              <w:rPr>
                <w:rFonts w:ascii="GT Walsheim Pro" w:hAnsi="GT Walsheim Pro"/>
                <w:color w:val="808080" w:themeColor="background1" w:themeShade="80"/>
                <w:sz w:val="20"/>
                <w:szCs w:val="20"/>
              </w:rPr>
            </w:pPr>
            <w:r w:rsidRPr="007C18CA">
              <w:rPr>
                <w:rFonts w:ascii="GT Walsheim Pro" w:hAnsi="GT Walsheim Pro"/>
                <w:color w:val="808080" w:themeColor="background1" w:themeShade="80"/>
                <w:sz w:val="20"/>
                <w:szCs w:val="20"/>
              </w:rPr>
              <w:t xml:space="preserve">К участию приглашаются мамы </w:t>
            </w:r>
            <w:proofErr w:type="spellStart"/>
            <w:r w:rsidRPr="007C18CA">
              <w:rPr>
                <w:rFonts w:ascii="GT Walsheim Pro" w:hAnsi="GT Walsheim Pro"/>
                <w:color w:val="808080" w:themeColor="background1" w:themeShade="80"/>
                <w:sz w:val="20"/>
                <w:szCs w:val="20"/>
              </w:rPr>
              <w:t>несовер</w:t>
            </w:r>
            <w:proofErr w:type="spellEnd"/>
            <w:r>
              <w:rPr>
                <w:rFonts w:ascii="GT Walsheim Pro" w:hAnsi="GT Walsheim Pro"/>
                <w:color w:val="808080" w:themeColor="background1" w:themeShade="80"/>
                <w:sz w:val="20"/>
                <w:szCs w:val="20"/>
              </w:rPr>
              <w:t>-</w:t>
            </w:r>
          </w:p>
          <w:p w14:paraId="1E7B62E4" w14:textId="7945E377" w:rsidR="00D54B7B" w:rsidRDefault="00D54B7B" w:rsidP="00D54B7B">
            <w:pPr>
              <w:spacing w:line="264" w:lineRule="auto"/>
              <w:ind w:left="-107" w:firstLine="1"/>
              <w:rPr>
                <w:rFonts w:ascii="GT Walsheim Pro" w:hAnsi="GT Walsheim Pro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7C18CA">
              <w:rPr>
                <w:rFonts w:ascii="GT Walsheim Pro" w:hAnsi="GT Walsheim Pro"/>
                <w:color w:val="808080" w:themeColor="background1" w:themeShade="80"/>
                <w:sz w:val="20"/>
                <w:szCs w:val="20"/>
              </w:rPr>
              <w:t>шеннолетних</w:t>
            </w:r>
            <w:proofErr w:type="spellEnd"/>
            <w:r w:rsidRPr="007C18CA">
              <w:rPr>
                <w:rFonts w:ascii="GT Walsheim Pro" w:hAnsi="GT Walsheim Pro"/>
                <w:color w:val="808080" w:themeColor="background1" w:themeShade="80"/>
                <w:sz w:val="20"/>
                <w:szCs w:val="20"/>
              </w:rPr>
              <w:t xml:space="preserve"> детей и женщины в декретном отпуске, которые мечтают открыть свое дело*.</w:t>
            </w:r>
            <w:r w:rsidRPr="007C18CA">
              <w:rPr>
                <w:rFonts w:ascii="MS Mincho" w:eastAsia="MS Mincho" w:hAnsi="MS Mincho" w:cs="MS Mincho" w:hint="eastAsia"/>
                <w:color w:val="808080" w:themeColor="background1" w:themeShade="80"/>
                <w:sz w:val="20"/>
                <w:szCs w:val="20"/>
              </w:rPr>
              <w:t> </w:t>
            </w:r>
            <w:r w:rsidRPr="007C18CA">
              <w:rPr>
                <w:rFonts w:ascii="MS Mincho" w:eastAsia="MS Mincho" w:hAnsi="MS Mincho" w:cs="MS Mincho"/>
                <w:color w:val="808080" w:themeColor="background1" w:themeShade="80"/>
                <w:sz w:val="20"/>
                <w:szCs w:val="20"/>
              </w:rPr>
              <w:br/>
            </w:r>
            <w:r w:rsidRPr="007C18CA">
              <w:rPr>
                <w:rFonts w:ascii="GT Walsheim Pro" w:hAnsi="GT Walsheim Pro"/>
                <w:color w:val="808080" w:themeColor="background1" w:themeShade="80"/>
                <w:sz w:val="20"/>
                <w:szCs w:val="20"/>
              </w:rPr>
              <w:br/>
              <w:t>В рамках обучения участницы пройдут</w:t>
            </w:r>
            <w:r w:rsidRPr="007C18CA">
              <w:rPr>
                <w:rFonts w:ascii="GT Walsheim Pro" w:hAnsi="GT Walsheim Pro"/>
                <w:color w:val="808080" w:themeColor="background1" w:themeShade="80"/>
                <w:sz w:val="20"/>
                <w:szCs w:val="20"/>
              </w:rPr>
              <w:br/>
              <w:t>весь путь молодого предпринимателя,</w:t>
            </w:r>
            <w:r w:rsidRPr="007C18CA">
              <w:rPr>
                <w:rFonts w:ascii="GT Walsheim Pro" w:hAnsi="GT Walsheim Pro"/>
                <w:color w:val="808080" w:themeColor="background1" w:themeShade="80"/>
                <w:sz w:val="20"/>
                <w:szCs w:val="20"/>
              </w:rPr>
              <w:br/>
              <w:t>изучат основы ведения бизнеса,</w:t>
            </w:r>
            <w:r>
              <w:rPr>
                <w:rFonts w:ascii="GT Walsheim Pro" w:hAnsi="GT Walsheim Pro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7C18CA">
              <w:rPr>
                <w:rFonts w:ascii="GT Walsheim Pro" w:hAnsi="GT Walsheim Pro"/>
                <w:color w:val="808080" w:themeColor="background1" w:themeShade="80"/>
                <w:sz w:val="20"/>
                <w:szCs w:val="20"/>
              </w:rPr>
              <w:t>познако</w:t>
            </w:r>
            <w:proofErr w:type="spellEnd"/>
            <w:r>
              <w:rPr>
                <w:rFonts w:ascii="GT Walsheim Pro" w:hAnsi="GT Walsheim Pro"/>
                <w:color w:val="808080" w:themeColor="background1" w:themeShade="80"/>
                <w:sz w:val="20"/>
                <w:szCs w:val="20"/>
              </w:rPr>
              <w:t>-</w:t>
            </w:r>
          </w:p>
          <w:p w14:paraId="7E8D92E6" w14:textId="77777777" w:rsidR="00D54B7B" w:rsidRPr="007C18CA" w:rsidRDefault="00D54B7B" w:rsidP="00D54B7B">
            <w:pPr>
              <w:spacing w:line="264" w:lineRule="auto"/>
              <w:ind w:left="-107" w:firstLine="1"/>
              <w:rPr>
                <w:rFonts w:ascii="GT Walsheim Pro" w:hAnsi="GT Walsheim Pro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7C18CA">
              <w:rPr>
                <w:rFonts w:ascii="GT Walsheim Pro" w:hAnsi="GT Walsheim Pro"/>
                <w:color w:val="808080" w:themeColor="background1" w:themeShade="80"/>
                <w:sz w:val="20"/>
                <w:szCs w:val="20"/>
              </w:rPr>
              <w:t>мятся</w:t>
            </w:r>
            <w:proofErr w:type="spellEnd"/>
            <w:r w:rsidRPr="007C18CA">
              <w:rPr>
                <w:rFonts w:ascii="GT Walsheim Pro" w:hAnsi="GT Walsheim Pro"/>
                <w:color w:val="808080" w:themeColor="background1" w:themeShade="80"/>
                <w:sz w:val="20"/>
                <w:szCs w:val="20"/>
              </w:rPr>
              <w:t xml:space="preserve"> с успешными бизнес-леди </w:t>
            </w:r>
          </w:p>
        </w:tc>
        <w:tc>
          <w:tcPr>
            <w:tcW w:w="4678" w:type="dxa"/>
          </w:tcPr>
          <w:p w14:paraId="18498C1A" w14:textId="77777777" w:rsidR="00D54B7B" w:rsidRDefault="00D54B7B" w:rsidP="00D54B7B">
            <w:pPr>
              <w:spacing w:line="264" w:lineRule="auto"/>
              <w:ind w:right="-254"/>
              <w:rPr>
                <w:rFonts w:ascii="GT Walsheim Pro" w:hAnsi="GT Walsheim Pro"/>
                <w:color w:val="808080" w:themeColor="background1" w:themeShade="80"/>
                <w:sz w:val="20"/>
                <w:szCs w:val="20"/>
              </w:rPr>
            </w:pPr>
            <w:r w:rsidRPr="007C18CA">
              <w:rPr>
                <w:rFonts w:ascii="GT Walsheim Pro" w:hAnsi="GT Walsheim Pro"/>
                <w:color w:val="808080" w:themeColor="background1" w:themeShade="80"/>
                <w:sz w:val="20"/>
                <w:szCs w:val="20"/>
              </w:rPr>
              <w:t>и представителями органов поддержки</w:t>
            </w:r>
            <w:r>
              <w:rPr>
                <w:rFonts w:ascii="GT Walsheim Pro" w:hAnsi="GT Walsheim Pro"/>
                <w:color w:val="808080" w:themeColor="background1" w:themeShade="80"/>
                <w:sz w:val="20"/>
                <w:szCs w:val="20"/>
              </w:rPr>
              <w:t xml:space="preserve"> </w:t>
            </w:r>
          </w:p>
          <w:p w14:paraId="58906F60" w14:textId="77777777" w:rsidR="00D54B7B" w:rsidRDefault="00D54B7B" w:rsidP="00D54B7B">
            <w:pPr>
              <w:spacing w:line="264" w:lineRule="auto"/>
              <w:ind w:right="469"/>
              <w:rPr>
                <w:rFonts w:ascii="GT Walsheim Pro" w:hAnsi="GT Walsheim Pro"/>
                <w:color w:val="808080" w:themeColor="background1" w:themeShade="80"/>
                <w:sz w:val="20"/>
                <w:szCs w:val="20"/>
              </w:rPr>
            </w:pPr>
            <w:r w:rsidRPr="007C18CA">
              <w:rPr>
                <w:rFonts w:ascii="GT Walsheim Pro" w:hAnsi="GT Walsheim Pro"/>
                <w:color w:val="808080" w:themeColor="background1" w:themeShade="80"/>
                <w:sz w:val="20"/>
                <w:szCs w:val="20"/>
              </w:rPr>
              <w:t>малого бизнеса в своем регионе. Уже</w:t>
            </w:r>
            <w:r>
              <w:rPr>
                <w:rFonts w:ascii="GT Walsheim Pro" w:hAnsi="GT Walsheim Pro"/>
                <w:color w:val="808080" w:themeColor="background1" w:themeShade="80"/>
                <w:sz w:val="20"/>
                <w:szCs w:val="20"/>
              </w:rPr>
              <w:t xml:space="preserve"> </w:t>
            </w:r>
          </w:p>
          <w:p w14:paraId="380D9CFA" w14:textId="5E45E624" w:rsidR="00D54B7B" w:rsidRPr="007C18CA" w:rsidRDefault="00D54B7B" w:rsidP="00D54B7B">
            <w:pPr>
              <w:spacing w:line="264" w:lineRule="auto"/>
              <w:ind w:right="328"/>
              <w:rPr>
                <w:rFonts w:ascii="GT Walsheim Pro" w:hAnsi="GT Walsheim Pro"/>
                <w:color w:val="808080" w:themeColor="background1" w:themeShade="80"/>
                <w:sz w:val="20"/>
                <w:szCs w:val="20"/>
              </w:rPr>
            </w:pPr>
            <w:r w:rsidRPr="007C18CA">
              <w:rPr>
                <w:rFonts w:ascii="GT Walsheim Pro" w:hAnsi="GT Walsheim Pro"/>
                <w:color w:val="808080" w:themeColor="background1" w:themeShade="80"/>
                <w:sz w:val="20"/>
                <w:szCs w:val="20"/>
              </w:rPr>
              <w:t>в финале программы женщины смогут грамотно презентовать свой бизнес-план перед аудиторией.</w:t>
            </w:r>
            <w:r w:rsidRPr="007C18CA">
              <w:rPr>
                <w:rFonts w:ascii="GT Walsheim Pro" w:hAnsi="GT Walsheim Pro"/>
                <w:color w:val="808080" w:themeColor="background1" w:themeShade="80"/>
                <w:sz w:val="20"/>
                <w:szCs w:val="20"/>
              </w:rPr>
              <w:br/>
            </w:r>
            <w:r w:rsidRPr="007C18CA">
              <w:rPr>
                <w:rFonts w:ascii="GT Walsheim Pro" w:hAnsi="GT Walsheim Pro"/>
                <w:color w:val="808080" w:themeColor="background1" w:themeShade="80"/>
                <w:sz w:val="20"/>
                <w:szCs w:val="20"/>
              </w:rPr>
              <w:br/>
              <w:t>Подать заявку на бесплатное обучение</w:t>
            </w:r>
            <w:r w:rsidRPr="007C18CA">
              <w:rPr>
                <w:rFonts w:ascii="GT Walsheim Pro" w:hAnsi="GT Walsheim Pro"/>
                <w:color w:val="808080" w:themeColor="background1" w:themeShade="80"/>
                <w:sz w:val="20"/>
                <w:szCs w:val="20"/>
              </w:rPr>
              <w:br/>
              <w:t>можно на сайте</w:t>
            </w:r>
            <w:r w:rsidRPr="007C18CA">
              <w:rPr>
                <w:rFonts w:ascii="GT Walsheim Pro" w:hAnsi="GT Walsheim Pro"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7C18CA">
              <w:rPr>
                <w:rFonts w:ascii="GT Walsheim Pro" w:hAnsi="GT Walsheim Pro"/>
                <w:sz w:val="20"/>
                <w:szCs w:val="20"/>
              </w:rPr>
              <w:t>mama-predprinimatel.ru</w:t>
            </w:r>
            <w:r w:rsidRPr="007C18CA">
              <w:rPr>
                <w:rFonts w:ascii="GT Walsheim Pro" w:hAnsi="GT Walsheim Pro"/>
                <w:sz w:val="20"/>
                <w:szCs w:val="20"/>
              </w:rPr>
              <w:br/>
              <w:t xml:space="preserve">до </w:t>
            </w:r>
            <w:r w:rsidR="0083156A">
              <w:rPr>
                <w:rFonts w:ascii="GT Walsheim Pro" w:hAnsi="GT Walsheim Pro"/>
                <w:sz w:val="20"/>
                <w:szCs w:val="20"/>
              </w:rPr>
              <w:t>15</w:t>
            </w:r>
            <w:r w:rsidRPr="007C18CA">
              <w:rPr>
                <w:rFonts w:ascii="GT Walsheim Pro" w:hAnsi="GT Walsheim Pro"/>
                <w:sz w:val="20"/>
                <w:szCs w:val="20"/>
              </w:rPr>
              <w:t xml:space="preserve"> </w:t>
            </w:r>
            <w:r w:rsidR="0083156A">
              <w:rPr>
                <w:rFonts w:ascii="GT Walsheim Pro" w:hAnsi="GT Walsheim Pro"/>
                <w:sz w:val="20"/>
                <w:szCs w:val="20"/>
              </w:rPr>
              <w:t>ноября</w:t>
            </w:r>
            <w:r w:rsidRPr="007C18CA">
              <w:rPr>
                <w:rFonts w:ascii="GT Walsheim Pro" w:hAnsi="GT Walsheim Pro"/>
                <w:sz w:val="20"/>
                <w:szCs w:val="20"/>
              </w:rPr>
              <w:t xml:space="preserve"> 20</w:t>
            </w:r>
            <w:r w:rsidR="0083156A">
              <w:rPr>
                <w:rFonts w:ascii="GT Walsheim Pro" w:hAnsi="GT Walsheim Pro"/>
                <w:sz w:val="20"/>
                <w:szCs w:val="20"/>
              </w:rPr>
              <w:t>21</w:t>
            </w:r>
            <w:r w:rsidRPr="007C18CA">
              <w:rPr>
                <w:rFonts w:ascii="GT Walsheim Pro" w:hAnsi="GT Walsheim Pro"/>
                <w:sz w:val="20"/>
                <w:szCs w:val="20"/>
              </w:rPr>
              <w:t xml:space="preserve"> года. </w:t>
            </w:r>
            <w:r w:rsidRPr="007C18CA">
              <w:rPr>
                <w:rFonts w:ascii="GT Walsheim Pro" w:hAnsi="GT Walsheim Pro"/>
                <w:color w:val="808080" w:themeColor="background1" w:themeShade="80"/>
                <w:sz w:val="20"/>
                <w:szCs w:val="20"/>
              </w:rPr>
              <w:t xml:space="preserve">Заполните анкету </w:t>
            </w:r>
            <w:r>
              <w:rPr>
                <w:rFonts w:ascii="GT Walsheim Pro" w:hAnsi="GT Walsheim Pro"/>
                <w:color w:val="808080" w:themeColor="background1" w:themeShade="80"/>
                <w:sz w:val="20"/>
                <w:szCs w:val="20"/>
              </w:rPr>
              <w:br/>
            </w:r>
            <w:r w:rsidRPr="007C18CA">
              <w:rPr>
                <w:rFonts w:ascii="GT Walsheim Pro" w:hAnsi="GT Walsheim Pro"/>
                <w:color w:val="808080" w:themeColor="background1" w:themeShade="80"/>
                <w:sz w:val="20"/>
                <w:szCs w:val="20"/>
              </w:rPr>
              <w:t>и опишите свою бизнес-идею</w:t>
            </w:r>
            <w:r>
              <w:rPr>
                <w:rFonts w:ascii="GT Walsheim Pro" w:hAnsi="GT Walsheim Pro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7C18CA">
              <w:rPr>
                <w:rFonts w:ascii="GT Walsheim Pro" w:hAnsi="GT Walsheim Pro"/>
                <w:color w:val="808080" w:themeColor="background1" w:themeShade="80"/>
                <w:sz w:val="20"/>
                <w:szCs w:val="20"/>
              </w:rPr>
              <w:t>максимально подробно – от этого</w:t>
            </w:r>
            <w:r>
              <w:rPr>
                <w:rFonts w:ascii="GT Walsheim Pro" w:hAnsi="GT Walsheim Pro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7C18CA">
              <w:rPr>
                <w:rFonts w:ascii="GT Walsheim Pro" w:hAnsi="GT Walsheim Pro"/>
                <w:color w:val="808080" w:themeColor="background1" w:themeShade="80"/>
                <w:sz w:val="20"/>
                <w:szCs w:val="20"/>
              </w:rPr>
              <w:t>зависит, пройдете</w:t>
            </w:r>
            <w:r>
              <w:rPr>
                <w:rFonts w:ascii="GT Walsheim Pro" w:hAnsi="GT Walsheim Pro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7C18CA">
              <w:rPr>
                <w:rFonts w:ascii="GT Walsheim Pro" w:hAnsi="GT Walsheim Pro"/>
                <w:color w:val="808080" w:themeColor="background1" w:themeShade="80"/>
                <w:sz w:val="20"/>
                <w:szCs w:val="20"/>
              </w:rPr>
              <w:t xml:space="preserve">ли вы конкурсный отбор. </w:t>
            </w:r>
          </w:p>
          <w:p w14:paraId="7D4BFA42" w14:textId="77777777" w:rsidR="00D54B7B" w:rsidRPr="007C18CA" w:rsidRDefault="00D54B7B" w:rsidP="00D54B7B">
            <w:pPr>
              <w:spacing w:line="264" w:lineRule="auto"/>
              <w:rPr>
                <w:sz w:val="20"/>
                <w:szCs w:val="20"/>
              </w:rPr>
            </w:pPr>
          </w:p>
        </w:tc>
      </w:tr>
    </w:tbl>
    <w:p w14:paraId="56507636" w14:textId="77777777" w:rsidR="00B66EAF" w:rsidRPr="00D54B7B" w:rsidRDefault="00D54B7B" w:rsidP="007C18CA">
      <w:pPr>
        <w:ind w:left="284" w:right="-144"/>
        <w:rPr>
          <w:rFonts w:ascii="GT Walsheim Pro Medium" w:eastAsia="Times New Roman" w:hAnsi="GT Walsheim Pro Medium" w:cs="Times New Roman"/>
          <w:sz w:val="32"/>
          <w:szCs w:val="32"/>
          <w:lang w:eastAsia="ru-RU"/>
        </w:rPr>
      </w:pPr>
      <w:r w:rsidRPr="00D54B7B">
        <w:rPr>
          <w:rFonts w:ascii="GT Walsheim Pro Medium" w:eastAsia="Times New Roman" w:hAnsi="GT Walsheim Pro Medium" w:cs="Times New Roman"/>
          <w:sz w:val="32"/>
          <w:szCs w:val="32"/>
          <w:lang w:eastAsia="ru-RU"/>
        </w:rPr>
        <w:t xml:space="preserve"> </w:t>
      </w:r>
      <w:r w:rsidR="00B66EAF" w:rsidRPr="00D54B7B">
        <w:rPr>
          <w:rFonts w:ascii="GT Walsheim Pro Medium" w:eastAsia="Times New Roman" w:hAnsi="GT Walsheim Pro Medium" w:cs="Times New Roman"/>
          <w:sz w:val="32"/>
          <w:szCs w:val="32"/>
          <w:lang w:eastAsia="ru-RU"/>
        </w:rPr>
        <w:t>«Мама-предприниматель»</w:t>
      </w:r>
      <w:r w:rsidR="00B66EAF" w:rsidRPr="00D54B7B">
        <w:rPr>
          <w:rFonts w:ascii="GT Walsheim Pro Medium" w:hAnsi="GT Walsheim Pro Medium"/>
          <w:sz w:val="32"/>
          <w:szCs w:val="32"/>
        </w:rPr>
        <w:br/>
      </w:r>
    </w:p>
    <w:p w14:paraId="67D3EC27" w14:textId="77777777" w:rsidR="00D54B7B" w:rsidRDefault="00D54B7B" w:rsidP="007C18CA">
      <w:pPr>
        <w:spacing w:line="264" w:lineRule="auto"/>
        <w:ind w:left="284" w:right="-709"/>
        <w:rPr>
          <w:rFonts w:ascii="GT Walsheim Pro Medium" w:eastAsia="Times New Roman" w:hAnsi="GT Walsheim Pro Medium" w:cs="Times New Roman"/>
          <w:sz w:val="13"/>
          <w:szCs w:val="13"/>
          <w:lang w:eastAsia="ru-RU"/>
        </w:rPr>
      </w:pPr>
    </w:p>
    <w:p w14:paraId="48177BA5" w14:textId="77777777" w:rsidR="00D54B7B" w:rsidRDefault="00D54B7B" w:rsidP="007C18CA">
      <w:pPr>
        <w:spacing w:line="264" w:lineRule="auto"/>
        <w:ind w:left="284" w:right="-709"/>
        <w:rPr>
          <w:rFonts w:ascii="GT Walsheim Pro" w:hAnsi="GT Walsheim Pro"/>
          <w:color w:val="A6A6A6" w:themeColor="background1" w:themeShade="A6"/>
          <w:sz w:val="22"/>
          <w:szCs w:val="22"/>
        </w:rPr>
      </w:pPr>
    </w:p>
    <w:p w14:paraId="47EF3CDC" w14:textId="77777777" w:rsidR="00D54B7B" w:rsidRDefault="00D54B7B" w:rsidP="00D54B7B">
      <w:pPr>
        <w:spacing w:line="264" w:lineRule="auto"/>
        <w:ind w:left="284" w:right="139"/>
        <w:rPr>
          <w:rFonts w:ascii="GT Walsheim Pro Medium" w:eastAsia="Times New Roman" w:hAnsi="GT Walsheim Pro Medium" w:cs="Times New Roman"/>
          <w:sz w:val="32"/>
          <w:szCs w:val="32"/>
          <w:lang w:eastAsia="ru-RU"/>
        </w:rPr>
      </w:pPr>
    </w:p>
    <w:p w14:paraId="3FFEAE8C" w14:textId="77777777" w:rsidR="007C18CA" w:rsidRDefault="00EA2959" w:rsidP="00D54B7B">
      <w:pPr>
        <w:spacing w:line="264" w:lineRule="auto"/>
        <w:ind w:left="284" w:right="139"/>
        <w:rPr>
          <w:rFonts w:ascii="GT Walsheim Pro Medium" w:eastAsia="Times New Roman" w:hAnsi="GT Walsheim Pro Medium" w:cs="Times New Roman"/>
          <w:sz w:val="32"/>
          <w:szCs w:val="32"/>
          <w:lang w:eastAsia="ru-RU"/>
        </w:rPr>
      </w:pPr>
      <w:r w:rsidRPr="00D54B7B">
        <w:rPr>
          <w:rFonts w:ascii="GT Walsheim Pro Medium" w:eastAsia="Times New Roman" w:hAnsi="GT Walsheim Pro Medium" w:cs="Times New Roman"/>
          <w:sz w:val="32"/>
          <w:szCs w:val="32"/>
          <w:lang w:eastAsia="ru-RU"/>
        </w:rPr>
        <w:t>Тренинг</w:t>
      </w:r>
      <w:r w:rsidRPr="004323CA">
        <w:rPr>
          <w:rFonts w:ascii="GT Walsheim Pro Medium" w:eastAsia="Times New Roman" w:hAnsi="GT Walsheim Pro Medium" w:cs="Times New Roman"/>
          <w:sz w:val="32"/>
          <w:szCs w:val="32"/>
          <w:lang w:eastAsia="ru-RU"/>
        </w:rPr>
        <w:t xml:space="preserve"> будет состоять из нескольких блоков, </w:t>
      </w:r>
    </w:p>
    <w:p w14:paraId="287AF68B" w14:textId="77777777" w:rsidR="00EA2959" w:rsidRPr="004323CA" w:rsidRDefault="00EA2959" w:rsidP="007C18CA">
      <w:pPr>
        <w:spacing w:line="264" w:lineRule="auto"/>
        <w:ind w:left="284" w:right="139"/>
        <w:rPr>
          <w:rFonts w:ascii="GT Walsheim Pro Medium" w:eastAsia="Times New Roman" w:hAnsi="GT Walsheim Pro Medium" w:cs="Times New Roman"/>
          <w:sz w:val="32"/>
          <w:szCs w:val="32"/>
          <w:lang w:eastAsia="ru-RU"/>
        </w:rPr>
      </w:pPr>
      <w:r w:rsidRPr="004323CA">
        <w:rPr>
          <w:rFonts w:ascii="GT Walsheim Pro Medium" w:eastAsia="Times New Roman" w:hAnsi="GT Walsheim Pro Medium" w:cs="Times New Roman"/>
          <w:sz w:val="32"/>
          <w:szCs w:val="32"/>
          <w:lang w:eastAsia="ru-RU"/>
        </w:rPr>
        <w:t>на которых</w:t>
      </w:r>
      <w:r w:rsidR="007C18CA">
        <w:rPr>
          <w:rFonts w:ascii="GT Walsheim Pro Medium" w:eastAsia="Times New Roman" w:hAnsi="GT Walsheim Pro Medium" w:cs="Times New Roman"/>
          <w:sz w:val="32"/>
          <w:szCs w:val="32"/>
          <w:lang w:eastAsia="ru-RU"/>
        </w:rPr>
        <w:t xml:space="preserve"> </w:t>
      </w:r>
      <w:r w:rsidRPr="004323CA">
        <w:rPr>
          <w:rFonts w:ascii="GT Walsheim Pro Medium" w:eastAsia="Times New Roman" w:hAnsi="GT Walsheim Pro Medium" w:cs="Times New Roman"/>
          <w:sz w:val="32"/>
          <w:szCs w:val="32"/>
          <w:lang w:eastAsia="ru-RU"/>
        </w:rPr>
        <w:t>опытные бизнес-тренеры расскажут:</w:t>
      </w:r>
    </w:p>
    <w:p w14:paraId="1051097E" w14:textId="77777777" w:rsidR="00EA2959" w:rsidRPr="004323CA" w:rsidRDefault="00EA2959" w:rsidP="00EA2959">
      <w:pPr>
        <w:ind w:left="-567" w:right="-711"/>
        <w:rPr>
          <w:rFonts w:ascii="GT Walsheim Pro Medium" w:eastAsia="Times New Roman" w:hAnsi="GT Walsheim Pro Medium" w:cs="Times New Roman"/>
          <w:sz w:val="32"/>
          <w:szCs w:val="32"/>
          <w:lang w:eastAsia="ru-RU"/>
        </w:rPr>
      </w:pPr>
    </w:p>
    <w:p w14:paraId="0FE5D5D5" w14:textId="77777777" w:rsidR="00B66EAF" w:rsidRPr="00D54B7B" w:rsidRDefault="00B66EAF" w:rsidP="007C18CA">
      <w:pPr>
        <w:pStyle w:val="a8"/>
        <w:numPr>
          <w:ilvl w:val="0"/>
          <w:numId w:val="1"/>
        </w:numPr>
        <w:spacing w:line="360" w:lineRule="auto"/>
        <w:ind w:left="284" w:firstLine="0"/>
        <w:rPr>
          <w:color w:val="808080" w:themeColor="background1" w:themeShade="80"/>
          <w:sz w:val="20"/>
          <w:szCs w:val="20"/>
        </w:rPr>
      </w:pPr>
      <w:r w:rsidRPr="00D54B7B">
        <w:rPr>
          <w:rFonts w:ascii="GT Walsheim Pro" w:hAnsi="GT Walsheim Pro"/>
          <w:color w:val="808080" w:themeColor="background1" w:themeShade="80"/>
          <w:sz w:val="20"/>
          <w:szCs w:val="20"/>
        </w:rPr>
        <w:t>Как определить свой рынок и целевую аудиторию;</w:t>
      </w:r>
    </w:p>
    <w:p w14:paraId="7F49028C" w14:textId="77777777" w:rsidR="00B66EAF" w:rsidRPr="00D54B7B" w:rsidRDefault="00B66EAF" w:rsidP="007C18CA">
      <w:pPr>
        <w:pStyle w:val="a8"/>
        <w:numPr>
          <w:ilvl w:val="0"/>
          <w:numId w:val="1"/>
        </w:numPr>
        <w:spacing w:line="360" w:lineRule="auto"/>
        <w:ind w:left="284" w:firstLine="0"/>
        <w:rPr>
          <w:color w:val="808080" w:themeColor="background1" w:themeShade="80"/>
          <w:sz w:val="20"/>
          <w:szCs w:val="20"/>
        </w:rPr>
      </w:pPr>
      <w:r w:rsidRPr="00D54B7B">
        <w:rPr>
          <w:rFonts w:ascii="GT Walsheim Pro" w:hAnsi="GT Walsheim Pro"/>
          <w:color w:val="808080" w:themeColor="background1" w:themeShade="80"/>
          <w:sz w:val="20"/>
          <w:szCs w:val="20"/>
        </w:rPr>
        <w:t>Как построить бизнес-модель и рассчитать финансовый план;</w:t>
      </w:r>
    </w:p>
    <w:p w14:paraId="2EF3C193" w14:textId="77777777" w:rsidR="00B66EAF" w:rsidRPr="00D54B7B" w:rsidRDefault="00B66EAF" w:rsidP="007C18CA">
      <w:pPr>
        <w:pStyle w:val="a8"/>
        <w:numPr>
          <w:ilvl w:val="0"/>
          <w:numId w:val="1"/>
        </w:numPr>
        <w:spacing w:line="360" w:lineRule="auto"/>
        <w:ind w:left="284" w:firstLine="0"/>
        <w:rPr>
          <w:color w:val="808080" w:themeColor="background1" w:themeShade="80"/>
          <w:sz w:val="20"/>
          <w:szCs w:val="20"/>
        </w:rPr>
      </w:pPr>
      <w:r w:rsidRPr="00D54B7B">
        <w:rPr>
          <w:rFonts w:ascii="GT Walsheim Pro" w:hAnsi="GT Walsheim Pro"/>
          <w:color w:val="808080" w:themeColor="background1" w:themeShade="80"/>
          <w:sz w:val="20"/>
          <w:szCs w:val="20"/>
        </w:rPr>
        <w:t>Как не ошибиться в выборе подходящего вида налогообложения;</w:t>
      </w:r>
    </w:p>
    <w:p w14:paraId="58560309" w14:textId="77777777" w:rsidR="00B66EAF" w:rsidRPr="00D54B7B" w:rsidRDefault="00B66EAF" w:rsidP="007C18CA">
      <w:pPr>
        <w:pStyle w:val="a8"/>
        <w:numPr>
          <w:ilvl w:val="0"/>
          <w:numId w:val="1"/>
        </w:numPr>
        <w:spacing w:line="360" w:lineRule="auto"/>
        <w:ind w:left="284" w:right="-428" w:firstLine="0"/>
        <w:rPr>
          <w:color w:val="808080" w:themeColor="background1" w:themeShade="80"/>
          <w:sz w:val="20"/>
          <w:szCs w:val="20"/>
        </w:rPr>
      </w:pPr>
      <w:r w:rsidRPr="00D54B7B">
        <w:rPr>
          <w:rFonts w:ascii="GT Walsheim Pro" w:hAnsi="GT Walsheim Pro"/>
          <w:color w:val="808080" w:themeColor="background1" w:themeShade="80"/>
          <w:sz w:val="20"/>
          <w:szCs w:val="20"/>
        </w:rPr>
        <w:t>Как выстроить грамотный маркетинг и продвижение своего продукта;</w:t>
      </w:r>
    </w:p>
    <w:p w14:paraId="76BF59EA" w14:textId="77777777" w:rsidR="007C18CA" w:rsidRPr="00D54B7B" w:rsidRDefault="00B66EAF" w:rsidP="007C18CA">
      <w:pPr>
        <w:pStyle w:val="a8"/>
        <w:numPr>
          <w:ilvl w:val="0"/>
          <w:numId w:val="1"/>
        </w:numPr>
        <w:spacing w:line="360" w:lineRule="auto"/>
        <w:ind w:left="284" w:right="-569" w:firstLine="0"/>
        <w:rPr>
          <w:color w:val="808080" w:themeColor="background1" w:themeShade="80"/>
          <w:sz w:val="20"/>
          <w:szCs w:val="20"/>
        </w:rPr>
      </w:pPr>
      <w:r w:rsidRPr="00D54B7B">
        <w:rPr>
          <w:rFonts w:ascii="GT Walsheim Pro" w:hAnsi="GT Walsheim Pro"/>
          <w:color w:val="808080" w:themeColor="background1" w:themeShade="80"/>
          <w:sz w:val="20"/>
          <w:szCs w:val="20"/>
        </w:rPr>
        <w:t>Как провести эффектную презентацию собственного проекта.</w:t>
      </w:r>
    </w:p>
    <w:p w14:paraId="25E96A8F" w14:textId="77777777" w:rsidR="007C18CA" w:rsidRPr="007C18CA" w:rsidRDefault="007C18CA" w:rsidP="007C18CA">
      <w:pPr>
        <w:pStyle w:val="a8"/>
        <w:spacing w:line="360" w:lineRule="auto"/>
        <w:ind w:left="284" w:right="-569"/>
        <w:rPr>
          <w:color w:val="000000" w:themeColor="text1"/>
          <w:sz w:val="20"/>
          <w:szCs w:val="20"/>
        </w:rPr>
      </w:pPr>
    </w:p>
    <w:p w14:paraId="06A9AFDE" w14:textId="77777777" w:rsidR="007C18CA" w:rsidRPr="007C18CA" w:rsidRDefault="00B66EAF" w:rsidP="007C18CA">
      <w:pPr>
        <w:spacing w:line="360" w:lineRule="auto"/>
        <w:ind w:left="284" w:right="-569"/>
        <w:rPr>
          <w:rFonts w:ascii="GT Walsheim Pro" w:hAnsi="GT Walsheim Pro"/>
          <w:color w:val="000000" w:themeColor="text1"/>
          <w:sz w:val="20"/>
          <w:szCs w:val="20"/>
        </w:rPr>
      </w:pPr>
      <w:r w:rsidRPr="007C18CA">
        <w:rPr>
          <w:rFonts w:ascii="GT Walsheim Pro" w:hAnsi="GT Walsheim Pro"/>
          <w:color w:val="000000" w:themeColor="text1"/>
          <w:sz w:val="20"/>
          <w:szCs w:val="20"/>
        </w:rPr>
        <w:t xml:space="preserve">В финале </w:t>
      </w:r>
      <w:proofErr w:type="spellStart"/>
      <w:r w:rsidRPr="007C18CA">
        <w:rPr>
          <w:rFonts w:ascii="GT Walsheim Pro" w:hAnsi="GT Walsheim Pro"/>
          <w:color w:val="000000" w:themeColor="text1"/>
          <w:sz w:val="20"/>
          <w:szCs w:val="20"/>
        </w:rPr>
        <w:t>интенсива</w:t>
      </w:r>
      <w:proofErr w:type="spellEnd"/>
      <w:r w:rsidRPr="007C18CA">
        <w:rPr>
          <w:rFonts w:ascii="GT Walsheim Pro" w:hAnsi="GT Walsheim Pro"/>
          <w:color w:val="000000" w:themeColor="text1"/>
          <w:sz w:val="20"/>
          <w:szCs w:val="20"/>
        </w:rPr>
        <w:t xml:space="preserve"> каждая участница представит свою бизнес-идею на суд жюри,</w:t>
      </w:r>
      <w:r w:rsidRPr="007C18CA">
        <w:rPr>
          <w:rFonts w:ascii="GT Walsheim Pro" w:hAnsi="GT Walsheim Pro"/>
          <w:color w:val="000000" w:themeColor="text1"/>
          <w:sz w:val="20"/>
          <w:szCs w:val="20"/>
        </w:rPr>
        <w:br/>
        <w:t>а победительница получит грант на реализацию проекта в размере 100 000 рублей</w:t>
      </w:r>
      <w:r w:rsidRPr="007C18CA">
        <w:rPr>
          <w:rFonts w:ascii="GT Walsheim Pro" w:hAnsi="GT Walsheim Pro"/>
          <w:color w:val="000000" w:themeColor="text1"/>
          <w:sz w:val="20"/>
          <w:szCs w:val="20"/>
        </w:rPr>
        <w:br/>
        <w:t xml:space="preserve">от благотворительного фонда </w:t>
      </w:r>
      <w:proofErr w:type="spellStart"/>
      <w:r w:rsidRPr="007C18CA">
        <w:rPr>
          <w:rFonts w:ascii="GT Walsheim Pro" w:hAnsi="GT Walsheim Pro"/>
          <w:color w:val="000000" w:themeColor="text1"/>
          <w:sz w:val="20"/>
          <w:szCs w:val="20"/>
        </w:rPr>
        <w:t>Amway</w:t>
      </w:r>
      <w:proofErr w:type="spellEnd"/>
      <w:r w:rsidRPr="007C18CA">
        <w:rPr>
          <w:rFonts w:ascii="GT Walsheim Pro" w:hAnsi="GT Walsheim Pro"/>
          <w:color w:val="000000" w:themeColor="text1"/>
          <w:sz w:val="20"/>
          <w:szCs w:val="20"/>
        </w:rPr>
        <w:t xml:space="preserve"> «В ответе за будущее».</w:t>
      </w:r>
    </w:p>
    <w:p w14:paraId="36CC88CD" w14:textId="77777777" w:rsidR="007C18CA" w:rsidRDefault="007C18CA" w:rsidP="007C18CA">
      <w:pPr>
        <w:ind w:left="284" w:right="-2"/>
        <w:rPr>
          <w:rFonts w:ascii="GT Walsheim Pro" w:eastAsia="Times New Roman" w:hAnsi="GT Walsheim Pro" w:cs="Arial"/>
          <w:color w:val="A6A6A6" w:themeColor="background1" w:themeShade="A6"/>
          <w:sz w:val="16"/>
          <w:szCs w:val="16"/>
          <w:lang w:eastAsia="ru-RU"/>
        </w:rPr>
      </w:pPr>
    </w:p>
    <w:p w14:paraId="5FA9004E" w14:textId="77777777" w:rsidR="00D54B7B" w:rsidRDefault="00D54B7B" w:rsidP="007C18CA">
      <w:pPr>
        <w:ind w:left="284" w:right="-2"/>
        <w:rPr>
          <w:rFonts w:ascii="GT Walsheim Pro" w:eastAsia="Times New Roman" w:hAnsi="GT Walsheim Pro" w:cs="Arial"/>
          <w:color w:val="A6A6A6" w:themeColor="background1" w:themeShade="A6"/>
          <w:sz w:val="16"/>
          <w:szCs w:val="16"/>
          <w:lang w:eastAsia="ru-RU"/>
        </w:rPr>
      </w:pPr>
    </w:p>
    <w:p w14:paraId="717D9663" w14:textId="77777777" w:rsidR="00897E2A" w:rsidRPr="00D54B7B" w:rsidRDefault="00B66EAF" w:rsidP="007C18CA">
      <w:pPr>
        <w:ind w:left="284" w:right="-2"/>
        <w:rPr>
          <w:rFonts w:ascii="GT Walsheim Pro" w:eastAsia="Times New Roman" w:hAnsi="GT Walsheim Pro" w:cs="Times New Roman"/>
          <w:color w:val="808080" w:themeColor="background1" w:themeShade="80"/>
          <w:sz w:val="16"/>
          <w:szCs w:val="16"/>
          <w:lang w:eastAsia="ru-RU"/>
        </w:rPr>
      </w:pPr>
      <w:r w:rsidRPr="00D54B7B">
        <w:rPr>
          <w:rFonts w:ascii="GT Walsheim Pro" w:eastAsia="Times New Roman" w:hAnsi="GT Walsheim Pro" w:cs="Arial"/>
          <w:color w:val="808080" w:themeColor="background1" w:themeShade="80"/>
          <w:sz w:val="16"/>
          <w:szCs w:val="16"/>
          <w:lang w:eastAsia="ru-RU"/>
        </w:rPr>
        <w:t xml:space="preserve">*Мамы, не важно, сидите ли вы дома с детьми, работаете по найму или являетесь </w:t>
      </w:r>
      <w:proofErr w:type="spellStart"/>
      <w:r w:rsidRPr="00D54B7B">
        <w:rPr>
          <w:rFonts w:ascii="GT Walsheim Pro" w:eastAsia="Times New Roman" w:hAnsi="GT Walsheim Pro" w:cs="Arial"/>
          <w:color w:val="808080" w:themeColor="background1" w:themeShade="80"/>
          <w:sz w:val="16"/>
          <w:szCs w:val="16"/>
          <w:lang w:eastAsia="ru-RU"/>
        </w:rPr>
        <w:t>самозанятой</w:t>
      </w:r>
      <w:proofErr w:type="spellEnd"/>
      <w:r w:rsidRPr="00D54B7B">
        <w:rPr>
          <w:rFonts w:ascii="GT Walsheim Pro" w:eastAsia="Times New Roman" w:hAnsi="GT Walsheim Pro" w:cs="Arial"/>
          <w:color w:val="808080" w:themeColor="background1" w:themeShade="80"/>
          <w:sz w:val="16"/>
          <w:szCs w:val="16"/>
          <w:lang w:eastAsia="ru-RU"/>
        </w:rPr>
        <w:t xml:space="preserve"> </w:t>
      </w:r>
      <w:r w:rsidRPr="00D54B7B">
        <w:rPr>
          <w:rFonts w:ascii="Times New Roman" w:eastAsia="Times New Roman" w:hAnsi="Times New Roman" w:cs="Times New Roman"/>
          <w:color w:val="808080" w:themeColor="background1" w:themeShade="80"/>
          <w:sz w:val="16"/>
          <w:szCs w:val="16"/>
          <w:lang w:eastAsia="ru-RU"/>
        </w:rPr>
        <w:t>―</w:t>
      </w:r>
      <w:r w:rsidRPr="00D54B7B">
        <w:rPr>
          <w:rFonts w:ascii="GT Walsheim Pro" w:eastAsia="Times New Roman" w:hAnsi="GT Walsheim Pro" w:cs="Arial"/>
          <w:color w:val="808080" w:themeColor="background1" w:themeShade="80"/>
          <w:sz w:val="16"/>
          <w:szCs w:val="16"/>
          <w:lang w:eastAsia="ru-RU"/>
        </w:rPr>
        <w:t xml:space="preserve"> мы будем рады видеть вас среди участниц! Единственное условие - если у вас есть свой бизнес (ИП или ООО), то ему не должно быть более 1 года </w:t>
      </w:r>
      <w:r w:rsidRPr="00D54B7B">
        <w:rPr>
          <w:rFonts w:ascii="GT Walsheim Pro" w:eastAsia="Times New Roman" w:hAnsi="GT Walsheim Pro" w:cs="Arial"/>
          <w:color w:val="808080" w:themeColor="background1" w:themeShade="80"/>
          <w:sz w:val="16"/>
          <w:szCs w:val="16"/>
          <w:shd w:val="clear" w:color="auto" w:fill="FFFFFF"/>
          <w:lang w:eastAsia="ru-RU"/>
        </w:rPr>
        <w:t>на момент подачи заявки на участие в программе</w:t>
      </w:r>
      <w:r w:rsidRPr="00D54B7B">
        <w:rPr>
          <w:rFonts w:ascii="GT Walsheim Pro" w:eastAsia="Times New Roman" w:hAnsi="GT Walsheim Pro" w:cs="Arial"/>
          <w:color w:val="808080" w:themeColor="background1" w:themeShade="80"/>
          <w:sz w:val="16"/>
          <w:szCs w:val="16"/>
          <w:lang w:eastAsia="ru-RU"/>
        </w:rPr>
        <w:t>.</w:t>
      </w:r>
    </w:p>
    <w:sectPr w:rsidR="00897E2A" w:rsidRPr="00D54B7B" w:rsidSect="00DE7DCA">
      <w:footerReference w:type="default" r:id="rId8"/>
      <w:pgSz w:w="11906" w:h="16838"/>
      <w:pgMar w:top="1049" w:right="1418" w:bottom="1134" w:left="1418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853F63" w14:textId="77777777" w:rsidR="00E7418B" w:rsidRDefault="00E7418B">
      <w:r>
        <w:separator/>
      </w:r>
    </w:p>
  </w:endnote>
  <w:endnote w:type="continuationSeparator" w:id="0">
    <w:p w14:paraId="2A18AF2F" w14:textId="77777777" w:rsidR="00E7418B" w:rsidRDefault="00E74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T Walsheim Pro">
    <w:altName w:val="Times New Roman"/>
    <w:charset w:val="00"/>
    <w:family w:val="auto"/>
    <w:pitch w:val="variable"/>
    <w:sig w:usb0="00000207" w:usb1="00000001" w:usb2="00000000" w:usb3="00000000" w:csb0="00000097" w:csb1="00000000"/>
  </w:font>
  <w:font w:name="GT Walsheim Pro Medium">
    <w:altName w:val="Times New Roman"/>
    <w:charset w:val="00"/>
    <w:family w:val="auto"/>
    <w:pitch w:val="variable"/>
    <w:sig w:usb0="00000207" w:usb1="00000001" w:usb2="00000000" w:usb3="00000000" w:csb0="00000097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1BA71" w14:textId="3AC0987C" w:rsidR="00AD5FE9" w:rsidRDefault="0083156A">
    <w:pPr>
      <w:pStyle w:val="a5"/>
    </w:pPr>
    <w:r>
      <w:rPr>
        <w:rFonts w:ascii="GT Walsheim Pro" w:eastAsia="GT Walsheim Pro" w:hAnsi="GT Walsheim Pro" w:cs="GT Walsheim Pro"/>
        <w:noProof/>
        <w:color w:val="0D0D0D"/>
        <w:sz w:val="22"/>
        <w:szCs w:val="22"/>
        <w:lang w:eastAsia="ru-RU"/>
      </w:rPr>
      <w:drawing>
        <wp:anchor distT="114300" distB="114300" distL="114300" distR="114300" simplePos="0" relativeHeight="251659264" behindDoc="0" locked="0" layoutInCell="1" hidden="0" allowOverlap="1" wp14:anchorId="09A6A82A" wp14:editId="0A099457">
          <wp:simplePos x="0" y="0"/>
          <wp:positionH relativeFrom="page">
            <wp:posOffset>900430</wp:posOffset>
          </wp:positionH>
          <wp:positionV relativeFrom="page">
            <wp:posOffset>9858375</wp:posOffset>
          </wp:positionV>
          <wp:extent cx="5759140" cy="691461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9140" cy="69146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9D2026" w14:textId="77777777" w:rsidR="00E7418B" w:rsidRDefault="00E7418B">
      <w:r>
        <w:separator/>
      </w:r>
    </w:p>
  </w:footnote>
  <w:footnote w:type="continuationSeparator" w:id="0">
    <w:p w14:paraId="73EFE83A" w14:textId="77777777" w:rsidR="00E7418B" w:rsidRDefault="00E74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A7EB1"/>
    <w:multiLevelType w:val="hybridMultilevel"/>
    <w:tmpl w:val="87125242"/>
    <w:lvl w:ilvl="0" w:tplc="2FC60888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EAF"/>
    <w:rsid w:val="000A4AEB"/>
    <w:rsid w:val="00120D69"/>
    <w:rsid w:val="001E27A3"/>
    <w:rsid w:val="002B09C2"/>
    <w:rsid w:val="004323CA"/>
    <w:rsid w:val="006D3524"/>
    <w:rsid w:val="007A4320"/>
    <w:rsid w:val="007C18CA"/>
    <w:rsid w:val="007C6CDE"/>
    <w:rsid w:val="007F3563"/>
    <w:rsid w:val="0083156A"/>
    <w:rsid w:val="00897E2A"/>
    <w:rsid w:val="00A42A19"/>
    <w:rsid w:val="00B66EAF"/>
    <w:rsid w:val="00B972A7"/>
    <w:rsid w:val="00D54B7B"/>
    <w:rsid w:val="00DE7DCA"/>
    <w:rsid w:val="00E12E3F"/>
    <w:rsid w:val="00E7418B"/>
    <w:rsid w:val="00EA2959"/>
    <w:rsid w:val="00FC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751CC"/>
  <w15:chartTrackingRefBased/>
  <w15:docId w15:val="{338EA54C-08E3-FE4C-B1A7-F5E4BEFFF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E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6E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6EAF"/>
  </w:style>
  <w:style w:type="paragraph" w:styleId="a5">
    <w:name w:val="footer"/>
    <w:basedOn w:val="a"/>
    <w:link w:val="a6"/>
    <w:uiPriority w:val="99"/>
    <w:unhideWhenUsed/>
    <w:rsid w:val="00B66E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6EAF"/>
  </w:style>
  <w:style w:type="table" w:styleId="a7">
    <w:name w:val="Table Grid"/>
    <w:basedOn w:val="a1"/>
    <w:uiPriority w:val="39"/>
    <w:rsid w:val="00B66E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66E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5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Елена ЕН. Лесняк</cp:lastModifiedBy>
  <cp:revision>2</cp:revision>
  <dcterms:created xsi:type="dcterms:W3CDTF">2021-10-22T08:01:00Z</dcterms:created>
  <dcterms:modified xsi:type="dcterms:W3CDTF">2021-10-22T08:01:00Z</dcterms:modified>
</cp:coreProperties>
</file>