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Look w:val="01E0" w:firstRow="1" w:lastRow="1" w:firstColumn="1" w:lastColumn="1" w:noHBand="0" w:noVBand="0"/>
      </w:tblPr>
      <w:tblGrid>
        <w:gridCol w:w="5328"/>
        <w:gridCol w:w="4500"/>
      </w:tblGrid>
      <w:tr w:rsidR="00F31A7C" w:rsidRPr="00646F87" w:rsidTr="00FB522B">
        <w:tc>
          <w:tcPr>
            <w:tcW w:w="5328" w:type="dxa"/>
          </w:tcPr>
          <w:p w:rsidR="00F31A7C" w:rsidRPr="00646F87" w:rsidRDefault="00F31A7C" w:rsidP="00FB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F31A7C" w:rsidRPr="00646F87" w:rsidRDefault="00F31A7C" w:rsidP="00FB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Утверждено </w:t>
            </w:r>
            <w:r w:rsidRPr="00646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директора </w:t>
            </w:r>
          </w:p>
          <w:p w:rsidR="00F31A7C" w:rsidRPr="00646F87" w:rsidRDefault="00F31A7C" w:rsidP="00FB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F87">
              <w:rPr>
                <w:rFonts w:ascii="Times New Roman" w:eastAsia="Times New Roman" w:hAnsi="Times New Roman" w:cs="Times New Roman"/>
                <w:sz w:val="24"/>
                <w:szCs w:val="24"/>
              </w:rPr>
              <w:t>ГБУ СО «Волжский ЦСОН»</w:t>
            </w:r>
          </w:p>
          <w:p w:rsidR="00F31A7C" w:rsidRPr="00646F87" w:rsidRDefault="00F31A7C" w:rsidP="00FB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« 27 » февраля  2023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</w:tr>
    </w:tbl>
    <w:p w:rsidR="00F31A7C" w:rsidRPr="00646F87" w:rsidRDefault="00F31A7C" w:rsidP="00F31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1A7C" w:rsidRPr="00646F87" w:rsidRDefault="00F31A7C" w:rsidP="00F31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1A7C" w:rsidRPr="00646F87" w:rsidRDefault="00F31A7C" w:rsidP="00F31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Положение                                                                                                                                                                                                                                                          об отделении дневного пребывания граждан                                                                                           пожилого возраста и инвалидов</w:t>
      </w:r>
    </w:p>
    <w:p w:rsidR="00F31A7C" w:rsidRPr="00646F87" w:rsidRDefault="00F31A7C" w:rsidP="00F31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ГБУ СО «Волжский ЦСОН»</w:t>
      </w:r>
    </w:p>
    <w:p w:rsidR="00F31A7C" w:rsidRPr="00646F87" w:rsidRDefault="00F31A7C" w:rsidP="00F31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1A7C" w:rsidRPr="00646F87" w:rsidRDefault="00F31A7C" w:rsidP="00F31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F31A7C" w:rsidRPr="00646F87" w:rsidRDefault="00F31A7C" w:rsidP="00F31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1.1. Отделение дневного пребывания граждан пожилого возраста                         и инвалидов (далее – отделение) является структурным подразделением государственного бюджетного учреждения социального                             обслуживания «Волжский центр социального обслуживания населения»     (далее – Учреждение), и осуществляет свою деятельность в соответствии с действующим законодательством, регулирующим сферу социального обслуживания, Порядком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пребывания, утвержденным комитетом социальной защиты населения Волгоградской области от 19.02.2018 № 348 (далее – Порядок № 348),</w:t>
      </w:r>
      <w:r w:rsidRPr="00646F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46F87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646F87">
        <w:rPr>
          <w:rFonts w:ascii="Times New Roman" w:eastAsia="Times New Roman" w:hAnsi="Times New Roman" w:cs="Times New Roman"/>
          <w:sz w:val="28"/>
          <w:szCs w:val="28"/>
        </w:rPr>
        <w:t>ставом Учреждения и настоящим Положением об отделении дневного пребывания граждан пожилого возраста  и инвалидов (далее –Положение об отделении).</w:t>
      </w:r>
    </w:p>
    <w:p w:rsidR="00F31A7C" w:rsidRPr="00646F87" w:rsidRDefault="00F31A7C" w:rsidP="00F31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"/>
          <w:szCs w:val="2"/>
          <w:u w:val="single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</w:rPr>
        <w:t>Отделение расположено по адресу:</w:t>
      </w:r>
      <w:r w:rsidRPr="00646F8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г. Волжский, </w:t>
      </w:r>
      <w:r w:rsidRPr="00646F87">
        <w:rPr>
          <w:rFonts w:ascii="Times New Roman" w:eastAsia="Times New Roman" w:hAnsi="Times New Roman" w:cs="Times New Roman"/>
          <w:sz w:val="28"/>
          <w:szCs w:val="28"/>
          <w:u w:val="single"/>
        </w:rPr>
        <w:t>о.Зеленый, ул.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646F87">
        <w:rPr>
          <w:rFonts w:ascii="Times New Roman" w:eastAsia="Times New Roman" w:hAnsi="Times New Roman" w:cs="Times New Roman"/>
          <w:sz w:val="28"/>
          <w:szCs w:val="28"/>
          <w:u w:val="single"/>
        </w:rPr>
        <w:t>Зеленая,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646F87">
        <w:rPr>
          <w:rFonts w:ascii="Times New Roman" w:eastAsia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646F87">
        <w:rPr>
          <w:rFonts w:ascii="Times New Roman" w:eastAsia="Times New Roman" w:hAnsi="Times New Roman" w:cs="Times New Roman"/>
          <w:sz w:val="2"/>
          <w:szCs w:val="2"/>
          <w:u w:val="single"/>
        </w:rPr>
        <w:t>.</w:t>
      </w:r>
    </w:p>
    <w:p w:rsidR="00F31A7C" w:rsidRPr="00646F87" w:rsidRDefault="00F31A7C" w:rsidP="00F31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6F87">
        <w:rPr>
          <w:rFonts w:ascii="Times New Roman" w:eastAsia="Times New Roman" w:hAnsi="Times New Roman" w:cs="Times New Roman"/>
          <w:sz w:val="28"/>
          <w:szCs w:val="28"/>
        </w:rPr>
        <w:t>Категории получателей социальных услуг (далее-получатели социальных услуг):</w:t>
      </w:r>
    </w:p>
    <w:p w:rsidR="00F31A7C" w:rsidRPr="00646F87" w:rsidRDefault="00F31A7C" w:rsidP="00F31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 xml:space="preserve"> граждане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пожилого возраста </w:t>
      </w:r>
      <w:r w:rsidRPr="00646F87">
        <w:rPr>
          <w:rFonts w:ascii="Times New Roman" w:eastAsia="Times New Roman" w:hAnsi="Times New Roman" w:cs="Times New Roman"/>
          <w:sz w:val="28"/>
          <w:szCs w:val="28"/>
        </w:rPr>
        <w:t>(мужчины старше 60 лет, женщины старше 55 лет) и инвалиды, страдаю</w:t>
      </w:r>
      <w:r>
        <w:rPr>
          <w:rFonts w:ascii="Times New Roman" w:eastAsia="Times New Roman" w:hAnsi="Times New Roman" w:cs="Times New Roman"/>
          <w:sz w:val="28"/>
          <w:szCs w:val="28"/>
        </w:rPr>
        <w:t>щим когнитивными расстройствами</w:t>
      </w:r>
      <w:r w:rsidRPr="00646F87">
        <w:rPr>
          <w:rFonts w:ascii="Times New Roman" w:eastAsia="Times New Roman" w:hAnsi="Times New Roman" w:cs="Times New Roman"/>
          <w:sz w:val="28"/>
          <w:szCs w:val="28"/>
        </w:rPr>
        <w:t>, признанные нуждающимися в предоставлении социальных услуг в полустационарной форме социального обслуживания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условиях дневного пребывания.</w:t>
      </w:r>
      <w:r w:rsidRPr="00646F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31A7C" w:rsidRPr="00646F87" w:rsidRDefault="00F31A7C" w:rsidP="00F31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Целью предоставления социальных услуг в полустационарной форме социального обслуживания граждан пожилого возраста и инвалидам в условиях дневного пребывания является:</w:t>
      </w:r>
    </w:p>
    <w:p w:rsidR="00F31A7C" w:rsidRPr="00646F87" w:rsidRDefault="00F31A7C" w:rsidP="00F31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46F87">
        <w:rPr>
          <w:rFonts w:ascii="Times New Roman" w:eastAsia="Times New Roman" w:hAnsi="Times New Roman" w:cs="Times New Roman"/>
          <w:sz w:val="28"/>
          <w:szCs w:val="28"/>
        </w:rPr>
        <w:t>оддержание максимально возможной бытовой и социальной самостоятельности и независимости в повседневной жизнедеятельности, интеллектуальной активности и сохранение удовлетворительного жизненного потенциала пожилых людей, инвалидов;</w:t>
      </w:r>
    </w:p>
    <w:p w:rsidR="00F31A7C" w:rsidRPr="00646F87" w:rsidRDefault="00F31A7C" w:rsidP="00F31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46F87">
        <w:rPr>
          <w:rFonts w:ascii="Times New Roman" w:eastAsia="Times New Roman" w:hAnsi="Times New Roman" w:cs="Times New Roman"/>
          <w:sz w:val="28"/>
          <w:szCs w:val="28"/>
        </w:rPr>
        <w:t>рофилактика ментальных нарушений, поддержание максимально возможной бытовой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социальной самостоятельности</w:t>
      </w:r>
      <w:r w:rsidRPr="00646F87">
        <w:rPr>
          <w:rFonts w:ascii="Times New Roman" w:eastAsia="Times New Roman" w:hAnsi="Times New Roman" w:cs="Times New Roman"/>
          <w:sz w:val="28"/>
          <w:szCs w:val="28"/>
        </w:rPr>
        <w:t>, предупреж</w:t>
      </w:r>
      <w:r>
        <w:rPr>
          <w:rFonts w:ascii="Times New Roman" w:eastAsia="Times New Roman" w:hAnsi="Times New Roman" w:cs="Times New Roman"/>
          <w:sz w:val="28"/>
          <w:szCs w:val="28"/>
        </w:rPr>
        <w:t>дения снижения функциональности</w:t>
      </w:r>
      <w:r w:rsidRPr="00646F87">
        <w:rPr>
          <w:rFonts w:ascii="Times New Roman" w:eastAsia="Times New Roman" w:hAnsi="Times New Roman" w:cs="Times New Roman"/>
          <w:sz w:val="28"/>
          <w:szCs w:val="28"/>
        </w:rPr>
        <w:t>, социализация, социальная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реабилитация молодых инвалидов.</w:t>
      </w:r>
      <w:r w:rsidRPr="00646F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31A7C" w:rsidRPr="00646F87" w:rsidRDefault="00F31A7C" w:rsidP="00F3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1.4.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6F87">
        <w:rPr>
          <w:rFonts w:ascii="Times New Roman" w:eastAsia="Times New Roman" w:hAnsi="Times New Roman" w:cs="Times New Roman"/>
          <w:sz w:val="28"/>
          <w:szCs w:val="28"/>
        </w:rPr>
        <w:t xml:space="preserve">Социальные услуги предоставляются получателям социальных услуг с учетом установленного уровня нуждаемости в уходе. Уровень </w:t>
      </w:r>
      <w:r w:rsidRPr="00646F87">
        <w:rPr>
          <w:rFonts w:ascii="Times New Roman" w:eastAsia="Times New Roman" w:hAnsi="Times New Roman" w:cs="Times New Roman"/>
          <w:sz w:val="28"/>
          <w:szCs w:val="28"/>
        </w:rPr>
        <w:lastRenderedPageBreak/>
        <w:t>нуждаемости определяется ГКУ «Центр социальной защиты населения» на основании результатов оценки условий жизнедеятельности гражданина с использованием формы анкеты-опросника для определения индивидуальной потребности гражданина в социальном обслуживании;</w:t>
      </w:r>
    </w:p>
    <w:p w:rsidR="00F31A7C" w:rsidRPr="00646F87" w:rsidRDefault="00F31A7C" w:rsidP="00F3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1.5. Социальное обслуживание осуществляется в течение срока, определенного индивидуальной программой предоставления социальных услуг (далее - индивидуальная программа), но не более 1 года.</w:t>
      </w:r>
    </w:p>
    <w:p w:rsidR="00F31A7C" w:rsidRPr="00646F87" w:rsidRDefault="00F31A7C" w:rsidP="00F31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1.6. При организации предоставления социальных услуг в отделении формируются две группы получателей социальных услуг. Деятельность отделения при функционировании двух групп получателей социальных услуг осуществляется по шестидневной рабочей неделе. Максимальное количество получателей социальных услуг в группе составляет 20 человек.</w:t>
      </w:r>
    </w:p>
    <w:p w:rsidR="00F31A7C" w:rsidRPr="00646F87" w:rsidRDefault="00F31A7C" w:rsidP="00F31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1.7. Посещение отделения получателями социальных услуг осуществляется в соответствии с утвержденным графиком посещения отделения. Количество посещений, в течение рабочей недели, в том числе                       в субботу, составляет 3 раза.</w:t>
      </w:r>
    </w:p>
    <w:p w:rsidR="00F31A7C" w:rsidRPr="00646F87" w:rsidRDefault="00F31A7C" w:rsidP="00F31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При наличии свободных мест в группе, они заполняются новыми получателями социальных услуг.</w:t>
      </w:r>
    </w:p>
    <w:p w:rsidR="00F31A7C" w:rsidRPr="00646F87" w:rsidRDefault="00F31A7C" w:rsidP="00F3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1.8. Социальное обслуживание получателей социальных услуг осуществляется в дневное время (6 ч. в день) в течение времени, установленного Правилами внутреннего распорядка для получателей социальных услуг в отделении.</w:t>
      </w:r>
    </w:p>
    <w:p w:rsidR="00F31A7C" w:rsidRPr="00646F87" w:rsidRDefault="00F31A7C" w:rsidP="00F3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1.9. Предоставление социальных услуг осуществляется бесплатно,                         за плату или частичную плату в соответствии с Порядком № 348, </w:t>
      </w:r>
      <w:hyperlink r:id="rId4" w:history="1">
        <w:r w:rsidRPr="00646F87">
          <w:rPr>
            <w:rFonts w:ascii="Times New Roman" w:eastAsia="Times New Roman" w:hAnsi="Times New Roman" w:cs="Times New Roman"/>
            <w:sz w:val="28"/>
            <w:szCs w:val="28"/>
          </w:rPr>
          <w:t>приказом</w:t>
        </w:r>
      </w:hyperlink>
      <w:r w:rsidRPr="00646F87">
        <w:rPr>
          <w:rFonts w:ascii="Times New Roman" w:eastAsia="Times New Roman" w:hAnsi="Times New Roman" w:cs="Times New Roman"/>
          <w:sz w:val="28"/>
          <w:szCs w:val="28"/>
        </w:rPr>
        <w:t xml:space="preserve"> комитета социальной защиты населения Волгоградской области                                  от 16.11.2015 № 1612 "Об утверждении размера платы за предоставление социальных услуг в форме социального обслуживания на дому                                       и в полустационарной форме социального обслуживания и Порядка взимания ежемесячной платы".</w:t>
      </w:r>
    </w:p>
    <w:p w:rsidR="00F31A7C" w:rsidRPr="00646F87" w:rsidRDefault="00F31A7C" w:rsidP="00F3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1.10. Предоставление дополнительных социальных услуг, сверх объемов, определенных индивидуальной программой, предоставляются получателям социальных услуг за полную плату по тарифам, установленным комитетом тарифного регулирования Волгоградской области.</w:t>
      </w:r>
    </w:p>
    <w:p w:rsidR="00F31A7C" w:rsidRPr="00646F87" w:rsidRDefault="00F31A7C" w:rsidP="00F31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Социальные услуги, не предусмотренные в индивидуальной программе, предоставляются получателям социальных услуг за плату по стоимости, утверждаемой поставщиками социальных услуг.</w:t>
      </w:r>
    </w:p>
    <w:p w:rsidR="00F31A7C" w:rsidRPr="00646F87" w:rsidRDefault="00F31A7C" w:rsidP="00F31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1.11.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6F87">
        <w:rPr>
          <w:rFonts w:ascii="Times New Roman" w:eastAsia="Times New Roman" w:hAnsi="Times New Roman" w:cs="Times New Roman"/>
          <w:sz w:val="28"/>
          <w:szCs w:val="28"/>
        </w:rPr>
        <w:t>Предоставление социальных услуг осуществляется с учетом требований доступности для инвалидов объектов социальной, инженерной                  и транспортной инфраструктур и предоставляемых услуг.</w:t>
      </w:r>
    </w:p>
    <w:p w:rsidR="00F31A7C" w:rsidRPr="00646F87" w:rsidRDefault="00F31A7C" w:rsidP="00F31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1A7C" w:rsidRPr="00646F87" w:rsidRDefault="00F31A7C" w:rsidP="00F31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2. Основные направления деятельности отделения</w:t>
      </w:r>
    </w:p>
    <w:p w:rsidR="00F31A7C" w:rsidRPr="00646F87" w:rsidRDefault="00F31A7C" w:rsidP="00F31A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1A7C" w:rsidRPr="00646F87" w:rsidRDefault="00F31A7C" w:rsidP="00F31A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6F87">
        <w:rPr>
          <w:rFonts w:ascii="Times New Roman" w:eastAsia="Times New Roman" w:hAnsi="Times New Roman" w:cs="Times New Roman"/>
          <w:sz w:val="28"/>
          <w:szCs w:val="28"/>
        </w:rPr>
        <w:t>Основными направлениями деятельности отделения являются:</w:t>
      </w:r>
    </w:p>
    <w:p w:rsidR="00F31A7C" w:rsidRPr="00646F87" w:rsidRDefault="00F31A7C" w:rsidP="00F31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предоставление социальных услуг </w:t>
      </w:r>
      <w:r w:rsidRPr="00646F87">
        <w:rPr>
          <w:rFonts w:ascii="Times New Roman" w:eastAsia="Times New Roman" w:hAnsi="Times New Roman" w:cs="Times New Roman"/>
          <w:sz w:val="28"/>
          <w:szCs w:val="28"/>
        </w:rPr>
        <w:t xml:space="preserve">получателям социальных услуг              осуществляется в соответствии с индивидуальной программой и Планом персонального ухода за получателем социальных услуг в отделении, составленным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заседании </w:t>
      </w:r>
      <w:r w:rsidRPr="00646F87">
        <w:rPr>
          <w:rFonts w:ascii="Times New Roman" w:eastAsia="Times New Roman" w:hAnsi="Times New Roman" w:cs="Times New Roman"/>
          <w:bCs/>
          <w:sz w:val="28"/>
          <w:szCs w:val="28"/>
        </w:rPr>
        <w:t>Консилиума</w:t>
      </w:r>
      <w:r w:rsidRPr="00646F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6F87">
        <w:rPr>
          <w:rFonts w:ascii="Times New Roman" w:eastAsia="Times New Roman" w:hAnsi="Times New Roman" w:cs="Times New Roman"/>
          <w:bCs/>
          <w:sz w:val="28"/>
          <w:szCs w:val="28"/>
        </w:rPr>
        <w:t>отделения</w:t>
      </w:r>
      <w:r w:rsidRPr="00646F87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медицинских рекомендаций.</w:t>
      </w:r>
    </w:p>
    <w:p w:rsidR="00F31A7C" w:rsidRPr="00646F87" w:rsidRDefault="00F31A7C" w:rsidP="00F31A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bCs/>
          <w:sz w:val="28"/>
          <w:szCs w:val="28"/>
        </w:rPr>
        <w:t>2) профилактика</w:t>
      </w:r>
      <w:r w:rsidRPr="00646F87">
        <w:rPr>
          <w:rFonts w:ascii="Times New Roman" w:eastAsia="Arial Unicode MS" w:hAnsi="Times New Roman" w:cs="Times New Roman"/>
          <w:bCs/>
          <w:kern w:val="2"/>
          <w:sz w:val="28"/>
          <w:szCs w:val="28"/>
          <w:lang w:eastAsia="ar-SA"/>
        </w:rPr>
        <w:t xml:space="preserve"> прогрессирования когнитивных расстройств, организация мероприятий направленных на максимально долгое </w:t>
      </w:r>
      <w:r w:rsidRPr="00646F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сохранение основных </w:t>
      </w:r>
      <w:r w:rsidRPr="00646F87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когнитивных функций (память, мышление, внимание, речь)                          и способности к самообслуживанию у получателей социальных услуг, </w:t>
      </w:r>
      <w:r w:rsidRPr="00646F87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страдающих когнитивными расстройствами</w:t>
      </w:r>
      <w:r w:rsidRPr="00646F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старческой астенией, а также оказание психологической, информационной помощи и поддержки                            их родственникам, восстановление социальных и родственных связей получателей социальных услуг.</w:t>
      </w:r>
    </w:p>
    <w:p w:rsidR="00F31A7C" w:rsidRPr="00646F87" w:rsidRDefault="00F31A7C" w:rsidP="00F3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Arial"/>
          <w:color w:val="000000"/>
          <w:sz w:val="28"/>
          <w:szCs w:val="28"/>
          <w:lang w:eastAsia="en-US"/>
        </w:rPr>
      </w:pPr>
      <w:r w:rsidRPr="00646F87">
        <w:rPr>
          <w:rFonts w:ascii="Times New Roman" w:eastAsiaTheme="minorHAnsi" w:hAnsi="Times New Roman" w:cs="Arial"/>
          <w:color w:val="000000"/>
          <w:sz w:val="28"/>
          <w:szCs w:val="28"/>
          <w:lang w:eastAsia="en-US"/>
        </w:rPr>
        <w:t>3) создание условий для самореализации и социальной активности получателей социальных услуг, выявление и поддержание их творческого потенциала, интеллектуального и социально-психологического статуса, сохранение и поддержание физического и психического здоровья                                и организация культурно – досуговой деятельности.</w:t>
      </w:r>
    </w:p>
    <w:p w:rsidR="00F31A7C" w:rsidRPr="00646F87" w:rsidRDefault="00F31A7C" w:rsidP="00F31A7C">
      <w:pPr>
        <w:shd w:val="clear" w:color="auto" w:fill="FFFFFF"/>
        <w:tabs>
          <w:tab w:val="left" w:pos="284"/>
          <w:tab w:val="left" w:pos="4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46F87">
        <w:rPr>
          <w:rFonts w:ascii="Times New Roman" w:eastAsia="Times New Roman" w:hAnsi="Times New Roman" w:cs="Times New Roman"/>
          <w:sz w:val="28"/>
          <w:szCs w:val="28"/>
          <w:lang w:eastAsia="en-US"/>
        </w:rPr>
        <w:t>4) организация психологического сопровождения родственников получателей социальных услуг, социального сопровождения получателей социальных услуг в соответствии с их потребностями.</w:t>
      </w:r>
    </w:p>
    <w:p w:rsidR="00F31A7C" w:rsidRPr="00646F87" w:rsidRDefault="00F31A7C" w:rsidP="00F31A7C">
      <w:pPr>
        <w:autoSpaceDE w:val="0"/>
        <w:autoSpaceDN w:val="0"/>
        <w:adjustRightInd w:val="0"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2.2. В соответствии с основными направлениями деятельности, специалисты отделения:</w:t>
      </w:r>
    </w:p>
    <w:p w:rsidR="00F31A7C" w:rsidRPr="00646F87" w:rsidRDefault="00F31A7C" w:rsidP="00F31A7C">
      <w:pPr>
        <w:autoSpaceDE w:val="0"/>
        <w:autoSpaceDN w:val="0"/>
        <w:adjustRightInd w:val="0"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проводят первичное комплексное диагностическое обследование;</w:t>
      </w:r>
    </w:p>
    <w:p w:rsidR="00F31A7C" w:rsidRPr="00646F87" w:rsidRDefault="00F31A7C" w:rsidP="00F31A7C">
      <w:pPr>
        <w:autoSpaceDE w:val="0"/>
        <w:autoSpaceDN w:val="0"/>
        <w:adjustRightInd w:val="0"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осуществляют реализацию</w:t>
      </w:r>
      <w:r w:rsidRPr="00646F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46F87">
        <w:rPr>
          <w:rFonts w:ascii="Times New Roman" w:eastAsia="Times New Roman" w:hAnsi="Times New Roman" w:cs="Times New Roman"/>
          <w:sz w:val="28"/>
          <w:szCs w:val="28"/>
        </w:rPr>
        <w:t>индивидуальной программы, мероприятий                    в рамках Плана персонального ухода за получателем социальных услуг                        и проведение анализа эффективности предоставляемых социальных услуг получателям социальных услуг;</w:t>
      </w:r>
    </w:p>
    <w:p w:rsidR="00F31A7C" w:rsidRPr="00646F87" w:rsidRDefault="00F31A7C" w:rsidP="00F3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организуют двух</w:t>
      </w:r>
      <w:r w:rsidRPr="00646F87">
        <w:rPr>
          <w:rFonts w:ascii="Times New Roman" w:eastAsia="Times New Roman" w:hAnsi="Times New Roman" w:cs="Times New Roman"/>
          <w:sz w:val="28"/>
          <w:szCs w:val="28"/>
        </w:rPr>
        <w:t>разовое питание, которое предоставляется                           в помещении поставщика социальных услуг;</w:t>
      </w:r>
    </w:p>
    <w:p w:rsidR="00F31A7C" w:rsidRPr="00646F87" w:rsidRDefault="00F31A7C" w:rsidP="00F31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внедряют в практику работы новые формы, методы и технологии работы с получателями социальных услуг;</w:t>
      </w:r>
    </w:p>
    <w:p w:rsidR="00F31A7C" w:rsidRPr="00646F87" w:rsidRDefault="00F31A7C" w:rsidP="00F31A7C">
      <w:pPr>
        <w:shd w:val="clear" w:color="auto" w:fill="FFFFFF"/>
        <w:tabs>
          <w:tab w:val="left" w:pos="284"/>
          <w:tab w:val="left" w:pos="4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46F87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осуществляют информационно-разъяснительную работу по вопросам деятельности отделения, а также формирования толерантного отношения                     к людям, страдающим когнитивными расстройствами</w:t>
      </w:r>
      <w:r w:rsidRPr="00646F8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, </w:t>
      </w:r>
      <w:r w:rsidRPr="00646F8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старческой астенией</w:t>
      </w:r>
      <w:r w:rsidRPr="00646F8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F31A7C" w:rsidRPr="00646F87" w:rsidRDefault="00F31A7C" w:rsidP="00F31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участвуют в заседаниях</w:t>
      </w:r>
      <w:r w:rsidRPr="00646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6F87">
        <w:rPr>
          <w:rFonts w:ascii="Times New Roman" w:eastAsia="Times New Roman" w:hAnsi="Times New Roman" w:cs="Times New Roman"/>
          <w:sz w:val="28"/>
          <w:szCs w:val="28"/>
        </w:rPr>
        <w:t>Консилиума отделения в соответствии                          с Положением о Консилиуме отделения;</w:t>
      </w:r>
    </w:p>
    <w:p w:rsidR="00F31A7C" w:rsidRPr="00646F87" w:rsidRDefault="00F31A7C" w:rsidP="00F31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выявляют граждан пожилого возраста и инвалидов (мужчины старше              60 лет, женщины старше 55 лет), страдающих когнитивными расстройствами, старческой астен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ией, проживающих на территории городского округа </w:t>
      </w:r>
      <w:r w:rsidRPr="00646F87"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6F87">
        <w:rPr>
          <w:rFonts w:ascii="Times New Roman" w:eastAsia="Times New Roman" w:hAnsi="Times New Roman" w:cs="Times New Roman"/>
          <w:sz w:val="28"/>
          <w:szCs w:val="28"/>
        </w:rPr>
        <w:t>Волжский Волгоградской области, нуждающихся в предоставлении социальных услуг в полустационарной форме социального обслуживания гражданам пожилого возраста и инвалидам    в условиях дневного пребывания.</w:t>
      </w:r>
    </w:p>
    <w:p w:rsidR="00F31A7C" w:rsidRPr="00646F87" w:rsidRDefault="00F31A7C" w:rsidP="00F31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2.3. В целях обеспечения персонифицированного учета получателей социальных услуг в отделении ведется учет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получателей социальных услуг </w:t>
      </w:r>
      <w:r w:rsidRPr="00646F87">
        <w:rPr>
          <w:rFonts w:ascii="Times New Roman" w:eastAsia="Times New Roman" w:hAnsi="Times New Roman" w:cs="Times New Roman"/>
          <w:sz w:val="28"/>
          <w:szCs w:val="28"/>
        </w:rPr>
        <w:t xml:space="preserve">в ПК «Катарсис». </w:t>
      </w:r>
    </w:p>
    <w:p w:rsidR="00F31A7C" w:rsidRPr="00646F87" w:rsidRDefault="00F31A7C" w:rsidP="00F31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1A7C" w:rsidRPr="00646F87" w:rsidRDefault="00F31A7C" w:rsidP="00F31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3. Организация деятельности отделения</w:t>
      </w:r>
    </w:p>
    <w:p w:rsidR="00F31A7C" w:rsidRPr="00646F87" w:rsidRDefault="00F31A7C" w:rsidP="00F31A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1A7C" w:rsidRPr="00646F87" w:rsidRDefault="00F31A7C" w:rsidP="00F31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3.1. Деятельность отделения строится на следующих принципах:</w:t>
      </w:r>
    </w:p>
    <w:p w:rsidR="00F31A7C" w:rsidRPr="00646F87" w:rsidRDefault="00F31A7C" w:rsidP="00F31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адресность предоставления социальных услуг;</w:t>
      </w:r>
    </w:p>
    <w:p w:rsidR="00F31A7C" w:rsidRPr="00646F87" w:rsidRDefault="00F31A7C" w:rsidP="00F31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доступность социальных услуг (равные гарантированные государством права и возможности на получение необходимых социальных услуг);</w:t>
      </w:r>
    </w:p>
    <w:p w:rsidR="00F31A7C" w:rsidRPr="00646F87" w:rsidRDefault="00F31A7C" w:rsidP="00F31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добровольность;</w:t>
      </w:r>
    </w:p>
    <w:p w:rsidR="00F31A7C" w:rsidRPr="00646F87" w:rsidRDefault="00F31A7C" w:rsidP="00F31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гуманность;</w:t>
      </w:r>
    </w:p>
    <w:p w:rsidR="00F31A7C" w:rsidRPr="00646F87" w:rsidRDefault="00F31A7C" w:rsidP="00F31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конфиденциальность;</w:t>
      </w:r>
    </w:p>
    <w:p w:rsidR="00F31A7C" w:rsidRPr="00646F87" w:rsidRDefault="00F31A7C" w:rsidP="00F31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пребывание гражданина в благоприятной среде.</w:t>
      </w:r>
    </w:p>
    <w:p w:rsidR="00F31A7C" w:rsidRPr="00646F87" w:rsidRDefault="00F31A7C" w:rsidP="00F31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 xml:space="preserve">3.2. Отделение возглавляет заведующий, назначаемый на должность                    и освобождаемый от занимаемой должности директором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Учреждения,                   </w:t>
      </w:r>
      <w:r w:rsidRPr="00646F87">
        <w:rPr>
          <w:rFonts w:ascii="Times New Roman" w:eastAsia="Times New Roman" w:hAnsi="Times New Roman" w:cs="Times New Roman"/>
          <w:sz w:val="28"/>
          <w:szCs w:val="28"/>
        </w:rPr>
        <w:t xml:space="preserve">по представлению заместителя директора, курирующего отделение. </w:t>
      </w:r>
    </w:p>
    <w:p w:rsidR="00F31A7C" w:rsidRPr="00646F87" w:rsidRDefault="00F31A7C" w:rsidP="00F3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3.3. Заведующий отделением в соответствии с должностной инструкцией дает указания, обязательные для исполнения всеми сотрудниками отделения; несет персональную ответственность за исполнение возложенных на него обязанностей.</w:t>
      </w:r>
    </w:p>
    <w:p w:rsidR="00F31A7C" w:rsidRPr="00646F87" w:rsidRDefault="00F31A7C" w:rsidP="00F31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3.4. Специалисты отделения осуществляют свою деятельность                               в соответствии с должностными инструкциями, утвержденными директором Учреждения.</w:t>
      </w:r>
    </w:p>
    <w:p w:rsidR="00F31A7C" w:rsidRPr="00646F87" w:rsidRDefault="00F31A7C" w:rsidP="00F31A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Arial"/>
          <w:spacing w:val="2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646F87">
        <w:rPr>
          <w:rFonts w:ascii="Times New Roman" w:eastAsiaTheme="minorHAnsi" w:hAnsi="Times New Roman" w:cs="Times New Roman"/>
          <w:sz w:val="28"/>
          <w:szCs w:val="28"/>
          <w:lang w:eastAsia="en-US"/>
        </w:rPr>
        <w:t>3.5.</w:t>
      </w:r>
      <w:r w:rsidRPr="00646F87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Pr="00646F87">
        <w:rPr>
          <w:rFonts w:ascii="Times New Roman" w:eastAsiaTheme="minorHAnsi" w:hAnsi="Times New Roman" w:cs="Arial"/>
          <w:spacing w:val="2"/>
          <w:sz w:val="28"/>
          <w:szCs w:val="28"/>
          <w:lang w:eastAsia="en-US"/>
        </w:rPr>
        <w:t xml:space="preserve">При предоставлении социальных услуг </w:t>
      </w:r>
      <w:r w:rsidRPr="00646F87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646F87">
        <w:rPr>
          <w:rFonts w:ascii="Times New Roman" w:eastAsiaTheme="minorHAnsi" w:hAnsi="Times New Roman" w:cs="Arial"/>
          <w:spacing w:val="2"/>
          <w:sz w:val="28"/>
          <w:szCs w:val="28"/>
          <w:lang w:eastAsia="en-US"/>
        </w:rPr>
        <w:t>пециалисты отделения: соблюдают Этический кодекс работника социальных служб ГБУ СО «Волжский центр социального обслуживания населения»;</w:t>
      </w:r>
    </w:p>
    <w:p w:rsidR="00F31A7C" w:rsidRPr="00646F87" w:rsidRDefault="00F31A7C" w:rsidP="00F31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знакомят получателей социальных услуг (их законных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представителей)               </w:t>
      </w:r>
      <w:r w:rsidRPr="00646F87">
        <w:rPr>
          <w:rFonts w:ascii="Times New Roman" w:eastAsia="Times New Roman" w:hAnsi="Times New Roman" w:cs="Times New Roman"/>
          <w:sz w:val="28"/>
          <w:szCs w:val="28"/>
        </w:rPr>
        <w:t>с информацией об их правах и обязанностях, видах социальных услуг, сроках, порядке и об условиях их предоставления, о тарифах на эти услуги                                 и об их стоимости и размере ежемесячной платы для получателей социальных услуг, о правилах внутреннего распорядка для получателей социальных услуг      в отделении  и  других  вопросах,  связанных  с  социальным  обслуживанием.</w:t>
      </w:r>
    </w:p>
    <w:p w:rsidR="00F31A7C" w:rsidRPr="00646F87" w:rsidRDefault="00F31A7C" w:rsidP="00F31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3.6. Обязательный перечень документов в отделении формируется                     в соответствии с утвержденной номенклатурой дел Учреждения.</w:t>
      </w:r>
    </w:p>
    <w:p w:rsidR="00F31A7C" w:rsidRPr="00646F87" w:rsidRDefault="00F31A7C" w:rsidP="00F31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 xml:space="preserve">3.7. Специалисты отделения: </w:t>
      </w:r>
    </w:p>
    <w:p w:rsidR="00F31A7C" w:rsidRPr="00646F87" w:rsidRDefault="00F31A7C" w:rsidP="00F3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Arial"/>
          <w:sz w:val="28"/>
          <w:szCs w:val="28"/>
          <w:lang w:eastAsia="en-US"/>
        </w:rPr>
      </w:pPr>
      <w:r w:rsidRPr="00646F87">
        <w:rPr>
          <w:rFonts w:ascii="Times New Roman" w:eastAsiaTheme="minorHAnsi" w:hAnsi="Times New Roman" w:cs="Arial"/>
          <w:sz w:val="28"/>
          <w:szCs w:val="28"/>
          <w:lang w:eastAsia="en-US"/>
        </w:rPr>
        <w:t xml:space="preserve">ведут Журнал движения получателей социальных услуг в отделении </w:t>
      </w:r>
      <w:r w:rsidRPr="00646F87">
        <w:rPr>
          <w:rFonts w:ascii="Times New Roman" w:eastAsiaTheme="minorHAnsi" w:hAnsi="Times New Roman" w:cs="Arial"/>
          <w:spacing w:val="2"/>
          <w:sz w:val="28"/>
          <w:szCs w:val="28"/>
          <w:lang w:eastAsia="en-US"/>
        </w:rPr>
        <w:t>соглас</w:t>
      </w:r>
      <w:r>
        <w:rPr>
          <w:rFonts w:ascii="Times New Roman" w:eastAsiaTheme="minorHAnsi" w:hAnsi="Times New Roman" w:cs="Arial"/>
          <w:spacing w:val="2"/>
          <w:sz w:val="28"/>
          <w:szCs w:val="28"/>
          <w:lang w:eastAsia="en-US"/>
        </w:rPr>
        <w:t xml:space="preserve">но приложению № 1 к настоящему </w:t>
      </w:r>
      <w:r w:rsidRPr="00646F87">
        <w:rPr>
          <w:rFonts w:ascii="Times New Roman" w:eastAsiaTheme="minorHAnsi" w:hAnsi="Times New Roman" w:cs="Arial"/>
          <w:spacing w:val="2"/>
          <w:sz w:val="28"/>
          <w:szCs w:val="28"/>
          <w:lang w:eastAsia="en-US"/>
        </w:rPr>
        <w:t>П</w:t>
      </w:r>
      <w:r w:rsidRPr="00646F87">
        <w:rPr>
          <w:rFonts w:ascii="Times New Roman" w:eastAsiaTheme="minorHAnsi" w:hAnsi="Times New Roman" w:cs="Arial"/>
          <w:sz w:val="28"/>
          <w:szCs w:val="28"/>
          <w:lang w:eastAsia="en-US"/>
        </w:rPr>
        <w:t>оложению об отделении и другую документацию, необходимую для предоставления социальных услуг получателям социальных услуг;</w:t>
      </w:r>
    </w:p>
    <w:p w:rsidR="00F31A7C" w:rsidRPr="00646F87" w:rsidRDefault="00F31A7C" w:rsidP="00F31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формируют личные дела получателей социальных услуг, в которые подшиваются все необходимые для предоставления социальных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слуг документы, в соответствии </w:t>
      </w:r>
      <w:r w:rsidRPr="00646F87">
        <w:rPr>
          <w:rFonts w:ascii="Times New Roman" w:eastAsia="Times New Roman" w:hAnsi="Times New Roman" w:cs="Times New Roman"/>
          <w:sz w:val="28"/>
          <w:szCs w:val="28"/>
        </w:rPr>
        <w:t>с Порядком от 19.02.2015г.  № 348 «Об утверждении Порядка предоставления социальных услуг в полустационарной форме социального обслуживания граждан пожилого возраста и инвалидам в условиях дневного пребывания»;</w:t>
      </w:r>
    </w:p>
    <w:p w:rsidR="00F31A7C" w:rsidRPr="00646F87" w:rsidRDefault="00F31A7C" w:rsidP="00F31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составляют отчеты о предоставлении социальных услуг в отделении.</w:t>
      </w:r>
    </w:p>
    <w:p w:rsidR="00F31A7C" w:rsidRPr="00646F87" w:rsidRDefault="00F31A7C" w:rsidP="00F31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3.8. Отделение оснащено специальным и табельным оборудованием, аппаратурой и приборами, отвечающими требованиям соответствующих нормативных документов и обеспечивающим надлежащее качество предоставляемых социальных услуг.</w:t>
      </w:r>
    </w:p>
    <w:p w:rsidR="00F31A7C" w:rsidRPr="00646F87" w:rsidRDefault="00F31A7C" w:rsidP="00F31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 xml:space="preserve">3.9. С целью повышения профессионального уровня специалистов                                     и качества социальных услуг, предоставляемых получателям социальных услуг, в отделении проводятся мероприятия по обучению, повышению профессионального уровня специалистов отделения. </w:t>
      </w:r>
    </w:p>
    <w:p w:rsidR="00F31A7C" w:rsidRPr="00646F87" w:rsidRDefault="00F31A7C" w:rsidP="00F31A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Специалисты отделения участвуют в семинарах, совещаниях, в соответствии                с утвержденным планом работы отделения.</w:t>
      </w:r>
    </w:p>
    <w:p w:rsidR="00F31A7C" w:rsidRPr="00646F87" w:rsidRDefault="00F31A7C" w:rsidP="00F31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3.10. Специалисты отделения осуществляют межведомственное взаимодействие с различными организациями, учреждениями, общественными организациями, фондами, а также отдельными гражданами в ходе осуществления социального обслуживания получателей социальных услуг   в отделении.</w:t>
      </w:r>
    </w:p>
    <w:p w:rsidR="00F31A7C" w:rsidRPr="00646F87" w:rsidRDefault="00F31A7C" w:rsidP="00F31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F31A7C" w:rsidRPr="00646F87" w:rsidRDefault="00F31A7C" w:rsidP="00F31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1A7C" w:rsidRPr="00646F87" w:rsidRDefault="00F31A7C" w:rsidP="00F31A7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F31A7C" w:rsidRDefault="00F31A7C" w:rsidP="00F31A7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87">
        <w:rPr>
          <w:rFonts w:ascii="Times New Roman" w:eastAsia="Times New Roman" w:hAnsi="Times New Roman" w:cs="Times New Roman"/>
          <w:sz w:val="28"/>
          <w:szCs w:val="28"/>
        </w:rPr>
        <w:t xml:space="preserve">Юрисконсульт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В.Г. Дутка</w:t>
      </w:r>
    </w:p>
    <w:p w:rsidR="00F31A7C" w:rsidRDefault="00F31A7C" w:rsidP="00F31A7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1A7C" w:rsidRPr="00646F87" w:rsidRDefault="00F31A7C" w:rsidP="00F31A7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                                                     О.А. Хорьякова</w:t>
      </w:r>
    </w:p>
    <w:p w:rsidR="00F31A7C" w:rsidRPr="00646F87" w:rsidRDefault="00F31A7C" w:rsidP="00F31A7C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F31A7C" w:rsidRPr="00646F87" w:rsidRDefault="00F31A7C" w:rsidP="00F31A7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31A7C" w:rsidRPr="00646F87" w:rsidRDefault="00F31A7C" w:rsidP="00F31A7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31A7C" w:rsidRPr="00646F87" w:rsidRDefault="00F31A7C" w:rsidP="00F31A7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31A7C" w:rsidRPr="00646F87" w:rsidRDefault="00F31A7C" w:rsidP="00F31A7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31A7C" w:rsidRPr="00646F87" w:rsidRDefault="00F31A7C" w:rsidP="00F31A7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31A7C" w:rsidRPr="00646F87" w:rsidRDefault="00F31A7C" w:rsidP="00F31A7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31A7C" w:rsidRPr="00646F87" w:rsidRDefault="00F31A7C" w:rsidP="00F31A7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31A7C" w:rsidRPr="00646F87" w:rsidRDefault="00F31A7C" w:rsidP="00F31A7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31A7C" w:rsidRPr="00646F87" w:rsidRDefault="00F31A7C" w:rsidP="00F31A7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31A7C" w:rsidRPr="00646F87" w:rsidRDefault="00F31A7C" w:rsidP="00F31A7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31A7C" w:rsidRPr="00646F87" w:rsidRDefault="00F31A7C" w:rsidP="00F31A7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31A7C" w:rsidRPr="00646F87" w:rsidRDefault="00F31A7C" w:rsidP="00F31A7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31A7C" w:rsidRPr="00646F87" w:rsidRDefault="00F31A7C" w:rsidP="00F31A7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31A7C" w:rsidRPr="00646F87" w:rsidRDefault="00F31A7C" w:rsidP="00F31A7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31A7C" w:rsidRPr="00646F87" w:rsidRDefault="00F31A7C" w:rsidP="00F31A7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31A7C" w:rsidRPr="00646F87" w:rsidRDefault="00F31A7C" w:rsidP="00F31A7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31A7C" w:rsidRPr="00646F87" w:rsidRDefault="00F31A7C" w:rsidP="00F31A7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31A7C" w:rsidRPr="00646F87" w:rsidRDefault="00F31A7C" w:rsidP="00F31A7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31A7C" w:rsidRPr="00646F87" w:rsidRDefault="00F31A7C" w:rsidP="00F31A7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31A7C" w:rsidRPr="00646F87" w:rsidRDefault="00F31A7C" w:rsidP="00F31A7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31A7C" w:rsidRPr="00646F87" w:rsidRDefault="00F31A7C" w:rsidP="00F31A7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31A7C" w:rsidRPr="00646F87" w:rsidRDefault="00F31A7C" w:rsidP="00F31A7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31A7C" w:rsidRPr="00646F87" w:rsidRDefault="00F31A7C" w:rsidP="00F31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1A7C" w:rsidRDefault="00F31A7C" w:rsidP="00F31A7C">
      <w:pPr>
        <w:tabs>
          <w:tab w:val="left" w:pos="1027"/>
        </w:tabs>
        <w:rPr>
          <w:rFonts w:ascii="Times New Roman" w:hAnsi="Times New Roman" w:cs="Times New Roman"/>
          <w:sz w:val="28"/>
          <w:szCs w:val="28"/>
        </w:rPr>
      </w:pPr>
    </w:p>
    <w:p w:rsidR="00F31A7C" w:rsidRDefault="00F31A7C" w:rsidP="00F31A7C">
      <w:pPr>
        <w:tabs>
          <w:tab w:val="left" w:pos="1027"/>
        </w:tabs>
        <w:rPr>
          <w:rFonts w:ascii="Times New Roman" w:hAnsi="Times New Roman" w:cs="Times New Roman"/>
          <w:sz w:val="28"/>
          <w:szCs w:val="28"/>
        </w:rPr>
      </w:pPr>
    </w:p>
    <w:p w:rsidR="00F31A7C" w:rsidRDefault="00F31A7C" w:rsidP="00F31A7C">
      <w:pPr>
        <w:tabs>
          <w:tab w:val="left" w:pos="1027"/>
        </w:tabs>
        <w:rPr>
          <w:rFonts w:ascii="Times New Roman" w:hAnsi="Times New Roman" w:cs="Times New Roman"/>
          <w:sz w:val="28"/>
          <w:szCs w:val="28"/>
        </w:rPr>
      </w:pPr>
    </w:p>
    <w:p w:rsidR="00F31A7C" w:rsidRDefault="00F31A7C" w:rsidP="00F31A7C">
      <w:pPr>
        <w:tabs>
          <w:tab w:val="left" w:pos="1027"/>
        </w:tabs>
        <w:rPr>
          <w:rFonts w:ascii="Times New Roman" w:hAnsi="Times New Roman" w:cs="Times New Roman"/>
          <w:sz w:val="28"/>
          <w:szCs w:val="28"/>
        </w:rPr>
      </w:pPr>
    </w:p>
    <w:p w:rsidR="00F31A7C" w:rsidRPr="00646F87" w:rsidRDefault="00F31A7C" w:rsidP="00F31A7C">
      <w:pPr>
        <w:tabs>
          <w:tab w:val="left" w:pos="1027"/>
        </w:tabs>
        <w:rPr>
          <w:rFonts w:ascii="Times New Roman" w:hAnsi="Times New Roman" w:cs="Times New Roman"/>
          <w:sz w:val="28"/>
          <w:szCs w:val="28"/>
        </w:rPr>
      </w:pPr>
    </w:p>
    <w:p w:rsidR="0086700A" w:rsidRDefault="0086700A">
      <w:bookmarkStart w:id="0" w:name="_GoBack"/>
      <w:bookmarkEnd w:id="0"/>
    </w:p>
    <w:sectPr w:rsidR="0086700A" w:rsidSect="00051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7C"/>
    <w:rsid w:val="0086700A"/>
    <w:rsid w:val="00F3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34189-777E-4E49-A6CC-022DC0D7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A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1B2106EFAFC988C0CF8E9A750E08A564C1BCDD1345E0A492E49078077DF02482E9F48CE017291753AC56F06B1E5A8C2D6aAq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1764</Words>
  <Characters>10057</Characters>
  <Application>Microsoft Office Word</Application>
  <DocSecurity>0</DocSecurity>
  <Lines>83</Lines>
  <Paragraphs>23</Paragraphs>
  <ScaleCrop>false</ScaleCrop>
  <Company/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2023-05-25T10:59:00Z</dcterms:created>
  <dcterms:modified xsi:type="dcterms:W3CDTF">2023-05-25T11:00:00Z</dcterms:modified>
</cp:coreProperties>
</file>