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11" w:rsidRPr="00937569" w:rsidRDefault="003B3C11" w:rsidP="003B3C11">
      <w:pPr>
        <w:pStyle w:val="2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  <w:bookmarkStart w:id="0" w:name="_Toc523145598"/>
      <w:r w:rsidRPr="00937569">
        <w:rPr>
          <w:rFonts w:ascii="Times New Roman" w:hAnsi="Times New Roman"/>
          <w:b w:val="0"/>
          <w:color w:val="auto"/>
          <w:sz w:val="28"/>
          <w:szCs w:val="28"/>
        </w:rPr>
        <w:t xml:space="preserve">Приложение 2 </w:t>
      </w:r>
    </w:p>
    <w:p w:rsidR="0022772B" w:rsidRDefault="0022772B" w:rsidP="0022772B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3B4FF1">
        <w:rPr>
          <w:rFonts w:ascii="Times New Roman" w:hAnsi="Times New Roman"/>
          <w:color w:val="auto"/>
          <w:sz w:val="28"/>
          <w:szCs w:val="28"/>
        </w:rPr>
        <w:t>Рейтинг организаций социального обслуживания</w:t>
      </w:r>
      <w:bookmarkEnd w:id="0"/>
      <w:r w:rsidRPr="003B4FF1">
        <w:rPr>
          <w:rFonts w:ascii="Times New Roman" w:hAnsi="Times New Roman"/>
          <w:color w:val="auto"/>
          <w:sz w:val="28"/>
          <w:szCs w:val="28"/>
        </w:rPr>
        <w:t xml:space="preserve"> по итогам проведения независимой оценки качества условий оказания услуг в 20</w:t>
      </w:r>
      <w:r w:rsidR="003054B2">
        <w:rPr>
          <w:rFonts w:ascii="Times New Roman" w:hAnsi="Times New Roman"/>
          <w:color w:val="auto"/>
          <w:sz w:val="28"/>
          <w:szCs w:val="28"/>
        </w:rPr>
        <w:t>2</w:t>
      </w:r>
      <w:r w:rsidR="00C82D48">
        <w:rPr>
          <w:rFonts w:ascii="Times New Roman" w:hAnsi="Times New Roman"/>
          <w:color w:val="auto"/>
          <w:sz w:val="28"/>
          <w:szCs w:val="28"/>
        </w:rPr>
        <w:t>1</w:t>
      </w:r>
      <w:r w:rsidRPr="003B4FF1">
        <w:rPr>
          <w:rFonts w:ascii="Times New Roman" w:hAnsi="Times New Roman"/>
          <w:color w:val="auto"/>
          <w:sz w:val="28"/>
          <w:szCs w:val="28"/>
        </w:rPr>
        <w:t xml:space="preserve"> году</w:t>
      </w:r>
    </w:p>
    <w:p w:rsidR="003E3AD2" w:rsidRDefault="003E3AD2" w:rsidP="003E3AD2">
      <w:pPr>
        <w:rPr>
          <w:lang w:eastAsia="ru-RU"/>
        </w:rPr>
      </w:pPr>
    </w:p>
    <w:tbl>
      <w:tblPr>
        <w:tblW w:w="15603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052"/>
        <w:gridCol w:w="4683"/>
        <w:gridCol w:w="1778"/>
        <w:gridCol w:w="1843"/>
        <w:gridCol w:w="1559"/>
        <w:gridCol w:w="1560"/>
        <w:gridCol w:w="1701"/>
        <w:gridCol w:w="1427"/>
      </w:tblGrid>
      <w:tr w:rsidR="003E3AD2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рейтинге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Доброжела</w:t>
            </w:r>
            <w:r w:rsidR="00990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вежливость работников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 w:rsidR="009901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условиями оказания услуг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3AD2" w:rsidRDefault="003E3AD2" w:rsidP="009D143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рейтинг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pStyle w:val="a3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D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82D48">
              <w:rPr>
                <w:bCs/>
                <w:color w:val="000000"/>
                <w:sz w:val="24"/>
                <w:szCs w:val="24"/>
              </w:rPr>
              <w:t xml:space="preserve">ГКУ СО </w:t>
            </w:r>
            <w:r w:rsidRPr="00C82D48">
              <w:rPr>
                <w:color w:val="000000"/>
                <w:sz w:val="24"/>
                <w:szCs w:val="24"/>
              </w:rPr>
              <w:t>"Волгоградский областной ЦППН"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"Городищенский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ГБУ СО "</w:t>
            </w:r>
            <w:proofErr w:type="spellStart"/>
            <w:r w:rsidRPr="00C82D48">
              <w:rPr>
                <w:color w:val="000000"/>
                <w:sz w:val="24"/>
                <w:szCs w:val="24"/>
              </w:rPr>
              <w:t>Дубовский</w:t>
            </w:r>
            <w:proofErr w:type="spellEnd"/>
            <w:r w:rsidRPr="00C82D4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82D48">
              <w:rPr>
                <w:color w:val="000000"/>
                <w:sz w:val="24"/>
                <w:szCs w:val="24"/>
              </w:rPr>
              <w:t>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"Камышинский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"Киквидзенский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"Клетский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ГБУ СО "Котовский</w:t>
            </w:r>
            <w:r w:rsidRPr="00C82D4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C82D48">
              <w:rPr>
                <w:color w:val="000000"/>
                <w:sz w:val="24"/>
                <w:szCs w:val="24"/>
              </w:rPr>
              <w:t>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ГБУ СО "Красноармейский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"Ленинский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"Нехаевский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ГБУ СО "Новоаннинский ЦСОН"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 xml:space="preserve">ГКУ СО "Новониколаевский </w:t>
            </w:r>
            <w:proofErr w:type="spellStart"/>
            <w:r w:rsidRPr="00C82D48">
              <w:rPr>
                <w:color w:val="000000"/>
                <w:sz w:val="24"/>
                <w:szCs w:val="24"/>
              </w:rPr>
              <w:t>ЦСОНд</w:t>
            </w:r>
            <w:proofErr w:type="spellEnd"/>
            <w:r w:rsidRPr="00C82D48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"Серафимовичский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Pr="00C82D48" w:rsidRDefault="00C82D48" w:rsidP="00C82D4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82D48" w:rsidRPr="00C82D48" w:rsidRDefault="00C82D48" w:rsidP="00C82D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"Среднеахтубинский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C82D48" w:rsidRDefault="00C82D48">
            <w:r w:rsidRPr="00A12088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ind w:firstLine="0"/>
              <w:jc w:val="center"/>
            </w:pPr>
            <w:r w:rsidRPr="00A12088">
              <w:rPr>
                <w:sz w:val="24"/>
                <w:szCs w:val="24"/>
              </w:rPr>
              <w:t>100</w:t>
            </w:r>
          </w:p>
        </w:tc>
      </w:tr>
      <w:tr w:rsidR="009901A5" w:rsidTr="007644A8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C82D48" w:rsidRDefault="009901A5" w:rsidP="007644A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C82D48" w:rsidRDefault="009901A5" w:rsidP="007644A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"Суровикинский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Default="009901A5" w:rsidP="007644A8">
            <w:pPr>
              <w:ind w:firstLine="0"/>
              <w:jc w:val="center"/>
            </w:pPr>
            <w:r w:rsidRPr="00BB4E46">
              <w:rPr>
                <w:sz w:val="24"/>
                <w:szCs w:val="24"/>
              </w:rPr>
              <w:t>100</w:t>
            </w:r>
          </w:p>
        </w:tc>
      </w:tr>
      <w:tr w:rsidR="009901A5" w:rsidTr="007644A8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C82D48" w:rsidRDefault="009901A5" w:rsidP="007644A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C82D48" w:rsidRDefault="009901A5" w:rsidP="007644A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ГБУ СО "Тракторозаводский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Default="009901A5" w:rsidP="007644A8">
            <w:pPr>
              <w:ind w:firstLine="0"/>
              <w:jc w:val="center"/>
            </w:pPr>
            <w:r w:rsidRPr="00BB4E46">
              <w:rPr>
                <w:sz w:val="24"/>
                <w:szCs w:val="24"/>
              </w:rPr>
              <w:t>100</w:t>
            </w:r>
          </w:p>
        </w:tc>
      </w:tr>
      <w:tr w:rsidR="009901A5" w:rsidTr="007644A8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C82D48" w:rsidRDefault="009901A5" w:rsidP="007644A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C82D48" w:rsidRDefault="009901A5" w:rsidP="007644A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"Урюпинский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Default="009901A5" w:rsidP="007644A8">
            <w:pPr>
              <w:ind w:firstLine="0"/>
              <w:jc w:val="center"/>
            </w:pPr>
            <w:r w:rsidRPr="00BB4E46">
              <w:rPr>
                <w:sz w:val="24"/>
                <w:szCs w:val="24"/>
              </w:rPr>
              <w:t>100</w:t>
            </w:r>
          </w:p>
        </w:tc>
      </w:tr>
      <w:tr w:rsidR="009901A5" w:rsidTr="007644A8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C82D48" w:rsidRDefault="009901A5" w:rsidP="007644A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C82D48" w:rsidRDefault="009901A5" w:rsidP="007644A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"Фроловский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Default="009901A5" w:rsidP="007644A8">
            <w:pPr>
              <w:ind w:firstLine="0"/>
              <w:jc w:val="center"/>
            </w:pPr>
            <w:r w:rsidRPr="00BB4E46">
              <w:rPr>
                <w:sz w:val="24"/>
                <w:szCs w:val="24"/>
              </w:rPr>
              <w:t>100</w:t>
            </w:r>
          </w:p>
        </w:tc>
      </w:tr>
      <w:tr w:rsidR="009901A5" w:rsidTr="007644A8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C82D48" w:rsidRDefault="009901A5" w:rsidP="007644A8">
            <w:pPr>
              <w:ind w:firstLine="0"/>
              <w:jc w:val="center"/>
              <w:rPr>
                <w:sz w:val="24"/>
                <w:szCs w:val="24"/>
              </w:rPr>
            </w:pPr>
            <w:r w:rsidRPr="00C82D48">
              <w:rPr>
                <w:sz w:val="24"/>
                <w:szCs w:val="24"/>
              </w:rPr>
              <w:t>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C82D48" w:rsidRDefault="009901A5" w:rsidP="007644A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C82D48">
              <w:rPr>
                <w:color w:val="000000"/>
                <w:sz w:val="24"/>
                <w:szCs w:val="24"/>
              </w:rPr>
              <w:t>ГКУ СО "Чернышковский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Default="009901A5" w:rsidP="007644A8">
            <w:r w:rsidRPr="00BB4E46">
              <w:rPr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Default="009901A5" w:rsidP="007644A8">
            <w:pPr>
              <w:ind w:firstLine="0"/>
              <w:jc w:val="center"/>
            </w:pPr>
            <w:r w:rsidRPr="00BB4E46">
              <w:rPr>
                <w:sz w:val="24"/>
                <w:szCs w:val="24"/>
              </w:rPr>
              <w:t>100</w:t>
            </w:r>
          </w:p>
        </w:tc>
      </w:tr>
      <w:tr w:rsidR="00C82D48" w:rsidTr="009901A5"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в рейтинге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D48" w:rsidRDefault="00C82D48" w:rsidP="001735F3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условиями оказания услуг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D48" w:rsidRDefault="00C82D48" w:rsidP="00C82D48">
            <w:pPr>
              <w:pStyle w:val="a3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рейтинг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86DDC">
              <w:rPr>
                <w:bCs/>
                <w:color w:val="000000"/>
                <w:sz w:val="24"/>
                <w:szCs w:val="24"/>
              </w:rPr>
              <w:t xml:space="preserve">ГКУ СО </w:t>
            </w:r>
            <w:r w:rsidRPr="00986DDC">
              <w:rPr>
                <w:color w:val="000000"/>
                <w:sz w:val="24"/>
                <w:szCs w:val="24"/>
              </w:rPr>
              <w:t>"Дзержинский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ГБУ СО "Кировский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"Октябрьский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"Калачевский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ind w:firstLine="0"/>
              <w:jc w:val="center"/>
              <w:rPr>
                <w:sz w:val="24"/>
                <w:szCs w:val="24"/>
              </w:rPr>
            </w:pPr>
            <w:r w:rsidRPr="0064730B">
              <w:rPr>
                <w:sz w:val="24"/>
                <w:szCs w:val="24"/>
              </w:rPr>
              <w:t>99,9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"Советский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ГБУ СО "Быковский</w:t>
            </w:r>
            <w:r w:rsidRPr="00986D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DDC">
              <w:rPr>
                <w:color w:val="000000"/>
                <w:sz w:val="24"/>
                <w:szCs w:val="24"/>
              </w:rPr>
              <w:t>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9D143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"Палласовский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"Светлоярский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ГБУ СО "Волжский</w:t>
            </w:r>
            <w:r w:rsidRPr="00986D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DDC">
              <w:rPr>
                <w:color w:val="000000"/>
                <w:sz w:val="24"/>
                <w:szCs w:val="24"/>
              </w:rPr>
              <w:t>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30B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"Жирновский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64730B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ГБУ СО "Николаевский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8A1538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"Ольховский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"Котельниковский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bCs/>
                <w:color w:val="000000"/>
                <w:sz w:val="24"/>
                <w:szCs w:val="24"/>
              </w:rPr>
            </w:pPr>
            <w:r w:rsidRPr="00986DDC">
              <w:rPr>
                <w:bCs/>
                <w:color w:val="000000"/>
                <w:sz w:val="24"/>
                <w:szCs w:val="24"/>
              </w:rPr>
              <w:t xml:space="preserve">ГКУ СО </w:t>
            </w:r>
            <w:r w:rsidRPr="00986DDC">
              <w:rPr>
                <w:color w:val="000000"/>
                <w:sz w:val="24"/>
                <w:szCs w:val="24"/>
              </w:rPr>
              <w:t>"Михайловский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5C1F5A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ГБУ СО "Центральный</w:t>
            </w:r>
            <w:r w:rsidRPr="00986DDC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986DDC">
              <w:rPr>
                <w:color w:val="000000"/>
                <w:sz w:val="24"/>
                <w:szCs w:val="24"/>
              </w:rPr>
              <w:t>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 xml:space="preserve">ГКУ СО "Алексеевский </w:t>
            </w:r>
            <w:proofErr w:type="spellStart"/>
            <w:r w:rsidRPr="00986DDC">
              <w:rPr>
                <w:color w:val="000000"/>
                <w:sz w:val="24"/>
                <w:szCs w:val="24"/>
              </w:rPr>
              <w:t>ЦСОНд</w:t>
            </w:r>
            <w:proofErr w:type="spellEnd"/>
            <w:r w:rsidRPr="00986DDC">
              <w:rPr>
                <w:color w:val="000000"/>
                <w:sz w:val="24"/>
                <w:szCs w:val="24"/>
              </w:rPr>
              <w:t>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"Даниловский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901A5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901A5" w:rsidRPr="00986DDC" w:rsidRDefault="009901A5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</w:t>
            </w:r>
            <w:proofErr w:type="spellStart"/>
            <w:r w:rsidRPr="00986DDC">
              <w:rPr>
                <w:color w:val="000000"/>
                <w:sz w:val="24"/>
                <w:szCs w:val="24"/>
              </w:rPr>
              <w:t>Старополтавский</w:t>
            </w:r>
            <w:proofErr w:type="spellEnd"/>
            <w:r w:rsidRPr="00986DDC">
              <w:rPr>
                <w:color w:val="000000"/>
                <w:sz w:val="24"/>
                <w:szCs w:val="24"/>
              </w:rPr>
              <w:t xml:space="preserve">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1A5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"Иловлинский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"Ворошиловский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"Кумылженский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"Руднянский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986DDC" w:rsidTr="009901A5"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9901A5" w:rsidRDefault="009901A5" w:rsidP="001735F3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1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6DDC" w:rsidRPr="00986DDC" w:rsidRDefault="00986DDC" w:rsidP="00986DDC">
            <w:pPr>
              <w:ind w:firstLine="0"/>
              <w:rPr>
                <w:color w:val="000000"/>
                <w:sz w:val="24"/>
                <w:szCs w:val="24"/>
              </w:rPr>
            </w:pPr>
            <w:r w:rsidRPr="00986DDC">
              <w:rPr>
                <w:color w:val="000000"/>
                <w:sz w:val="24"/>
                <w:szCs w:val="24"/>
              </w:rPr>
              <w:t>ГКУ СО "Еланский ЦСОН"</w:t>
            </w:r>
          </w:p>
        </w:tc>
        <w:tc>
          <w:tcPr>
            <w:tcW w:w="1778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DC" w:rsidRPr="0064730B" w:rsidRDefault="005C1F5A" w:rsidP="0064730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</w:tr>
    </w:tbl>
    <w:p w:rsidR="00C44728" w:rsidRDefault="00C44728" w:rsidP="00F0512D">
      <w:pPr>
        <w:ind w:firstLine="0"/>
      </w:pPr>
    </w:p>
    <w:sectPr w:rsidR="00C44728" w:rsidSect="009901A5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772B"/>
    <w:rsid w:val="0022772B"/>
    <w:rsid w:val="003054B2"/>
    <w:rsid w:val="003B3C11"/>
    <w:rsid w:val="003E3AD2"/>
    <w:rsid w:val="005C1F5A"/>
    <w:rsid w:val="0064730B"/>
    <w:rsid w:val="006A7FEE"/>
    <w:rsid w:val="008A1538"/>
    <w:rsid w:val="00937569"/>
    <w:rsid w:val="00986DDC"/>
    <w:rsid w:val="009901A5"/>
    <w:rsid w:val="00B44382"/>
    <w:rsid w:val="00B86065"/>
    <w:rsid w:val="00C44728"/>
    <w:rsid w:val="00C644DC"/>
    <w:rsid w:val="00C82D48"/>
    <w:rsid w:val="00C86004"/>
    <w:rsid w:val="00E877C6"/>
    <w:rsid w:val="00F0512D"/>
    <w:rsid w:val="00F95043"/>
    <w:rsid w:val="00FC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2277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2772B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a3">
    <w:name w:val="Содержимое таблицы"/>
    <w:basedOn w:val="a"/>
    <w:uiPriority w:val="67"/>
    <w:rsid w:val="003E3AD2"/>
    <w:pPr>
      <w:suppressLineNumbers/>
      <w:suppressAutoHyphens/>
      <w:spacing w:after="200" w:line="276" w:lineRule="auto"/>
      <w:ind w:firstLine="0"/>
      <w:jc w:val="left"/>
    </w:pPr>
    <w:rPr>
      <w:rFonts w:ascii="Calibri" w:hAnsi="Calibri" w:cs="Calibri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72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9"/>
    <w:qFormat/>
    <w:rsid w:val="002277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2772B"/>
    <w:rPr>
      <w:rFonts w:ascii="Cambria" w:eastAsia="Calibri" w:hAnsi="Cambria" w:cs="Times New Roman"/>
      <w:b/>
      <w:bCs/>
      <w:color w:val="4F81BD"/>
      <w:sz w:val="26"/>
      <w:szCs w:val="26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Котельникова  Елена Геннадьевна</dc:creator>
  <cp:lastModifiedBy>Абашкина Елена Викторовна</cp:lastModifiedBy>
  <cp:revision>12</cp:revision>
  <cp:lastPrinted>2021-07-29T10:24:00Z</cp:lastPrinted>
  <dcterms:created xsi:type="dcterms:W3CDTF">2019-09-23T07:10:00Z</dcterms:created>
  <dcterms:modified xsi:type="dcterms:W3CDTF">2021-09-15T07:28:00Z</dcterms:modified>
</cp:coreProperties>
</file>