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748"/>
        <w:gridCol w:w="4040"/>
      </w:tblGrid>
      <w:tr w:rsidR="00C22801" w:rsidRPr="00B40DC5" w:rsidTr="00406659">
        <w:tc>
          <w:tcPr>
            <w:tcW w:w="10748" w:type="dxa"/>
            <w:shd w:val="clear" w:color="auto" w:fill="auto"/>
          </w:tcPr>
          <w:p w:rsidR="00C22801" w:rsidRPr="00B40DC5" w:rsidRDefault="00B05828" w:rsidP="00DA23A5">
            <w:pPr>
              <w:rPr>
                <w:sz w:val="20"/>
                <w:szCs w:val="20"/>
              </w:rPr>
            </w:pPr>
            <w:r w:rsidRPr="00B40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0" w:type="dxa"/>
            <w:shd w:val="clear" w:color="auto" w:fill="auto"/>
          </w:tcPr>
          <w:p w:rsidR="004C748C" w:rsidRPr="00B40DC5" w:rsidRDefault="004C748C" w:rsidP="00DA23A5">
            <w:pPr>
              <w:rPr>
                <w:sz w:val="18"/>
                <w:szCs w:val="18"/>
              </w:rPr>
            </w:pPr>
          </w:p>
          <w:p w:rsidR="004C748C" w:rsidRPr="00B40DC5" w:rsidRDefault="004C748C" w:rsidP="00DA23A5">
            <w:pPr>
              <w:rPr>
                <w:sz w:val="18"/>
                <w:szCs w:val="18"/>
              </w:rPr>
            </w:pPr>
          </w:p>
          <w:p w:rsidR="004C748C" w:rsidRPr="00B40DC5" w:rsidRDefault="004C748C" w:rsidP="00DA23A5">
            <w:pPr>
              <w:rPr>
                <w:sz w:val="18"/>
                <w:szCs w:val="18"/>
              </w:rPr>
            </w:pPr>
          </w:p>
          <w:p w:rsidR="00C22801" w:rsidRPr="00B40DC5" w:rsidRDefault="00C22801" w:rsidP="00B40DC5">
            <w:pPr>
              <w:rPr>
                <w:b/>
                <w:sz w:val="20"/>
                <w:szCs w:val="20"/>
              </w:rPr>
            </w:pPr>
          </w:p>
        </w:tc>
      </w:tr>
      <w:tr w:rsidR="00C22801" w:rsidRPr="00B40DC5" w:rsidTr="00406659">
        <w:tc>
          <w:tcPr>
            <w:tcW w:w="10748" w:type="dxa"/>
            <w:shd w:val="clear" w:color="auto" w:fill="auto"/>
          </w:tcPr>
          <w:p w:rsidR="00C22801" w:rsidRPr="00B40DC5" w:rsidRDefault="00C22801" w:rsidP="00DA23A5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shd w:val="clear" w:color="auto" w:fill="auto"/>
          </w:tcPr>
          <w:p w:rsidR="00C22801" w:rsidRPr="00B40DC5" w:rsidRDefault="00C22801" w:rsidP="00DA23A5">
            <w:pPr>
              <w:rPr>
                <w:sz w:val="20"/>
                <w:szCs w:val="20"/>
              </w:rPr>
            </w:pPr>
          </w:p>
        </w:tc>
      </w:tr>
      <w:tr w:rsidR="00C22801" w:rsidRPr="00B40DC5" w:rsidTr="00406659">
        <w:tc>
          <w:tcPr>
            <w:tcW w:w="10748" w:type="dxa"/>
            <w:shd w:val="clear" w:color="auto" w:fill="auto"/>
          </w:tcPr>
          <w:p w:rsidR="00C22801" w:rsidRPr="00B40DC5" w:rsidRDefault="00C22801" w:rsidP="00DA23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40" w:type="dxa"/>
            <w:shd w:val="clear" w:color="auto" w:fill="auto"/>
          </w:tcPr>
          <w:p w:rsidR="00C22801" w:rsidRPr="00B40DC5" w:rsidRDefault="00C22801" w:rsidP="00406659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DC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22801" w:rsidRPr="00B40DC5" w:rsidRDefault="00C22801" w:rsidP="00406659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DC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C22801" w:rsidRPr="00B40DC5" w:rsidRDefault="00C22801" w:rsidP="00406659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DC5">
              <w:rPr>
                <w:rFonts w:ascii="Times New Roman" w:hAnsi="Times New Roman" w:cs="Times New Roman"/>
                <w:sz w:val="24"/>
                <w:szCs w:val="24"/>
              </w:rPr>
              <w:t>комитета социальной защиты</w:t>
            </w:r>
          </w:p>
          <w:p w:rsidR="00C22801" w:rsidRPr="00B40DC5" w:rsidRDefault="00C22801" w:rsidP="00406659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</w:rPr>
            </w:pPr>
            <w:r w:rsidRPr="00B40DC5">
              <w:rPr>
                <w:rFonts w:ascii="Times New Roman" w:hAnsi="Times New Roman" w:cs="Times New Roman"/>
                <w:sz w:val="24"/>
                <w:szCs w:val="24"/>
              </w:rPr>
              <w:t>населения Волгоградской области</w:t>
            </w:r>
          </w:p>
        </w:tc>
      </w:tr>
      <w:tr w:rsidR="00C22801" w:rsidRPr="00B40DC5" w:rsidTr="00406659">
        <w:tc>
          <w:tcPr>
            <w:tcW w:w="10748" w:type="dxa"/>
            <w:shd w:val="clear" w:color="auto" w:fill="auto"/>
          </w:tcPr>
          <w:p w:rsidR="00C22801" w:rsidRPr="00B40DC5" w:rsidRDefault="00C22801" w:rsidP="00DA23A5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shd w:val="clear" w:color="auto" w:fill="auto"/>
          </w:tcPr>
          <w:p w:rsidR="00C22801" w:rsidRPr="00B40DC5" w:rsidRDefault="00C22801" w:rsidP="00406659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</w:rPr>
            </w:pPr>
          </w:p>
        </w:tc>
      </w:tr>
      <w:tr w:rsidR="00C22801" w:rsidRPr="00B40DC5" w:rsidTr="00406659">
        <w:tc>
          <w:tcPr>
            <w:tcW w:w="10748" w:type="dxa"/>
            <w:shd w:val="clear" w:color="auto" w:fill="auto"/>
          </w:tcPr>
          <w:p w:rsidR="00C22801" w:rsidRPr="00B40DC5" w:rsidRDefault="00C22801" w:rsidP="00DA23A5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shd w:val="clear" w:color="auto" w:fill="auto"/>
          </w:tcPr>
          <w:p w:rsidR="00C22801" w:rsidRPr="00B40DC5" w:rsidRDefault="00C22801" w:rsidP="00406659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DC5">
              <w:rPr>
                <w:rFonts w:ascii="Times New Roman" w:hAnsi="Times New Roman" w:cs="Times New Roman"/>
                <w:sz w:val="24"/>
                <w:szCs w:val="24"/>
              </w:rPr>
              <w:t>___________________  Л.Ю.</w:t>
            </w:r>
            <w:r w:rsidR="00761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DC5">
              <w:rPr>
                <w:rFonts w:ascii="Times New Roman" w:hAnsi="Times New Roman" w:cs="Times New Roman"/>
                <w:sz w:val="24"/>
                <w:szCs w:val="24"/>
              </w:rPr>
              <w:t>Заботина</w:t>
            </w:r>
          </w:p>
        </w:tc>
      </w:tr>
      <w:tr w:rsidR="00C22801" w:rsidRPr="00B40DC5" w:rsidTr="00406659">
        <w:tc>
          <w:tcPr>
            <w:tcW w:w="10748" w:type="dxa"/>
            <w:shd w:val="clear" w:color="auto" w:fill="auto"/>
          </w:tcPr>
          <w:p w:rsidR="00C22801" w:rsidRPr="00B40DC5" w:rsidRDefault="00C22801" w:rsidP="00DA23A5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shd w:val="clear" w:color="auto" w:fill="auto"/>
          </w:tcPr>
          <w:p w:rsidR="00C22801" w:rsidRPr="00B40DC5" w:rsidRDefault="008E7646" w:rsidP="00406659">
            <w:pPr>
              <w:tabs>
                <w:tab w:val="left" w:pos="572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 _____» _________________ 202</w:t>
            </w:r>
            <w:r w:rsidR="00761FA2">
              <w:rPr>
                <w:sz w:val="24"/>
                <w:szCs w:val="24"/>
              </w:rPr>
              <w:t>2</w:t>
            </w:r>
            <w:r w:rsidR="00C22801" w:rsidRPr="00B40DC5">
              <w:rPr>
                <w:sz w:val="24"/>
                <w:szCs w:val="24"/>
              </w:rPr>
              <w:t xml:space="preserve"> г.</w:t>
            </w:r>
          </w:p>
          <w:p w:rsidR="00C22801" w:rsidRPr="00B40DC5" w:rsidRDefault="00C22801" w:rsidP="00406659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8C0" w:rsidRPr="00B40DC5" w:rsidRDefault="00C538C0" w:rsidP="00F44E94">
      <w:pPr>
        <w:pStyle w:val="ConsPlusNonformat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1382A" w:rsidRPr="0082077C" w:rsidRDefault="00C538C0" w:rsidP="0091382A">
      <w:pPr>
        <w:pStyle w:val="ConsPlusNonformat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2077C">
        <w:rPr>
          <w:rFonts w:ascii="Times New Roman" w:hAnsi="Times New Roman" w:cs="Times New Roman"/>
          <w:sz w:val="28"/>
          <w:szCs w:val="28"/>
        </w:rPr>
        <w:t>Государственное задание</w:t>
      </w:r>
      <w:r w:rsidR="007667D0" w:rsidRPr="0082077C">
        <w:rPr>
          <w:rFonts w:ascii="Times New Roman" w:hAnsi="Times New Roman" w:cs="Times New Roman"/>
          <w:sz w:val="28"/>
          <w:szCs w:val="28"/>
        </w:rPr>
        <w:t xml:space="preserve"> </w:t>
      </w:r>
      <w:r w:rsidR="0091382A" w:rsidRPr="0082077C">
        <w:rPr>
          <w:rFonts w:ascii="Times New Roman" w:hAnsi="Times New Roman" w:cs="Times New Roman"/>
          <w:sz w:val="28"/>
          <w:szCs w:val="28"/>
        </w:rPr>
        <w:t xml:space="preserve">№ </w:t>
      </w:r>
      <w:r w:rsidR="00761FA2" w:rsidRPr="0082077C">
        <w:rPr>
          <w:rFonts w:ascii="Times New Roman" w:hAnsi="Times New Roman" w:cs="Times New Roman"/>
          <w:sz w:val="28"/>
          <w:szCs w:val="28"/>
        </w:rPr>
        <w:t>59</w:t>
      </w:r>
    </w:p>
    <w:p w:rsidR="00C538C0" w:rsidRPr="0082077C" w:rsidRDefault="00323B21" w:rsidP="00F44E94">
      <w:pPr>
        <w:pStyle w:val="ConsPlusNonformat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2077C">
        <w:rPr>
          <w:rFonts w:ascii="Times New Roman" w:hAnsi="Times New Roman" w:cs="Times New Roman"/>
          <w:sz w:val="28"/>
          <w:szCs w:val="28"/>
        </w:rPr>
        <w:t>на 20</w:t>
      </w:r>
      <w:r w:rsidR="009024CD" w:rsidRPr="0082077C">
        <w:rPr>
          <w:rFonts w:ascii="Times New Roman" w:hAnsi="Times New Roman" w:cs="Times New Roman"/>
          <w:sz w:val="28"/>
          <w:szCs w:val="28"/>
        </w:rPr>
        <w:t>2</w:t>
      </w:r>
      <w:r w:rsidR="00761FA2" w:rsidRPr="0082077C">
        <w:rPr>
          <w:rFonts w:ascii="Times New Roman" w:hAnsi="Times New Roman" w:cs="Times New Roman"/>
          <w:sz w:val="28"/>
          <w:szCs w:val="28"/>
        </w:rPr>
        <w:t>3</w:t>
      </w:r>
      <w:r w:rsidR="00C538C0" w:rsidRPr="0082077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67D0" w:rsidRPr="0082077C">
        <w:rPr>
          <w:rFonts w:ascii="Times New Roman" w:hAnsi="Times New Roman" w:cs="Times New Roman"/>
          <w:sz w:val="28"/>
          <w:szCs w:val="28"/>
        </w:rPr>
        <w:t>2</w:t>
      </w:r>
      <w:r w:rsidR="00761FA2" w:rsidRPr="0082077C">
        <w:rPr>
          <w:rFonts w:ascii="Times New Roman" w:hAnsi="Times New Roman" w:cs="Times New Roman"/>
          <w:sz w:val="28"/>
          <w:szCs w:val="28"/>
        </w:rPr>
        <w:t>4</w:t>
      </w:r>
      <w:r w:rsidR="00C538C0" w:rsidRPr="0082077C">
        <w:rPr>
          <w:rFonts w:ascii="Times New Roman" w:hAnsi="Times New Roman" w:cs="Times New Roman"/>
          <w:sz w:val="28"/>
          <w:szCs w:val="28"/>
        </w:rPr>
        <w:t xml:space="preserve"> и 202</w:t>
      </w:r>
      <w:r w:rsidR="00761FA2" w:rsidRPr="0082077C">
        <w:rPr>
          <w:rFonts w:ascii="Times New Roman" w:hAnsi="Times New Roman" w:cs="Times New Roman"/>
          <w:sz w:val="28"/>
          <w:szCs w:val="28"/>
        </w:rPr>
        <w:t>5</w:t>
      </w:r>
      <w:r w:rsidR="00C538C0" w:rsidRPr="008207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538C0" w:rsidRPr="00761FA2" w:rsidRDefault="00C538C0" w:rsidP="00F44E94">
      <w:pPr>
        <w:jc w:val="center"/>
        <w:rPr>
          <w:b/>
          <w:sz w:val="24"/>
          <w:szCs w:val="24"/>
          <w:highlight w:val="yellow"/>
        </w:rPr>
      </w:pPr>
    </w:p>
    <w:p w:rsidR="00C538C0" w:rsidRPr="00761FA2" w:rsidRDefault="00C538C0" w:rsidP="00F44E94">
      <w:pPr>
        <w:jc w:val="center"/>
        <w:rPr>
          <w:b/>
          <w:sz w:val="24"/>
          <w:szCs w:val="24"/>
          <w:highlight w:val="yellow"/>
        </w:rPr>
      </w:pPr>
    </w:p>
    <w:tbl>
      <w:tblPr>
        <w:tblW w:w="1326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567"/>
        <w:gridCol w:w="2970"/>
        <w:gridCol w:w="1960"/>
      </w:tblGrid>
      <w:tr w:rsidR="00775044" w:rsidRPr="0082077C" w:rsidTr="00CB06BA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Государственное бюджетное учреждение социального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Коды</w:t>
            </w:r>
          </w:p>
        </w:tc>
      </w:tr>
      <w:tr w:rsidR="00775044" w:rsidRPr="0082077C" w:rsidTr="00CB06BA">
        <w:trPr>
          <w:trHeight w:val="357"/>
        </w:trPr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«</w:t>
            </w:r>
            <w:r w:rsidR="00322201" w:rsidRPr="0082077C">
              <w:rPr>
                <w:sz w:val="24"/>
                <w:szCs w:val="24"/>
              </w:rPr>
              <w:t xml:space="preserve">Волжский </w:t>
            </w:r>
            <w:r w:rsidRPr="0082077C">
              <w:rPr>
                <w:sz w:val="24"/>
                <w:szCs w:val="24"/>
              </w:rPr>
              <w:t>центр социального обслуживания населения»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 xml:space="preserve">Форма </w:t>
            </w:r>
          </w:p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по ОКУД</w:t>
            </w:r>
          </w:p>
        </w:tc>
        <w:tc>
          <w:tcPr>
            <w:tcW w:w="1960" w:type="dxa"/>
            <w:vMerge w:val="restart"/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0506001</w:t>
            </w:r>
          </w:p>
        </w:tc>
      </w:tr>
      <w:tr w:rsidR="00775044" w:rsidRPr="0082077C" w:rsidTr="00CB06BA">
        <w:trPr>
          <w:trHeight w:val="165"/>
        </w:trPr>
        <w:tc>
          <w:tcPr>
            <w:tcW w:w="7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(наименование государственного учреждения Волгоградской области)</w:t>
            </w:r>
          </w:p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</w:p>
        </w:tc>
      </w:tr>
      <w:tr w:rsidR="00775044" w:rsidRPr="0082077C" w:rsidTr="00CB06BA">
        <w:trPr>
          <w:trHeight w:val="511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 xml:space="preserve">Вид деятельности государственного учреждения </w:t>
            </w:r>
          </w:p>
          <w:p w:rsidR="00775044" w:rsidRPr="0082077C" w:rsidRDefault="00775044" w:rsidP="00CB06BA">
            <w:pPr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 xml:space="preserve">Волгоградской области: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960" w:type="dxa"/>
          </w:tcPr>
          <w:p w:rsidR="00775044" w:rsidRPr="0082077C" w:rsidRDefault="009A3273" w:rsidP="00761FA2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01.01.202</w:t>
            </w:r>
            <w:r w:rsidR="00761FA2" w:rsidRPr="0082077C">
              <w:rPr>
                <w:sz w:val="24"/>
                <w:szCs w:val="24"/>
              </w:rPr>
              <w:t>3</w:t>
            </w:r>
          </w:p>
        </w:tc>
      </w:tr>
      <w:tr w:rsidR="00775044" w:rsidRPr="0082077C" w:rsidTr="00CB06BA">
        <w:trPr>
          <w:trHeight w:val="511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960" w:type="dxa"/>
          </w:tcPr>
          <w:p w:rsidR="00775044" w:rsidRPr="0082077C" w:rsidRDefault="009A3273" w:rsidP="00761FA2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31.12.202</w:t>
            </w:r>
            <w:r w:rsidR="00761FA2" w:rsidRPr="0082077C">
              <w:rPr>
                <w:sz w:val="24"/>
                <w:szCs w:val="24"/>
              </w:rPr>
              <w:t>3</w:t>
            </w:r>
          </w:p>
        </w:tc>
      </w:tr>
      <w:tr w:rsidR="00775044" w:rsidRPr="0082077C" w:rsidTr="00CB06BA">
        <w:trPr>
          <w:trHeight w:val="135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ind w:left="-108"/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Код по сводному реестру</w:t>
            </w:r>
          </w:p>
        </w:tc>
        <w:tc>
          <w:tcPr>
            <w:tcW w:w="1960" w:type="dxa"/>
            <w:vMerge w:val="restart"/>
          </w:tcPr>
          <w:p w:rsidR="00775044" w:rsidRPr="0082077C" w:rsidRDefault="00017B4C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  <w:shd w:val="clear" w:color="auto" w:fill="FFFFFF"/>
              </w:rPr>
              <w:t>182В6467</w:t>
            </w:r>
          </w:p>
        </w:tc>
      </w:tr>
      <w:tr w:rsidR="00775044" w:rsidRPr="0082077C" w:rsidTr="00CB06BA">
        <w:trPr>
          <w:trHeight w:val="135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</w:p>
        </w:tc>
      </w:tr>
      <w:tr w:rsidR="00775044" w:rsidRPr="0082077C" w:rsidTr="00CB06BA">
        <w:trPr>
          <w:trHeight w:val="275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</w:p>
        </w:tc>
      </w:tr>
      <w:tr w:rsidR="00775044" w:rsidRPr="0082077C" w:rsidTr="00CB06BA">
        <w:trPr>
          <w:trHeight w:val="2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По ОКВЭД</w:t>
            </w:r>
          </w:p>
        </w:tc>
        <w:tc>
          <w:tcPr>
            <w:tcW w:w="1960" w:type="dxa"/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88.10</w:t>
            </w:r>
          </w:p>
        </w:tc>
      </w:tr>
      <w:tr w:rsidR="00775044" w:rsidRPr="0082077C" w:rsidTr="00CB06BA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По ОКВЭД</w:t>
            </w:r>
          </w:p>
        </w:tc>
        <w:tc>
          <w:tcPr>
            <w:tcW w:w="1960" w:type="dxa"/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88.99</w:t>
            </w:r>
          </w:p>
        </w:tc>
      </w:tr>
      <w:tr w:rsidR="00775044" w:rsidRPr="0082077C" w:rsidTr="00CB06BA">
        <w:trPr>
          <w:trHeight w:val="105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5044" w:rsidRPr="0082077C" w:rsidRDefault="0077504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775044" w:rsidRPr="0082077C" w:rsidRDefault="0077504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По ОКВЭД</w:t>
            </w:r>
          </w:p>
        </w:tc>
        <w:tc>
          <w:tcPr>
            <w:tcW w:w="1960" w:type="dxa"/>
          </w:tcPr>
          <w:p w:rsidR="00775044" w:rsidRPr="0082077C" w:rsidRDefault="009301B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86.21</w:t>
            </w:r>
          </w:p>
        </w:tc>
      </w:tr>
      <w:tr w:rsidR="009301B4" w:rsidRPr="0082077C" w:rsidTr="00CB06BA">
        <w:trPr>
          <w:trHeight w:val="105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301B4" w:rsidRPr="0082077C" w:rsidRDefault="009301B4" w:rsidP="00CB06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301B4" w:rsidRPr="0082077C" w:rsidRDefault="009301B4" w:rsidP="00CB06B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9301B4" w:rsidRPr="0082077C" w:rsidRDefault="009301B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По ОКВЭД</w:t>
            </w:r>
          </w:p>
        </w:tc>
        <w:tc>
          <w:tcPr>
            <w:tcW w:w="1960" w:type="dxa"/>
          </w:tcPr>
          <w:p w:rsidR="009301B4" w:rsidRPr="0082077C" w:rsidRDefault="009301B4" w:rsidP="00CB06BA">
            <w:pPr>
              <w:jc w:val="center"/>
              <w:rPr>
                <w:sz w:val="24"/>
                <w:szCs w:val="24"/>
              </w:rPr>
            </w:pPr>
            <w:r w:rsidRPr="0082077C">
              <w:rPr>
                <w:sz w:val="24"/>
                <w:szCs w:val="24"/>
              </w:rPr>
              <w:t>86.90.9</w:t>
            </w:r>
          </w:p>
        </w:tc>
      </w:tr>
    </w:tbl>
    <w:p w:rsidR="00C538C0" w:rsidRPr="00B40DC5" w:rsidRDefault="00C538C0" w:rsidP="00F44E94">
      <w:pPr>
        <w:jc w:val="center"/>
        <w:rPr>
          <w:b/>
          <w:sz w:val="24"/>
          <w:szCs w:val="24"/>
        </w:rPr>
      </w:pPr>
    </w:p>
    <w:p w:rsidR="008465D3" w:rsidRPr="00B40DC5" w:rsidRDefault="008465D3" w:rsidP="00F44E94">
      <w:pPr>
        <w:jc w:val="center"/>
        <w:rPr>
          <w:b/>
          <w:sz w:val="24"/>
          <w:szCs w:val="24"/>
        </w:rPr>
      </w:pPr>
    </w:p>
    <w:p w:rsidR="00B40DC5" w:rsidRPr="00B40DC5" w:rsidRDefault="00B40DC5" w:rsidP="00F44E94">
      <w:pPr>
        <w:jc w:val="center"/>
        <w:rPr>
          <w:b/>
          <w:sz w:val="24"/>
          <w:szCs w:val="24"/>
        </w:rPr>
      </w:pPr>
    </w:p>
    <w:p w:rsidR="00B40DC5" w:rsidRPr="00B40DC5" w:rsidRDefault="00B40DC5" w:rsidP="00F44E94">
      <w:pPr>
        <w:jc w:val="center"/>
        <w:rPr>
          <w:b/>
          <w:sz w:val="24"/>
          <w:szCs w:val="24"/>
        </w:rPr>
      </w:pPr>
    </w:p>
    <w:p w:rsidR="00B40DC5" w:rsidRPr="00B40DC5" w:rsidRDefault="00B40DC5" w:rsidP="00F44E94">
      <w:pPr>
        <w:jc w:val="center"/>
        <w:rPr>
          <w:b/>
          <w:sz w:val="24"/>
          <w:szCs w:val="24"/>
        </w:rPr>
      </w:pPr>
    </w:p>
    <w:p w:rsidR="00C538C0" w:rsidRPr="00B40DC5" w:rsidRDefault="00C538C0" w:rsidP="008E4E4C">
      <w:pPr>
        <w:jc w:val="center"/>
        <w:rPr>
          <w:b/>
          <w:sz w:val="24"/>
          <w:szCs w:val="24"/>
        </w:rPr>
      </w:pPr>
      <w:r w:rsidRPr="00B40DC5">
        <w:rPr>
          <w:b/>
          <w:sz w:val="24"/>
          <w:szCs w:val="24"/>
        </w:rPr>
        <w:lastRenderedPageBreak/>
        <w:t>Часть 1. Сведения об оказываемых государственных услугах</w:t>
      </w:r>
      <w:r w:rsidR="00323B21" w:rsidRPr="00B40DC5">
        <w:rPr>
          <w:b/>
          <w:sz w:val="24"/>
          <w:szCs w:val="24"/>
        </w:rPr>
        <w:t xml:space="preserve">  </w:t>
      </w:r>
    </w:p>
    <w:p w:rsidR="007667D0" w:rsidRPr="00B40DC5" w:rsidRDefault="008E7646" w:rsidP="007667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</w:t>
      </w:r>
    </w:p>
    <w:p w:rsidR="006F0E76" w:rsidRDefault="006F0E76" w:rsidP="006F0E76">
      <w:pPr>
        <w:jc w:val="center"/>
        <w:rPr>
          <w:b/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6F0E76" w:rsidRDefault="006F0E76" w:rsidP="006F0E76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6F0E76" w:rsidTr="006F0E76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E76" w:rsidRDefault="006F0E76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870000О.99.0.АЭ25АА05000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6F0E76" w:rsidRDefault="006F0E76" w:rsidP="006F0E76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наличии ребенка или детей (в том числе находящихся под опекой, попечительством), испытывающих трудности в социальной адаптации.</w:t>
      </w:r>
    </w:p>
    <w:p w:rsidR="006F0E76" w:rsidRDefault="006F0E76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6F0E76" w:rsidRDefault="006F0E76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6F0E76" w:rsidTr="006F0E76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95020F" w:rsidP="00761FA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761FA2">
              <w:rPr>
                <w:sz w:val="14"/>
                <w:szCs w:val="14"/>
              </w:rPr>
              <w:t>3</w:t>
            </w:r>
            <w:r w:rsidR="006F0E76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761FA2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761FA2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761FA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5020F">
              <w:rPr>
                <w:sz w:val="14"/>
                <w:szCs w:val="14"/>
              </w:rPr>
              <w:t>02</w:t>
            </w:r>
            <w:r w:rsidR="00761FA2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6F0E76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7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962257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05000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F714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9622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9622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F0E76" w:rsidTr="006F0E76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F71417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962257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962257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</w:p>
    <w:p w:rsidR="00962257" w:rsidRDefault="00962257" w:rsidP="006F0E76">
      <w:pPr>
        <w:rPr>
          <w:sz w:val="14"/>
          <w:szCs w:val="14"/>
        </w:rPr>
      </w:pPr>
    </w:p>
    <w:p w:rsidR="00962257" w:rsidRDefault="00962257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6F0E76" w:rsidTr="006F0E7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6F0E76" w:rsidTr="006F0E76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Pr="0082077C" w:rsidRDefault="0095020F" w:rsidP="00761FA2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761FA2" w:rsidRPr="0082077C">
              <w:rPr>
                <w:sz w:val="14"/>
                <w:szCs w:val="14"/>
              </w:rPr>
              <w:t>3</w:t>
            </w:r>
            <w:r w:rsidR="006F0E76"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Pr="0082077C" w:rsidRDefault="006F0E76" w:rsidP="00761FA2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761FA2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Pr="0082077C" w:rsidRDefault="006F0E76" w:rsidP="00761FA2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761FA2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761FA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761FA2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761FA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761FA2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761FA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761FA2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D9722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97225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05000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lastRenderedPageBreak/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8159F6" w:rsidRPr="008E7646" w:rsidRDefault="008159F6">
            <w:pPr>
              <w:rPr>
                <w:i/>
                <w:sz w:val="14"/>
                <w:szCs w:val="14"/>
              </w:rPr>
            </w:pPr>
          </w:p>
          <w:p w:rsidR="00D97225" w:rsidRPr="00D97225" w:rsidRDefault="00D97225">
            <w:pPr>
              <w:rPr>
                <w:i/>
                <w:sz w:val="14"/>
                <w:szCs w:val="14"/>
              </w:rPr>
            </w:pPr>
            <w:r w:rsidRPr="00D97225">
              <w:rPr>
                <w:i/>
                <w:sz w:val="14"/>
                <w:szCs w:val="14"/>
              </w:rPr>
              <w:t xml:space="preserve">«Порядок предоставления социальных услуг в полустационарной форме социального обслуживания в центрах (отделениях) психолого-педагогической помощи населению»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lastRenderedPageBreak/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 соответствии с договором о предостав</w:t>
            </w:r>
            <w:r>
              <w:rPr>
                <w:sz w:val="14"/>
                <w:szCs w:val="14"/>
              </w:rPr>
              <w:lastRenderedPageBreak/>
              <w:t xml:space="preserve">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 соответствии с договором о предостав</w:t>
            </w:r>
            <w:r>
              <w:rPr>
                <w:sz w:val="14"/>
                <w:szCs w:val="14"/>
              </w:rPr>
              <w:lastRenderedPageBreak/>
              <w:t xml:space="preserve">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225" w:rsidRDefault="00D97225">
            <w:pPr>
              <w:rPr>
                <w:sz w:val="14"/>
                <w:szCs w:val="14"/>
              </w:rPr>
            </w:pP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lastRenderedPageBreak/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6F0E76" w:rsidTr="006F0E76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6F0E76" w:rsidTr="006F0E76">
        <w:tc>
          <w:tcPr>
            <w:tcW w:w="15375" w:type="dxa"/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 19.02.2015 № 347 «Об утверждении Порядка предоставления социальных услуг в полустационарной форме социального обслуживания в центрах (отделениях) психолого-педагогической помощи населению».</w:t>
            </w:r>
          </w:p>
        </w:tc>
      </w:tr>
    </w:tbl>
    <w:p w:rsidR="006F0E76" w:rsidRDefault="006F0E76" w:rsidP="006F0E76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</w:p>
    <w:p w:rsidR="006F0E76" w:rsidRDefault="00892540" w:rsidP="006F0E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 2</w:t>
      </w:r>
    </w:p>
    <w:p w:rsidR="006F0E76" w:rsidRDefault="006F0E76" w:rsidP="006F0E76">
      <w:pPr>
        <w:jc w:val="center"/>
        <w:rPr>
          <w:b/>
          <w:sz w:val="24"/>
          <w:szCs w:val="2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6F0E76" w:rsidTr="006F0E76">
        <w:trPr>
          <w:trHeight w:val="433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E76" w:rsidRDefault="006F0E76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870000О.99.0.АЭ25АА06000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6F0E76" w:rsidRDefault="006F0E76" w:rsidP="006F0E76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семье.</w:t>
      </w:r>
    </w:p>
    <w:p w:rsidR="006F0E76" w:rsidRDefault="006F0E76" w:rsidP="006F0E76">
      <w:pPr>
        <w:rPr>
          <w:sz w:val="14"/>
          <w:szCs w:val="14"/>
          <w:u w:val="single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6F0E76" w:rsidRDefault="006F0E76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(возможные) отклонения от установленных показателей качества государственной </w:t>
            </w:r>
            <w:r>
              <w:rPr>
                <w:sz w:val="14"/>
                <w:szCs w:val="14"/>
              </w:rPr>
              <w:lastRenderedPageBreak/>
              <w:t>услуги</w:t>
            </w:r>
          </w:p>
        </w:tc>
      </w:tr>
      <w:tr w:rsidR="0095020F" w:rsidTr="006F0E76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06000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6F0E76" w:rsidRDefault="006F0E76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F0E76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2966F1" w:rsidRDefault="002966F1" w:rsidP="006F0E76">
      <w:pPr>
        <w:rPr>
          <w:sz w:val="14"/>
          <w:szCs w:val="14"/>
        </w:rPr>
      </w:pPr>
    </w:p>
    <w:p w:rsidR="00035219" w:rsidRDefault="00035219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6F0E76" w:rsidTr="006F0E7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6F0E76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82077C" w:rsidP="0095020F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2023</w:t>
            </w:r>
            <w:r w:rsidR="0095020F"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D9722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97225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06000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8159F6" w:rsidRPr="008E7646" w:rsidRDefault="008159F6">
            <w:pPr>
              <w:rPr>
                <w:i/>
                <w:sz w:val="14"/>
                <w:szCs w:val="14"/>
              </w:rPr>
            </w:pPr>
          </w:p>
          <w:p w:rsidR="00D97225" w:rsidRPr="00D97225" w:rsidRDefault="00D97225">
            <w:pPr>
              <w:rPr>
                <w:i/>
                <w:sz w:val="14"/>
                <w:szCs w:val="14"/>
              </w:rPr>
            </w:pPr>
            <w:r w:rsidRPr="00D97225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форме социального обслуживания в центрах (отделениях) психолого-педагогической помощи населения»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225" w:rsidRDefault="00D97225">
            <w:pPr>
              <w:rPr>
                <w:sz w:val="14"/>
                <w:szCs w:val="14"/>
              </w:rPr>
            </w:pP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6F0E76" w:rsidTr="006F0E76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6F0E76" w:rsidTr="006F0E76">
        <w:tc>
          <w:tcPr>
            <w:tcW w:w="15375" w:type="dxa"/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 19.02.2015 № 347 «Об утверждении Порядка предоставления социальных услуг в полустационарной форме социального обслуживания в центрах (отделениях) психолого-педагогической помощи населению».</w:t>
            </w:r>
          </w:p>
        </w:tc>
      </w:tr>
    </w:tbl>
    <w:p w:rsidR="006F0E76" w:rsidRDefault="006F0E76" w:rsidP="006F0E76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892540" w:rsidRDefault="00892540" w:rsidP="006F0E76">
      <w:pPr>
        <w:jc w:val="center"/>
        <w:rPr>
          <w:b/>
          <w:sz w:val="24"/>
          <w:szCs w:val="24"/>
        </w:rPr>
      </w:pPr>
    </w:p>
    <w:p w:rsidR="00892540" w:rsidRDefault="00892540" w:rsidP="006F0E76">
      <w:pPr>
        <w:jc w:val="center"/>
        <w:rPr>
          <w:b/>
          <w:sz w:val="24"/>
          <w:szCs w:val="24"/>
        </w:rPr>
      </w:pPr>
    </w:p>
    <w:p w:rsidR="006F0E76" w:rsidRDefault="008E7646" w:rsidP="006F0E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="0082077C">
        <w:rPr>
          <w:b/>
          <w:sz w:val="24"/>
          <w:szCs w:val="24"/>
        </w:rPr>
        <w:t>3</w:t>
      </w: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6F0E76" w:rsidRDefault="006F0E76" w:rsidP="006F0E76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6F0E76" w:rsidTr="006F0E76">
        <w:trPr>
          <w:trHeight w:val="352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E76" w:rsidRDefault="006F0E76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870000О.99.0.АЭ25АА08000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6F0E76" w:rsidRDefault="006F0E76" w:rsidP="006F0E76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жизнедеятельности.</w:t>
      </w:r>
    </w:p>
    <w:p w:rsidR="006F0E76" w:rsidRDefault="006F0E76" w:rsidP="006F0E76">
      <w:pPr>
        <w:rPr>
          <w:sz w:val="14"/>
          <w:szCs w:val="14"/>
          <w:u w:val="single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6F0E76" w:rsidRDefault="006F0E76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6F0E76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08000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Предоставление социального обслуживания в полустационарной форме включая</w:t>
            </w:r>
            <w:proofErr w:type="gramEnd"/>
            <w:r>
              <w:rPr>
                <w:sz w:val="14"/>
                <w:szCs w:val="1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6F0E76" w:rsidRDefault="006F0E76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F0E76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</w:p>
    <w:p w:rsidR="00035219" w:rsidRDefault="00035219" w:rsidP="006F0E76">
      <w:pPr>
        <w:rPr>
          <w:sz w:val="14"/>
          <w:szCs w:val="14"/>
        </w:rPr>
      </w:pPr>
    </w:p>
    <w:p w:rsidR="00035219" w:rsidRDefault="00035219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6F0E76" w:rsidTr="006F0E7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6F0E76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D9722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97225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F6" w:rsidRDefault="00D9722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8159F6" w:rsidRDefault="00D9722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25АА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08000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Предоставление социального обслуживания в полустационарной форме включая</w:t>
            </w:r>
            <w:proofErr w:type="gramEnd"/>
            <w:r>
              <w:rPr>
                <w:sz w:val="14"/>
                <w:szCs w:val="1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8159F6" w:rsidRPr="008E7646" w:rsidRDefault="008159F6">
            <w:pPr>
              <w:rPr>
                <w:i/>
                <w:sz w:val="14"/>
                <w:szCs w:val="14"/>
              </w:rPr>
            </w:pPr>
          </w:p>
          <w:p w:rsidR="00D97225" w:rsidRPr="00D97225" w:rsidRDefault="00D97225">
            <w:pPr>
              <w:rPr>
                <w:i/>
                <w:sz w:val="14"/>
                <w:szCs w:val="14"/>
              </w:rPr>
            </w:pPr>
            <w:r w:rsidRPr="00D97225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форме социального обслуживания в центрах (отделениях) психолого-педагогической помощи населению»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97225" w:rsidRDefault="00D97225" w:rsidP="00D9722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D97225" w:rsidRDefault="00D97225" w:rsidP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225" w:rsidRDefault="00D972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225" w:rsidRDefault="00D97225">
            <w:pPr>
              <w:rPr>
                <w:sz w:val="14"/>
                <w:szCs w:val="14"/>
              </w:rPr>
            </w:pP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6F0E76" w:rsidTr="006F0E76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6F0E76" w:rsidTr="006F0E76">
        <w:tc>
          <w:tcPr>
            <w:tcW w:w="15375" w:type="dxa"/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 19.02.2015 № 347 «Об утверждении Порядка предоставления социальных услуг в полустационарной форме социального обслуживания в центрах (отделениях) психолого-педагогической помощи населению».</w:t>
            </w:r>
          </w:p>
        </w:tc>
      </w:tr>
    </w:tbl>
    <w:p w:rsidR="006F0E76" w:rsidRDefault="006F0E76" w:rsidP="006F0E76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6F0E76" w:rsidRPr="006F0E76" w:rsidRDefault="006F0E76" w:rsidP="006F0E76">
      <w:pPr>
        <w:jc w:val="center"/>
        <w:rPr>
          <w:b/>
          <w:sz w:val="24"/>
          <w:szCs w:val="24"/>
        </w:rPr>
      </w:pPr>
      <w:r w:rsidRPr="006F0E76">
        <w:rPr>
          <w:b/>
          <w:sz w:val="24"/>
          <w:szCs w:val="24"/>
        </w:rPr>
        <w:lastRenderedPageBreak/>
        <w:t>Р</w:t>
      </w:r>
      <w:r>
        <w:rPr>
          <w:b/>
          <w:sz w:val="24"/>
          <w:szCs w:val="24"/>
        </w:rPr>
        <w:t>азде</w:t>
      </w:r>
      <w:r w:rsidR="008E7646">
        <w:rPr>
          <w:b/>
          <w:sz w:val="24"/>
          <w:szCs w:val="24"/>
        </w:rPr>
        <w:t xml:space="preserve">л </w:t>
      </w:r>
      <w:r w:rsidR="0082077C">
        <w:rPr>
          <w:b/>
          <w:sz w:val="24"/>
          <w:szCs w:val="24"/>
        </w:rPr>
        <w:t>4</w:t>
      </w:r>
    </w:p>
    <w:p w:rsidR="007667D0" w:rsidRPr="00B40DC5" w:rsidRDefault="007667D0" w:rsidP="007667D0">
      <w:pPr>
        <w:jc w:val="center"/>
        <w:rPr>
          <w:sz w:val="14"/>
          <w:szCs w:val="14"/>
        </w:rPr>
      </w:pPr>
    </w:p>
    <w:p w:rsidR="007667D0" w:rsidRPr="00B40DC5" w:rsidRDefault="007667D0" w:rsidP="007667D0">
      <w:pPr>
        <w:rPr>
          <w:sz w:val="14"/>
          <w:szCs w:val="14"/>
        </w:rPr>
      </w:pPr>
      <w:r w:rsidRPr="00B40DC5">
        <w:rPr>
          <w:sz w:val="14"/>
          <w:szCs w:val="14"/>
        </w:rPr>
        <w:t>1. Наименование государственной услуги:</w:t>
      </w:r>
    </w:p>
    <w:p w:rsidR="007667D0" w:rsidRPr="00B40DC5" w:rsidRDefault="007667D0" w:rsidP="007667D0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7667D0" w:rsidRPr="00B40DC5" w:rsidTr="007667D0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</w:tcPr>
          <w:p w:rsidR="007667D0" w:rsidRPr="00B40DC5" w:rsidRDefault="007667D0">
            <w:pPr>
              <w:ind w:left="-57" w:right="-57"/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7D0" w:rsidRPr="00B40DC5" w:rsidRDefault="007667D0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08F2" w:rsidRPr="00B40DC5" w:rsidRDefault="003C08F2" w:rsidP="003C08F2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  <w:p w:rsidR="00BC0F53" w:rsidRPr="00B40DC5" w:rsidRDefault="00BC0F53" w:rsidP="00BC0F5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870000О.99.0.АЭ25АА00000</w:t>
            </w:r>
          </w:p>
          <w:p w:rsidR="007667D0" w:rsidRPr="00B40DC5" w:rsidRDefault="007667D0" w:rsidP="007C0215">
            <w:pPr>
              <w:jc w:val="center"/>
              <w:rPr>
                <w:sz w:val="14"/>
                <w:szCs w:val="14"/>
              </w:rPr>
            </w:pPr>
          </w:p>
        </w:tc>
      </w:tr>
    </w:tbl>
    <w:p w:rsidR="007667D0" w:rsidRPr="00B40DC5" w:rsidRDefault="007667D0" w:rsidP="007667D0">
      <w:pPr>
        <w:rPr>
          <w:sz w:val="14"/>
          <w:szCs w:val="14"/>
        </w:rPr>
      </w:pPr>
      <w:r w:rsidRPr="00B40DC5">
        <w:rPr>
          <w:sz w:val="14"/>
          <w:szCs w:val="14"/>
        </w:rPr>
        <w:t>2. Категории потребителей государственной услуги:</w:t>
      </w:r>
    </w:p>
    <w:p w:rsidR="007667D0" w:rsidRPr="00B40DC5" w:rsidRDefault="007667D0" w:rsidP="007667D0">
      <w:pPr>
        <w:rPr>
          <w:sz w:val="14"/>
          <w:szCs w:val="14"/>
          <w:u w:val="single"/>
        </w:rPr>
      </w:pPr>
      <w:proofErr w:type="gramStart"/>
      <w:r w:rsidRPr="00B40DC5">
        <w:rPr>
          <w:sz w:val="14"/>
          <w:szCs w:val="14"/>
        </w:rPr>
        <w:t>гражданин</w:t>
      </w:r>
      <w:proofErr w:type="gramEnd"/>
      <w:r w:rsidRPr="00B40DC5">
        <w:rPr>
          <w:sz w:val="14"/>
          <w:szCs w:val="14"/>
        </w:rPr>
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7667D0" w:rsidRPr="00B40DC5" w:rsidRDefault="007667D0" w:rsidP="007667D0">
      <w:pPr>
        <w:rPr>
          <w:sz w:val="14"/>
          <w:szCs w:val="14"/>
          <w:u w:val="single"/>
        </w:rPr>
      </w:pPr>
    </w:p>
    <w:p w:rsidR="007667D0" w:rsidRPr="00B40DC5" w:rsidRDefault="007667D0" w:rsidP="007667D0">
      <w:pPr>
        <w:rPr>
          <w:sz w:val="14"/>
          <w:szCs w:val="14"/>
        </w:rPr>
      </w:pPr>
      <w:r w:rsidRPr="00B40DC5"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B87905" w:rsidRPr="00B40DC5" w:rsidRDefault="00B87905" w:rsidP="00B87905">
      <w:pPr>
        <w:rPr>
          <w:sz w:val="14"/>
          <w:szCs w:val="14"/>
        </w:rPr>
      </w:pPr>
    </w:p>
    <w:p w:rsidR="00B87905" w:rsidRPr="00B40DC5" w:rsidRDefault="00B87905" w:rsidP="00B87905">
      <w:pPr>
        <w:rPr>
          <w:sz w:val="14"/>
          <w:szCs w:val="14"/>
        </w:rPr>
      </w:pPr>
      <w:r w:rsidRPr="00B40DC5"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B87905" w:rsidRPr="00B40DC5" w:rsidTr="00F52C5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RPr="00B40DC5" w:rsidTr="00F52C5E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B87905" w:rsidRPr="00B40DC5" w:rsidTr="00F52C5E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</w:tr>
      <w:tr w:rsidR="00B87905" w:rsidRPr="00B40DC5" w:rsidTr="00F52C5E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</w:tr>
      <w:tr w:rsidR="00BD33FE" w:rsidRPr="00B40DC5" w:rsidTr="00CF3919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00000</w:t>
            </w:r>
          </w:p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 w:rsidRPr="00B40DC5">
              <w:rPr>
                <w:sz w:val="14"/>
                <w:szCs w:val="14"/>
              </w:rPr>
              <w:t>услуг</w:t>
            </w:r>
            <w:proofErr w:type="gramStart"/>
            <w:r w:rsidRPr="00B40DC5">
              <w:rPr>
                <w:sz w:val="14"/>
                <w:szCs w:val="14"/>
              </w:rPr>
              <w:t>,с</w:t>
            </w:r>
            <w:proofErr w:type="gramEnd"/>
            <w:r w:rsidRPr="00B40DC5">
              <w:rPr>
                <w:sz w:val="14"/>
                <w:szCs w:val="14"/>
              </w:rPr>
              <w:t>оциально</w:t>
            </w:r>
            <w:proofErr w:type="spellEnd"/>
            <w:r w:rsidRPr="00B40DC5">
              <w:rPr>
                <w:sz w:val="14"/>
                <w:szCs w:val="14"/>
              </w:rPr>
              <w:t xml:space="preserve">-медицинских </w:t>
            </w:r>
            <w:proofErr w:type="spellStart"/>
            <w:r w:rsidRPr="00B40DC5">
              <w:rPr>
                <w:sz w:val="14"/>
                <w:szCs w:val="14"/>
              </w:rPr>
              <w:t>услуг,социально</w:t>
            </w:r>
            <w:proofErr w:type="spellEnd"/>
            <w:r w:rsidRPr="00B40DC5"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 w:rsidRPr="00B40DC5">
              <w:rPr>
                <w:sz w:val="14"/>
                <w:szCs w:val="14"/>
              </w:rPr>
              <w:t>услуг,социально</w:t>
            </w:r>
            <w:proofErr w:type="spellEnd"/>
            <w:r w:rsidRPr="00B40DC5"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 w:rsidP="00BD33FE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 w:rsidP="00035219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</w:t>
            </w:r>
            <w:r w:rsidR="00035219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не менее </w:t>
            </w:r>
          </w:p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3FE" w:rsidRPr="00B40DC5" w:rsidRDefault="00BD33FE" w:rsidP="00035219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3FE" w:rsidRPr="00B40DC5" w:rsidRDefault="00BD33FE" w:rsidP="00035219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</w:tr>
      <w:tr w:rsidR="00BD33FE" w:rsidRPr="00B40DC5" w:rsidTr="00CF3919"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BD33FE" w:rsidRPr="00B40DC5" w:rsidRDefault="00BD33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 w:rsidP="00BD33FE">
            <w:pPr>
              <w:ind w:left="-57" w:right="-57"/>
              <w:rPr>
                <w:sz w:val="14"/>
                <w:szCs w:val="14"/>
                <w:lang w:eastAsia="en-US"/>
              </w:rPr>
            </w:pPr>
            <w:r w:rsidRPr="00B40DC5"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 w:rsidP="00035219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FE" w:rsidRPr="00B40DC5" w:rsidRDefault="00BD33FE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</w:t>
            </w:r>
            <w:r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3FE" w:rsidRPr="00B40DC5" w:rsidRDefault="00BD33FE" w:rsidP="00035219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3FE" w:rsidRPr="00B40DC5" w:rsidRDefault="00BD33FE" w:rsidP="00035219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B87905" w:rsidRDefault="00B87905" w:rsidP="00B87905">
      <w:pPr>
        <w:rPr>
          <w:sz w:val="14"/>
          <w:szCs w:val="14"/>
        </w:rPr>
      </w:pPr>
    </w:p>
    <w:p w:rsidR="00035219" w:rsidRDefault="00035219" w:rsidP="00B87905">
      <w:pPr>
        <w:rPr>
          <w:sz w:val="14"/>
          <w:szCs w:val="14"/>
        </w:rPr>
      </w:pPr>
    </w:p>
    <w:p w:rsidR="00B87905" w:rsidRPr="00B40DC5" w:rsidRDefault="00B87905" w:rsidP="00B87905">
      <w:pPr>
        <w:rPr>
          <w:sz w:val="14"/>
          <w:szCs w:val="14"/>
        </w:rPr>
      </w:pPr>
      <w:r w:rsidRPr="00B40DC5">
        <w:rPr>
          <w:sz w:val="14"/>
          <w:szCs w:val="14"/>
        </w:rPr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B87905" w:rsidRPr="00B40DC5" w:rsidTr="00F52C5E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Размер платы </w:t>
            </w:r>
          </w:p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RPr="00B40DC5" w:rsidTr="00F52C5E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82077C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2024</w:t>
            </w:r>
            <w:r w:rsidR="0095020F"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B87905" w:rsidRPr="00B40DC5" w:rsidTr="00F52C5E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905" w:rsidRPr="00B40DC5" w:rsidRDefault="00B87905">
            <w:pPr>
              <w:rPr>
                <w:sz w:val="14"/>
                <w:szCs w:val="14"/>
              </w:rPr>
            </w:pPr>
          </w:p>
        </w:tc>
      </w:tr>
      <w:tr w:rsidR="00B87905" w:rsidRPr="00B40DC5" w:rsidTr="00F52C5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17</w:t>
            </w:r>
          </w:p>
        </w:tc>
      </w:tr>
      <w:tr w:rsidR="00F52C5E" w:rsidRPr="00B40DC5" w:rsidTr="00F52C5E"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00000</w:t>
            </w: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lastRenderedPageBreak/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 w:rsidRPr="00B40DC5">
              <w:rPr>
                <w:sz w:val="14"/>
                <w:szCs w:val="14"/>
              </w:rPr>
              <w:t>услуг</w:t>
            </w:r>
            <w:proofErr w:type="gramStart"/>
            <w:r w:rsidRPr="00B40DC5">
              <w:rPr>
                <w:sz w:val="14"/>
                <w:szCs w:val="14"/>
              </w:rPr>
              <w:t>,с</w:t>
            </w:r>
            <w:proofErr w:type="gramEnd"/>
            <w:r w:rsidRPr="00B40DC5">
              <w:rPr>
                <w:sz w:val="14"/>
                <w:szCs w:val="14"/>
              </w:rPr>
              <w:t>оциально</w:t>
            </w:r>
            <w:proofErr w:type="spellEnd"/>
            <w:r w:rsidRPr="00B40DC5">
              <w:rPr>
                <w:sz w:val="14"/>
                <w:szCs w:val="14"/>
              </w:rPr>
              <w:t xml:space="preserve">-медицинских </w:t>
            </w:r>
            <w:proofErr w:type="spellStart"/>
            <w:r w:rsidRPr="00B40DC5">
              <w:rPr>
                <w:sz w:val="14"/>
                <w:szCs w:val="14"/>
              </w:rPr>
              <w:t>услуг,социально</w:t>
            </w:r>
            <w:proofErr w:type="spellEnd"/>
            <w:r w:rsidRPr="00B40DC5"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 w:rsidRPr="00B40DC5">
              <w:rPr>
                <w:sz w:val="14"/>
                <w:szCs w:val="14"/>
              </w:rPr>
              <w:t>услуг,социально</w:t>
            </w:r>
            <w:proofErr w:type="spellEnd"/>
            <w:r w:rsidRPr="00B40DC5">
              <w:rPr>
                <w:sz w:val="14"/>
                <w:szCs w:val="14"/>
              </w:rPr>
              <w:t xml:space="preserve">-трудовых услуг, социально-правовых услуг, услуг в целях повышения коммуникативного </w:t>
            </w:r>
            <w:r w:rsidRPr="00B40DC5">
              <w:rPr>
                <w:sz w:val="14"/>
                <w:szCs w:val="14"/>
              </w:rPr>
              <w:lastRenderedPageBreak/>
              <w:t xml:space="preserve">потенциала получателей социальных услуг, имеющих ограничения жизнедеятельности, в том числе детей-инвалидов, срочных </w:t>
            </w:r>
          </w:p>
          <w:p w:rsidR="00BD33FE" w:rsidRPr="00B40DC5" w:rsidRDefault="00F52C5E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социальных услуг</w:t>
            </w:r>
          </w:p>
          <w:p w:rsidR="008159F6" w:rsidRPr="008E7646" w:rsidRDefault="008159F6" w:rsidP="00BD33FE">
            <w:pPr>
              <w:ind w:right="-57"/>
              <w:rPr>
                <w:i/>
                <w:sz w:val="14"/>
                <w:szCs w:val="14"/>
              </w:rPr>
            </w:pPr>
          </w:p>
          <w:p w:rsidR="00F52C5E" w:rsidRPr="00D97225" w:rsidRDefault="00BD33FE" w:rsidP="00BD33FE">
            <w:pPr>
              <w:ind w:right="-57"/>
              <w:rPr>
                <w:i/>
                <w:sz w:val="14"/>
                <w:szCs w:val="14"/>
              </w:rPr>
            </w:pPr>
            <w:r w:rsidRPr="00D97225">
              <w:rPr>
                <w:i/>
                <w:sz w:val="14"/>
                <w:szCs w:val="14"/>
              </w:rPr>
              <w:t xml:space="preserve">«Порядок предоставления социальных услуг в полустационарной форме в отделениях (службах) срочного социального обслуживания»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чело</w:t>
            </w:r>
          </w:p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214770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соответствии с решением 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 w:rsidP="00B05828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в </w:t>
            </w:r>
            <w:r w:rsidR="00214770" w:rsidRPr="00B40DC5">
              <w:rPr>
                <w:sz w:val="14"/>
                <w:szCs w:val="14"/>
              </w:rPr>
              <w:t xml:space="preserve"> соответствии с решением 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E" w:rsidRPr="00B40DC5" w:rsidRDefault="00F52C5E" w:rsidP="007C35EB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в </w:t>
            </w:r>
            <w:r w:rsidR="00214770" w:rsidRPr="00B40DC5">
              <w:rPr>
                <w:sz w:val="14"/>
                <w:szCs w:val="14"/>
              </w:rPr>
              <w:t xml:space="preserve"> соответствии с решением  об оказании срочных социальных услуг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2C5E" w:rsidRPr="00B40DC5" w:rsidRDefault="00F52C5E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2C5E" w:rsidRPr="00B40DC5" w:rsidRDefault="00F52C5E">
            <w:pPr>
              <w:rPr>
                <w:sz w:val="14"/>
                <w:szCs w:val="14"/>
              </w:rPr>
            </w:pPr>
          </w:p>
        </w:tc>
      </w:tr>
    </w:tbl>
    <w:p w:rsidR="00B87905" w:rsidRPr="00B40DC5" w:rsidRDefault="00B87905" w:rsidP="00B87905">
      <w:pPr>
        <w:rPr>
          <w:sz w:val="14"/>
          <w:szCs w:val="14"/>
        </w:rPr>
      </w:pPr>
      <w:r w:rsidRPr="00B40DC5">
        <w:rPr>
          <w:sz w:val="14"/>
          <w:szCs w:val="14"/>
        </w:rPr>
        <w:lastRenderedPageBreak/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B87905" w:rsidRPr="00B40DC5" w:rsidTr="00B87905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B87905" w:rsidRPr="00B40DC5" w:rsidTr="00B87905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</w:tr>
      <w:tr w:rsidR="00B87905" w:rsidRPr="00B40DC5" w:rsidTr="00B87905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</w:tr>
      <w:tr w:rsidR="00B87905" w:rsidRPr="00B40DC5" w:rsidTr="00B87905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Правительство </w:t>
            </w:r>
          </w:p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B87905" w:rsidRPr="00B40DC5" w:rsidTr="00B87905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Принят</w:t>
            </w:r>
            <w:proofErr w:type="gramEnd"/>
            <w:r w:rsidRPr="00B40DC5">
              <w:rPr>
                <w:sz w:val="14"/>
                <w:szCs w:val="14"/>
              </w:rPr>
              <w:t xml:space="preserve"> Волгоградской</w:t>
            </w:r>
          </w:p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B87905" w:rsidRPr="00B40DC5" w:rsidTr="00B87905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Администрация </w:t>
            </w:r>
          </w:p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 w:rsidRPr="00B40DC5">
              <w:rPr>
                <w:sz w:val="14"/>
                <w:szCs w:val="14"/>
              </w:rPr>
              <w:t>на</w:t>
            </w:r>
            <w:proofErr w:type="gramEnd"/>
            <w:r w:rsidRPr="00B40DC5">
              <w:rPr>
                <w:sz w:val="14"/>
                <w:szCs w:val="14"/>
              </w:rPr>
              <w:t xml:space="preserve"> социальные</w:t>
            </w:r>
          </w:p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</w:t>
            </w:r>
          </w:p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социальных услуг</w:t>
            </w:r>
          </w:p>
        </w:tc>
      </w:tr>
      <w:tr w:rsidR="00B87905" w:rsidRPr="00B40DC5" w:rsidTr="00B87905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B87905" w:rsidRPr="00B40DC5" w:rsidTr="00B87905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05" w:rsidRPr="00B40DC5" w:rsidRDefault="00B87905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7667D0" w:rsidRPr="00B40DC5" w:rsidRDefault="007667D0" w:rsidP="007667D0">
      <w:pPr>
        <w:rPr>
          <w:sz w:val="14"/>
          <w:szCs w:val="14"/>
        </w:rPr>
      </w:pPr>
      <w:r w:rsidRPr="00B40DC5">
        <w:rPr>
          <w:sz w:val="14"/>
          <w:szCs w:val="14"/>
        </w:rPr>
        <w:t>5. Порядок оказания государственной услуги:</w:t>
      </w:r>
    </w:p>
    <w:p w:rsidR="007667D0" w:rsidRPr="00B40DC5" w:rsidRDefault="007667D0" w:rsidP="007667D0">
      <w:pPr>
        <w:rPr>
          <w:sz w:val="14"/>
          <w:szCs w:val="14"/>
        </w:rPr>
      </w:pPr>
      <w:r w:rsidRPr="00B40DC5"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7667D0" w:rsidRPr="00B40DC5" w:rsidRDefault="007667D0" w:rsidP="007667D0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7667D0" w:rsidRPr="00B40DC5" w:rsidRDefault="007667D0" w:rsidP="007667D0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7667D0" w:rsidRPr="00B40DC5" w:rsidTr="000B733B">
        <w:tc>
          <w:tcPr>
            <w:tcW w:w="15375" w:type="dxa"/>
          </w:tcPr>
          <w:p w:rsidR="007667D0" w:rsidRPr="00B40DC5" w:rsidRDefault="007667D0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7667D0" w:rsidRPr="00B40DC5" w:rsidRDefault="007667D0" w:rsidP="007667D0">
      <w:pPr>
        <w:jc w:val="both"/>
        <w:rPr>
          <w:sz w:val="14"/>
          <w:szCs w:val="14"/>
        </w:rPr>
      </w:pPr>
      <w:r w:rsidRPr="00B40DC5"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7667D0" w:rsidRPr="00B40DC5" w:rsidTr="007667D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7667D0" w:rsidRPr="00B40DC5" w:rsidTr="007667D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</w:tr>
      <w:tr w:rsidR="007667D0" w:rsidRPr="00B40DC5" w:rsidTr="007667D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7667D0" w:rsidRPr="00B40DC5" w:rsidTr="007667D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jc w:val="both"/>
              <w:rPr>
                <w:sz w:val="14"/>
                <w:szCs w:val="14"/>
              </w:rPr>
            </w:pPr>
            <w:proofErr w:type="gramStart"/>
            <w:r w:rsidRPr="00B40DC5"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D0" w:rsidRPr="00B40DC5" w:rsidRDefault="007667D0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информации,</w:t>
            </w:r>
            <w:r w:rsidRPr="00B40DC5"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8465D3" w:rsidRPr="00B40DC5" w:rsidRDefault="008465D3" w:rsidP="007667D0">
      <w:pPr>
        <w:jc w:val="center"/>
        <w:rPr>
          <w:b/>
          <w:sz w:val="14"/>
          <w:szCs w:val="14"/>
        </w:rPr>
      </w:pPr>
    </w:p>
    <w:p w:rsidR="0095020F" w:rsidRDefault="0095020F" w:rsidP="0095020F">
      <w:pPr>
        <w:jc w:val="center"/>
        <w:rPr>
          <w:b/>
          <w:sz w:val="24"/>
          <w:szCs w:val="24"/>
        </w:rPr>
      </w:pPr>
      <w:r w:rsidRPr="00B40DC5">
        <w:rPr>
          <w:b/>
          <w:sz w:val="24"/>
          <w:szCs w:val="24"/>
        </w:rPr>
        <w:t xml:space="preserve">Раздел </w:t>
      </w:r>
      <w:r w:rsidR="0082077C">
        <w:rPr>
          <w:b/>
          <w:sz w:val="24"/>
          <w:szCs w:val="24"/>
        </w:rPr>
        <w:t>5</w:t>
      </w:r>
    </w:p>
    <w:p w:rsidR="0095020F" w:rsidRPr="00B40DC5" w:rsidRDefault="0095020F" w:rsidP="0095020F">
      <w:pPr>
        <w:jc w:val="center"/>
        <w:rPr>
          <w:b/>
          <w:sz w:val="24"/>
          <w:szCs w:val="24"/>
        </w:rPr>
      </w:pPr>
    </w:p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95020F" w:rsidRDefault="0095020F" w:rsidP="0095020F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95020F" w:rsidTr="00761FA2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</w:tcPr>
          <w:p w:rsidR="0095020F" w:rsidRDefault="0095020F" w:rsidP="00761FA2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870000О.99.0.АЭ25АА04000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</w:p>
        </w:tc>
      </w:tr>
    </w:tbl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95020F" w:rsidRDefault="0095020F" w:rsidP="0095020F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уходе.</w:t>
      </w:r>
    </w:p>
    <w:p w:rsidR="0095020F" w:rsidRDefault="0095020F" w:rsidP="0095020F">
      <w:pPr>
        <w:rPr>
          <w:sz w:val="14"/>
          <w:szCs w:val="14"/>
        </w:rPr>
      </w:pPr>
    </w:p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95020F" w:rsidRDefault="0095020F" w:rsidP="0095020F">
      <w:pPr>
        <w:rPr>
          <w:sz w:val="14"/>
          <w:szCs w:val="14"/>
        </w:rPr>
      </w:pPr>
    </w:p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95020F" w:rsidTr="00761FA2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761FA2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761FA2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</w:t>
            </w:r>
          </w:p>
          <w:p w:rsidR="0095020F" w:rsidRPr="0082077C" w:rsidRDefault="0095020F" w:rsidP="00761FA2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Pr="0082077C" w:rsidRDefault="0095020F" w:rsidP="00761FA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95020F" w:rsidTr="00761FA2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5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</w:tr>
      <w:tr w:rsidR="0095020F" w:rsidTr="00761FA2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95020F" w:rsidTr="00761FA2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04000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95020F" w:rsidRDefault="0095020F" w:rsidP="00761FA2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5020F" w:rsidTr="00761FA2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5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95020F" w:rsidRDefault="0095020F" w:rsidP="0095020F">
      <w:pPr>
        <w:rPr>
          <w:sz w:val="14"/>
          <w:szCs w:val="14"/>
        </w:rPr>
      </w:pPr>
    </w:p>
    <w:p w:rsidR="0095020F" w:rsidRDefault="0095020F" w:rsidP="0095020F">
      <w:pPr>
        <w:rPr>
          <w:sz w:val="14"/>
          <w:szCs w:val="14"/>
        </w:rPr>
      </w:pPr>
    </w:p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95020F" w:rsidTr="00761F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761FA2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92540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92540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92540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92540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892540" w:rsidP="0095020F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2025</w:t>
            </w:r>
            <w:r w:rsidR="0095020F"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95020F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</w:tr>
      <w:tr w:rsidR="0095020F" w:rsidTr="00761F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020F" w:rsidTr="00761F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04000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95020F" w:rsidRPr="00D97FAD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95020F" w:rsidRPr="00D97225" w:rsidRDefault="0095020F" w:rsidP="00761FA2">
            <w:pPr>
              <w:rPr>
                <w:i/>
                <w:sz w:val="14"/>
                <w:szCs w:val="14"/>
              </w:rPr>
            </w:pPr>
            <w:r w:rsidRPr="00D97225">
              <w:rPr>
                <w:i/>
                <w:sz w:val="14"/>
                <w:szCs w:val="14"/>
              </w:rPr>
              <w:t>«Порядок предоставления срочных социальных услуг в отделениях (службах) срочного социального обслуживания»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892540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892540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892540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</w:p>
        </w:tc>
      </w:tr>
    </w:tbl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95020F" w:rsidTr="00761FA2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95020F" w:rsidTr="00761FA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95020F" w:rsidTr="00761FA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95020F" w:rsidTr="00761FA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95020F" w:rsidTr="00761FA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95020F" w:rsidTr="00761FA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95020F" w:rsidTr="00761FA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Комитет тарифного регулирования </w:t>
            </w:r>
            <w:r>
              <w:rPr>
                <w:sz w:val="14"/>
                <w:szCs w:val="14"/>
              </w:rPr>
              <w:lastRenderedPageBreak/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</w:t>
            </w:r>
            <w:r>
              <w:rPr>
                <w:sz w:val="14"/>
                <w:szCs w:val="14"/>
              </w:rPr>
              <w:lastRenderedPageBreak/>
              <w:t>социальных услуг на территории Волгоградской области</w:t>
            </w:r>
          </w:p>
        </w:tc>
      </w:tr>
      <w:tr w:rsidR="0095020F" w:rsidTr="00761FA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</w:t>
            </w:r>
          </w:p>
        </w:tc>
      </w:tr>
    </w:tbl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95020F" w:rsidRDefault="0095020F" w:rsidP="0095020F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95020F" w:rsidRDefault="0095020F" w:rsidP="0095020F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95020F" w:rsidRDefault="0095020F" w:rsidP="0095020F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95020F" w:rsidTr="00761FA2">
        <w:tc>
          <w:tcPr>
            <w:tcW w:w="15375" w:type="dxa"/>
          </w:tcPr>
          <w:p w:rsidR="0095020F" w:rsidRDefault="0095020F" w:rsidP="00761FA2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95020F" w:rsidRDefault="0095020F" w:rsidP="0095020F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95020F" w:rsidTr="00761FA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95020F" w:rsidTr="00761FA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95020F" w:rsidTr="00761FA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95020F" w:rsidTr="00761FA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F" w:rsidRDefault="0095020F" w:rsidP="00761F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95020F" w:rsidRDefault="0095020F" w:rsidP="007667D0">
      <w:pPr>
        <w:jc w:val="center"/>
        <w:rPr>
          <w:b/>
          <w:sz w:val="24"/>
          <w:szCs w:val="24"/>
        </w:rPr>
      </w:pPr>
    </w:p>
    <w:p w:rsidR="007667D0" w:rsidRDefault="007667D0" w:rsidP="007667D0">
      <w:pPr>
        <w:jc w:val="center"/>
        <w:rPr>
          <w:b/>
          <w:sz w:val="24"/>
          <w:szCs w:val="24"/>
        </w:rPr>
      </w:pPr>
      <w:r w:rsidRPr="00B40DC5">
        <w:rPr>
          <w:b/>
          <w:sz w:val="24"/>
          <w:szCs w:val="24"/>
        </w:rPr>
        <w:t>Раздел</w:t>
      </w:r>
      <w:proofErr w:type="gramStart"/>
      <w:r w:rsidR="0082077C">
        <w:rPr>
          <w:b/>
          <w:sz w:val="24"/>
          <w:szCs w:val="24"/>
        </w:rPr>
        <w:t>6</w:t>
      </w:r>
      <w:proofErr w:type="gramEnd"/>
    </w:p>
    <w:p w:rsidR="00FF0418" w:rsidRPr="00B40DC5" w:rsidRDefault="00FF0418" w:rsidP="007667D0">
      <w:pPr>
        <w:jc w:val="center"/>
        <w:rPr>
          <w:b/>
          <w:sz w:val="24"/>
          <w:szCs w:val="2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270D0E" w:rsidTr="00270D0E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D0E" w:rsidRDefault="00270D0E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870000О.99.0.АЭ25АА02000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270D0E" w:rsidRDefault="00270D0E" w:rsidP="00270D0E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ними.</w:t>
      </w:r>
    </w:p>
    <w:p w:rsidR="00035219" w:rsidRDefault="00035219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270D0E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270D0E" w:rsidRDefault="00270D0E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 w:rsidP="00D97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270D0E" w:rsidTr="00270D0E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270D0E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82077C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2024</w:t>
            </w:r>
            <w:r w:rsidR="0095020F"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270D0E" w:rsidTr="0089254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8159F6" w:rsidRPr="008E7646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270D0E" w:rsidRPr="00D97225" w:rsidRDefault="00270D0E">
            <w:pPr>
              <w:rPr>
                <w:i/>
                <w:sz w:val="14"/>
                <w:szCs w:val="14"/>
              </w:rPr>
            </w:pPr>
            <w:r w:rsidRPr="00D97225">
              <w:rPr>
                <w:i/>
                <w:sz w:val="14"/>
                <w:szCs w:val="14"/>
              </w:rPr>
              <w:t>«Порядок предоставления срочных социальных услуг в отделениях (службах) срочного социального обслуживания»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270D0E" w:rsidTr="00270D0E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270D0E" w:rsidTr="00270D0E">
        <w:tc>
          <w:tcPr>
            <w:tcW w:w="15375" w:type="dxa"/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270D0E" w:rsidRDefault="00270D0E" w:rsidP="00270D0E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270D0E" w:rsidRPr="00270D0E" w:rsidRDefault="00270D0E" w:rsidP="00270D0E">
      <w:pPr>
        <w:jc w:val="center"/>
        <w:rPr>
          <w:b/>
          <w:sz w:val="24"/>
          <w:szCs w:val="24"/>
        </w:rPr>
      </w:pPr>
    </w:p>
    <w:p w:rsidR="00270D0E" w:rsidRPr="00270D0E" w:rsidRDefault="00270D0E" w:rsidP="00270D0E">
      <w:pPr>
        <w:jc w:val="center"/>
        <w:rPr>
          <w:b/>
          <w:sz w:val="24"/>
          <w:szCs w:val="24"/>
        </w:rPr>
      </w:pPr>
      <w:r w:rsidRPr="00270D0E">
        <w:rPr>
          <w:b/>
          <w:sz w:val="24"/>
          <w:szCs w:val="24"/>
        </w:rPr>
        <w:lastRenderedPageBreak/>
        <w:t>Раздел</w:t>
      </w:r>
      <w:r w:rsidR="00DB0C87">
        <w:rPr>
          <w:b/>
          <w:sz w:val="24"/>
          <w:szCs w:val="24"/>
        </w:rPr>
        <w:t xml:space="preserve"> </w:t>
      </w:r>
      <w:r w:rsidR="0082077C">
        <w:rPr>
          <w:b/>
          <w:sz w:val="24"/>
          <w:szCs w:val="24"/>
        </w:rPr>
        <w:t>7</w:t>
      </w:r>
    </w:p>
    <w:p w:rsidR="00270D0E" w:rsidRDefault="00270D0E" w:rsidP="00270D0E">
      <w:pPr>
        <w:jc w:val="center"/>
        <w:rPr>
          <w:b/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270D0E" w:rsidTr="00270D0E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D0E" w:rsidRDefault="00270D0E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870000О.99.0.АЭ25АА06000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270D0E" w:rsidRDefault="00270D0E" w:rsidP="00270D0E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семье.</w:t>
      </w:r>
    </w:p>
    <w:p w:rsidR="00270D0E" w:rsidRDefault="00270D0E" w:rsidP="00270D0E">
      <w:pPr>
        <w:rPr>
          <w:sz w:val="14"/>
          <w:szCs w:val="14"/>
          <w:u w:val="single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270D0E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2077C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270D0E" w:rsidRDefault="00270D0E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 w:rsidP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270D0E" w:rsidTr="00270D0E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270D0E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95020F">
            <w:pPr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3</w:t>
            </w:r>
            <w:r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82077C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2024</w:t>
            </w:r>
            <w:r w:rsidR="0095020F" w:rsidRPr="0082077C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82077C" w:rsidP="0095020F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2023</w:t>
            </w:r>
            <w:r w:rsidR="0095020F" w:rsidRPr="0082077C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 w:right="-81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4</w:t>
            </w:r>
            <w:r w:rsidRPr="0082077C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82077C" w:rsidRDefault="0095020F" w:rsidP="0082077C">
            <w:pPr>
              <w:ind w:left="-108"/>
              <w:jc w:val="center"/>
              <w:rPr>
                <w:sz w:val="14"/>
                <w:szCs w:val="14"/>
              </w:rPr>
            </w:pPr>
            <w:r w:rsidRPr="0082077C">
              <w:rPr>
                <w:sz w:val="14"/>
                <w:szCs w:val="14"/>
              </w:rPr>
              <w:t>202</w:t>
            </w:r>
            <w:r w:rsidR="0082077C" w:rsidRPr="0082077C">
              <w:rPr>
                <w:sz w:val="14"/>
                <w:szCs w:val="14"/>
              </w:rPr>
              <w:t>5</w:t>
            </w:r>
            <w:r w:rsidRPr="0082077C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270D0E" w:rsidTr="0089254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-трудовых услуг, социально-правовых услуг, услуг в целях повышения коммуникативного </w:t>
            </w:r>
            <w:r>
              <w:rPr>
                <w:sz w:val="14"/>
                <w:szCs w:val="14"/>
              </w:rPr>
              <w:lastRenderedPageBreak/>
              <w:t>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8159F6" w:rsidRPr="008E7646" w:rsidRDefault="008159F6">
            <w:pPr>
              <w:rPr>
                <w:i/>
                <w:sz w:val="14"/>
                <w:szCs w:val="14"/>
              </w:rPr>
            </w:pPr>
          </w:p>
          <w:p w:rsidR="00270D0E" w:rsidRPr="00274547" w:rsidRDefault="00270D0E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срочных социальных услуг в отделениях (службах) срочного социального обслуживания»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в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</w:t>
            </w:r>
            <w:r>
              <w:rPr>
                <w:sz w:val="14"/>
                <w:szCs w:val="14"/>
              </w:rPr>
              <w:lastRenderedPageBreak/>
              <w:t>ых услуг</w:t>
            </w:r>
          </w:p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lastRenderedPageBreak/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270D0E" w:rsidTr="00270D0E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270D0E" w:rsidTr="00270D0E">
        <w:tc>
          <w:tcPr>
            <w:tcW w:w="15375" w:type="dxa"/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270D0E" w:rsidRDefault="00270D0E" w:rsidP="00270D0E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270D0E" w:rsidRDefault="00270D0E" w:rsidP="00270D0E">
      <w:pPr>
        <w:jc w:val="center"/>
        <w:rPr>
          <w:b/>
          <w:sz w:val="14"/>
          <w:szCs w:val="14"/>
        </w:rPr>
      </w:pPr>
    </w:p>
    <w:p w:rsidR="00FF0418" w:rsidRDefault="00FF0418" w:rsidP="00270D0E">
      <w:pPr>
        <w:jc w:val="center"/>
        <w:rPr>
          <w:b/>
          <w:sz w:val="24"/>
          <w:szCs w:val="24"/>
        </w:rPr>
      </w:pPr>
    </w:p>
    <w:p w:rsidR="00270D0E" w:rsidRPr="00270D0E" w:rsidRDefault="008E7646" w:rsidP="00270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="005A2F8A">
        <w:rPr>
          <w:b/>
          <w:sz w:val="24"/>
          <w:szCs w:val="24"/>
        </w:rPr>
        <w:t>8</w:t>
      </w: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270D0E" w:rsidTr="00270D0E">
        <w:trPr>
          <w:trHeight w:val="392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D0E" w:rsidRDefault="00270D0E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870000О.99.0.АЭ25АА03000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270D0E" w:rsidRDefault="00270D0E" w:rsidP="00270D0E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родителей.</w:t>
      </w:r>
    </w:p>
    <w:p w:rsidR="00270D0E" w:rsidRDefault="00270D0E" w:rsidP="00270D0E">
      <w:pPr>
        <w:rPr>
          <w:sz w:val="14"/>
          <w:szCs w:val="14"/>
          <w:u w:val="single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270D0E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</w:t>
            </w:r>
            <w:r>
              <w:rPr>
                <w:sz w:val="14"/>
                <w:szCs w:val="14"/>
              </w:rPr>
              <w:lastRenderedPageBreak/>
              <w:t>х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</w:t>
            </w:r>
            <w:r>
              <w:rPr>
                <w:sz w:val="14"/>
                <w:szCs w:val="14"/>
              </w:rPr>
              <w:lastRenderedPageBreak/>
              <w:t>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код по </w:t>
            </w:r>
            <w:r>
              <w:rPr>
                <w:sz w:val="14"/>
                <w:szCs w:val="14"/>
              </w:rPr>
              <w:lastRenderedPageBreak/>
              <w:t>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270D0E" w:rsidRDefault="00270D0E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 w:rsidP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5A2F8A" w:rsidRDefault="005A2F8A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270D0E" w:rsidTr="00270D0E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270D0E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5A2F8A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2024</w:t>
            </w:r>
            <w:r w:rsidR="0095020F" w:rsidRPr="005A2F8A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270D0E" w:rsidTr="0089254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</w:p>
          <w:p w:rsidR="008159F6" w:rsidRPr="008E7646" w:rsidRDefault="008159F6">
            <w:pPr>
              <w:rPr>
                <w:i/>
                <w:sz w:val="14"/>
                <w:szCs w:val="14"/>
              </w:rPr>
            </w:pPr>
          </w:p>
          <w:p w:rsidR="00270D0E" w:rsidRPr="00274547" w:rsidRDefault="00270D0E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срочных социальных услуг в отделениях (службах) срочного социального обслуживания»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 об оказании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270D0E" w:rsidTr="00270D0E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lastRenderedPageBreak/>
        <w:t>Федеральный закон от 28.12.2013 № 442-ФЗ «Об основах социального обслуживания граждан в Российской Федерации»;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270D0E" w:rsidTr="00270D0E">
        <w:tc>
          <w:tcPr>
            <w:tcW w:w="15375" w:type="dxa"/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270D0E" w:rsidRDefault="00270D0E" w:rsidP="00270D0E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</w:p>
    <w:p w:rsidR="00270D0E" w:rsidRPr="00D67DE2" w:rsidRDefault="00D67DE2" w:rsidP="00270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="005A2F8A">
        <w:rPr>
          <w:b/>
          <w:sz w:val="24"/>
          <w:szCs w:val="24"/>
        </w:rPr>
        <w:t>9</w:t>
      </w: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270D0E" w:rsidTr="00270D0E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D0E" w:rsidRDefault="00270D0E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870000О.99.0.АЭ25АА07000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270D0E" w:rsidRDefault="00270D0E" w:rsidP="00270D0E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отсутствии работы и сре</w:t>
      </w:r>
      <w:proofErr w:type="gramStart"/>
      <w:r>
        <w:rPr>
          <w:sz w:val="14"/>
          <w:szCs w:val="14"/>
        </w:rPr>
        <w:t>дств к с</w:t>
      </w:r>
      <w:proofErr w:type="gramEnd"/>
      <w:r>
        <w:rPr>
          <w:sz w:val="14"/>
          <w:szCs w:val="14"/>
        </w:rPr>
        <w:t>уществованию.</w:t>
      </w:r>
    </w:p>
    <w:p w:rsidR="00270D0E" w:rsidRDefault="00270D0E" w:rsidP="00270D0E">
      <w:pPr>
        <w:rPr>
          <w:sz w:val="14"/>
          <w:szCs w:val="14"/>
          <w:u w:val="single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270D0E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270D0E" w:rsidRDefault="00270D0E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 w:rsidP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lastRenderedPageBreak/>
        <w:t>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270D0E" w:rsidTr="00270D0E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270D0E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5A2F8A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2024</w:t>
            </w:r>
            <w:r w:rsidR="0095020F"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270D0E" w:rsidTr="00270D0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>
            <w:pPr>
              <w:rPr>
                <w:i/>
                <w:sz w:val="14"/>
                <w:szCs w:val="14"/>
              </w:rPr>
            </w:pPr>
          </w:p>
          <w:p w:rsidR="00270D0E" w:rsidRPr="00274547" w:rsidRDefault="00270D0E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срочных социальных услуг в отделениях (службах) срочного социального обслуживания»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</w:t>
            </w:r>
            <w:proofErr w:type="gramStart"/>
            <w:r>
              <w:rPr>
                <w:sz w:val="14"/>
                <w:szCs w:val="14"/>
              </w:rPr>
              <w:t>с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решением  об оказании срочных социальных услуг</w:t>
            </w:r>
          </w:p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</w:t>
            </w:r>
            <w:proofErr w:type="gramStart"/>
            <w:r>
              <w:rPr>
                <w:sz w:val="14"/>
                <w:szCs w:val="14"/>
              </w:rPr>
              <w:t>с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решением  об оказании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270D0E" w:rsidTr="00270D0E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270D0E" w:rsidTr="00270D0E">
        <w:tc>
          <w:tcPr>
            <w:tcW w:w="15375" w:type="dxa"/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270D0E" w:rsidRDefault="00270D0E" w:rsidP="00270D0E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270D0E" w:rsidRDefault="00270D0E" w:rsidP="00270D0E">
      <w:pPr>
        <w:jc w:val="center"/>
        <w:rPr>
          <w:b/>
          <w:sz w:val="14"/>
          <w:szCs w:val="14"/>
        </w:rPr>
      </w:pPr>
    </w:p>
    <w:p w:rsidR="00FF0418" w:rsidRDefault="00FF0418" w:rsidP="00270D0E">
      <w:pPr>
        <w:jc w:val="center"/>
        <w:rPr>
          <w:b/>
          <w:sz w:val="24"/>
          <w:szCs w:val="24"/>
        </w:rPr>
      </w:pPr>
    </w:p>
    <w:p w:rsidR="00D67DE2" w:rsidRPr="00D67DE2" w:rsidRDefault="00D67DE2" w:rsidP="00270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</w:t>
      </w:r>
      <w:r w:rsidR="005A2F8A">
        <w:rPr>
          <w:b/>
          <w:sz w:val="24"/>
          <w:szCs w:val="24"/>
        </w:rPr>
        <w:t>0</w:t>
      </w:r>
    </w:p>
    <w:p w:rsidR="00035219" w:rsidRDefault="00035219" w:rsidP="00270D0E">
      <w:pPr>
        <w:rPr>
          <w:sz w:val="14"/>
          <w:szCs w:val="14"/>
        </w:rPr>
      </w:pPr>
    </w:p>
    <w:p w:rsidR="00035219" w:rsidRDefault="00035219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270D0E" w:rsidTr="00270D0E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D0E" w:rsidRDefault="00270D0E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870000О.99.0.АЭ25АА08000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270D0E" w:rsidRDefault="00270D0E" w:rsidP="00270D0E">
      <w:pPr>
        <w:rPr>
          <w:sz w:val="14"/>
          <w:szCs w:val="14"/>
          <w:u w:val="single"/>
        </w:rPr>
      </w:pPr>
      <w:r>
        <w:rPr>
          <w:sz w:val="14"/>
          <w:szCs w:val="14"/>
        </w:rPr>
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жизнедеятельности.</w:t>
      </w:r>
    </w:p>
    <w:p w:rsidR="00270D0E" w:rsidRDefault="00270D0E" w:rsidP="00270D0E">
      <w:pPr>
        <w:rPr>
          <w:sz w:val="14"/>
          <w:szCs w:val="14"/>
          <w:u w:val="single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270D0E" w:rsidRDefault="00270D0E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270D0E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270D0E" w:rsidTr="00270D0E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270D0E" w:rsidRDefault="00270D0E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 w:rsidP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70D0E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270D0E" w:rsidTr="00270D0E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270D0E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270D0E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  <w:tr w:rsidR="00270D0E" w:rsidTr="00270D0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270D0E" w:rsidTr="00270D0E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08000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-трудовых услуг, социально-правовых услуг, услуг в целях </w:t>
            </w:r>
            <w:r>
              <w:rPr>
                <w:sz w:val="14"/>
                <w:szCs w:val="14"/>
              </w:rPr>
              <w:lastRenderedPageBreak/>
              <w:t>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>
            <w:pPr>
              <w:rPr>
                <w:i/>
                <w:sz w:val="14"/>
                <w:szCs w:val="14"/>
              </w:rPr>
            </w:pPr>
          </w:p>
          <w:p w:rsidR="00270D0E" w:rsidRPr="00274547" w:rsidRDefault="00270D0E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срочных социальных услуг в отделениях (службах) срочного социального обслуживания»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BE7D9A" w:rsidP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92540">
              <w:rPr>
                <w:sz w:val="14"/>
                <w:szCs w:val="14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BE7D9A" w:rsidP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92540">
              <w:rPr>
                <w:sz w:val="14"/>
                <w:szCs w:val="14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BE7D9A" w:rsidP="008925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92540"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об оказании срочных социальн</w:t>
            </w:r>
            <w:r>
              <w:rPr>
                <w:sz w:val="14"/>
                <w:szCs w:val="14"/>
              </w:rPr>
              <w:lastRenderedPageBreak/>
              <w:t>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 соответствии с решением об оказании срочных социальн</w:t>
            </w:r>
            <w:r>
              <w:rPr>
                <w:sz w:val="14"/>
                <w:szCs w:val="14"/>
              </w:rPr>
              <w:lastRenderedPageBreak/>
              <w:t>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0D0E" w:rsidRDefault="00270D0E">
            <w:pPr>
              <w:rPr>
                <w:sz w:val="14"/>
                <w:szCs w:val="14"/>
              </w:rPr>
            </w:pPr>
          </w:p>
        </w:tc>
      </w:tr>
    </w:tbl>
    <w:p w:rsidR="00270D0E" w:rsidRDefault="00270D0E" w:rsidP="00270D0E">
      <w:pPr>
        <w:rPr>
          <w:sz w:val="14"/>
          <w:szCs w:val="14"/>
        </w:rPr>
      </w:pP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270D0E" w:rsidTr="00270D0E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270D0E" w:rsidTr="00270D0E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270D0E" w:rsidRDefault="00270D0E" w:rsidP="00270D0E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270D0E" w:rsidRDefault="00270D0E" w:rsidP="00270D0E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270D0E" w:rsidTr="00270D0E">
        <w:tc>
          <w:tcPr>
            <w:tcW w:w="15375" w:type="dxa"/>
            <w:hideMark/>
          </w:tcPr>
          <w:p w:rsidR="00270D0E" w:rsidRDefault="00270D0E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270D0E" w:rsidRDefault="00270D0E" w:rsidP="00270D0E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270D0E" w:rsidTr="00270D0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0E" w:rsidRDefault="00270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270D0E" w:rsidRDefault="00270D0E" w:rsidP="00270D0E">
      <w:pPr>
        <w:jc w:val="center"/>
        <w:rPr>
          <w:b/>
          <w:sz w:val="14"/>
          <w:szCs w:val="14"/>
        </w:rPr>
      </w:pPr>
    </w:p>
    <w:p w:rsidR="00270D0E" w:rsidRDefault="00270D0E" w:rsidP="00270D0E">
      <w:pPr>
        <w:jc w:val="center"/>
        <w:rPr>
          <w:b/>
          <w:sz w:val="14"/>
          <w:szCs w:val="14"/>
        </w:rPr>
      </w:pPr>
    </w:p>
    <w:p w:rsidR="00270D0E" w:rsidRPr="00D67DE2" w:rsidRDefault="00D67DE2" w:rsidP="00270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</w:t>
      </w:r>
      <w:r w:rsidR="005A2F8A">
        <w:rPr>
          <w:b/>
          <w:sz w:val="24"/>
          <w:szCs w:val="24"/>
        </w:rPr>
        <w:t>1</w:t>
      </w:r>
    </w:p>
    <w:p w:rsidR="00270D0E" w:rsidRDefault="00270D0E" w:rsidP="00270D0E">
      <w:pPr>
        <w:jc w:val="center"/>
        <w:rPr>
          <w:b/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6F0E76" w:rsidRDefault="006F0E76" w:rsidP="006F0E76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6F0E76" w:rsidTr="006F0E76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E76" w:rsidRDefault="006F0E76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870000О.99.0.АЭ25АА01000</w:t>
            </w:r>
          </w:p>
          <w:p w:rsidR="006F0E76" w:rsidRDefault="006F0E76">
            <w:pPr>
              <w:ind w:right="-57"/>
              <w:jc w:val="center"/>
              <w:rPr>
                <w:sz w:val="14"/>
                <w:szCs w:val="14"/>
              </w:rPr>
            </w:pP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6F0E76" w:rsidRDefault="006F0E76" w:rsidP="006F0E76">
      <w:pPr>
        <w:rPr>
          <w:sz w:val="14"/>
          <w:szCs w:val="14"/>
          <w:u w:val="single"/>
        </w:rPr>
      </w:pPr>
      <w:proofErr w:type="gramStart"/>
      <w:r>
        <w:rPr>
          <w:sz w:val="14"/>
          <w:szCs w:val="14"/>
        </w:rPr>
        <w:t>гражданин</w:t>
      </w:r>
      <w:proofErr w:type="gramEnd"/>
      <w:r>
        <w:rPr>
          <w:sz w:val="14"/>
          <w:szCs w:val="14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6F0E76" w:rsidRDefault="006F0E76" w:rsidP="006F0E76">
      <w:pPr>
        <w:rPr>
          <w:sz w:val="14"/>
          <w:szCs w:val="14"/>
          <w:u w:val="single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6F0E76" w:rsidRDefault="006F0E76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6F0E76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5A2F8A" w:rsidP="0095020F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  <w:r w:rsidR="0095020F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6F0E76" w:rsidTr="006F0E76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01000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6F0E76" w:rsidRDefault="006F0E76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 w:rsidP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F0E76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 w:rsidP="00035219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6F0E76" w:rsidTr="006F0E7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6F0E76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5A2F8A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F0E76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  <w:tr w:rsidR="006F0E76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6F0E76" w:rsidTr="006F0E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035219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25АА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01000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Предоставление социального обслуживания в полустационарной форме включая</w:t>
            </w:r>
            <w:proofErr w:type="gramEnd"/>
            <w:r>
              <w:rPr>
                <w:sz w:val="14"/>
                <w:szCs w:val="1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>
            <w:pPr>
              <w:rPr>
                <w:i/>
                <w:sz w:val="14"/>
                <w:szCs w:val="14"/>
              </w:rPr>
            </w:pPr>
          </w:p>
          <w:p w:rsidR="006F0E76" w:rsidRPr="00274547" w:rsidRDefault="006F0E76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срочных социальных услуг в отделениях (службах) срочного социального обслуживания»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Pr="00CA0101" w:rsidRDefault="006F0E76">
            <w:pPr>
              <w:rPr>
                <w:sz w:val="14"/>
                <w:szCs w:val="14"/>
              </w:rPr>
            </w:pPr>
            <w:r w:rsidRPr="00CA0101"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Pr="00CA0101" w:rsidRDefault="006F0E76">
            <w:pPr>
              <w:rPr>
                <w:sz w:val="14"/>
                <w:szCs w:val="14"/>
              </w:rPr>
            </w:pPr>
            <w:r w:rsidRPr="00CA0101"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Pr="00CA0101" w:rsidRDefault="006F0E76">
            <w:pPr>
              <w:rPr>
                <w:sz w:val="14"/>
                <w:szCs w:val="14"/>
              </w:rPr>
            </w:pPr>
            <w:r w:rsidRPr="00CA0101">
              <w:rPr>
                <w:sz w:val="14"/>
                <w:szCs w:val="14"/>
              </w:rPr>
              <w:t>в соответствии с решением об оказании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0E76" w:rsidRDefault="006F0E76">
            <w:pPr>
              <w:rPr>
                <w:sz w:val="14"/>
                <w:szCs w:val="14"/>
              </w:rPr>
            </w:pPr>
          </w:p>
        </w:tc>
      </w:tr>
    </w:tbl>
    <w:p w:rsidR="006F0E76" w:rsidRDefault="006F0E76" w:rsidP="006F0E76">
      <w:pPr>
        <w:rPr>
          <w:sz w:val="14"/>
          <w:szCs w:val="14"/>
        </w:rPr>
      </w:pP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6F0E76" w:rsidTr="006F0E76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Комитет тарифного регулирования </w:t>
            </w:r>
            <w:r>
              <w:rPr>
                <w:sz w:val="14"/>
                <w:szCs w:val="14"/>
              </w:rPr>
              <w:lastRenderedPageBreak/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</w:t>
            </w:r>
            <w:r>
              <w:rPr>
                <w:sz w:val="14"/>
                <w:szCs w:val="14"/>
              </w:rPr>
              <w:lastRenderedPageBreak/>
              <w:t>социальных услуг на территории Волгоградской области</w:t>
            </w:r>
          </w:p>
        </w:tc>
      </w:tr>
      <w:tr w:rsidR="006F0E76" w:rsidTr="006F0E76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6F0E76" w:rsidRDefault="006F0E76" w:rsidP="006F0E76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6F0E76" w:rsidRDefault="006F0E76" w:rsidP="006F0E76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6F0E76" w:rsidTr="006F0E76">
        <w:tc>
          <w:tcPr>
            <w:tcW w:w="15375" w:type="dxa"/>
            <w:hideMark/>
          </w:tcPr>
          <w:p w:rsidR="006F0E76" w:rsidRDefault="006F0E7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349 «Об утверждении Порядка предоставления социальных услуг в полустационарной форме в отделениях (службах) срочного социального обслуживания».</w:t>
            </w:r>
          </w:p>
        </w:tc>
      </w:tr>
    </w:tbl>
    <w:p w:rsidR="006F0E76" w:rsidRDefault="006F0E76" w:rsidP="006F0E76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6F0E76" w:rsidTr="006F0E7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76" w:rsidRDefault="006F0E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CC6323" w:rsidRPr="00D67DE2" w:rsidRDefault="00CC6323" w:rsidP="00CC6323">
      <w:pPr>
        <w:jc w:val="center"/>
        <w:rPr>
          <w:b/>
          <w:sz w:val="24"/>
          <w:szCs w:val="24"/>
        </w:rPr>
      </w:pPr>
      <w:r w:rsidRPr="00D67DE2">
        <w:rPr>
          <w:b/>
          <w:sz w:val="24"/>
          <w:szCs w:val="24"/>
        </w:rPr>
        <w:t>Раздел  1</w:t>
      </w:r>
      <w:r w:rsidR="005A2F8A">
        <w:rPr>
          <w:b/>
          <w:sz w:val="24"/>
          <w:szCs w:val="24"/>
        </w:rPr>
        <w:t>2</w:t>
      </w: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1. Наименование государственной услуги:</w:t>
      </w:r>
    </w:p>
    <w:p w:rsidR="00CC6323" w:rsidRPr="00B40DC5" w:rsidRDefault="00CC6323" w:rsidP="00CC6323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CC6323" w:rsidRPr="00B40DC5" w:rsidTr="00397AC0">
        <w:trPr>
          <w:trHeight w:val="392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323" w:rsidRPr="00B40DC5" w:rsidRDefault="00CC6323">
            <w:pPr>
              <w:ind w:left="-57" w:right="-57"/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  <w:p w:rsidR="00CC6323" w:rsidRPr="00B40DC5" w:rsidRDefault="00CC6323" w:rsidP="00397AC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870000О.99.0.АЭ25АА01000</w:t>
            </w:r>
          </w:p>
        </w:tc>
      </w:tr>
    </w:tbl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2. Категории потребителей государственной услуги:</w:t>
      </w:r>
    </w:p>
    <w:p w:rsidR="00CC6323" w:rsidRPr="00B40DC5" w:rsidRDefault="00CC6323" w:rsidP="00CC6323">
      <w:pPr>
        <w:rPr>
          <w:sz w:val="14"/>
          <w:szCs w:val="14"/>
          <w:u w:val="single"/>
        </w:rPr>
      </w:pPr>
      <w:proofErr w:type="gramStart"/>
      <w:r w:rsidRPr="00B40DC5">
        <w:rPr>
          <w:sz w:val="14"/>
          <w:szCs w:val="14"/>
        </w:rPr>
        <w:t>гражданин</w:t>
      </w:r>
      <w:proofErr w:type="gramEnd"/>
      <w:r w:rsidRPr="00B40DC5">
        <w:rPr>
          <w:sz w:val="14"/>
          <w:szCs w:val="14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CC6323" w:rsidRPr="00B40DC5" w:rsidRDefault="00CC6323" w:rsidP="00CC6323">
      <w:pPr>
        <w:rPr>
          <w:sz w:val="14"/>
          <w:szCs w:val="14"/>
          <w:u w:val="single"/>
        </w:rPr>
      </w:pP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CC6323" w:rsidRPr="00B40DC5" w:rsidRDefault="00CC6323" w:rsidP="00CC6323">
      <w:pPr>
        <w:rPr>
          <w:sz w:val="14"/>
          <w:szCs w:val="14"/>
        </w:rPr>
      </w:pP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CC6323" w:rsidRPr="00B40DC5" w:rsidTr="00CC632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RPr="00B40DC5" w:rsidTr="00CC6323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CC6323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</w:tr>
      <w:tr w:rsidR="00CC6323" w:rsidRPr="00B40DC5" w:rsidTr="00CC6323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</w:tr>
      <w:tr w:rsidR="00CC6323" w:rsidRPr="00B40DC5" w:rsidTr="00CC632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785C58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B40DC5">
              <w:rPr>
                <w:sz w:val="14"/>
                <w:szCs w:val="14"/>
              </w:rPr>
              <w:t xml:space="preserve"> оказание социально-бытовых услуг,</w:t>
            </w:r>
            <w:r w:rsidR="001103FD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социально-медицинских услуг,</w:t>
            </w:r>
            <w:r w:rsidR="001103FD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социально-психологических услуг, социально-педагогических услуг,</w:t>
            </w:r>
            <w:r w:rsidR="001103FD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CC6323" w:rsidRPr="00B40DC5" w:rsidRDefault="00CC6323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 w:rsidP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не менее 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</w:tr>
      <w:tr w:rsidR="00CC6323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ind w:left="-57" w:right="-57"/>
              <w:rPr>
                <w:sz w:val="14"/>
                <w:szCs w:val="14"/>
                <w:lang w:eastAsia="en-US"/>
              </w:rPr>
            </w:pPr>
            <w:r w:rsidRPr="00B40DC5"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</w:t>
            </w:r>
            <w:r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CC6323" w:rsidRDefault="00CC6323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CC6323" w:rsidRPr="00B40DC5" w:rsidTr="00CC6323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Размер платы 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RPr="00B40DC5" w:rsidTr="00CC6323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CC6323" w:rsidRPr="00B40DC5" w:rsidTr="00CC6323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</w:tr>
      <w:tr w:rsidR="00CC6323" w:rsidRPr="00B40DC5" w:rsidTr="00CC63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17</w:t>
            </w:r>
          </w:p>
        </w:tc>
      </w:tr>
      <w:tr w:rsidR="00CC6323" w:rsidRPr="00B40DC5" w:rsidTr="00CC63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785C58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B40DC5">
              <w:rPr>
                <w:sz w:val="14"/>
                <w:szCs w:val="14"/>
              </w:rPr>
              <w:t xml:space="preserve"> оказание социально-бытовых услуг,</w:t>
            </w:r>
            <w:r w:rsidR="000A0394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социально-медицинских услуг,</w:t>
            </w:r>
            <w:r w:rsidR="000A0394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социально-психологических услуг, социально-педагогических услуг,</w:t>
            </w:r>
            <w:r w:rsidR="000A0394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>
            <w:pPr>
              <w:rPr>
                <w:i/>
                <w:sz w:val="14"/>
                <w:szCs w:val="14"/>
              </w:rPr>
            </w:pPr>
          </w:p>
          <w:p w:rsidR="00CC6323" w:rsidRPr="00274547" w:rsidRDefault="00CC6323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 w:rsidP="000D2BB9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человек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BE7D9A" w:rsidP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FF240C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 w:rsidP="000D2BB9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соответствии с договором о предоставлении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 w:rsidP="000D2BB9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соответствии с договором о предоставлении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 w:rsidP="000D2BB9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соответствии с договором о предоставлении социальных</w:t>
            </w:r>
            <w:r w:rsidR="000D2BB9" w:rsidRPr="00B40DC5">
              <w:rPr>
                <w:sz w:val="14"/>
                <w:szCs w:val="14"/>
              </w:rPr>
              <w:t xml:space="preserve">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</w:tr>
    </w:tbl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CC6323" w:rsidRPr="00B40DC5" w:rsidTr="00CC6323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Правительство 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Принят</w:t>
            </w:r>
            <w:proofErr w:type="gramEnd"/>
            <w:r w:rsidRPr="00B40DC5">
              <w:rPr>
                <w:sz w:val="14"/>
                <w:szCs w:val="14"/>
              </w:rPr>
              <w:t xml:space="preserve"> Волгоградской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Администрация 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 w:rsidRPr="00B40DC5">
              <w:rPr>
                <w:sz w:val="14"/>
                <w:szCs w:val="14"/>
              </w:rPr>
              <w:t>на</w:t>
            </w:r>
            <w:proofErr w:type="gramEnd"/>
            <w:r w:rsidRPr="00B40DC5">
              <w:rPr>
                <w:sz w:val="14"/>
                <w:szCs w:val="14"/>
              </w:rPr>
              <w:t xml:space="preserve"> социальные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социальных услуг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5. Порядок оказания государственной услуги:</w:t>
      </w: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CC6323" w:rsidRPr="00B40DC5" w:rsidRDefault="00CC6323" w:rsidP="00CC6323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CC6323" w:rsidRPr="00B40DC5" w:rsidRDefault="00CC6323" w:rsidP="00CC6323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CC6323" w:rsidRPr="00B40DC5" w:rsidTr="00CC6323">
        <w:tc>
          <w:tcPr>
            <w:tcW w:w="15375" w:type="dxa"/>
            <w:hideMark/>
          </w:tcPr>
          <w:p w:rsidR="00CC6323" w:rsidRPr="00B40DC5" w:rsidRDefault="00CC6323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 комитета от 19.02.2015 № 348 «Об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пребывания».</w:t>
            </w:r>
          </w:p>
        </w:tc>
      </w:tr>
    </w:tbl>
    <w:p w:rsidR="00CC6323" w:rsidRPr="00B40DC5" w:rsidRDefault="00CC6323" w:rsidP="00CC6323">
      <w:pPr>
        <w:jc w:val="both"/>
        <w:rPr>
          <w:sz w:val="14"/>
          <w:szCs w:val="14"/>
        </w:rPr>
      </w:pPr>
      <w:r w:rsidRPr="00B40DC5"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</w:tr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both"/>
              <w:rPr>
                <w:sz w:val="14"/>
                <w:szCs w:val="14"/>
              </w:rPr>
            </w:pPr>
            <w:proofErr w:type="gramStart"/>
            <w:r w:rsidRPr="00B40DC5"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информации,</w:t>
            </w:r>
            <w:r w:rsidRPr="00B40DC5"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470FFE" w:rsidRPr="00B40DC5" w:rsidRDefault="00470FFE" w:rsidP="00CC6323">
      <w:pPr>
        <w:jc w:val="center"/>
        <w:rPr>
          <w:b/>
          <w:sz w:val="14"/>
          <w:szCs w:val="14"/>
        </w:rPr>
      </w:pPr>
    </w:p>
    <w:p w:rsidR="00D67DE2" w:rsidRPr="00D67DE2" w:rsidRDefault="00D67DE2" w:rsidP="00D67DE2">
      <w:pPr>
        <w:jc w:val="center"/>
        <w:rPr>
          <w:sz w:val="24"/>
          <w:szCs w:val="24"/>
        </w:rPr>
      </w:pPr>
      <w:r w:rsidRPr="00D67DE2">
        <w:rPr>
          <w:b/>
          <w:sz w:val="24"/>
          <w:szCs w:val="24"/>
        </w:rPr>
        <w:t xml:space="preserve">Раздел </w:t>
      </w:r>
      <w:r w:rsidR="008E7646">
        <w:rPr>
          <w:b/>
          <w:sz w:val="24"/>
          <w:szCs w:val="24"/>
        </w:rPr>
        <w:t>1</w:t>
      </w:r>
      <w:r w:rsidR="0095020F">
        <w:rPr>
          <w:b/>
          <w:sz w:val="24"/>
          <w:szCs w:val="24"/>
        </w:rPr>
        <w:t>5</w:t>
      </w: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D67DE2" w:rsidRDefault="00D67DE2" w:rsidP="00D67DE2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D67DE2" w:rsidTr="00D67DE2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DE2" w:rsidRDefault="00D67DE2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870000О.99.0.АЭ21АА01000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</w:p>
        </w:tc>
      </w:tr>
    </w:tbl>
    <w:p w:rsidR="00D67DE2" w:rsidRDefault="00D67DE2" w:rsidP="00D67DE2">
      <w:pPr>
        <w:rPr>
          <w:sz w:val="14"/>
          <w:szCs w:val="14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D67DE2" w:rsidRDefault="00D67DE2" w:rsidP="00D67DE2">
      <w:pPr>
        <w:rPr>
          <w:sz w:val="14"/>
          <w:szCs w:val="14"/>
          <w:u w:val="single"/>
        </w:rPr>
      </w:pPr>
      <w:proofErr w:type="gramStart"/>
      <w:r>
        <w:rPr>
          <w:sz w:val="14"/>
          <w:szCs w:val="14"/>
        </w:rPr>
        <w:t>гражданин</w:t>
      </w:r>
      <w:proofErr w:type="gramEnd"/>
      <w:r>
        <w:rPr>
          <w:sz w:val="14"/>
          <w:szCs w:val="14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67DE2" w:rsidRDefault="00D67DE2" w:rsidP="00D67DE2">
      <w:pPr>
        <w:rPr>
          <w:sz w:val="14"/>
          <w:szCs w:val="14"/>
          <w:u w:val="single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D67DE2" w:rsidRDefault="00D67DE2" w:rsidP="00D67DE2">
      <w:pPr>
        <w:rPr>
          <w:sz w:val="14"/>
          <w:szCs w:val="14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D67DE2" w:rsidTr="00D67DE2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D67DE2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D67DE2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</w:tr>
      <w:tr w:rsidR="00D67DE2" w:rsidTr="00D67DE2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D67DE2" w:rsidTr="00D67DE2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785C58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21АА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01000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E2" w:rsidRDefault="00D67DE2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D67DE2" w:rsidRDefault="00D67DE2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 w:rsidP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67DE2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платно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D67DE2" w:rsidRDefault="00D67DE2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D67DE2" w:rsidTr="00D67DE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D67DE2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D67DE2" w:rsidTr="0095020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</w:tr>
      <w:tr w:rsidR="00D67DE2" w:rsidTr="00D67DE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67DE2" w:rsidTr="00D67DE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785C58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21АА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01000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Предоставление социального обслуживания в полустационарной форме включая оказание социально-бытовых </w:t>
            </w:r>
            <w:proofErr w:type="spellStart"/>
            <w:r>
              <w:rPr>
                <w:sz w:val="14"/>
                <w:szCs w:val="14"/>
              </w:rPr>
              <w:t>услуг</w:t>
            </w:r>
            <w:proofErr w:type="gramStart"/>
            <w:r>
              <w:rPr>
                <w:sz w:val="14"/>
                <w:szCs w:val="14"/>
              </w:rPr>
              <w:t>,с</w:t>
            </w:r>
            <w:proofErr w:type="gramEnd"/>
            <w:r>
              <w:rPr>
                <w:sz w:val="14"/>
                <w:szCs w:val="14"/>
              </w:rPr>
              <w:t>оциально</w:t>
            </w:r>
            <w:proofErr w:type="spellEnd"/>
            <w:r>
              <w:rPr>
                <w:sz w:val="14"/>
                <w:szCs w:val="14"/>
              </w:rPr>
              <w:t xml:space="preserve">-медицинских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 xml:space="preserve">-психологических услуг, социально-педагогических </w:t>
            </w:r>
            <w:proofErr w:type="spellStart"/>
            <w:r>
              <w:rPr>
                <w:sz w:val="14"/>
                <w:szCs w:val="14"/>
              </w:rPr>
              <w:t>услуг,социально</w:t>
            </w:r>
            <w:proofErr w:type="spellEnd"/>
            <w:r>
              <w:rPr>
                <w:sz w:val="14"/>
                <w:szCs w:val="14"/>
              </w:rPr>
              <w:t>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>
            <w:pPr>
              <w:rPr>
                <w:i/>
                <w:sz w:val="14"/>
                <w:szCs w:val="14"/>
              </w:rPr>
            </w:pPr>
          </w:p>
          <w:p w:rsidR="00D67DE2" w:rsidRPr="00274547" w:rsidRDefault="00D67DE2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платно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67DE2" w:rsidRDefault="00D67D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67DE2" w:rsidRDefault="00D67D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D67DE2" w:rsidRDefault="00D67D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</w:tr>
    </w:tbl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D67DE2" w:rsidTr="00D67DE2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D67DE2" w:rsidRDefault="00D67DE2" w:rsidP="00D67DE2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D67DE2" w:rsidRDefault="00D67DE2" w:rsidP="00D67DE2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D67DE2" w:rsidTr="00D67DE2">
        <w:tc>
          <w:tcPr>
            <w:tcW w:w="15375" w:type="dxa"/>
            <w:hideMark/>
          </w:tcPr>
          <w:p w:rsidR="00D67DE2" w:rsidRDefault="00D67DE2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 19.02.2015 № 348 «Об утверждении Порядка предоставления социальных услуг в полустационарной форме гражданам пожилого возраста и инвалидам в условиях дневного пребывания».</w:t>
            </w:r>
          </w:p>
        </w:tc>
      </w:tr>
    </w:tbl>
    <w:p w:rsidR="00D67DE2" w:rsidRDefault="00D67DE2" w:rsidP="00D67DE2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F86B8E" w:rsidRPr="00B40DC5" w:rsidRDefault="00F86B8E" w:rsidP="00CC6323">
      <w:pPr>
        <w:jc w:val="center"/>
        <w:rPr>
          <w:b/>
          <w:sz w:val="14"/>
          <w:szCs w:val="14"/>
        </w:rPr>
      </w:pPr>
    </w:p>
    <w:p w:rsidR="00CC6323" w:rsidRPr="00D67DE2" w:rsidRDefault="00CC6323" w:rsidP="00CC6323">
      <w:pPr>
        <w:jc w:val="center"/>
        <w:rPr>
          <w:b/>
          <w:sz w:val="24"/>
          <w:szCs w:val="24"/>
        </w:rPr>
      </w:pPr>
      <w:r w:rsidRPr="00D67DE2">
        <w:rPr>
          <w:b/>
          <w:sz w:val="24"/>
          <w:szCs w:val="24"/>
        </w:rPr>
        <w:t xml:space="preserve">Раздел </w:t>
      </w:r>
      <w:r w:rsidR="0095020F">
        <w:rPr>
          <w:b/>
          <w:sz w:val="24"/>
          <w:szCs w:val="24"/>
        </w:rPr>
        <w:t>16</w:t>
      </w:r>
    </w:p>
    <w:p w:rsidR="00CC6323" w:rsidRPr="00B40DC5" w:rsidRDefault="00CC6323" w:rsidP="00CC6323">
      <w:pPr>
        <w:jc w:val="center"/>
        <w:rPr>
          <w:sz w:val="14"/>
          <w:szCs w:val="14"/>
        </w:rPr>
      </w:pP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1. Наименование государственной услуги:</w:t>
      </w:r>
    </w:p>
    <w:p w:rsidR="00CC6323" w:rsidRPr="00B40DC5" w:rsidRDefault="00CC6323" w:rsidP="00CC6323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CC6323" w:rsidRPr="00B40DC5" w:rsidTr="00CC6323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323" w:rsidRPr="00B40DC5" w:rsidRDefault="00CC6323">
            <w:pPr>
              <w:ind w:left="-57" w:right="-57"/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870000О.99.0.АЭ25АА01000</w:t>
            </w:r>
          </w:p>
          <w:p w:rsidR="00CC6323" w:rsidRPr="00B40DC5" w:rsidRDefault="00CC6323">
            <w:pPr>
              <w:ind w:right="-57"/>
              <w:jc w:val="center"/>
              <w:rPr>
                <w:sz w:val="14"/>
                <w:szCs w:val="14"/>
              </w:rPr>
            </w:pPr>
          </w:p>
        </w:tc>
      </w:tr>
    </w:tbl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2. Категории потребителей государственной услуги:</w:t>
      </w:r>
    </w:p>
    <w:p w:rsidR="00CC6323" w:rsidRPr="00B40DC5" w:rsidRDefault="00CC6323" w:rsidP="00CC6323">
      <w:pPr>
        <w:rPr>
          <w:sz w:val="14"/>
          <w:szCs w:val="14"/>
          <w:u w:val="single"/>
        </w:rPr>
      </w:pPr>
      <w:proofErr w:type="gramStart"/>
      <w:r w:rsidRPr="00B40DC5">
        <w:rPr>
          <w:sz w:val="14"/>
          <w:szCs w:val="14"/>
        </w:rPr>
        <w:t>гражданин</w:t>
      </w:r>
      <w:proofErr w:type="gramEnd"/>
      <w:r w:rsidRPr="00B40DC5">
        <w:rPr>
          <w:sz w:val="14"/>
          <w:szCs w:val="14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CC6323" w:rsidRPr="00B40DC5" w:rsidRDefault="00CC6323" w:rsidP="00CC6323">
      <w:pPr>
        <w:rPr>
          <w:sz w:val="14"/>
          <w:szCs w:val="14"/>
          <w:u w:val="single"/>
        </w:rPr>
      </w:pP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CC6323" w:rsidRPr="00B40DC5" w:rsidRDefault="00CC6323" w:rsidP="00CC6323">
      <w:pPr>
        <w:rPr>
          <w:sz w:val="14"/>
          <w:szCs w:val="14"/>
        </w:rPr>
      </w:pP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CC6323" w:rsidRPr="00B40DC5" w:rsidTr="00CC632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RPr="00B40DC5" w:rsidTr="00CC6323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CC6323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</w:tr>
      <w:tr w:rsidR="00CC6323" w:rsidRPr="00B40DC5" w:rsidTr="00CC6323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</w:tr>
      <w:tr w:rsidR="00CC6323" w:rsidRPr="00B40DC5" w:rsidTr="00CC632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785C58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 оказание социально-бытовых услуг,</w:t>
            </w:r>
            <w:r w:rsidR="004C7A51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социально-медицинских услуг</w:t>
            </w:r>
            <w:proofErr w:type="gramStart"/>
            <w:r w:rsidR="004C7A51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,</w:t>
            </w:r>
            <w:proofErr w:type="gramEnd"/>
            <w:r w:rsidRPr="00B40DC5">
              <w:rPr>
                <w:sz w:val="14"/>
                <w:szCs w:val="14"/>
              </w:rPr>
              <w:t>социально-психологических услуг, социально-педагогических услуг,</w:t>
            </w:r>
            <w:r w:rsidR="004C7A51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CC6323" w:rsidRPr="00B40DC5" w:rsidRDefault="00CC6323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 w:rsidP="00760BA5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не менее 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</w:tr>
      <w:tr w:rsidR="00CC6323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ind w:left="-57" w:right="-57"/>
              <w:rPr>
                <w:sz w:val="14"/>
                <w:szCs w:val="14"/>
                <w:lang w:eastAsia="en-US"/>
              </w:rPr>
            </w:pPr>
            <w:r w:rsidRPr="00B40DC5"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</w:t>
            </w:r>
            <w:r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 w:rsidP="00785C5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CC6323" w:rsidRDefault="00CC6323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Default="00785C58" w:rsidP="00CC6323">
      <w:pPr>
        <w:rPr>
          <w:sz w:val="14"/>
          <w:szCs w:val="14"/>
        </w:rPr>
      </w:pPr>
    </w:p>
    <w:p w:rsidR="00785C58" w:rsidRPr="00B40DC5" w:rsidRDefault="00785C58" w:rsidP="00CC6323">
      <w:pPr>
        <w:rPr>
          <w:sz w:val="14"/>
          <w:szCs w:val="14"/>
        </w:rPr>
      </w:pP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CC6323" w:rsidRPr="00B40DC5" w:rsidTr="00CC6323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Размер платы </w:t>
            </w:r>
          </w:p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RPr="00B40DC5" w:rsidTr="00CC6323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5A2F8A" w:rsidP="0095020F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</w:t>
            </w:r>
            <w:r w:rsidR="0095020F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CC6323" w:rsidRPr="00B40DC5" w:rsidTr="00CC6323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</w:p>
        </w:tc>
      </w:tr>
      <w:tr w:rsidR="00CC6323" w:rsidRPr="00B40DC5" w:rsidTr="00CC63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17</w:t>
            </w:r>
          </w:p>
        </w:tc>
      </w:tr>
      <w:tr w:rsidR="00274547" w:rsidRPr="00B40DC5" w:rsidTr="00CC63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274547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 оказание социально-бытовых услуг</w:t>
            </w:r>
            <w:proofErr w:type="gramStart"/>
            <w:r w:rsidRPr="00B40DC5">
              <w:rPr>
                <w:sz w:val="14"/>
                <w:szCs w:val="14"/>
              </w:rPr>
              <w:t xml:space="preserve"> ,</w:t>
            </w:r>
            <w:proofErr w:type="gramEnd"/>
            <w:r w:rsidRPr="00B40DC5">
              <w:rPr>
                <w:sz w:val="14"/>
                <w:szCs w:val="14"/>
              </w:rPr>
              <w:t>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>
            <w:pPr>
              <w:rPr>
                <w:i/>
                <w:sz w:val="14"/>
                <w:szCs w:val="14"/>
              </w:rPr>
            </w:pPr>
          </w:p>
          <w:p w:rsidR="00274547" w:rsidRPr="00274547" w:rsidRDefault="00274547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 гражданам пожилого возраста и инвалидам в целях социальной реабилитации»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чело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547" w:rsidRPr="00B40DC5" w:rsidRDefault="00274547">
            <w:pPr>
              <w:rPr>
                <w:sz w:val="14"/>
                <w:szCs w:val="14"/>
              </w:rPr>
            </w:pPr>
          </w:p>
        </w:tc>
      </w:tr>
    </w:tbl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CC6323" w:rsidRPr="00B40DC5" w:rsidTr="00CC6323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Правительство 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Принят</w:t>
            </w:r>
            <w:proofErr w:type="gramEnd"/>
            <w:r w:rsidRPr="00B40DC5">
              <w:rPr>
                <w:sz w:val="14"/>
                <w:szCs w:val="14"/>
              </w:rPr>
              <w:t xml:space="preserve"> Волгоградской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Администрация 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 w:rsidRPr="00B40DC5">
              <w:rPr>
                <w:sz w:val="14"/>
                <w:szCs w:val="14"/>
              </w:rPr>
              <w:t>на</w:t>
            </w:r>
            <w:proofErr w:type="gramEnd"/>
            <w:r w:rsidRPr="00B40DC5">
              <w:rPr>
                <w:sz w:val="14"/>
                <w:szCs w:val="14"/>
              </w:rPr>
              <w:t xml:space="preserve"> социальные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</w:t>
            </w:r>
          </w:p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социальных услуг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CC6323" w:rsidRPr="00B40DC5" w:rsidTr="00CC6323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5. Порядок оказания государственной услуги:</w:t>
      </w:r>
    </w:p>
    <w:p w:rsidR="00CC6323" w:rsidRPr="00B40DC5" w:rsidRDefault="00CC6323" w:rsidP="00CC6323">
      <w:pPr>
        <w:rPr>
          <w:sz w:val="14"/>
          <w:szCs w:val="14"/>
        </w:rPr>
      </w:pPr>
      <w:r w:rsidRPr="00B40DC5"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CC6323" w:rsidRPr="00B40DC5" w:rsidRDefault="00CC6323" w:rsidP="00CC6323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CC6323" w:rsidRPr="00B40DC5" w:rsidRDefault="00CC6323" w:rsidP="00CC6323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CC6323" w:rsidRPr="00B40DC5" w:rsidTr="00CC6323">
        <w:tc>
          <w:tcPr>
            <w:tcW w:w="15375" w:type="dxa"/>
            <w:hideMark/>
          </w:tcPr>
          <w:p w:rsidR="00CC6323" w:rsidRPr="00B40DC5" w:rsidRDefault="00CC6323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 комитета от 18.02.2015 № 331 «Об утверждении Порядка предоставления социальных услуг в полустационарной форме гражданам пожилого возраста и инвалидам в целях социальной реабилитации».</w:t>
            </w:r>
          </w:p>
        </w:tc>
      </w:tr>
    </w:tbl>
    <w:p w:rsidR="00CC6323" w:rsidRPr="00B40DC5" w:rsidRDefault="00CC6323" w:rsidP="00CC6323">
      <w:pPr>
        <w:jc w:val="both"/>
        <w:rPr>
          <w:sz w:val="14"/>
          <w:szCs w:val="14"/>
        </w:rPr>
      </w:pPr>
      <w:r w:rsidRPr="00B40DC5"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</w:tr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CC6323" w:rsidRPr="00B40DC5" w:rsidTr="00CC6323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jc w:val="both"/>
              <w:rPr>
                <w:sz w:val="14"/>
                <w:szCs w:val="14"/>
              </w:rPr>
            </w:pPr>
            <w:proofErr w:type="gramStart"/>
            <w:r w:rsidRPr="00B40DC5"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23" w:rsidRPr="00B40DC5" w:rsidRDefault="00CC6323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информации,</w:t>
            </w:r>
            <w:r w:rsidRPr="00B40DC5"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F86B8E" w:rsidRPr="00B40DC5" w:rsidRDefault="00F86B8E" w:rsidP="007667D0">
      <w:pPr>
        <w:jc w:val="center"/>
        <w:rPr>
          <w:b/>
          <w:sz w:val="14"/>
          <w:szCs w:val="14"/>
        </w:rPr>
      </w:pPr>
    </w:p>
    <w:p w:rsidR="000A0394" w:rsidRPr="00D67DE2" w:rsidRDefault="0095020F" w:rsidP="007667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17</w:t>
      </w: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1. Наименование государственной услуги:</w:t>
      </w:r>
    </w:p>
    <w:p w:rsidR="00D67DE2" w:rsidRDefault="00D67DE2" w:rsidP="00D67DE2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D67DE2" w:rsidTr="00D67DE2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DE2" w:rsidRDefault="00D67DE2">
            <w:pPr>
              <w:ind w:left="-57" w:right="-5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870000О.99.0.АЭ21АА01000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</w:p>
        </w:tc>
      </w:tr>
    </w:tbl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2. Категории потребителей государственной услуги:</w:t>
      </w:r>
    </w:p>
    <w:p w:rsidR="00D67DE2" w:rsidRDefault="00D67DE2" w:rsidP="00D67DE2">
      <w:pPr>
        <w:rPr>
          <w:sz w:val="14"/>
          <w:szCs w:val="14"/>
          <w:u w:val="single"/>
        </w:rPr>
      </w:pPr>
      <w:proofErr w:type="gramStart"/>
      <w:r>
        <w:rPr>
          <w:sz w:val="14"/>
          <w:szCs w:val="14"/>
        </w:rPr>
        <w:t>гражданин</w:t>
      </w:r>
      <w:proofErr w:type="gramEnd"/>
      <w:r>
        <w:rPr>
          <w:sz w:val="14"/>
          <w:szCs w:val="14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67DE2" w:rsidRDefault="00D67DE2" w:rsidP="00D67DE2">
      <w:pPr>
        <w:rPr>
          <w:sz w:val="14"/>
          <w:szCs w:val="14"/>
          <w:u w:val="single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D67DE2" w:rsidRDefault="00D67DE2" w:rsidP="00D67DE2">
      <w:pPr>
        <w:rPr>
          <w:sz w:val="14"/>
          <w:szCs w:val="14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D67DE2" w:rsidTr="00D67DE2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Tr="00D67DE2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D67DE2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</w:tr>
      <w:tr w:rsidR="00D67DE2" w:rsidTr="00D67DE2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D67DE2" w:rsidTr="00D67DE2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785C58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21АА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01000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Предоставление социального обслуживания в полустационарной форме включая</w:t>
            </w:r>
            <w:proofErr w:type="gramEnd"/>
            <w:r>
              <w:rPr>
                <w:sz w:val="14"/>
                <w:szCs w:val="1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E2" w:rsidRDefault="00D67DE2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D67DE2" w:rsidRDefault="00D67DE2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 w:rsidP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67DE2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платно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ind w:left="-57" w:right="-57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не менее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 w:rsidP="00785C58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D67DE2" w:rsidRDefault="00D67DE2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785C58" w:rsidRDefault="00785C58" w:rsidP="00D67DE2">
      <w:pPr>
        <w:rPr>
          <w:sz w:val="14"/>
          <w:szCs w:val="14"/>
        </w:rPr>
      </w:pP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D67DE2" w:rsidTr="005A2F8A">
        <w:trPr>
          <w:trHeight w:val="1378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Tr="00D67DE2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>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5A2F8A" w:rsidP="0095020F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2025</w:t>
            </w:r>
            <w:r w:rsidR="0095020F" w:rsidRPr="005A2F8A"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Default="0095020F" w:rsidP="009502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D67DE2" w:rsidTr="0027454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E2" w:rsidRDefault="00D67DE2">
            <w:pPr>
              <w:rPr>
                <w:sz w:val="14"/>
                <w:szCs w:val="14"/>
              </w:rPr>
            </w:pPr>
          </w:p>
        </w:tc>
      </w:tr>
      <w:tr w:rsidR="00D67DE2" w:rsidTr="00D67DE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274547" w:rsidTr="00D67DE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870000О.99.0.АЭ</w:t>
            </w:r>
          </w:p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21АА</w:t>
            </w:r>
          </w:p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01000</w:t>
            </w:r>
          </w:p>
          <w:p w:rsidR="00274547" w:rsidRDefault="00274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социального обслуживания в полустационарной форме включая оказание социально-бытовых услуг, социально-медицинских услуг</w:t>
            </w:r>
            <w:proofErr w:type="gramStart"/>
            <w:r>
              <w:rPr>
                <w:sz w:val="14"/>
                <w:szCs w:val="14"/>
              </w:rPr>
              <w:t xml:space="preserve"> ,</w:t>
            </w:r>
            <w:proofErr w:type="gramEnd"/>
            <w:r>
              <w:rPr>
                <w:sz w:val="14"/>
                <w:szCs w:val="14"/>
              </w:rPr>
              <w:t>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>
            <w:pPr>
              <w:rPr>
                <w:i/>
                <w:sz w:val="14"/>
                <w:szCs w:val="14"/>
              </w:rPr>
            </w:pPr>
          </w:p>
          <w:p w:rsidR="00274547" w:rsidRPr="00274547" w:rsidRDefault="00274547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форме гражданам пожилого возраста и инвалидам в целях социальной реабилитации»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платно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</w:t>
            </w:r>
          </w:p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4547" w:rsidRDefault="00274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547" w:rsidRDefault="00274547">
            <w:pPr>
              <w:rPr>
                <w:sz w:val="14"/>
                <w:szCs w:val="14"/>
              </w:rPr>
            </w:pPr>
          </w:p>
        </w:tc>
      </w:tr>
    </w:tbl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D67DE2" w:rsidTr="00D67DE2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Правительство 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Принят</w:t>
            </w:r>
            <w:proofErr w:type="gramEnd"/>
            <w:r>
              <w:rPr>
                <w:sz w:val="14"/>
                <w:szCs w:val="14"/>
              </w:rPr>
              <w:t xml:space="preserve"> Волгоградской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Администрация 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  <w:r>
              <w:rPr>
                <w:sz w:val="14"/>
                <w:szCs w:val="14"/>
              </w:rPr>
              <w:t xml:space="preserve"> социальные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</w:t>
            </w:r>
          </w:p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социальных услуг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>
              <w:rPr>
                <w:sz w:val="14"/>
                <w:szCs w:val="14"/>
              </w:rPr>
              <w:t>подушевых</w:t>
            </w:r>
            <w:proofErr w:type="spellEnd"/>
            <w:r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D67DE2" w:rsidTr="00D67DE2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5. Порядок оказания государственной услуги:</w:t>
      </w:r>
    </w:p>
    <w:p w:rsidR="00D67DE2" w:rsidRDefault="00D67DE2" w:rsidP="00D67DE2">
      <w:pPr>
        <w:rPr>
          <w:sz w:val="14"/>
          <w:szCs w:val="14"/>
        </w:rPr>
      </w:pPr>
      <w:r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D67DE2" w:rsidRDefault="00D67DE2" w:rsidP="00D67DE2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D67DE2" w:rsidRDefault="00D67DE2" w:rsidP="00D67DE2">
      <w:pPr>
        <w:ind w:left="-57" w:right="-57"/>
        <w:rPr>
          <w:sz w:val="14"/>
          <w:szCs w:val="14"/>
        </w:rPr>
      </w:pPr>
      <w:r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D67DE2" w:rsidTr="00D67DE2">
        <w:tc>
          <w:tcPr>
            <w:tcW w:w="15375" w:type="dxa"/>
            <w:hideMark/>
          </w:tcPr>
          <w:p w:rsidR="00D67DE2" w:rsidRDefault="00D67DE2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приказ комитета от 18.02.2015 № 331 «Об утверждении Порядка предоставления социальных услуг в полустационарной форме гражданам пожилого возраста и инвалидам в целях социальной реабилитации».</w:t>
            </w:r>
          </w:p>
        </w:tc>
      </w:tr>
    </w:tbl>
    <w:p w:rsidR="00D67DE2" w:rsidRDefault="00D67DE2" w:rsidP="00D67DE2">
      <w:pPr>
        <w:jc w:val="both"/>
        <w:rPr>
          <w:sz w:val="14"/>
          <w:szCs w:val="14"/>
        </w:rPr>
      </w:pPr>
      <w:r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D67DE2" w:rsidTr="00D67DE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DE2" w:rsidRDefault="00D67D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мере необходимости обновления информации,</w:t>
            </w:r>
            <w:r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D67DE2" w:rsidRDefault="00D67DE2" w:rsidP="00D67DE2">
      <w:pPr>
        <w:jc w:val="center"/>
        <w:rPr>
          <w:b/>
          <w:sz w:val="14"/>
          <w:szCs w:val="14"/>
        </w:rPr>
      </w:pPr>
    </w:p>
    <w:p w:rsidR="00D67DE2" w:rsidRPr="00D67DE2" w:rsidRDefault="00D67DE2" w:rsidP="007667D0">
      <w:pPr>
        <w:jc w:val="center"/>
        <w:rPr>
          <w:b/>
          <w:sz w:val="24"/>
          <w:szCs w:val="24"/>
        </w:rPr>
      </w:pPr>
      <w:r w:rsidRPr="00D67DE2">
        <w:rPr>
          <w:b/>
          <w:sz w:val="24"/>
          <w:szCs w:val="24"/>
        </w:rPr>
        <w:t xml:space="preserve">Раздел </w:t>
      </w:r>
      <w:r w:rsidR="0095020F">
        <w:rPr>
          <w:b/>
          <w:sz w:val="24"/>
          <w:szCs w:val="24"/>
        </w:rPr>
        <w:t>18</w:t>
      </w: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1. Наименование государственной услуги:</w:t>
      </w:r>
    </w:p>
    <w:p w:rsidR="000A0394" w:rsidRPr="00B40DC5" w:rsidRDefault="000A0394" w:rsidP="000A0394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0A0394" w:rsidRPr="00B40DC5" w:rsidTr="000A0394">
        <w:trPr>
          <w:trHeight w:val="588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0394" w:rsidRPr="00B40DC5" w:rsidRDefault="000A0394" w:rsidP="000A0394">
            <w:pPr>
              <w:ind w:left="-57" w:right="-57"/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394" w:rsidRPr="00B40DC5" w:rsidRDefault="000A0394" w:rsidP="000A0394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0394" w:rsidRPr="00B40DC5" w:rsidRDefault="000A0394" w:rsidP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  <w:p w:rsidR="000A0394" w:rsidRPr="00B40DC5" w:rsidRDefault="000A0394" w:rsidP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870000О.99.0.АЭ25АА01000</w:t>
            </w:r>
          </w:p>
        </w:tc>
      </w:tr>
    </w:tbl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2. Категории потребителей государственной услуги:</w:t>
      </w:r>
    </w:p>
    <w:p w:rsidR="000A0394" w:rsidRPr="00B40DC5" w:rsidRDefault="000A0394" w:rsidP="000A0394">
      <w:pPr>
        <w:rPr>
          <w:sz w:val="14"/>
          <w:szCs w:val="14"/>
          <w:u w:val="single"/>
        </w:rPr>
      </w:pPr>
      <w:proofErr w:type="gramStart"/>
      <w:r w:rsidRPr="00B40DC5">
        <w:rPr>
          <w:sz w:val="14"/>
          <w:szCs w:val="14"/>
        </w:rPr>
        <w:t>гражданин</w:t>
      </w:r>
      <w:proofErr w:type="gramEnd"/>
      <w:r w:rsidRPr="00B40DC5">
        <w:rPr>
          <w:sz w:val="14"/>
          <w:szCs w:val="14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0A0394" w:rsidRPr="00B40DC5" w:rsidRDefault="000A0394" w:rsidP="000A0394">
      <w:pPr>
        <w:rPr>
          <w:sz w:val="14"/>
          <w:szCs w:val="14"/>
          <w:u w:val="single"/>
        </w:rPr>
      </w:pP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0A0394" w:rsidRPr="00B40DC5" w:rsidRDefault="000A0394" w:rsidP="000A0394">
      <w:pPr>
        <w:rPr>
          <w:sz w:val="14"/>
          <w:szCs w:val="14"/>
        </w:rPr>
      </w:pP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0A0394" w:rsidRPr="00B40DC5" w:rsidTr="000A0394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RPr="00B40DC5" w:rsidTr="000A0394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0A0394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</w:tr>
      <w:tr w:rsidR="000A0394" w:rsidRPr="00B40DC5" w:rsidTr="000A03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</w:tr>
      <w:tr w:rsidR="000A0394" w:rsidRPr="00B40DC5" w:rsidTr="000A0394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785C58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B40DC5">
              <w:rPr>
                <w:sz w:val="14"/>
                <w:szCs w:val="14"/>
              </w:rPr>
              <w:t xml:space="preserve"> оказание социально-бытовых услуг,</w:t>
            </w:r>
            <w:r w:rsidR="00925B1B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социально-медицинских услуг,</w:t>
            </w:r>
            <w:r w:rsidR="00925B1B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социально-психологических услуг, социально-педагогических услуг,</w:t>
            </w:r>
            <w:r w:rsidR="00925B1B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394" w:rsidRPr="00B40DC5" w:rsidRDefault="000A0394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0A0394" w:rsidRPr="00B40DC5" w:rsidRDefault="000A0394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</w:t>
            </w:r>
            <w:r w:rsidR="00785C58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не менее 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</w:tr>
      <w:tr w:rsidR="000A0394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ind w:left="-57" w:right="-57"/>
              <w:rPr>
                <w:sz w:val="14"/>
                <w:szCs w:val="14"/>
                <w:lang w:eastAsia="en-US"/>
              </w:rPr>
            </w:pPr>
            <w:r w:rsidRPr="00B40DC5"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</w:t>
            </w:r>
            <w:r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0A0394" w:rsidRDefault="000A0394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Pr="00B40DC5" w:rsidRDefault="00785C58" w:rsidP="000A0394">
      <w:pPr>
        <w:rPr>
          <w:sz w:val="14"/>
          <w:szCs w:val="14"/>
        </w:rPr>
      </w:pP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0A0394" w:rsidRPr="00B40DC5" w:rsidTr="000A039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Размер платы 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RPr="00B40DC5" w:rsidTr="000A0394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год  (2-й год планового периода)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0A0394" w:rsidRPr="00B40DC5" w:rsidTr="0027454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</w:tr>
      <w:tr w:rsidR="000A0394" w:rsidRPr="00B40DC5" w:rsidTr="000A039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17</w:t>
            </w:r>
          </w:p>
        </w:tc>
      </w:tr>
      <w:tr w:rsidR="00274547" w:rsidRPr="00B40DC5" w:rsidTr="000A039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Default="00274547">
            <w:pPr>
              <w:jc w:val="center"/>
              <w:rPr>
                <w:sz w:val="14"/>
                <w:szCs w:val="14"/>
                <w:lang w:val="en-US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760BA5" w:rsidRDefault="00274547">
            <w:pPr>
              <w:jc w:val="center"/>
              <w:rPr>
                <w:sz w:val="14"/>
                <w:szCs w:val="14"/>
                <w:lang w:val="en-US"/>
              </w:rPr>
            </w:pPr>
            <w:r w:rsidRPr="00B40DC5">
              <w:rPr>
                <w:sz w:val="14"/>
                <w:szCs w:val="14"/>
              </w:rPr>
              <w:t>25АА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 оказание социально-бытовых услуг</w:t>
            </w:r>
            <w:proofErr w:type="gramStart"/>
            <w:r w:rsidRPr="00B40DC5">
              <w:rPr>
                <w:sz w:val="14"/>
                <w:szCs w:val="14"/>
              </w:rPr>
              <w:t xml:space="preserve"> ,</w:t>
            </w:r>
            <w:proofErr w:type="gramEnd"/>
            <w:r w:rsidRPr="00B40DC5">
              <w:rPr>
                <w:sz w:val="14"/>
                <w:szCs w:val="14"/>
              </w:rPr>
              <w:t>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 w:rsidP="000A0394">
            <w:pPr>
              <w:rPr>
                <w:i/>
                <w:sz w:val="14"/>
                <w:szCs w:val="14"/>
              </w:rPr>
            </w:pPr>
          </w:p>
          <w:p w:rsidR="00274547" w:rsidRPr="00274547" w:rsidRDefault="00274547" w:rsidP="000A0394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 гражданам пожилого возраста и инвалидам в целях социально-медицинской реабилитации»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бесплатно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чело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FF24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соответствии с решением о предоставлении срочных социальных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547" w:rsidRPr="00B40DC5" w:rsidRDefault="00274547">
            <w:pPr>
              <w:rPr>
                <w:sz w:val="14"/>
                <w:szCs w:val="14"/>
              </w:rPr>
            </w:pPr>
          </w:p>
        </w:tc>
      </w:tr>
    </w:tbl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0A0394" w:rsidRPr="00B40DC5" w:rsidTr="000A0394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Правительство 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Принят</w:t>
            </w:r>
            <w:proofErr w:type="gramEnd"/>
            <w:r w:rsidRPr="00B40DC5">
              <w:rPr>
                <w:sz w:val="14"/>
                <w:szCs w:val="14"/>
              </w:rPr>
              <w:t xml:space="preserve"> Волгоградской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Администрация 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 w:rsidRPr="00B40DC5">
              <w:rPr>
                <w:sz w:val="14"/>
                <w:szCs w:val="14"/>
              </w:rPr>
              <w:t>на</w:t>
            </w:r>
            <w:proofErr w:type="gramEnd"/>
            <w:r w:rsidRPr="00B40DC5">
              <w:rPr>
                <w:sz w:val="14"/>
                <w:szCs w:val="14"/>
              </w:rPr>
              <w:t xml:space="preserve"> социальные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социальных услуг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5. Порядок оказания государственной услуги:</w:t>
      </w: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0A0394" w:rsidRPr="00B40DC5" w:rsidRDefault="000A0394" w:rsidP="000A0394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0A0394" w:rsidRPr="00B40DC5" w:rsidRDefault="000A0394" w:rsidP="000A0394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0A0394" w:rsidRPr="00B40DC5" w:rsidTr="000A0394">
        <w:tc>
          <w:tcPr>
            <w:tcW w:w="15375" w:type="dxa"/>
            <w:hideMark/>
          </w:tcPr>
          <w:p w:rsidR="000A0394" w:rsidRPr="00B40DC5" w:rsidRDefault="000A0394" w:rsidP="000A0394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 комитета от 18.02.2015 № 330 «Об утверждении Порядка предоставления социальных услуг в полустационарной форме гражданам пожилого возраста и инвалидам в целях социально-медицинской  реабилитации».</w:t>
            </w:r>
          </w:p>
        </w:tc>
      </w:tr>
    </w:tbl>
    <w:p w:rsidR="000A0394" w:rsidRPr="00B40DC5" w:rsidRDefault="000A0394" w:rsidP="000A0394">
      <w:pPr>
        <w:jc w:val="both"/>
        <w:rPr>
          <w:sz w:val="14"/>
          <w:szCs w:val="14"/>
        </w:rPr>
      </w:pPr>
      <w:r w:rsidRPr="00B40DC5"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</w:tr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both"/>
              <w:rPr>
                <w:sz w:val="14"/>
                <w:szCs w:val="14"/>
              </w:rPr>
            </w:pPr>
            <w:proofErr w:type="gramStart"/>
            <w:r w:rsidRPr="00B40DC5"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информации,</w:t>
            </w:r>
            <w:r w:rsidRPr="00B40DC5"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0A0394" w:rsidRPr="00B40DC5" w:rsidRDefault="000A0394" w:rsidP="000A0394">
      <w:pPr>
        <w:rPr>
          <w:b/>
          <w:sz w:val="14"/>
          <w:szCs w:val="14"/>
        </w:rPr>
      </w:pPr>
    </w:p>
    <w:p w:rsidR="00F86B8E" w:rsidRPr="00B40DC5" w:rsidRDefault="00F86B8E" w:rsidP="000A0394">
      <w:pPr>
        <w:jc w:val="center"/>
        <w:rPr>
          <w:b/>
          <w:sz w:val="14"/>
          <w:szCs w:val="14"/>
        </w:rPr>
      </w:pPr>
    </w:p>
    <w:p w:rsidR="000A0394" w:rsidRPr="00DB0C87" w:rsidRDefault="008E7646" w:rsidP="000A03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Раздел 1</w:t>
      </w:r>
      <w:r w:rsidR="0095020F">
        <w:rPr>
          <w:b/>
          <w:sz w:val="24"/>
          <w:szCs w:val="24"/>
        </w:rPr>
        <w:t>9</w:t>
      </w: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1. Наименование государственной услуги:</w:t>
      </w:r>
    </w:p>
    <w:p w:rsidR="000A0394" w:rsidRPr="00B40DC5" w:rsidRDefault="000A0394" w:rsidP="000A0394">
      <w:pPr>
        <w:rPr>
          <w:sz w:val="14"/>
          <w:szCs w:val="14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8"/>
        <w:gridCol w:w="918"/>
        <w:gridCol w:w="3562"/>
      </w:tblGrid>
      <w:tr w:rsidR="000A0394" w:rsidRPr="00B40DC5" w:rsidTr="00397AC0">
        <w:trPr>
          <w:trHeight w:val="433"/>
        </w:trPr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0394" w:rsidRPr="00B40DC5" w:rsidRDefault="000A0394">
            <w:pPr>
              <w:ind w:left="-57" w:right="-57"/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  <w:p w:rsidR="000A0394" w:rsidRPr="00B40DC5" w:rsidRDefault="000A0394" w:rsidP="00397AC0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870000О.99.0.АЭ21АА01000</w:t>
            </w:r>
          </w:p>
        </w:tc>
      </w:tr>
    </w:tbl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2. Категории потребителей государственной услуги:</w:t>
      </w:r>
    </w:p>
    <w:p w:rsidR="000A0394" w:rsidRPr="00B40DC5" w:rsidRDefault="000A0394" w:rsidP="000A0394">
      <w:pPr>
        <w:rPr>
          <w:sz w:val="14"/>
          <w:szCs w:val="14"/>
          <w:u w:val="single"/>
        </w:rPr>
      </w:pPr>
      <w:proofErr w:type="gramStart"/>
      <w:r w:rsidRPr="00B40DC5">
        <w:rPr>
          <w:sz w:val="14"/>
          <w:szCs w:val="14"/>
        </w:rPr>
        <w:t>гражданин</w:t>
      </w:r>
      <w:proofErr w:type="gramEnd"/>
      <w:r w:rsidRPr="00B40DC5">
        <w:rPr>
          <w:sz w:val="14"/>
          <w:szCs w:val="14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0A0394" w:rsidRPr="00B40DC5" w:rsidRDefault="000A0394" w:rsidP="000A0394">
      <w:pPr>
        <w:rPr>
          <w:sz w:val="14"/>
          <w:szCs w:val="14"/>
          <w:u w:val="single"/>
        </w:rPr>
      </w:pP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3. Показатели, характеризующие объем и (или) качество государственной услуги:</w:t>
      </w:r>
    </w:p>
    <w:p w:rsidR="000A0394" w:rsidRPr="00B40DC5" w:rsidRDefault="000A0394" w:rsidP="000A0394">
      <w:pPr>
        <w:rPr>
          <w:sz w:val="14"/>
          <w:szCs w:val="14"/>
        </w:rPr>
      </w:pP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3.1. Показатели, характеризующие качество государственной услуги: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779"/>
        <w:gridCol w:w="700"/>
        <w:gridCol w:w="700"/>
        <w:gridCol w:w="700"/>
        <w:gridCol w:w="980"/>
        <w:gridCol w:w="1960"/>
        <w:gridCol w:w="840"/>
        <w:gridCol w:w="700"/>
        <w:gridCol w:w="1003"/>
        <w:gridCol w:w="817"/>
        <w:gridCol w:w="840"/>
        <w:gridCol w:w="679"/>
        <w:gridCol w:w="900"/>
      </w:tblGrid>
      <w:tr w:rsidR="000A0394" w:rsidRPr="00B40DC5" w:rsidTr="000A0394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качества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качества государственной услуги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95020F" w:rsidRPr="00B40DC5" w:rsidTr="000A0394">
        <w:trPr>
          <w:trHeight w:val="55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5A2F8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0A0394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</w:tr>
      <w:tr w:rsidR="000A0394" w:rsidRPr="00B40DC5" w:rsidTr="000A03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</w:tr>
      <w:tr w:rsidR="000A0394" w:rsidRPr="00B40DC5" w:rsidTr="000A0394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58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785C58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21АА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 оказание социально-бытовых услуг</w:t>
            </w:r>
            <w:proofErr w:type="gramStart"/>
            <w:r w:rsidR="00170D07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,</w:t>
            </w:r>
            <w:proofErr w:type="gramEnd"/>
            <w:r w:rsidRPr="00B40DC5">
              <w:rPr>
                <w:sz w:val="14"/>
                <w:szCs w:val="14"/>
              </w:rPr>
              <w:t>социально-медицинских услуг,</w:t>
            </w:r>
            <w:r w:rsidR="00170D07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социально-психологических услуг, социально-педагогических услуг,</w:t>
            </w:r>
            <w:r w:rsidR="00170D07"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sz w:val="14"/>
                <w:szCs w:val="14"/>
              </w:rPr>
              <w:t>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платно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394" w:rsidRPr="00B40DC5" w:rsidRDefault="000A0394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  <w:p w:rsidR="000A0394" w:rsidRPr="00B40DC5" w:rsidRDefault="000A0394">
            <w:pPr>
              <w:ind w:right="-57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 w:rsidP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не менее 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</w:tr>
      <w:tr w:rsidR="000A0394" w:rsidRPr="00B40DC5" w:rsidTr="0095020F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платно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ind w:left="-57" w:right="-57"/>
              <w:rPr>
                <w:sz w:val="14"/>
                <w:szCs w:val="14"/>
                <w:lang w:eastAsia="en-US"/>
              </w:rPr>
            </w:pPr>
            <w:r w:rsidRPr="00B40DC5">
              <w:rPr>
                <w:sz w:val="14"/>
                <w:szCs w:val="14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744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 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не менее</w:t>
            </w:r>
            <w:r w:rsidRPr="00B40DC5">
              <w:rPr>
                <w:sz w:val="14"/>
                <w:szCs w:val="14"/>
              </w:rPr>
              <w:t xml:space="preserve"> </w:t>
            </w:r>
            <w:r w:rsidRPr="00B40DC5">
              <w:rPr>
                <w:rFonts w:eastAsia="Calibri"/>
                <w:sz w:val="14"/>
                <w:szCs w:val="14"/>
              </w:rPr>
              <w:t>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 w:rsidP="00785C58">
            <w:pPr>
              <w:spacing w:after="20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40DC5">
              <w:rPr>
                <w:rFonts w:eastAsia="Calibri"/>
                <w:sz w:val="14"/>
                <w:szCs w:val="14"/>
              </w:rPr>
              <w:t>-</w:t>
            </w:r>
          </w:p>
        </w:tc>
      </w:tr>
    </w:tbl>
    <w:p w:rsidR="000A0394" w:rsidRDefault="000A0394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785C58" w:rsidRDefault="00785C58" w:rsidP="000A0394">
      <w:pPr>
        <w:rPr>
          <w:sz w:val="14"/>
          <w:szCs w:val="14"/>
        </w:rPr>
      </w:pP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lastRenderedPageBreak/>
        <w:t>3.2.Показатели, характеризующие объем государственной услуги: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02"/>
        <w:gridCol w:w="561"/>
        <w:gridCol w:w="561"/>
        <w:gridCol w:w="701"/>
        <w:gridCol w:w="980"/>
        <w:gridCol w:w="1261"/>
        <w:gridCol w:w="840"/>
        <w:gridCol w:w="700"/>
        <w:gridCol w:w="700"/>
        <w:gridCol w:w="700"/>
        <w:gridCol w:w="700"/>
        <w:gridCol w:w="980"/>
        <w:gridCol w:w="840"/>
        <w:gridCol w:w="840"/>
        <w:gridCol w:w="680"/>
        <w:gridCol w:w="720"/>
      </w:tblGrid>
      <w:tr w:rsidR="000A0394" w:rsidRPr="00B40DC5" w:rsidTr="000A039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Уникальный номер реестровой записи 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Показатель объема государственной услуги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Значение показателя объема государственной услуги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Размер платы </w:t>
            </w:r>
          </w:p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(цена, тарифы)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95020F" w:rsidRPr="00B40DC5" w:rsidTr="000A0394">
        <w:trPr>
          <w:trHeight w:val="47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0F" w:rsidRPr="00B40DC5" w:rsidRDefault="0095020F" w:rsidP="0095020F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95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ind w:left="-109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>год  (2-й год планового периода)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3</w:t>
            </w:r>
            <w:r w:rsidRPr="005A2F8A">
              <w:rPr>
                <w:sz w:val="14"/>
                <w:szCs w:val="14"/>
              </w:rPr>
              <w:t>год (очередной финансовый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 w:right="-81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4</w:t>
            </w:r>
            <w:r w:rsidRPr="005A2F8A">
              <w:rPr>
                <w:sz w:val="14"/>
                <w:szCs w:val="14"/>
              </w:rPr>
              <w:t xml:space="preserve"> год    (1-й год планового периода)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F" w:rsidRPr="005A2F8A" w:rsidRDefault="0095020F" w:rsidP="005A2F8A">
            <w:pPr>
              <w:ind w:left="-108"/>
              <w:jc w:val="center"/>
              <w:rPr>
                <w:sz w:val="14"/>
                <w:szCs w:val="14"/>
              </w:rPr>
            </w:pPr>
            <w:r w:rsidRPr="005A2F8A">
              <w:rPr>
                <w:sz w:val="14"/>
                <w:szCs w:val="14"/>
              </w:rPr>
              <w:t>202</w:t>
            </w:r>
            <w:r w:rsidR="005A2F8A" w:rsidRPr="005A2F8A">
              <w:rPr>
                <w:sz w:val="14"/>
                <w:szCs w:val="14"/>
              </w:rPr>
              <w:t>5</w:t>
            </w:r>
            <w:r w:rsidRPr="005A2F8A">
              <w:rPr>
                <w:sz w:val="14"/>
                <w:szCs w:val="14"/>
              </w:rPr>
              <w:t>год  (2-й год планового периода)</w:t>
            </w:r>
            <w:bookmarkStart w:id="0" w:name="_GoBack"/>
            <w:bookmarkEnd w:id="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процентах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F" w:rsidRPr="00B40DC5" w:rsidRDefault="0095020F" w:rsidP="0095020F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0A0394" w:rsidRPr="00B40DC5" w:rsidTr="0025037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код по ОКЕИ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</w:p>
        </w:tc>
      </w:tr>
      <w:tr w:rsidR="000A0394" w:rsidRPr="00B40DC5" w:rsidTr="000A039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17</w:t>
            </w:r>
          </w:p>
        </w:tc>
      </w:tr>
      <w:tr w:rsidR="00274547" w:rsidRPr="00B40DC5" w:rsidTr="0025037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870000О.99.0.АЭ</w:t>
            </w:r>
          </w:p>
          <w:p w:rsidR="00274547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21АА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01000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 w:rsidP="0025037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Предоставление социального обслуживания в полустационарной форме включая оказание социально-бытовых услуг</w:t>
            </w:r>
            <w:proofErr w:type="gramStart"/>
            <w:r w:rsidRPr="00B40DC5">
              <w:rPr>
                <w:sz w:val="14"/>
                <w:szCs w:val="14"/>
              </w:rPr>
              <w:t xml:space="preserve"> ,</w:t>
            </w:r>
            <w:proofErr w:type="gramEnd"/>
            <w:r w:rsidRPr="00B40DC5">
              <w:rPr>
                <w:sz w:val="14"/>
                <w:szCs w:val="14"/>
              </w:rPr>
              <w:t>социально-медицинских услуг, социально-психологических услуг, социально-педагогических услуг ,социально-трудовых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60BA5" w:rsidRPr="008E7646" w:rsidRDefault="00760BA5" w:rsidP="00250374">
            <w:pPr>
              <w:rPr>
                <w:i/>
                <w:sz w:val="14"/>
                <w:szCs w:val="14"/>
              </w:rPr>
            </w:pPr>
          </w:p>
          <w:p w:rsidR="00274547" w:rsidRPr="00274547" w:rsidRDefault="00274547" w:rsidP="00250374">
            <w:pPr>
              <w:rPr>
                <w:i/>
                <w:sz w:val="14"/>
                <w:szCs w:val="14"/>
              </w:rPr>
            </w:pPr>
            <w:r w:rsidRPr="00274547">
              <w:rPr>
                <w:i/>
                <w:sz w:val="14"/>
                <w:szCs w:val="14"/>
              </w:rPr>
              <w:t>«Порядок предоставления социальных услуг в полустационарной форме гражданам пожилого возраста и инвалидам в целях социально-медицинской реабилитации»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очно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платно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чело</w:t>
            </w:r>
          </w:p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Pr="00B40DC5" w:rsidRDefault="00274547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792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BE7D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BE7D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47" w:rsidRPr="00B40DC5" w:rsidRDefault="00BE7D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47" w:rsidRDefault="00274547" w:rsidP="00434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соответствии с договором о предоставлении </w:t>
            </w:r>
            <w:proofErr w:type="spellStart"/>
            <w:r>
              <w:rPr>
                <w:sz w:val="14"/>
                <w:szCs w:val="14"/>
              </w:rPr>
              <w:t>социаль</w:t>
            </w:r>
            <w:proofErr w:type="spellEnd"/>
          </w:p>
          <w:p w:rsidR="00274547" w:rsidRDefault="00274547" w:rsidP="004345D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ных</w:t>
            </w:r>
            <w:proofErr w:type="spellEnd"/>
            <w:r>
              <w:rPr>
                <w:sz w:val="14"/>
                <w:szCs w:val="14"/>
              </w:rPr>
              <w:t xml:space="preserve"> услуг</w:t>
            </w:r>
          </w:p>
          <w:p w:rsidR="00274547" w:rsidRDefault="00274547" w:rsidP="004345DC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4547" w:rsidRPr="00B40DC5" w:rsidRDefault="00274547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+/- 5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547" w:rsidRPr="00B40DC5" w:rsidRDefault="00274547">
            <w:pPr>
              <w:rPr>
                <w:sz w:val="14"/>
                <w:szCs w:val="14"/>
              </w:rPr>
            </w:pPr>
          </w:p>
        </w:tc>
      </w:tr>
    </w:tbl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4.Нормативные правовые акты, устанавливающие размер платы (цену, тариф) либо порядок ее (его) установления: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9"/>
        <w:gridCol w:w="2929"/>
        <w:gridCol w:w="1480"/>
        <w:gridCol w:w="992"/>
        <w:gridCol w:w="7038"/>
      </w:tblGrid>
      <w:tr w:rsidR="000A0394" w:rsidRPr="00B40DC5" w:rsidTr="000A0394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Нормативный правовой акт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номер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наименование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4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5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Правительство 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18.10.2014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1075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Закон Волгоградской области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proofErr w:type="gramStart"/>
            <w:r w:rsidRPr="00B40DC5">
              <w:rPr>
                <w:sz w:val="14"/>
                <w:szCs w:val="14"/>
              </w:rPr>
              <w:t>Принят</w:t>
            </w:r>
            <w:proofErr w:type="gramEnd"/>
            <w:r w:rsidRPr="00B40DC5">
              <w:rPr>
                <w:sz w:val="14"/>
                <w:szCs w:val="14"/>
              </w:rPr>
              <w:t xml:space="preserve"> Волгоградской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областной Думой  23.10.2014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06.11.2014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140-ОД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 социальном обслуживании населения в Волгоградской области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Постановление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Администрация 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24.02.2015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82-п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утверждении порядка утверждения тарифов </w:t>
            </w:r>
            <w:proofErr w:type="gramStart"/>
            <w:r w:rsidRPr="00B40DC5">
              <w:rPr>
                <w:sz w:val="14"/>
                <w:szCs w:val="14"/>
              </w:rPr>
              <w:t>на</w:t>
            </w:r>
            <w:proofErr w:type="gramEnd"/>
            <w:r w:rsidRPr="00B40DC5">
              <w:rPr>
                <w:sz w:val="14"/>
                <w:szCs w:val="14"/>
              </w:rPr>
              <w:t xml:space="preserve"> социальные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</w:t>
            </w:r>
          </w:p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социальных услуг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тарифного регулирования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23/8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Об установлении тарифов на социальные услуги на основании </w:t>
            </w:r>
            <w:proofErr w:type="spellStart"/>
            <w:r w:rsidRPr="00B40DC5">
              <w:rPr>
                <w:sz w:val="14"/>
                <w:szCs w:val="14"/>
              </w:rPr>
              <w:t>подушевых</w:t>
            </w:r>
            <w:proofErr w:type="spellEnd"/>
            <w:r w:rsidRPr="00B40DC5">
              <w:rPr>
                <w:sz w:val="14"/>
                <w:szCs w:val="14"/>
              </w:rPr>
              <w:t xml:space="preserve"> нормативов финансирования социальных услуг на территории Волгоградской области</w:t>
            </w:r>
          </w:p>
        </w:tc>
      </w:tr>
      <w:tr w:rsidR="000A0394" w:rsidRPr="00B40DC5" w:rsidTr="000A0394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16.11.2015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1612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</w:t>
            </w:r>
          </w:p>
        </w:tc>
      </w:tr>
    </w:tbl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5. Порядок оказания государственной услуги:</w:t>
      </w:r>
    </w:p>
    <w:p w:rsidR="000A0394" w:rsidRPr="00B40DC5" w:rsidRDefault="000A0394" w:rsidP="000A0394">
      <w:pPr>
        <w:rPr>
          <w:sz w:val="14"/>
          <w:szCs w:val="14"/>
        </w:rPr>
      </w:pPr>
      <w:r w:rsidRPr="00B40DC5">
        <w:rPr>
          <w:sz w:val="14"/>
          <w:szCs w:val="14"/>
        </w:rPr>
        <w:t>5.1. Нормативные правовые акты, регулирующие порядок оказания государственной услуги:</w:t>
      </w:r>
    </w:p>
    <w:p w:rsidR="000A0394" w:rsidRPr="00B40DC5" w:rsidRDefault="000A0394" w:rsidP="000A0394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Федеральный закон от 28.12.2013 № 442-ФЗ «Об основах социального обслуживания граждан в Российской Федерации»;</w:t>
      </w:r>
    </w:p>
    <w:p w:rsidR="000A0394" w:rsidRPr="00B40DC5" w:rsidRDefault="000A0394" w:rsidP="000A0394">
      <w:pPr>
        <w:ind w:left="-57" w:right="-57"/>
        <w:rPr>
          <w:sz w:val="14"/>
          <w:szCs w:val="14"/>
        </w:rPr>
      </w:pPr>
      <w:r w:rsidRPr="00B40DC5">
        <w:rPr>
          <w:sz w:val="14"/>
          <w:szCs w:val="14"/>
        </w:rPr>
        <w:t>Закон Волгоградской области от 06.11.2014 № 140-ОД «О социальном обслуживании граждан в Волгоградской области»;</w:t>
      </w:r>
    </w:p>
    <w:tbl>
      <w:tblPr>
        <w:tblW w:w="15375" w:type="dxa"/>
        <w:tblLayout w:type="fixed"/>
        <w:tblLook w:val="01E0" w:firstRow="1" w:lastRow="1" w:firstColumn="1" w:lastColumn="1" w:noHBand="0" w:noVBand="0"/>
      </w:tblPr>
      <w:tblGrid>
        <w:gridCol w:w="15375"/>
      </w:tblGrid>
      <w:tr w:rsidR="000A0394" w:rsidRPr="00B40DC5" w:rsidTr="000A0394">
        <w:tc>
          <w:tcPr>
            <w:tcW w:w="15375" w:type="dxa"/>
            <w:hideMark/>
          </w:tcPr>
          <w:p w:rsidR="000A0394" w:rsidRPr="00B40DC5" w:rsidRDefault="000A0394">
            <w:pPr>
              <w:ind w:left="-57" w:right="-57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приказ комитета от 18.02.2015 № 330 «Об утверждении Порядка предоставления социальных услуг в полустационарной форме гражданам пожилого возраста и инвалидам в целях социально-медицинской реабилитации».</w:t>
            </w:r>
          </w:p>
        </w:tc>
      </w:tr>
    </w:tbl>
    <w:p w:rsidR="000A0394" w:rsidRPr="00B40DC5" w:rsidRDefault="000A0394" w:rsidP="000A0394">
      <w:pPr>
        <w:jc w:val="both"/>
        <w:rPr>
          <w:sz w:val="14"/>
          <w:szCs w:val="14"/>
        </w:rPr>
      </w:pPr>
      <w:r w:rsidRPr="00B40DC5">
        <w:rPr>
          <w:sz w:val="14"/>
          <w:szCs w:val="14"/>
        </w:rPr>
        <w:t>5.2. Порядок информирования потенциальных потребителей государственной услуги:</w:t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8820"/>
        <w:gridCol w:w="2660"/>
      </w:tblGrid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Способ информирования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Состав размещаемой информации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Частота обновления информации</w:t>
            </w:r>
          </w:p>
        </w:tc>
      </w:tr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</w:tr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сети Интернет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</w:t>
            </w:r>
          </w:p>
        </w:tc>
      </w:tr>
      <w:tr w:rsidR="000A0394" w:rsidRPr="00B40DC5" w:rsidTr="000A039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Размещение информации в печатных средствах массовой информации, на телевидении, радио, в справочниках, буклетах, на указателях, у входа в здание, на информационных стендах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jc w:val="both"/>
              <w:rPr>
                <w:sz w:val="14"/>
                <w:szCs w:val="14"/>
              </w:rPr>
            </w:pPr>
            <w:proofErr w:type="gramStart"/>
            <w:r w:rsidRPr="00B40DC5">
              <w:rPr>
                <w:rFonts w:eastAsia="Lucida Sans Unicode"/>
                <w:sz w:val="14"/>
                <w:szCs w:val="14"/>
              </w:rPr>
              <w:t>Наименование учреждения, наименование учредителя, юридический адрес, электронный адрес, место нахождения, режим работы/график работы специалистов, основные направления деятельности учреждения, справочные телефоны; перечень и объем предоставляемых услуг; порядок предоставления социальных услуг, информация о должностях, фамилиях, именах, отчествах специалистов учреждения, проводимые мероприятия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394" w:rsidRPr="00B40DC5" w:rsidRDefault="000A0394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 мере необходимости обновления информации,</w:t>
            </w:r>
            <w:r w:rsidRPr="00B40DC5">
              <w:rPr>
                <w:rFonts w:eastAsia="Lucida Sans Unicode"/>
                <w:sz w:val="14"/>
                <w:szCs w:val="14"/>
              </w:rPr>
              <w:t xml:space="preserve"> но не реже 1 раза в год</w:t>
            </w:r>
          </w:p>
        </w:tc>
      </w:tr>
    </w:tbl>
    <w:p w:rsidR="00760BA5" w:rsidRPr="00760BA5" w:rsidRDefault="00760BA5" w:rsidP="00760BA5">
      <w:pPr>
        <w:pStyle w:val="ConsPlusNormal"/>
        <w:tabs>
          <w:tab w:val="left" w:pos="4890"/>
        </w:tabs>
        <w:ind w:left="-142" w:right="-14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418">
        <w:rPr>
          <w:rFonts w:ascii="Times New Roman" w:hAnsi="Times New Roman" w:cs="Times New Roman"/>
          <w:b/>
          <w:sz w:val="24"/>
          <w:szCs w:val="24"/>
        </w:rPr>
        <w:lastRenderedPageBreak/>
        <w:t>Часть 2. Прочие сведения о государственном задании</w:t>
      </w:r>
    </w:p>
    <w:p w:rsidR="00760BA5" w:rsidRPr="00760BA5" w:rsidRDefault="00760BA5" w:rsidP="00760BA5">
      <w:pPr>
        <w:pStyle w:val="ConsPlusNormal"/>
        <w:tabs>
          <w:tab w:val="left" w:pos="4890"/>
        </w:tabs>
        <w:ind w:left="-142" w:right="-141" w:firstLine="28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760BA5" w:rsidRPr="00B40DC5" w:rsidRDefault="00760BA5" w:rsidP="00760BA5">
      <w:pPr>
        <w:pStyle w:val="ConsPlusNormal"/>
        <w:tabs>
          <w:tab w:val="left" w:pos="360"/>
        </w:tabs>
        <w:ind w:left="-142" w:right="-141" w:firstLine="284"/>
        <w:rPr>
          <w:rFonts w:ascii="Times New Roman" w:hAnsi="Times New Roman" w:cs="Times New Roman"/>
          <w:b/>
          <w:sz w:val="14"/>
          <w:szCs w:val="14"/>
        </w:rPr>
      </w:pPr>
      <w:r w:rsidRPr="00B40DC5">
        <w:rPr>
          <w:rFonts w:ascii="Times New Roman" w:hAnsi="Times New Roman" w:cs="Times New Roman"/>
          <w:b/>
          <w:sz w:val="14"/>
          <w:szCs w:val="14"/>
        </w:rPr>
        <w:tab/>
      </w:r>
    </w:p>
    <w:tbl>
      <w:tblPr>
        <w:tblW w:w="15510" w:type="dxa"/>
        <w:tblInd w:w="-142" w:type="dxa"/>
        <w:tblLook w:val="04A0" w:firstRow="1" w:lastRow="0" w:firstColumn="1" w:lastColumn="0" w:noHBand="0" w:noVBand="1"/>
      </w:tblPr>
      <w:tblGrid>
        <w:gridCol w:w="8755"/>
        <w:gridCol w:w="6755"/>
      </w:tblGrid>
      <w:tr w:rsidR="00760BA5" w:rsidRPr="00B40DC5" w:rsidTr="005D5C81">
        <w:trPr>
          <w:trHeight w:val="278"/>
        </w:trPr>
        <w:tc>
          <w:tcPr>
            <w:tcW w:w="8755" w:type="dxa"/>
            <w:vMerge w:val="restart"/>
          </w:tcPr>
          <w:p w:rsidR="00760BA5" w:rsidRPr="00B40DC5" w:rsidRDefault="00760BA5" w:rsidP="005D5C81">
            <w:pPr>
              <w:pStyle w:val="ConsPlusNormal"/>
              <w:tabs>
                <w:tab w:val="left" w:pos="489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1.Основания (условия и порядок) для досрочного прекращения выполнения государственного задания:</w:t>
            </w:r>
          </w:p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left="142"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55" w:type="dxa"/>
          </w:tcPr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 xml:space="preserve">ликвидация учреждения; </w:t>
            </w:r>
          </w:p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 xml:space="preserve">реорганизация учреждения; </w:t>
            </w:r>
          </w:p>
        </w:tc>
      </w:tr>
      <w:tr w:rsidR="00760BA5" w:rsidRPr="00B40DC5" w:rsidTr="005D5C81">
        <w:trPr>
          <w:trHeight w:val="277"/>
        </w:trPr>
        <w:tc>
          <w:tcPr>
            <w:tcW w:w="0" w:type="auto"/>
            <w:vMerge/>
            <w:vAlign w:val="center"/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</w:p>
        </w:tc>
        <w:tc>
          <w:tcPr>
            <w:tcW w:w="6755" w:type="dxa"/>
          </w:tcPr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 xml:space="preserve">исключение государственной услуги из базового перечня государственных услуг и работ; </w:t>
            </w:r>
          </w:p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исключение государственной услуги из ведомственного перечня государственных услуг и работ;</w:t>
            </w:r>
          </w:p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обстоятельства непреодолимой силы.</w:t>
            </w:r>
          </w:p>
        </w:tc>
      </w:tr>
      <w:tr w:rsidR="00760BA5" w:rsidRPr="00B40DC5" w:rsidTr="005D5C81">
        <w:trPr>
          <w:trHeight w:val="277"/>
        </w:trPr>
        <w:tc>
          <w:tcPr>
            <w:tcW w:w="8755" w:type="dxa"/>
          </w:tcPr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2. Иная информация, необходимая для выполнения (</w:t>
            </w:r>
            <w:proofErr w:type="gramStart"/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контроля за</w:t>
            </w:r>
            <w:proofErr w:type="gramEnd"/>
            <w:r w:rsidRPr="00B40DC5">
              <w:rPr>
                <w:rFonts w:ascii="Times New Roman" w:hAnsi="Times New Roman" w:cs="Times New Roman"/>
                <w:sz w:val="14"/>
                <w:szCs w:val="14"/>
              </w:rPr>
              <w:t xml:space="preserve"> выполнением) государственного задания:</w:t>
            </w:r>
          </w:p>
        </w:tc>
        <w:tc>
          <w:tcPr>
            <w:tcW w:w="6755" w:type="dxa"/>
          </w:tcPr>
          <w:p w:rsidR="00760BA5" w:rsidRPr="00B40DC5" w:rsidRDefault="00760BA5" w:rsidP="005D5C81">
            <w:pPr>
              <w:pStyle w:val="ConsPlusNormal"/>
              <w:tabs>
                <w:tab w:val="left" w:pos="36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760BA5" w:rsidRPr="00B40DC5" w:rsidRDefault="00760BA5" w:rsidP="00760BA5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14"/>
          <w:szCs w:val="14"/>
        </w:rPr>
      </w:pPr>
      <w:r w:rsidRPr="00B40DC5">
        <w:rPr>
          <w:rFonts w:ascii="Times New Roman" w:hAnsi="Times New Roman" w:cs="Times New Roman"/>
          <w:sz w:val="14"/>
          <w:szCs w:val="14"/>
        </w:rPr>
        <w:t xml:space="preserve">3.Порядок </w:t>
      </w:r>
      <w:proofErr w:type="gramStart"/>
      <w:r w:rsidRPr="00B40DC5">
        <w:rPr>
          <w:rFonts w:ascii="Times New Roman" w:hAnsi="Times New Roman" w:cs="Times New Roman"/>
          <w:sz w:val="14"/>
          <w:szCs w:val="14"/>
        </w:rPr>
        <w:t>контроля за</w:t>
      </w:r>
      <w:proofErr w:type="gramEnd"/>
      <w:r w:rsidRPr="00B40DC5">
        <w:rPr>
          <w:rFonts w:ascii="Times New Roman" w:hAnsi="Times New Roman" w:cs="Times New Roman"/>
          <w:sz w:val="14"/>
          <w:szCs w:val="14"/>
        </w:rPr>
        <w:t xml:space="preserve"> выполнением государственного задания:</w:t>
      </w: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8"/>
        <w:gridCol w:w="9520"/>
        <w:gridCol w:w="3302"/>
      </w:tblGrid>
      <w:tr w:rsidR="00760BA5" w:rsidRPr="00B40DC5" w:rsidTr="005D5C81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Форма контроля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Периодичность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Исполнительные органы государственной власти, осуществляющие </w:t>
            </w:r>
            <w:proofErr w:type="gramStart"/>
            <w:r w:rsidRPr="00B40DC5">
              <w:rPr>
                <w:sz w:val="14"/>
                <w:szCs w:val="14"/>
              </w:rPr>
              <w:t>контроль за</w:t>
            </w:r>
            <w:proofErr w:type="gramEnd"/>
            <w:r w:rsidRPr="00B40DC5">
              <w:rPr>
                <w:sz w:val="14"/>
                <w:szCs w:val="14"/>
              </w:rPr>
              <w:t xml:space="preserve"> исполнением государственного задания</w:t>
            </w:r>
          </w:p>
        </w:tc>
      </w:tr>
      <w:tr w:rsidR="00760BA5" w:rsidRPr="00B40DC5" w:rsidTr="005D5C81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1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jc w:val="center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3</w:t>
            </w:r>
          </w:p>
        </w:tc>
      </w:tr>
      <w:tr w:rsidR="00760BA5" w:rsidRPr="00B40DC5" w:rsidTr="005D5C81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Текущий контроль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Осуществляется ежеквартально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</w:tr>
      <w:tr w:rsidR="00760BA5" w:rsidRPr="00B40DC5" w:rsidTr="005D5C81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Последующий контроль:</w:t>
            </w:r>
          </w:p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Плановые проверки</w:t>
            </w:r>
          </w:p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Внеплановые проверки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соответствии с приказом комитета социальной защиты населения Волгоградской области</w:t>
            </w:r>
          </w:p>
          <w:p w:rsidR="00760BA5" w:rsidRPr="00B40DC5" w:rsidRDefault="00760BA5" w:rsidP="005D5C81">
            <w:pPr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 xml:space="preserve">от 03.08.2015 № 1139 "Об утверждении положения об осуществлении </w:t>
            </w:r>
            <w:proofErr w:type="gramStart"/>
            <w:r w:rsidRPr="00B40DC5">
              <w:rPr>
                <w:sz w:val="14"/>
                <w:szCs w:val="14"/>
              </w:rPr>
              <w:t>контроля за</w:t>
            </w:r>
            <w:proofErr w:type="gramEnd"/>
            <w:r w:rsidRPr="00B40DC5">
              <w:rPr>
                <w:sz w:val="14"/>
                <w:szCs w:val="14"/>
              </w:rPr>
              <w:t xml:space="preserve"> выполнением государственного задания на оказание государственных услуг (выполнение работ) государственными организациями социального обслуживания, подведомственными комитету социальной защиты населения Волгоградской области"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Комитет социальной защиты населения Волгоградской области</w:t>
            </w:r>
          </w:p>
        </w:tc>
      </w:tr>
    </w:tbl>
    <w:p w:rsidR="00760BA5" w:rsidRPr="00B40DC5" w:rsidRDefault="00760BA5" w:rsidP="00760BA5">
      <w:pPr>
        <w:pStyle w:val="ConsPlusNormal"/>
        <w:ind w:left="-142" w:right="-141" w:firstLine="284"/>
        <w:rPr>
          <w:rFonts w:ascii="Times New Roman" w:hAnsi="Times New Roman" w:cs="Times New Roman"/>
          <w:sz w:val="14"/>
          <w:szCs w:val="14"/>
        </w:rPr>
      </w:pPr>
    </w:p>
    <w:tbl>
      <w:tblPr>
        <w:tblW w:w="15368" w:type="dxa"/>
        <w:tblLook w:val="04A0" w:firstRow="1" w:lastRow="0" w:firstColumn="1" w:lastColumn="0" w:noHBand="0" w:noVBand="1"/>
      </w:tblPr>
      <w:tblGrid>
        <w:gridCol w:w="4448"/>
        <w:gridCol w:w="2748"/>
        <w:gridCol w:w="1787"/>
        <w:gridCol w:w="6385"/>
      </w:tblGrid>
      <w:tr w:rsidR="00760BA5" w:rsidRPr="00B40DC5" w:rsidTr="005D5C81">
        <w:trPr>
          <w:gridAfter w:val="1"/>
          <w:wAfter w:w="6385" w:type="dxa"/>
        </w:trPr>
        <w:tc>
          <w:tcPr>
            <w:tcW w:w="7196" w:type="dxa"/>
            <w:gridSpan w:val="2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  <w:tab w:val="left" w:pos="6780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4.Требования к отчетности о выполнении государственного задания:</w:t>
            </w: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1787" w:type="dxa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0BA5" w:rsidRPr="00B40DC5" w:rsidTr="005D5C81">
        <w:tc>
          <w:tcPr>
            <w:tcW w:w="4448" w:type="dxa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0" w:type="dxa"/>
            <w:gridSpan w:val="3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0BA5" w:rsidRPr="00B40DC5" w:rsidTr="005D5C81">
        <w:tc>
          <w:tcPr>
            <w:tcW w:w="4448" w:type="dxa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4.1.Периодичность предоставления отчетов о выполнении государственного задания:</w:t>
            </w:r>
          </w:p>
        </w:tc>
        <w:tc>
          <w:tcPr>
            <w:tcW w:w="10920" w:type="dxa"/>
            <w:gridSpan w:val="3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текущая статистическая отчетность - первый кварта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л, полугодовая,  девять месяцев, </w:t>
            </w: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годовая отчетность - отчет за текущий финансовый год.</w:t>
            </w:r>
          </w:p>
        </w:tc>
      </w:tr>
      <w:tr w:rsidR="00760BA5" w:rsidRPr="00B40DC5" w:rsidTr="005D5C81">
        <w:tc>
          <w:tcPr>
            <w:tcW w:w="4448" w:type="dxa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4.2.Сроки представления отчетов о выполнении государственного задания:</w:t>
            </w:r>
          </w:p>
        </w:tc>
        <w:tc>
          <w:tcPr>
            <w:tcW w:w="10920" w:type="dxa"/>
            <w:gridSpan w:val="3"/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до 05 числа месяца, следующего за отчетным периодом в электронном виде и до 15 числа -  на бумажном носителе, заверенные подписью руководителя и печатью учреждения.</w:t>
            </w:r>
          </w:p>
        </w:tc>
      </w:tr>
      <w:tr w:rsidR="00760BA5" w:rsidRPr="00B40DC5" w:rsidTr="005D5C81">
        <w:tc>
          <w:tcPr>
            <w:tcW w:w="4448" w:type="dxa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4.2.1.Сроки представления предварительного отчета о выполнении государственного задания</w:t>
            </w:r>
          </w:p>
        </w:tc>
        <w:tc>
          <w:tcPr>
            <w:tcW w:w="10920" w:type="dxa"/>
            <w:gridSpan w:val="3"/>
          </w:tcPr>
          <w:p w:rsidR="00760BA5" w:rsidRPr="00B40DC5" w:rsidRDefault="00760BA5" w:rsidP="005D5C81">
            <w:pPr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в срок не позднее 15 октября текущего финансового года.</w:t>
            </w:r>
          </w:p>
        </w:tc>
      </w:tr>
      <w:tr w:rsidR="00760BA5" w:rsidRPr="00B40DC5" w:rsidTr="005D5C81">
        <w:tc>
          <w:tcPr>
            <w:tcW w:w="4448" w:type="dxa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4.3.Иные требования к отчетности о выполнении государственного задания:</w:t>
            </w:r>
          </w:p>
        </w:tc>
        <w:tc>
          <w:tcPr>
            <w:tcW w:w="10920" w:type="dxa"/>
            <w:gridSpan w:val="3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предоставлять пояснительную записку к  форме отчета об исполнении государственного задания в случае невыполнения/перевыполнения плановых показателей по качеству и объему услуг.</w:t>
            </w:r>
          </w:p>
        </w:tc>
      </w:tr>
      <w:tr w:rsidR="00760BA5" w:rsidRPr="00B40DC5" w:rsidTr="005D5C81">
        <w:tc>
          <w:tcPr>
            <w:tcW w:w="4448" w:type="dxa"/>
          </w:tcPr>
          <w:p w:rsidR="00760BA5" w:rsidRPr="00B40DC5" w:rsidRDefault="00760BA5" w:rsidP="005D5C81">
            <w:pPr>
              <w:pStyle w:val="ConsPlusNormal"/>
              <w:tabs>
                <w:tab w:val="left" w:pos="555"/>
              </w:tabs>
              <w:ind w:right="-141" w:firstLine="0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40DC5">
              <w:rPr>
                <w:rFonts w:ascii="Times New Roman" w:hAnsi="Times New Roman" w:cs="Times New Roman"/>
                <w:sz w:val="14"/>
                <w:szCs w:val="14"/>
              </w:rPr>
              <w:t>5.Иные требования, связанные с выполнением государственного задания:</w:t>
            </w:r>
          </w:p>
        </w:tc>
        <w:tc>
          <w:tcPr>
            <w:tcW w:w="10920" w:type="dxa"/>
            <w:gridSpan w:val="3"/>
          </w:tcPr>
          <w:p w:rsidR="00760BA5" w:rsidRPr="00B40DC5" w:rsidRDefault="00760BA5" w:rsidP="005D5C8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40DC5">
              <w:rPr>
                <w:sz w:val="14"/>
                <w:szCs w:val="14"/>
              </w:rPr>
              <w:t>Государственное задание считается выполненным в полном объеме при условии достижения установленных значений показателей качества государственных услуг (работ), включенных в государственное задание, и при соблюдении общего установленного допустимого отклонения в процентах (абсолютных величинах) от установленных показателей объема всех государственных услуг (работ), включенных в государственное задание.</w:t>
            </w:r>
          </w:p>
          <w:p w:rsidR="00760BA5" w:rsidRPr="00B40DC5" w:rsidRDefault="00760BA5" w:rsidP="005D5C8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</w:tr>
    </w:tbl>
    <w:p w:rsidR="00760BA5" w:rsidRPr="00B40DC5" w:rsidRDefault="00760BA5" w:rsidP="00760BA5">
      <w:pPr>
        <w:rPr>
          <w:sz w:val="14"/>
          <w:szCs w:val="14"/>
        </w:rPr>
      </w:pPr>
    </w:p>
    <w:p w:rsidR="00760BA5" w:rsidRPr="00E82736" w:rsidRDefault="00760BA5" w:rsidP="00760BA5">
      <w:pPr>
        <w:rPr>
          <w:sz w:val="14"/>
          <w:szCs w:val="16"/>
        </w:rPr>
      </w:pPr>
    </w:p>
    <w:p w:rsidR="00760BA5" w:rsidRPr="00E82736" w:rsidRDefault="00760BA5" w:rsidP="00760BA5">
      <w:pPr>
        <w:rPr>
          <w:sz w:val="14"/>
          <w:szCs w:val="16"/>
        </w:rPr>
      </w:pPr>
    </w:p>
    <w:p w:rsidR="000A0394" w:rsidRPr="00B40DC5" w:rsidRDefault="000A0394" w:rsidP="000A0394">
      <w:pPr>
        <w:rPr>
          <w:sz w:val="14"/>
          <w:szCs w:val="14"/>
        </w:rPr>
      </w:pPr>
    </w:p>
    <w:sectPr w:rsidR="000A0394" w:rsidRPr="00B40DC5" w:rsidSect="008465D3">
      <w:headerReference w:type="even" r:id="rId9"/>
      <w:headerReference w:type="default" r:id="rId10"/>
      <w:headerReference w:type="first" r:id="rId11"/>
      <w:pgSz w:w="16840" w:h="11907" w:orient="landscape"/>
      <w:pgMar w:top="704" w:right="567" w:bottom="567" w:left="1134" w:header="28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A2" w:rsidRDefault="00761FA2">
      <w:r>
        <w:separator/>
      </w:r>
    </w:p>
  </w:endnote>
  <w:endnote w:type="continuationSeparator" w:id="0">
    <w:p w:rsidR="00761FA2" w:rsidRDefault="0076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A2" w:rsidRDefault="00761FA2">
      <w:r>
        <w:separator/>
      </w:r>
    </w:p>
  </w:footnote>
  <w:footnote w:type="continuationSeparator" w:id="0">
    <w:p w:rsidR="00761FA2" w:rsidRDefault="00761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A2" w:rsidRDefault="00761FA2" w:rsidP="00607F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FA2" w:rsidRDefault="00761F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A2" w:rsidRPr="008465D3" w:rsidRDefault="00761FA2" w:rsidP="007B37F2">
    <w:pPr>
      <w:pStyle w:val="a3"/>
      <w:framePr w:wrap="around" w:vAnchor="text" w:hAnchor="margin" w:xAlign="center" w:y="1"/>
      <w:jc w:val="center"/>
      <w:rPr>
        <w:rStyle w:val="a5"/>
        <w:sz w:val="23"/>
        <w:szCs w:val="23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F8A">
      <w:rPr>
        <w:rStyle w:val="a5"/>
        <w:noProof/>
      </w:rPr>
      <w:t>31</w:t>
    </w:r>
    <w:r>
      <w:rPr>
        <w:rStyle w:val="a5"/>
      </w:rPr>
      <w:fldChar w:fldCharType="end"/>
    </w:r>
  </w:p>
  <w:p w:rsidR="00761FA2" w:rsidRPr="008465D3" w:rsidRDefault="00761FA2" w:rsidP="004C748C">
    <w:pPr>
      <w:pStyle w:val="a3"/>
      <w:rPr>
        <w:sz w:val="23"/>
        <w:szCs w:val="23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A2" w:rsidRDefault="00761FA2" w:rsidP="00913B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A1"/>
    <w:multiLevelType w:val="hybridMultilevel"/>
    <w:tmpl w:val="3CE6CB7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2856008"/>
    <w:multiLevelType w:val="hybridMultilevel"/>
    <w:tmpl w:val="B1B85A7A"/>
    <w:lvl w:ilvl="0" w:tplc="F744B0B6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402AD7"/>
    <w:multiLevelType w:val="hybridMultilevel"/>
    <w:tmpl w:val="C736ED2E"/>
    <w:lvl w:ilvl="0" w:tplc="68422F7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E351FCA"/>
    <w:multiLevelType w:val="multilevel"/>
    <w:tmpl w:val="498C0DF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F300F5F"/>
    <w:multiLevelType w:val="hybridMultilevel"/>
    <w:tmpl w:val="C66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170099"/>
    <w:multiLevelType w:val="hybridMultilevel"/>
    <w:tmpl w:val="4EF8196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61326BB"/>
    <w:multiLevelType w:val="multilevel"/>
    <w:tmpl w:val="2F124CF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44276086"/>
    <w:multiLevelType w:val="hybridMultilevel"/>
    <w:tmpl w:val="2E90A638"/>
    <w:lvl w:ilvl="0" w:tplc="5E02D3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4D36447F"/>
    <w:multiLevelType w:val="hybridMultilevel"/>
    <w:tmpl w:val="75AA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205439"/>
    <w:multiLevelType w:val="multilevel"/>
    <w:tmpl w:val="498C0DF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57F87CA6"/>
    <w:multiLevelType w:val="hybridMultilevel"/>
    <w:tmpl w:val="602ABB7A"/>
    <w:lvl w:ilvl="0" w:tplc="8E804C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67836153"/>
    <w:multiLevelType w:val="hybridMultilevel"/>
    <w:tmpl w:val="309C262C"/>
    <w:lvl w:ilvl="0" w:tplc="49FA62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9953F39"/>
    <w:multiLevelType w:val="hybridMultilevel"/>
    <w:tmpl w:val="7220C97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742214ED"/>
    <w:multiLevelType w:val="hybridMultilevel"/>
    <w:tmpl w:val="5F5261DA"/>
    <w:lvl w:ilvl="0" w:tplc="09DA336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77F1DEF"/>
    <w:multiLevelType w:val="multilevel"/>
    <w:tmpl w:val="16F287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78DF54FB"/>
    <w:multiLevelType w:val="hybridMultilevel"/>
    <w:tmpl w:val="666CA3CE"/>
    <w:lvl w:ilvl="0" w:tplc="679895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9E7742C"/>
    <w:multiLevelType w:val="hybridMultilevel"/>
    <w:tmpl w:val="9D205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C71"/>
    <w:rsid w:val="00000C22"/>
    <w:rsid w:val="00000DFD"/>
    <w:rsid w:val="00001FEB"/>
    <w:rsid w:val="000029EE"/>
    <w:rsid w:val="00002AFC"/>
    <w:rsid w:val="0000398C"/>
    <w:rsid w:val="00003F7A"/>
    <w:rsid w:val="00004515"/>
    <w:rsid w:val="0000483D"/>
    <w:rsid w:val="000051C8"/>
    <w:rsid w:val="00007777"/>
    <w:rsid w:val="00012DB7"/>
    <w:rsid w:val="000160C2"/>
    <w:rsid w:val="00016E1B"/>
    <w:rsid w:val="00017B4C"/>
    <w:rsid w:val="000233B9"/>
    <w:rsid w:val="000264A3"/>
    <w:rsid w:val="000278E9"/>
    <w:rsid w:val="00033AD3"/>
    <w:rsid w:val="00034148"/>
    <w:rsid w:val="00035219"/>
    <w:rsid w:val="000353E5"/>
    <w:rsid w:val="00035F67"/>
    <w:rsid w:val="00037794"/>
    <w:rsid w:val="000402B0"/>
    <w:rsid w:val="0004035C"/>
    <w:rsid w:val="00040DCD"/>
    <w:rsid w:val="000411F6"/>
    <w:rsid w:val="00041CCE"/>
    <w:rsid w:val="000438B4"/>
    <w:rsid w:val="00043F4A"/>
    <w:rsid w:val="000446B1"/>
    <w:rsid w:val="00046451"/>
    <w:rsid w:val="00046A99"/>
    <w:rsid w:val="00046DEE"/>
    <w:rsid w:val="00050023"/>
    <w:rsid w:val="00050CAD"/>
    <w:rsid w:val="000516EB"/>
    <w:rsid w:val="000525BB"/>
    <w:rsid w:val="00060621"/>
    <w:rsid w:val="00060B04"/>
    <w:rsid w:val="0006103F"/>
    <w:rsid w:val="0006209D"/>
    <w:rsid w:val="0006486C"/>
    <w:rsid w:val="0006544B"/>
    <w:rsid w:val="00066897"/>
    <w:rsid w:val="000700CC"/>
    <w:rsid w:val="00072C50"/>
    <w:rsid w:val="00076AE4"/>
    <w:rsid w:val="00077161"/>
    <w:rsid w:val="00077CFB"/>
    <w:rsid w:val="00080B88"/>
    <w:rsid w:val="00080E03"/>
    <w:rsid w:val="00081927"/>
    <w:rsid w:val="00081946"/>
    <w:rsid w:val="00082A7B"/>
    <w:rsid w:val="00083BB1"/>
    <w:rsid w:val="00083D8F"/>
    <w:rsid w:val="00085ECE"/>
    <w:rsid w:val="00086216"/>
    <w:rsid w:val="00086595"/>
    <w:rsid w:val="00087CA2"/>
    <w:rsid w:val="00087FB7"/>
    <w:rsid w:val="00090139"/>
    <w:rsid w:val="00090D8B"/>
    <w:rsid w:val="000923A6"/>
    <w:rsid w:val="000928CC"/>
    <w:rsid w:val="00094190"/>
    <w:rsid w:val="00094669"/>
    <w:rsid w:val="000965C5"/>
    <w:rsid w:val="00096E41"/>
    <w:rsid w:val="0009758D"/>
    <w:rsid w:val="00097732"/>
    <w:rsid w:val="000A0394"/>
    <w:rsid w:val="000A18A5"/>
    <w:rsid w:val="000A2347"/>
    <w:rsid w:val="000A2485"/>
    <w:rsid w:val="000A51D8"/>
    <w:rsid w:val="000A525F"/>
    <w:rsid w:val="000A680E"/>
    <w:rsid w:val="000A6D22"/>
    <w:rsid w:val="000B2CFC"/>
    <w:rsid w:val="000B3288"/>
    <w:rsid w:val="000B3563"/>
    <w:rsid w:val="000B4E72"/>
    <w:rsid w:val="000B597F"/>
    <w:rsid w:val="000B5BBB"/>
    <w:rsid w:val="000B6113"/>
    <w:rsid w:val="000B68D6"/>
    <w:rsid w:val="000B733B"/>
    <w:rsid w:val="000C0BEF"/>
    <w:rsid w:val="000D09BA"/>
    <w:rsid w:val="000D2BB9"/>
    <w:rsid w:val="000D3108"/>
    <w:rsid w:val="000D44F6"/>
    <w:rsid w:val="000D4D2D"/>
    <w:rsid w:val="000D4DD0"/>
    <w:rsid w:val="000D53DE"/>
    <w:rsid w:val="000D57CD"/>
    <w:rsid w:val="000D60C7"/>
    <w:rsid w:val="000D619C"/>
    <w:rsid w:val="000D7528"/>
    <w:rsid w:val="000D7889"/>
    <w:rsid w:val="000E0493"/>
    <w:rsid w:val="000E13DA"/>
    <w:rsid w:val="000E17E6"/>
    <w:rsid w:val="000E278D"/>
    <w:rsid w:val="000E5247"/>
    <w:rsid w:val="000E5E85"/>
    <w:rsid w:val="000E6303"/>
    <w:rsid w:val="000E64A4"/>
    <w:rsid w:val="000E6688"/>
    <w:rsid w:val="000E73A2"/>
    <w:rsid w:val="000E73F5"/>
    <w:rsid w:val="000E79D6"/>
    <w:rsid w:val="000F0ABD"/>
    <w:rsid w:val="000F23E3"/>
    <w:rsid w:val="000F303D"/>
    <w:rsid w:val="000F43B6"/>
    <w:rsid w:val="000F4514"/>
    <w:rsid w:val="000F46F2"/>
    <w:rsid w:val="000F497F"/>
    <w:rsid w:val="000F5308"/>
    <w:rsid w:val="000F6045"/>
    <w:rsid w:val="000F6F5A"/>
    <w:rsid w:val="000F72C7"/>
    <w:rsid w:val="000F7C8F"/>
    <w:rsid w:val="000F7E07"/>
    <w:rsid w:val="00101778"/>
    <w:rsid w:val="00101A94"/>
    <w:rsid w:val="00101C4F"/>
    <w:rsid w:val="00103BAB"/>
    <w:rsid w:val="00103D3C"/>
    <w:rsid w:val="001048C7"/>
    <w:rsid w:val="00106255"/>
    <w:rsid w:val="00106619"/>
    <w:rsid w:val="001071BB"/>
    <w:rsid w:val="001072DA"/>
    <w:rsid w:val="00107323"/>
    <w:rsid w:val="001103FD"/>
    <w:rsid w:val="00110441"/>
    <w:rsid w:val="0011080D"/>
    <w:rsid w:val="00111780"/>
    <w:rsid w:val="0011215E"/>
    <w:rsid w:val="00114AD5"/>
    <w:rsid w:val="00114DDB"/>
    <w:rsid w:val="001153F3"/>
    <w:rsid w:val="00115768"/>
    <w:rsid w:val="00116909"/>
    <w:rsid w:val="001179A3"/>
    <w:rsid w:val="001245B9"/>
    <w:rsid w:val="00124AA1"/>
    <w:rsid w:val="00124D43"/>
    <w:rsid w:val="0012632A"/>
    <w:rsid w:val="00126C75"/>
    <w:rsid w:val="001320B1"/>
    <w:rsid w:val="001321CC"/>
    <w:rsid w:val="00132EDF"/>
    <w:rsid w:val="0013352B"/>
    <w:rsid w:val="00133B7A"/>
    <w:rsid w:val="00133DCC"/>
    <w:rsid w:val="00133E68"/>
    <w:rsid w:val="00135887"/>
    <w:rsid w:val="00135897"/>
    <w:rsid w:val="00135C2C"/>
    <w:rsid w:val="00135DF6"/>
    <w:rsid w:val="00136DAB"/>
    <w:rsid w:val="0013777A"/>
    <w:rsid w:val="00137D8B"/>
    <w:rsid w:val="0014006E"/>
    <w:rsid w:val="00140709"/>
    <w:rsid w:val="00140B93"/>
    <w:rsid w:val="00140D75"/>
    <w:rsid w:val="00142C90"/>
    <w:rsid w:val="00143C24"/>
    <w:rsid w:val="00143FD1"/>
    <w:rsid w:val="001467F8"/>
    <w:rsid w:val="00152D51"/>
    <w:rsid w:val="0015459C"/>
    <w:rsid w:val="001560A5"/>
    <w:rsid w:val="0015737D"/>
    <w:rsid w:val="00157CE0"/>
    <w:rsid w:val="001612D0"/>
    <w:rsid w:val="00161FA1"/>
    <w:rsid w:val="0016263C"/>
    <w:rsid w:val="00162E87"/>
    <w:rsid w:val="00163A27"/>
    <w:rsid w:val="00163D30"/>
    <w:rsid w:val="00164CFD"/>
    <w:rsid w:val="0016540F"/>
    <w:rsid w:val="00166ED6"/>
    <w:rsid w:val="00167013"/>
    <w:rsid w:val="001672C1"/>
    <w:rsid w:val="0016795A"/>
    <w:rsid w:val="00167E14"/>
    <w:rsid w:val="001709AE"/>
    <w:rsid w:val="00170D07"/>
    <w:rsid w:val="001714D4"/>
    <w:rsid w:val="001725DF"/>
    <w:rsid w:val="001737A6"/>
    <w:rsid w:val="00173C6A"/>
    <w:rsid w:val="00173ED0"/>
    <w:rsid w:val="00174DB1"/>
    <w:rsid w:val="00176FF3"/>
    <w:rsid w:val="001773A9"/>
    <w:rsid w:val="00184195"/>
    <w:rsid w:val="001855FA"/>
    <w:rsid w:val="0018561F"/>
    <w:rsid w:val="00187C04"/>
    <w:rsid w:val="001905CF"/>
    <w:rsid w:val="0019090A"/>
    <w:rsid w:val="00190EA6"/>
    <w:rsid w:val="00191F11"/>
    <w:rsid w:val="00192CE3"/>
    <w:rsid w:val="00193210"/>
    <w:rsid w:val="00193FCD"/>
    <w:rsid w:val="00194E91"/>
    <w:rsid w:val="0019617E"/>
    <w:rsid w:val="00196629"/>
    <w:rsid w:val="00196753"/>
    <w:rsid w:val="0019706D"/>
    <w:rsid w:val="001972B9"/>
    <w:rsid w:val="00197B78"/>
    <w:rsid w:val="00197F3D"/>
    <w:rsid w:val="001A023B"/>
    <w:rsid w:val="001A0546"/>
    <w:rsid w:val="001A0620"/>
    <w:rsid w:val="001A15CF"/>
    <w:rsid w:val="001A2FEE"/>
    <w:rsid w:val="001A5ADA"/>
    <w:rsid w:val="001A5DE9"/>
    <w:rsid w:val="001B0356"/>
    <w:rsid w:val="001B1F8F"/>
    <w:rsid w:val="001B2B20"/>
    <w:rsid w:val="001B3456"/>
    <w:rsid w:val="001B5168"/>
    <w:rsid w:val="001B5C07"/>
    <w:rsid w:val="001B5CD8"/>
    <w:rsid w:val="001B5DCB"/>
    <w:rsid w:val="001B6EB5"/>
    <w:rsid w:val="001C0428"/>
    <w:rsid w:val="001C0E1C"/>
    <w:rsid w:val="001C0F2A"/>
    <w:rsid w:val="001C11D0"/>
    <w:rsid w:val="001C31BC"/>
    <w:rsid w:val="001C3620"/>
    <w:rsid w:val="001C3DBF"/>
    <w:rsid w:val="001C466C"/>
    <w:rsid w:val="001C5159"/>
    <w:rsid w:val="001C5EB5"/>
    <w:rsid w:val="001C7564"/>
    <w:rsid w:val="001D04A4"/>
    <w:rsid w:val="001D1EC1"/>
    <w:rsid w:val="001D6AB6"/>
    <w:rsid w:val="001D7ED7"/>
    <w:rsid w:val="001E26CF"/>
    <w:rsid w:val="001E3173"/>
    <w:rsid w:val="001E3312"/>
    <w:rsid w:val="001E3F65"/>
    <w:rsid w:val="001E4388"/>
    <w:rsid w:val="001E62CD"/>
    <w:rsid w:val="001E7283"/>
    <w:rsid w:val="001F051C"/>
    <w:rsid w:val="001F0555"/>
    <w:rsid w:val="001F0842"/>
    <w:rsid w:val="001F0DEC"/>
    <w:rsid w:val="001F2C42"/>
    <w:rsid w:val="001F384D"/>
    <w:rsid w:val="001F3F31"/>
    <w:rsid w:val="001F4228"/>
    <w:rsid w:val="001F4B32"/>
    <w:rsid w:val="001F532D"/>
    <w:rsid w:val="001F681A"/>
    <w:rsid w:val="001F7D12"/>
    <w:rsid w:val="002007F2"/>
    <w:rsid w:val="0020083F"/>
    <w:rsid w:val="00200F54"/>
    <w:rsid w:val="00203468"/>
    <w:rsid w:val="002045E2"/>
    <w:rsid w:val="002050B7"/>
    <w:rsid w:val="00211916"/>
    <w:rsid w:val="0021220E"/>
    <w:rsid w:val="00214770"/>
    <w:rsid w:val="00216E6F"/>
    <w:rsid w:val="00217BE3"/>
    <w:rsid w:val="00221037"/>
    <w:rsid w:val="0022109B"/>
    <w:rsid w:val="00223019"/>
    <w:rsid w:val="002231B8"/>
    <w:rsid w:val="00224260"/>
    <w:rsid w:val="00225FCB"/>
    <w:rsid w:val="002265C7"/>
    <w:rsid w:val="002268DF"/>
    <w:rsid w:val="00227012"/>
    <w:rsid w:val="0022739D"/>
    <w:rsid w:val="00227887"/>
    <w:rsid w:val="00227C68"/>
    <w:rsid w:val="002303C8"/>
    <w:rsid w:val="002320A1"/>
    <w:rsid w:val="002324A4"/>
    <w:rsid w:val="002328E9"/>
    <w:rsid w:val="00232CAE"/>
    <w:rsid w:val="00232EB9"/>
    <w:rsid w:val="00232F4D"/>
    <w:rsid w:val="0023415B"/>
    <w:rsid w:val="00235D63"/>
    <w:rsid w:val="00235F56"/>
    <w:rsid w:val="00236667"/>
    <w:rsid w:val="00240565"/>
    <w:rsid w:val="002443EE"/>
    <w:rsid w:val="0024527F"/>
    <w:rsid w:val="0024576E"/>
    <w:rsid w:val="00246319"/>
    <w:rsid w:val="00246C36"/>
    <w:rsid w:val="0024707F"/>
    <w:rsid w:val="002477AD"/>
    <w:rsid w:val="00247829"/>
    <w:rsid w:val="002479C2"/>
    <w:rsid w:val="00250374"/>
    <w:rsid w:val="00252FD8"/>
    <w:rsid w:val="00254346"/>
    <w:rsid w:val="002559DE"/>
    <w:rsid w:val="00260B41"/>
    <w:rsid w:val="002625A6"/>
    <w:rsid w:val="00262AC5"/>
    <w:rsid w:val="00262C4B"/>
    <w:rsid w:val="00263DF9"/>
    <w:rsid w:val="00264028"/>
    <w:rsid w:val="00264094"/>
    <w:rsid w:val="0026415D"/>
    <w:rsid w:val="00265315"/>
    <w:rsid w:val="00265B7A"/>
    <w:rsid w:val="00266E24"/>
    <w:rsid w:val="00266E43"/>
    <w:rsid w:val="00267C85"/>
    <w:rsid w:val="00267E62"/>
    <w:rsid w:val="002705A8"/>
    <w:rsid w:val="00270C2A"/>
    <w:rsid w:val="00270C91"/>
    <w:rsid w:val="00270D0E"/>
    <w:rsid w:val="0027406B"/>
    <w:rsid w:val="00274547"/>
    <w:rsid w:val="002748EE"/>
    <w:rsid w:val="00274FCE"/>
    <w:rsid w:val="002759A4"/>
    <w:rsid w:val="002767EF"/>
    <w:rsid w:val="00276B69"/>
    <w:rsid w:val="00280126"/>
    <w:rsid w:val="00280352"/>
    <w:rsid w:val="002803C1"/>
    <w:rsid w:val="00281156"/>
    <w:rsid w:val="002818ED"/>
    <w:rsid w:val="00282E97"/>
    <w:rsid w:val="002836C2"/>
    <w:rsid w:val="002853C4"/>
    <w:rsid w:val="002861AA"/>
    <w:rsid w:val="0028646E"/>
    <w:rsid w:val="002875F4"/>
    <w:rsid w:val="00287853"/>
    <w:rsid w:val="0029147B"/>
    <w:rsid w:val="00291C94"/>
    <w:rsid w:val="002921CE"/>
    <w:rsid w:val="002922E6"/>
    <w:rsid w:val="00292878"/>
    <w:rsid w:val="00292CF8"/>
    <w:rsid w:val="00294979"/>
    <w:rsid w:val="00294C32"/>
    <w:rsid w:val="00294FD3"/>
    <w:rsid w:val="002966F1"/>
    <w:rsid w:val="00297796"/>
    <w:rsid w:val="002978A2"/>
    <w:rsid w:val="002A02D5"/>
    <w:rsid w:val="002A3263"/>
    <w:rsid w:val="002A5AF9"/>
    <w:rsid w:val="002A6F5C"/>
    <w:rsid w:val="002A7DDF"/>
    <w:rsid w:val="002B0AC0"/>
    <w:rsid w:val="002B0CEF"/>
    <w:rsid w:val="002B1C48"/>
    <w:rsid w:val="002B349C"/>
    <w:rsid w:val="002B4409"/>
    <w:rsid w:val="002B4D9E"/>
    <w:rsid w:val="002B6625"/>
    <w:rsid w:val="002B6A8D"/>
    <w:rsid w:val="002B6C4C"/>
    <w:rsid w:val="002B6FD3"/>
    <w:rsid w:val="002B7034"/>
    <w:rsid w:val="002B708F"/>
    <w:rsid w:val="002B7C09"/>
    <w:rsid w:val="002B7EAC"/>
    <w:rsid w:val="002C099A"/>
    <w:rsid w:val="002C16F7"/>
    <w:rsid w:val="002C436F"/>
    <w:rsid w:val="002C498C"/>
    <w:rsid w:val="002C51E5"/>
    <w:rsid w:val="002C65B6"/>
    <w:rsid w:val="002C78B5"/>
    <w:rsid w:val="002D05E9"/>
    <w:rsid w:val="002D0BDE"/>
    <w:rsid w:val="002D0F58"/>
    <w:rsid w:val="002D1149"/>
    <w:rsid w:val="002D127B"/>
    <w:rsid w:val="002D254C"/>
    <w:rsid w:val="002D4053"/>
    <w:rsid w:val="002D610E"/>
    <w:rsid w:val="002D6477"/>
    <w:rsid w:val="002E0061"/>
    <w:rsid w:val="002E07C3"/>
    <w:rsid w:val="002E274B"/>
    <w:rsid w:val="002E433B"/>
    <w:rsid w:val="002E472B"/>
    <w:rsid w:val="002E5077"/>
    <w:rsid w:val="002E6968"/>
    <w:rsid w:val="002E6A72"/>
    <w:rsid w:val="002E7709"/>
    <w:rsid w:val="002F02F3"/>
    <w:rsid w:val="002F05E9"/>
    <w:rsid w:val="002F06BA"/>
    <w:rsid w:val="002F0EB6"/>
    <w:rsid w:val="002F17E3"/>
    <w:rsid w:val="002F2212"/>
    <w:rsid w:val="002F2D95"/>
    <w:rsid w:val="002F3856"/>
    <w:rsid w:val="002F54BE"/>
    <w:rsid w:val="002F5520"/>
    <w:rsid w:val="002F5D28"/>
    <w:rsid w:val="002F5EB5"/>
    <w:rsid w:val="002F5F3D"/>
    <w:rsid w:val="002F77D3"/>
    <w:rsid w:val="00301734"/>
    <w:rsid w:val="0030242C"/>
    <w:rsid w:val="00302633"/>
    <w:rsid w:val="0030267F"/>
    <w:rsid w:val="00302745"/>
    <w:rsid w:val="00302E2D"/>
    <w:rsid w:val="00304073"/>
    <w:rsid w:val="00304C9B"/>
    <w:rsid w:val="00305E77"/>
    <w:rsid w:val="003076F2"/>
    <w:rsid w:val="00310CCA"/>
    <w:rsid w:val="003119E9"/>
    <w:rsid w:val="00312484"/>
    <w:rsid w:val="00314B09"/>
    <w:rsid w:val="003151FB"/>
    <w:rsid w:val="0031533E"/>
    <w:rsid w:val="0031688C"/>
    <w:rsid w:val="0031703C"/>
    <w:rsid w:val="0031771D"/>
    <w:rsid w:val="003178A9"/>
    <w:rsid w:val="00320246"/>
    <w:rsid w:val="0032089D"/>
    <w:rsid w:val="003218A2"/>
    <w:rsid w:val="00321DA4"/>
    <w:rsid w:val="00322201"/>
    <w:rsid w:val="003238E3"/>
    <w:rsid w:val="00323B21"/>
    <w:rsid w:val="00323E11"/>
    <w:rsid w:val="00324161"/>
    <w:rsid w:val="003244A3"/>
    <w:rsid w:val="003247EC"/>
    <w:rsid w:val="00325081"/>
    <w:rsid w:val="003266FD"/>
    <w:rsid w:val="003268E6"/>
    <w:rsid w:val="00326ADD"/>
    <w:rsid w:val="00330330"/>
    <w:rsid w:val="003304B0"/>
    <w:rsid w:val="00330774"/>
    <w:rsid w:val="00333394"/>
    <w:rsid w:val="00333986"/>
    <w:rsid w:val="00335077"/>
    <w:rsid w:val="00335091"/>
    <w:rsid w:val="0033587F"/>
    <w:rsid w:val="0033696D"/>
    <w:rsid w:val="0033709D"/>
    <w:rsid w:val="003379C8"/>
    <w:rsid w:val="00340951"/>
    <w:rsid w:val="00341F81"/>
    <w:rsid w:val="003448A3"/>
    <w:rsid w:val="00344ACD"/>
    <w:rsid w:val="00344D3E"/>
    <w:rsid w:val="0035023C"/>
    <w:rsid w:val="00352134"/>
    <w:rsid w:val="00352FD9"/>
    <w:rsid w:val="00354320"/>
    <w:rsid w:val="00354837"/>
    <w:rsid w:val="00355F22"/>
    <w:rsid w:val="00356E6E"/>
    <w:rsid w:val="003606A9"/>
    <w:rsid w:val="003608AF"/>
    <w:rsid w:val="00360E2E"/>
    <w:rsid w:val="00361453"/>
    <w:rsid w:val="003618DC"/>
    <w:rsid w:val="00362D78"/>
    <w:rsid w:val="00363AF7"/>
    <w:rsid w:val="00363F1A"/>
    <w:rsid w:val="00363FBF"/>
    <w:rsid w:val="00363FE1"/>
    <w:rsid w:val="00364E0B"/>
    <w:rsid w:val="00364EB0"/>
    <w:rsid w:val="00365DA0"/>
    <w:rsid w:val="00366142"/>
    <w:rsid w:val="00366393"/>
    <w:rsid w:val="0036658A"/>
    <w:rsid w:val="00366A78"/>
    <w:rsid w:val="00367722"/>
    <w:rsid w:val="00367782"/>
    <w:rsid w:val="00370330"/>
    <w:rsid w:val="00371375"/>
    <w:rsid w:val="00371F48"/>
    <w:rsid w:val="0037220E"/>
    <w:rsid w:val="00372D54"/>
    <w:rsid w:val="0037312D"/>
    <w:rsid w:val="003736E1"/>
    <w:rsid w:val="00374826"/>
    <w:rsid w:val="00374EA0"/>
    <w:rsid w:val="00377398"/>
    <w:rsid w:val="003774D8"/>
    <w:rsid w:val="003775CB"/>
    <w:rsid w:val="00381108"/>
    <w:rsid w:val="0038123E"/>
    <w:rsid w:val="00384002"/>
    <w:rsid w:val="00387B7C"/>
    <w:rsid w:val="003908A3"/>
    <w:rsid w:val="00391486"/>
    <w:rsid w:val="003921B3"/>
    <w:rsid w:val="0039250B"/>
    <w:rsid w:val="00393354"/>
    <w:rsid w:val="00395979"/>
    <w:rsid w:val="0039609C"/>
    <w:rsid w:val="0039610A"/>
    <w:rsid w:val="00396145"/>
    <w:rsid w:val="003963F5"/>
    <w:rsid w:val="003969B2"/>
    <w:rsid w:val="00397AC0"/>
    <w:rsid w:val="003A2D02"/>
    <w:rsid w:val="003A3F04"/>
    <w:rsid w:val="003A3F5B"/>
    <w:rsid w:val="003A453A"/>
    <w:rsid w:val="003A4B69"/>
    <w:rsid w:val="003A55A0"/>
    <w:rsid w:val="003A5EA3"/>
    <w:rsid w:val="003A6103"/>
    <w:rsid w:val="003B05CE"/>
    <w:rsid w:val="003B14E4"/>
    <w:rsid w:val="003B2719"/>
    <w:rsid w:val="003B40C0"/>
    <w:rsid w:val="003B51AE"/>
    <w:rsid w:val="003B6432"/>
    <w:rsid w:val="003B704C"/>
    <w:rsid w:val="003C047F"/>
    <w:rsid w:val="003C08F2"/>
    <w:rsid w:val="003C0B8A"/>
    <w:rsid w:val="003C13B6"/>
    <w:rsid w:val="003C23EC"/>
    <w:rsid w:val="003C25CB"/>
    <w:rsid w:val="003C2DF0"/>
    <w:rsid w:val="003C450A"/>
    <w:rsid w:val="003C46CC"/>
    <w:rsid w:val="003C4FBC"/>
    <w:rsid w:val="003C505C"/>
    <w:rsid w:val="003C5DB9"/>
    <w:rsid w:val="003C68ED"/>
    <w:rsid w:val="003D4318"/>
    <w:rsid w:val="003D4CDC"/>
    <w:rsid w:val="003D6A4F"/>
    <w:rsid w:val="003D73D4"/>
    <w:rsid w:val="003E062D"/>
    <w:rsid w:val="003E084B"/>
    <w:rsid w:val="003E0CF3"/>
    <w:rsid w:val="003E1666"/>
    <w:rsid w:val="003E276C"/>
    <w:rsid w:val="003E2A77"/>
    <w:rsid w:val="003E376C"/>
    <w:rsid w:val="003E3D45"/>
    <w:rsid w:val="003E46A1"/>
    <w:rsid w:val="003E4E23"/>
    <w:rsid w:val="003E78C5"/>
    <w:rsid w:val="003E7DFB"/>
    <w:rsid w:val="003F083C"/>
    <w:rsid w:val="003F0B14"/>
    <w:rsid w:val="003F1A0E"/>
    <w:rsid w:val="003F3C7D"/>
    <w:rsid w:val="003F4C3B"/>
    <w:rsid w:val="003F4DE9"/>
    <w:rsid w:val="003F5F1F"/>
    <w:rsid w:val="003F6A81"/>
    <w:rsid w:val="0040125F"/>
    <w:rsid w:val="004036FB"/>
    <w:rsid w:val="00404ED8"/>
    <w:rsid w:val="004053B9"/>
    <w:rsid w:val="00406659"/>
    <w:rsid w:val="00407408"/>
    <w:rsid w:val="00407889"/>
    <w:rsid w:val="00407F33"/>
    <w:rsid w:val="0041384D"/>
    <w:rsid w:val="004146CD"/>
    <w:rsid w:val="0041504F"/>
    <w:rsid w:val="00415305"/>
    <w:rsid w:val="00415821"/>
    <w:rsid w:val="00416912"/>
    <w:rsid w:val="00417C7F"/>
    <w:rsid w:val="0042209C"/>
    <w:rsid w:val="0042219E"/>
    <w:rsid w:val="00422EB2"/>
    <w:rsid w:val="00422EF8"/>
    <w:rsid w:val="00423244"/>
    <w:rsid w:val="0042324A"/>
    <w:rsid w:val="00423952"/>
    <w:rsid w:val="00423C01"/>
    <w:rsid w:val="0042529D"/>
    <w:rsid w:val="0042577A"/>
    <w:rsid w:val="004257B1"/>
    <w:rsid w:val="00425E4B"/>
    <w:rsid w:val="004260AA"/>
    <w:rsid w:val="00426AD3"/>
    <w:rsid w:val="00426D21"/>
    <w:rsid w:val="00427575"/>
    <w:rsid w:val="004276A6"/>
    <w:rsid w:val="00427E6E"/>
    <w:rsid w:val="004307A6"/>
    <w:rsid w:val="004315CB"/>
    <w:rsid w:val="004318E7"/>
    <w:rsid w:val="004319E7"/>
    <w:rsid w:val="004322AA"/>
    <w:rsid w:val="0043287C"/>
    <w:rsid w:val="0043369D"/>
    <w:rsid w:val="004341A7"/>
    <w:rsid w:val="004345DC"/>
    <w:rsid w:val="0043698C"/>
    <w:rsid w:val="00437013"/>
    <w:rsid w:val="004377C7"/>
    <w:rsid w:val="004401C9"/>
    <w:rsid w:val="004417A1"/>
    <w:rsid w:val="00442015"/>
    <w:rsid w:val="00442271"/>
    <w:rsid w:val="00444530"/>
    <w:rsid w:val="004446BE"/>
    <w:rsid w:val="00444D91"/>
    <w:rsid w:val="00445489"/>
    <w:rsid w:val="00446008"/>
    <w:rsid w:val="00446B0E"/>
    <w:rsid w:val="004511B0"/>
    <w:rsid w:val="00452B75"/>
    <w:rsid w:val="0045310F"/>
    <w:rsid w:val="00453A4D"/>
    <w:rsid w:val="00453B56"/>
    <w:rsid w:val="00453B9C"/>
    <w:rsid w:val="0045506D"/>
    <w:rsid w:val="00456DB8"/>
    <w:rsid w:val="00457161"/>
    <w:rsid w:val="00457DD6"/>
    <w:rsid w:val="004605A2"/>
    <w:rsid w:val="00460C70"/>
    <w:rsid w:val="0046164D"/>
    <w:rsid w:val="0046228B"/>
    <w:rsid w:val="0046295D"/>
    <w:rsid w:val="0046305E"/>
    <w:rsid w:val="004638A8"/>
    <w:rsid w:val="00464554"/>
    <w:rsid w:val="00465501"/>
    <w:rsid w:val="00465C55"/>
    <w:rsid w:val="004702FA"/>
    <w:rsid w:val="00470646"/>
    <w:rsid w:val="00470902"/>
    <w:rsid w:val="00470FFE"/>
    <w:rsid w:val="004715DA"/>
    <w:rsid w:val="00471E7A"/>
    <w:rsid w:val="00472EF4"/>
    <w:rsid w:val="00473243"/>
    <w:rsid w:val="00473551"/>
    <w:rsid w:val="00473651"/>
    <w:rsid w:val="0047407A"/>
    <w:rsid w:val="00474C71"/>
    <w:rsid w:val="00475647"/>
    <w:rsid w:val="0047658E"/>
    <w:rsid w:val="004766C3"/>
    <w:rsid w:val="004812C6"/>
    <w:rsid w:val="004816DA"/>
    <w:rsid w:val="00484180"/>
    <w:rsid w:val="00487B85"/>
    <w:rsid w:val="0049062F"/>
    <w:rsid w:val="00493131"/>
    <w:rsid w:val="004933D5"/>
    <w:rsid w:val="00493600"/>
    <w:rsid w:val="00494062"/>
    <w:rsid w:val="00494555"/>
    <w:rsid w:val="0049480C"/>
    <w:rsid w:val="00496F37"/>
    <w:rsid w:val="0049731E"/>
    <w:rsid w:val="0049736C"/>
    <w:rsid w:val="004A091C"/>
    <w:rsid w:val="004A3E72"/>
    <w:rsid w:val="004A3EB7"/>
    <w:rsid w:val="004A4544"/>
    <w:rsid w:val="004A45D3"/>
    <w:rsid w:val="004A7BA6"/>
    <w:rsid w:val="004B0E11"/>
    <w:rsid w:val="004B25D8"/>
    <w:rsid w:val="004B275A"/>
    <w:rsid w:val="004B2D8A"/>
    <w:rsid w:val="004B378D"/>
    <w:rsid w:val="004B40B2"/>
    <w:rsid w:val="004C09F2"/>
    <w:rsid w:val="004C0B10"/>
    <w:rsid w:val="004C18C2"/>
    <w:rsid w:val="004C19C4"/>
    <w:rsid w:val="004C218F"/>
    <w:rsid w:val="004C3178"/>
    <w:rsid w:val="004C380A"/>
    <w:rsid w:val="004C4479"/>
    <w:rsid w:val="004C5FA5"/>
    <w:rsid w:val="004C748C"/>
    <w:rsid w:val="004C7A51"/>
    <w:rsid w:val="004D19BF"/>
    <w:rsid w:val="004D3A57"/>
    <w:rsid w:val="004D4858"/>
    <w:rsid w:val="004D5571"/>
    <w:rsid w:val="004D5659"/>
    <w:rsid w:val="004D6E5C"/>
    <w:rsid w:val="004D7241"/>
    <w:rsid w:val="004D7357"/>
    <w:rsid w:val="004D7B70"/>
    <w:rsid w:val="004E1E7A"/>
    <w:rsid w:val="004E27FD"/>
    <w:rsid w:val="004E2B19"/>
    <w:rsid w:val="004E3B9B"/>
    <w:rsid w:val="004E6B2A"/>
    <w:rsid w:val="004E6F6F"/>
    <w:rsid w:val="004E7DF6"/>
    <w:rsid w:val="004F20C9"/>
    <w:rsid w:val="004F2FF6"/>
    <w:rsid w:val="004F3EEE"/>
    <w:rsid w:val="004F42CF"/>
    <w:rsid w:val="004F44EA"/>
    <w:rsid w:val="004F4608"/>
    <w:rsid w:val="004F6EBF"/>
    <w:rsid w:val="004F717F"/>
    <w:rsid w:val="005003D1"/>
    <w:rsid w:val="00500AAA"/>
    <w:rsid w:val="00501653"/>
    <w:rsid w:val="00501E99"/>
    <w:rsid w:val="00502829"/>
    <w:rsid w:val="00502891"/>
    <w:rsid w:val="00504873"/>
    <w:rsid w:val="00505DC5"/>
    <w:rsid w:val="00505E6A"/>
    <w:rsid w:val="00506F61"/>
    <w:rsid w:val="0050748B"/>
    <w:rsid w:val="00507C32"/>
    <w:rsid w:val="005102FF"/>
    <w:rsid w:val="005106AE"/>
    <w:rsid w:val="00510A58"/>
    <w:rsid w:val="00511075"/>
    <w:rsid w:val="005117E5"/>
    <w:rsid w:val="00514C63"/>
    <w:rsid w:val="00515B0A"/>
    <w:rsid w:val="005162A7"/>
    <w:rsid w:val="00520718"/>
    <w:rsid w:val="00520D7C"/>
    <w:rsid w:val="00522AA9"/>
    <w:rsid w:val="00523D35"/>
    <w:rsid w:val="00523DE1"/>
    <w:rsid w:val="0052478E"/>
    <w:rsid w:val="005258DA"/>
    <w:rsid w:val="005262FF"/>
    <w:rsid w:val="005303FA"/>
    <w:rsid w:val="00531B5F"/>
    <w:rsid w:val="0053203C"/>
    <w:rsid w:val="00534ABC"/>
    <w:rsid w:val="00535754"/>
    <w:rsid w:val="00535803"/>
    <w:rsid w:val="00535C57"/>
    <w:rsid w:val="00536D41"/>
    <w:rsid w:val="00537F5A"/>
    <w:rsid w:val="00540FE3"/>
    <w:rsid w:val="00542642"/>
    <w:rsid w:val="00544267"/>
    <w:rsid w:val="00544F7D"/>
    <w:rsid w:val="005455C4"/>
    <w:rsid w:val="0054639D"/>
    <w:rsid w:val="00547EAD"/>
    <w:rsid w:val="0055169B"/>
    <w:rsid w:val="0055336E"/>
    <w:rsid w:val="005534D7"/>
    <w:rsid w:val="00554602"/>
    <w:rsid w:val="005564B5"/>
    <w:rsid w:val="00557878"/>
    <w:rsid w:val="00557C8C"/>
    <w:rsid w:val="005606F5"/>
    <w:rsid w:val="0056094E"/>
    <w:rsid w:val="0056099D"/>
    <w:rsid w:val="00561508"/>
    <w:rsid w:val="00561653"/>
    <w:rsid w:val="00561B67"/>
    <w:rsid w:val="00561C61"/>
    <w:rsid w:val="005626B8"/>
    <w:rsid w:val="00562DA0"/>
    <w:rsid w:val="0056404E"/>
    <w:rsid w:val="00564241"/>
    <w:rsid w:val="005644D1"/>
    <w:rsid w:val="0056503C"/>
    <w:rsid w:val="005652F2"/>
    <w:rsid w:val="00565C33"/>
    <w:rsid w:val="00566C37"/>
    <w:rsid w:val="005679F2"/>
    <w:rsid w:val="00570384"/>
    <w:rsid w:val="00571995"/>
    <w:rsid w:val="0057241F"/>
    <w:rsid w:val="0057361A"/>
    <w:rsid w:val="0057458F"/>
    <w:rsid w:val="00574BB4"/>
    <w:rsid w:val="005751A4"/>
    <w:rsid w:val="0057633F"/>
    <w:rsid w:val="00576BBF"/>
    <w:rsid w:val="00576D22"/>
    <w:rsid w:val="00577D85"/>
    <w:rsid w:val="00580768"/>
    <w:rsid w:val="005818C0"/>
    <w:rsid w:val="00584007"/>
    <w:rsid w:val="00584B83"/>
    <w:rsid w:val="00590052"/>
    <w:rsid w:val="005916B1"/>
    <w:rsid w:val="00591ACF"/>
    <w:rsid w:val="00591CA8"/>
    <w:rsid w:val="0059238D"/>
    <w:rsid w:val="005923F0"/>
    <w:rsid w:val="005925EC"/>
    <w:rsid w:val="005937D5"/>
    <w:rsid w:val="005979A7"/>
    <w:rsid w:val="005A13E9"/>
    <w:rsid w:val="005A2667"/>
    <w:rsid w:val="005A2F8A"/>
    <w:rsid w:val="005A495D"/>
    <w:rsid w:val="005A60C7"/>
    <w:rsid w:val="005A768D"/>
    <w:rsid w:val="005B009F"/>
    <w:rsid w:val="005B0836"/>
    <w:rsid w:val="005B2E7E"/>
    <w:rsid w:val="005B2F0D"/>
    <w:rsid w:val="005B3198"/>
    <w:rsid w:val="005B39EB"/>
    <w:rsid w:val="005B4658"/>
    <w:rsid w:val="005B5B67"/>
    <w:rsid w:val="005B70EB"/>
    <w:rsid w:val="005B72AD"/>
    <w:rsid w:val="005C14BE"/>
    <w:rsid w:val="005C259A"/>
    <w:rsid w:val="005C41D2"/>
    <w:rsid w:val="005C4FA8"/>
    <w:rsid w:val="005C5196"/>
    <w:rsid w:val="005C598D"/>
    <w:rsid w:val="005C66E1"/>
    <w:rsid w:val="005C67D4"/>
    <w:rsid w:val="005C770B"/>
    <w:rsid w:val="005C7E84"/>
    <w:rsid w:val="005D1082"/>
    <w:rsid w:val="005D1915"/>
    <w:rsid w:val="005D28FB"/>
    <w:rsid w:val="005D412C"/>
    <w:rsid w:val="005D5A86"/>
    <w:rsid w:val="005D5C81"/>
    <w:rsid w:val="005D633E"/>
    <w:rsid w:val="005D6EDF"/>
    <w:rsid w:val="005D7AD1"/>
    <w:rsid w:val="005E007C"/>
    <w:rsid w:val="005E0E01"/>
    <w:rsid w:val="005E280A"/>
    <w:rsid w:val="005E411C"/>
    <w:rsid w:val="005E4D51"/>
    <w:rsid w:val="005E57F1"/>
    <w:rsid w:val="005E5FD4"/>
    <w:rsid w:val="005E64E1"/>
    <w:rsid w:val="005E71D5"/>
    <w:rsid w:val="005E7D74"/>
    <w:rsid w:val="005F0445"/>
    <w:rsid w:val="005F18BE"/>
    <w:rsid w:val="005F2D74"/>
    <w:rsid w:val="005F3C59"/>
    <w:rsid w:val="005F4BCB"/>
    <w:rsid w:val="005F534B"/>
    <w:rsid w:val="005F5F60"/>
    <w:rsid w:val="005F7715"/>
    <w:rsid w:val="005F7FF9"/>
    <w:rsid w:val="00600888"/>
    <w:rsid w:val="00602498"/>
    <w:rsid w:val="006033F0"/>
    <w:rsid w:val="0060745F"/>
    <w:rsid w:val="00607BE0"/>
    <w:rsid w:val="00607C8E"/>
    <w:rsid w:val="00607FAD"/>
    <w:rsid w:val="00610E80"/>
    <w:rsid w:val="0061172A"/>
    <w:rsid w:val="00611B49"/>
    <w:rsid w:val="00612097"/>
    <w:rsid w:val="006135D3"/>
    <w:rsid w:val="0061461A"/>
    <w:rsid w:val="006147ED"/>
    <w:rsid w:val="00614C97"/>
    <w:rsid w:val="006161D5"/>
    <w:rsid w:val="006169D3"/>
    <w:rsid w:val="00616A48"/>
    <w:rsid w:val="00616B0F"/>
    <w:rsid w:val="00616E61"/>
    <w:rsid w:val="006246E8"/>
    <w:rsid w:val="00625219"/>
    <w:rsid w:val="00625985"/>
    <w:rsid w:val="006259FD"/>
    <w:rsid w:val="00626655"/>
    <w:rsid w:val="00626762"/>
    <w:rsid w:val="00630034"/>
    <w:rsid w:val="00630DBB"/>
    <w:rsid w:val="00631623"/>
    <w:rsid w:val="0063198A"/>
    <w:rsid w:val="00631EA8"/>
    <w:rsid w:val="00632310"/>
    <w:rsid w:val="006326ED"/>
    <w:rsid w:val="00633641"/>
    <w:rsid w:val="00634327"/>
    <w:rsid w:val="00634ADB"/>
    <w:rsid w:val="00634BAB"/>
    <w:rsid w:val="0063515E"/>
    <w:rsid w:val="00635FB6"/>
    <w:rsid w:val="00636052"/>
    <w:rsid w:val="0064112A"/>
    <w:rsid w:val="0064115B"/>
    <w:rsid w:val="006417DF"/>
    <w:rsid w:val="006418B3"/>
    <w:rsid w:val="006418CA"/>
    <w:rsid w:val="00642267"/>
    <w:rsid w:val="0064302D"/>
    <w:rsid w:val="006443F6"/>
    <w:rsid w:val="00645937"/>
    <w:rsid w:val="00646077"/>
    <w:rsid w:val="006461A0"/>
    <w:rsid w:val="00646727"/>
    <w:rsid w:val="00650CC1"/>
    <w:rsid w:val="006512C9"/>
    <w:rsid w:val="00652F3A"/>
    <w:rsid w:val="00653A92"/>
    <w:rsid w:val="0065445A"/>
    <w:rsid w:val="00654B97"/>
    <w:rsid w:val="00654EB7"/>
    <w:rsid w:val="0065706F"/>
    <w:rsid w:val="006604FB"/>
    <w:rsid w:val="00661FFC"/>
    <w:rsid w:val="00662740"/>
    <w:rsid w:val="006634D0"/>
    <w:rsid w:val="00663F1B"/>
    <w:rsid w:val="00664C70"/>
    <w:rsid w:val="00665E0F"/>
    <w:rsid w:val="00670C67"/>
    <w:rsid w:val="006714EB"/>
    <w:rsid w:val="00672315"/>
    <w:rsid w:val="00672982"/>
    <w:rsid w:val="006729D2"/>
    <w:rsid w:val="006738BC"/>
    <w:rsid w:val="00674626"/>
    <w:rsid w:val="0067488D"/>
    <w:rsid w:val="00674B61"/>
    <w:rsid w:val="0067664D"/>
    <w:rsid w:val="006767A1"/>
    <w:rsid w:val="00676B65"/>
    <w:rsid w:val="00676D92"/>
    <w:rsid w:val="00680940"/>
    <w:rsid w:val="00680B7D"/>
    <w:rsid w:val="00680D43"/>
    <w:rsid w:val="0068127F"/>
    <w:rsid w:val="006848EA"/>
    <w:rsid w:val="006854D2"/>
    <w:rsid w:val="00686BE9"/>
    <w:rsid w:val="006900BE"/>
    <w:rsid w:val="00690196"/>
    <w:rsid w:val="00690302"/>
    <w:rsid w:val="006903F5"/>
    <w:rsid w:val="00690BF1"/>
    <w:rsid w:val="0069141E"/>
    <w:rsid w:val="00691744"/>
    <w:rsid w:val="00691AA8"/>
    <w:rsid w:val="00692DFB"/>
    <w:rsid w:val="006932AC"/>
    <w:rsid w:val="006940EF"/>
    <w:rsid w:val="0069416F"/>
    <w:rsid w:val="0069427B"/>
    <w:rsid w:val="006953EA"/>
    <w:rsid w:val="00695A8A"/>
    <w:rsid w:val="00695B45"/>
    <w:rsid w:val="00697AC2"/>
    <w:rsid w:val="00697DE0"/>
    <w:rsid w:val="00697EED"/>
    <w:rsid w:val="006A00E6"/>
    <w:rsid w:val="006A1938"/>
    <w:rsid w:val="006A1A9D"/>
    <w:rsid w:val="006A200D"/>
    <w:rsid w:val="006A3FA0"/>
    <w:rsid w:val="006A538C"/>
    <w:rsid w:val="006A5C5E"/>
    <w:rsid w:val="006A6079"/>
    <w:rsid w:val="006B46D8"/>
    <w:rsid w:val="006B4DA8"/>
    <w:rsid w:val="006B6D35"/>
    <w:rsid w:val="006B7C6E"/>
    <w:rsid w:val="006C0D39"/>
    <w:rsid w:val="006C1379"/>
    <w:rsid w:val="006C1E1A"/>
    <w:rsid w:val="006C24B9"/>
    <w:rsid w:val="006C2785"/>
    <w:rsid w:val="006C4856"/>
    <w:rsid w:val="006C516E"/>
    <w:rsid w:val="006C569D"/>
    <w:rsid w:val="006C6CB2"/>
    <w:rsid w:val="006D1639"/>
    <w:rsid w:val="006D3807"/>
    <w:rsid w:val="006D439D"/>
    <w:rsid w:val="006D4B45"/>
    <w:rsid w:val="006D4ED0"/>
    <w:rsid w:val="006D54B8"/>
    <w:rsid w:val="006D6217"/>
    <w:rsid w:val="006E192E"/>
    <w:rsid w:val="006E2237"/>
    <w:rsid w:val="006E3EB7"/>
    <w:rsid w:val="006E3F94"/>
    <w:rsid w:val="006E3FEF"/>
    <w:rsid w:val="006E4925"/>
    <w:rsid w:val="006E53DB"/>
    <w:rsid w:val="006E61AC"/>
    <w:rsid w:val="006E690C"/>
    <w:rsid w:val="006E7F27"/>
    <w:rsid w:val="006F06B5"/>
    <w:rsid w:val="006F0E76"/>
    <w:rsid w:val="006F112F"/>
    <w:rsid w:val="006F1655"/>
    <w:rsid w:val="006F27CA"/>
    <w:rsid w:val="006F2988"/>
    <w:rsid w:val="006F2FCD"/>
    <w:rsid w:val="006F3061"/>
    <w:rsid w:val="006F3D9B"/>
    <w:rsid w:val="006F60B9"/>
    <w:rsid w:val="006F6A49"/>
    <w:rsid w:val="00700ACD"/>
    <w:rsid w:val="00700E8E"/>
    <w:rsid w:val="0070392C"/>
    <w:rsid w:val="0070466E"/>
    <w:rsid w:val="00705BB4"/>
    <w:rsid w:val="0071137D"/>
    <w:rsid w:val="007126E3"/>
    <w:rsid w:val="00712B28"/>
    <w:rsid w:val="00714876"/>
    <w:rsid w:val="00715B21"/>
    <w:rsid w:val="007161AB"/>
    <w:rsid w:val="00717220"/>
    <w:rsid w:val="007173EE"/>
    <w:rsid w:val="00721F13"/>
    <w:rsid w:val="00722484"/>
    <w:rsid w:val="00723FEE"/>
    <w:rsid w:val="00725533"/>
    <w:rsid w:val="00725E2F"/>
    <w:rsid w:val="007272DC"/>
    <w:rsid w:val="0073097D"/>
    <w:rsid w:val="00733732"/>
    <w:rsid w:val="00735340"/>
    <w:rsid w:val="0073642B"/>
    <w:rsid w:val="00736658"/>
    <w:rsid w:val="007370A5"/>
    <w:rsid w:val="0073727B"/>
    <w:rsid w:val="00737A8B"/>
    <w:rsid w:val="00740612"/>
    <w:rsid w:val="0074121F"/>
    <w:rsid w:val="00743813"/>
    <w:rsid w:val="00744050"/>
    <w:rsid w:val="007449D8"/>
    <w:rsid w:val="00744AB0"/>
    <w:rsid w:val="00745247"/>
    <w:rsid w:val="0074566C"/>
    <w:rsid w:val="00745D45"/>
    <w:rsid w:val="0074634D"/>
    <w:rsid w:val="00746513"/>
    <w:rsid w:val="0074690D"/>
    <w:rsid w:val="00747B01"/>
    <w:rsid w:val="007504B9"/>
    <w:rsid w:val="00751428"/>
    <w:rsid w:val="007539BB"/>
    <w:rsid w:val="0075503F"/>
    <w:rsid w:val="00755E9D"/>
    <w:rsid w:val="0075728C"/>
    <w:rsid w:val="00757C2A"/>
    <w:rsid w:val="00757C51"/>
    <w:rsid w:val="00760393"/>
    <w:rsid w:val="0076061A"/>
    <w:rsid w:val="00760BA5"/>
    <w:rsid w:val="007613A0"/>
    <w:rsid w:val="00761FA2"/>
    <w:rsid w:val="00763A87"/>
    <w:rsid w:val="00763CB7"/>
    <w:rsid w:val="00763EEF"/>
    <w:rsid w:val="00764390"/>
    <w:rsid w:val="007663B3"/>
    <w:rsid w:val="007667D0"/>
    <w:rsid w:val="0076723F"/>
    <w:rsid w:val="0076787C"/>
    <w:rsid w:val="00767D27"/>
    <w:rsid w:val="00767FD1"/>
    <w:rsid w:val="00770696"/>
    <w:rsid w:val="007725B8"/>
    <w:rsid w:val="007732D2"/>
    <w:rsid w:val="007742D8"/>
    <w:rsid w:val="00775044"/>
    <w:rsid w:val="00776042"/>
    <w:rsid w:val="0078062C"/>
    <w:rsid w:val="00780B22"/>
    <w:rsid w:val="0078163E"/>
    <w:rsid w:val="00781E96"/>
    <w:rsid w:val="007845A0"/>
    <w:rsid w:val="007848F1"/>
    <w:rsid w:val="0078525E"/>
    <w:rsid w:val="0078546B"/>
    <w:rsid w:val="00785C58"/>
    <w:rsid w:val="00785F13"/>
    <w:rsid w:val="00791EC2"/>
    <w:rsid w:val="00793D07"/>
    <w:rsid w:val="00793F55"/>
    <w:rsid w:val="00795FC1"/>
    <w:rsid w:val="00797750"/>
    <w:rsid w:val="00797BFD"/>
    <w:rsid w:val="00797FDD"/>
    <w:rsid w:val="007A0979"/>
    <w:rsid w:val="007A0D61"/>
    <w:rsid w:val="007A0E89"/>
    <w:rsid w:val="007A21CC"/>
    <w:rsid w:val="007A3EDE"/>
    <w:rsid w:val="007A43E6"/>
    <w:rsid w:val="007A4706"/>
    <w:rsid w:val="007A5A73"/>
    <w:rsid w:val="007A638F"/>
    <w:rsid w:val="007A6487"/>
    <w:rsid w:val="007A6E96"/>
    <w:rsid w:val="007A716E"/>
    <w:rsid w:val="007B0219"/>
    <w:rsid w:val="007B1087"/>
    <w:rsid w:val="007B1A9E"/>
    <w:rsid w:val="007B200C"/>
    <w:rsid w:val="007B235D"/>
    <w:rsid w:val="007B37F2"/>
    <w:rsid w:val="007B4DDA"/>
    <w:rsid w:val="007B77BF"/>
    <w:rsid w:val="007B7F67"/>
    <w:rsid w:val="007C0215"/>
    <w:rsid w:val="007C03DB"/>
    <w:rsid w:val="007C0A14"/>
    <w:rsid w:val="007C16EC"/>
    <w:rsid w:val="007C1F03"/>
    <w:rsid w:val="007C27FD"/>
    <w:rsid w:val="007C2C80"/>
    <w:rsid w:val="007C2D68"/>
    <w:rsid w:val="007C35EB"/>
    <w:rsid w:val="007C4D08"/>
    <w:rsid w:val="007C5A01"/>
    <w:rsid w:val="007C5C2F"/>
    <w:rsid w:val="007C5DA6"/>
    <w:rsid w:val="007C70C1"/>
    <w:rsid w:val="007D0879"/>
    <w:rsid w:val="007D1E3F"/>
    <w:rsid w:val="007D273B"/>
    <w:rsid w:val="007D3A69"/>
    <w:rsid w:val="007D3EE0"/>
    <w:rsid w:val="007D542B"/>
    <w:rsid w:val="007D5653"/>
    <w:rsid w:val="007D6911"/>
    <w:rsid w:val="007E010E"/>
    <w:rsid w:val="007E05C8"/>
    <w:rsid w:val="007E1934"/>
    <w:rsid w:val="007E1A10"/>
    <w:rsid w:val="007E2BDE"/>
    <w:rsid w:val="007E3F2A"/>
    <w:rsid w:val="007E62BD"/>
    <w:rsid w:val="007E7FB6"/>
    <w:rsid w:val="007F00BC"/>
    <w:rsid w:val="007F0214"/>
    <w:rsid w:val="007F027F"/>
    <w:rsid w:val="007F1781"/>
    <w:rsid w:val="007F2363"/>
    <w:rsid w:val="007F2A8B"/>
    <w:rsid w:val="007F3A96"/>
    <w:rsid w:val="007F5293"/>
    <w:rsid w:val="007F5F70"/>
    <w:rsid w:val="00800E7E"/>
    <w:rsid w:val="00802109"/>
    <w:rsid w:val="00803116"/>
    <w:rsid w:val="00803B64"/>
    <w:rsid w:val="00804734"/>
    <w:rsid w:val="00804BA9"/>
    <w:rsid w:val="00806B51"/>
    <w:rsid w:val="00812099"/>
    <w:rsid w:val="008125A8"/>
    <w:rsid w:val="00812AA3"/>
    <w:rsid w:val="00813849"/>
    <w:rsid w:val="00813EB2"/>
    <w:rsid w:val="00815537"/>
    <w:rsid w:val="008159F6"/>
    <w:rsid w:val="00815D1F"/>
    <w:rsid w:val="00815D6B"/>
    <w:rsid w:val="0081626B"/>
    <w:rsid w:val="0081716C"/>
    <w:rsid w:val="00817E32"/>
    <w:rsid w:val="0082077C"/>
    <w:rsid w:val="00820E0E"/>
    <w:rsid w:val="00821AA5"/>
    <w:rsid w:val="00821E18"/>
    <w:rsid w:val="00822C75"/>
    <w:rsid w:val="0082332E"/>
    <w:rsid w:val="00824117"/>
    <w:rsid w:val="00825A29"/>
    <w:rsid w:val="00825B15"/>
    <w:rsid w:val="00825D82"/>
    <w:rsid w:val="00826498"/>
    <w:rsid w:val="0083189A"/>
    <w:rsid w:val="00833527"/>
    <w:rsid w:val="00833BCB"/>
    <w:rsid w:val="00834348"/>
    <w:rsid w:val="00834E7F"/>
    <w:rsid w:val="00835CE9"/>
    <w:rsid w:val="008364B2"/>
    <w:rsid w:val="00836773"/>
    <w:rsid w:val="008377FF"/>
    <w:rsid w:val="0084345E"/>
    <w:rsid w:val="00843533"/>
    <w:rsid w:val="00845088"/>
    <w:rsid w:val="008454BA"/>
    <w:rsid w:val="00845732"/>
    <w:rsid w:val="008465D3"/>
    <w:rsid w:val="00846FEC"/>
    <w:rsid w:val="008478D0"/>
    <w:rsid w:val="008479D8"/>
    <w:rsid w:val="008502B7"/>
    <w:rsid w:val="00850C78"/>
    <w:rsid w:val="00851553"/>
    <w:rsid w:val="00852149"/>
    <w:rsid w:val="00852538"/>
    <w:rsid w:val="00853D2E"/>
    <w:rsid w:val="008546DD"/>
    <w:rsid w:val="0085717A"/>
    <w:rsid w:val="00857B95"/>
    <w:rsid w:val="00860A15"/>
    <w:rsid w:val="008628A9"/>
    <w:rsid w:val="00862F13"/>
    <w:rsid w:val="0086372D"/>
    <w:rsid w:val="00864695"/>
    <w:rsid w:val="00864EC4"/>
    <w:rsid w:val="00864F83"/>
    <w:rsid w:val="008652AD"/>
    <w:rsid w:val="008656A1"/>
    <w:rsid w:val="00866F63"/>
    <w:rsid w:val="00867692"/>
    <w:rsid w:val="0086770F"/>
    <w:rsid w:val="00867BE0"/>
    <w:rsid w:val="00870A0E"/>
    <w:rsid w:val="00870F3E"/>
    <w:rsid w:val="00870FD5"/>
    <w:rsid w:val="00872507"/>
    <w:rsid w:val="008738A9"/>
    <w:rsid w:val="00873FBD"/>
    <w:rsid w:val="00873FBE"/>
    <w:rsid w:val="00874A7D"/>
    <w:rsid w:val="00876917"/>
    <w:rsid w:val="00876A75"/>
    <w:rsid w:val="00876FE9"/>
    <w:rsid w:val="008777F6"/>
    <w:rsid w:val="00880143"/>
    <w:rsid w:val="00884394"/>
    <w:rsid w:val="00884E2E"/>
    <w:rsid w:val="00885128"/>
    <w:rsid w:val="008867D7"/>
    <w:rsid w:val="00886926"/>
    <w:rsid w:val="00886BB0"/>
    <w:rsid w:val="008913A1"/>
    <w:rsid w:val="0089179B"/>
    <w:rsid w:val="008921D8"/>
    <w:rsid w:val="00892540"/>
    <w:rsid w:val="008943A9"/>
    <w:rsid w:val="008947E4"/>
    <w:rsid w:val="008948FC"/>
    <w:rsid w:val="00894EB5"/>
    <w:rsid w:val="00895685"/>
    <w:rsid w:val="00895C4A"/>
    <w:rsid w:val="00895D92"/>
    <w:rsid w:val="008961FC"/>
    <w:rsid w:val="00896FD5"/>
    <w:rsid w:val="008A0BED"/>
    <w:rsid w:val="008A1F60"/>
    <w:rsid w:val="008A22FE"/>
    <w:rsid w:val="008A25E2"/>
    <w:rsid w:val="008A3FDC"/>
    <w:rsid w:val="008A45CC"/>
    <w:rsid w:val="008A6020"/>
    <w:rsid w:val="008A655B"/>
    <w:rsid w:val="008A6D1D"/>
    <w:rsid w:val="008A7C6D"/>
    <w:rsid w:val="008B0F0C"/>
    <w:rsid w:val="008B2804"/>
    <w:rsid w:val="008B3896"/>
    <w:rsid w:val="008B4EFA"/>
    <w:rsid w:val="008B515A"/>
    <w:rsid w:val="008B5276"/>
    <w:rsid w:val="008B6BCD"/>
    <w:rsid w:val="008B7586"/>
    <w:rsid w:val="008C18D2"/>
    <w:rsid w:val="008C2EAC"/>
    <w:rsid w:val="008C3213"/>
    <w:rsid w:val="008C335B"/>
    <w:rsid w:val="008C3373"/>
    <w:rsid w:val="008C660A"/>
    <w:rsid w:val="008C6628"/>
    <w:rsid w:val="008C683D"/>
    <w:rsid w:val="008C7A66"/>
    <w:rsid w:val="008D0A1C"/>
    <w:rsid w:val="008D14BA"/>
    <w:rsid w:val="008D18EC"/>
    <w:rsid w:val="008D1E65"/>
    <w:rsid w:val="008D2CB5"/>
    <w:rsid w:val="008D3040"/>
    <w:rsid w:val="008D37FE"/>
    <w:rsid w:val="008D46B7"/>
    <w:rsid w:val="008D4E57"/>
    <w:rsid w:val="008D614B"/>
    <w:rsid w:val="008D75D5"/>
    <w:rsid w:val="008D7891"/>
    <w:rsid w:val="008E10AA"/>
    <w:rsid w:val="008E1D12"/>
    <w:rsid w:val="008E2462"/>
    <w:rsid w:val="008E27DE"/>
    <w:rsid w:val="008E36D3"/>
    <w:rsid w:val="008E3A90"/>
    <w:rsid w:val="008E4E4C"/>
    <w:rsid w:val="008E4EA4"/>
    <w:rsid w:val="008E6772"/>
    <w:rsid w:val="008E6C8E"/>
    <w:rsid w:val="008E7646"/>
    <w:rsid w:val="008F0540"/>
    <w:rsid w:val="008F09B0"/>
    <w:rsid w:val="008F120B"/>
    <w:rsid w:val="008F131D"/>
    <w:rsid w:val="008F1F54"/>
    <w:rsid w:val="008F2879"/>
    <w:rsid w:val="008F3895"/>
    <w:rsid w:val="008F5148"/>
    <w:rsid w:val="008F5685"/>
    <w:rsid w:val="0090058E"/>
    <w:rsid w:val="00900C44"/>
    <w:rsid w:val="009024CD"/>
    <w:rsid w:val="00902646"/>
    <w:rsid w:val="00903118"/>
    <w:rsid w:val="009050B4"/>
    <w:rsid w:val="0090517B"/>
    <w:rsid w:val="00905871"/>
    <w:rsid w:val="00905997"/>
    <w:rsid w:val="0090634D"/>
    <w:rsid w:val="009064D3"/>
    <w:rsid w:val="0090784B"/>
    <w:rsid w:val="00907FCB"/>
    <w:rsid w:val="0091382A"/>
    <w:rsid w:val="00913B50"/>
    <w:rsid w:val="009151CB"/>
    <w:rsid w:val="0091564F"/>
    <w:rsid w:val="009167C3"/>
    <w:rsid w:val="0092048C"/>
    <w:rsid w:val="00921F78"/>
    <w:rsid w:val="0092248E"/>
    <w:rsid w:val="00924543"/>
    <w:rsid w:val="009248E1"/>
    <w:rsid w:val="0092507E"/>
    <w:rsid w:val="009252F3"/>
    <w:rsid w:val="00925640"/>
    <w:rsid w:val="00925B1B"/>
    <w:rsid w:val="009263A9"/>
    <w:rsid w:val="009300B2"/>
    <w:rsid w:val="009301B4"/>
    <w:rsid w:val="00930646"/>
    <w:rsid w:val="0093082A"/>
    <w:rsid w:val="0093103F"/>
    <w:rsid w:val="00931549"/>
    <w:rsid w:val="009319D9"/>
    <w:rsid w:val="00932AA1"/>
    <w:rsid w:val="0093343F"/>
    <w:rsid w:val="00933E42"/>
    <w:rsid w:val="00934110"/>
    <w:rsid w:val="00934696"/>
    <w:rsid w:val="009348DF"/>
    <w:rsid w:val="00935501"/>
    <w:rsid w:val="00936B2C"/>
    <w:rsid w:val="00936E29"/>
    <w:rsid w:val="009378D8"/>
    <w:rsid w:val="00940B8F"/>
    <w:rsid w:val="00941012"/>
    <w:rsid w:val="009411E2"/>
    <w:rsid w:val="009439C7"/>
    <w:rsid w:val="00944115"/>
    <w:rsid w:val="009445E6"/>
    <w:rsid w:val="00946115"/>
    <w:rsid w:val="0094640E"/>
    <w:rsid w:val="00946ECE"/>
    <w:rsid w:val="00947467"/>
    <w:rsid w:val="00947572"/>
    <w:rsid w:val="0095020F"/>
    <w:rsid w:val="00950DF6"/>
    <w:rsid w:val="00952785"/>
    <w:rsid w:val="009530F2"/>
    <w:rsid w:val="00953979"/>
    <w:rsid w:val="00953A0F"/>
    <w:rsid w:val="00954681"/>
    <w:rsid w:val="009564F1"/>
    <w:rsid w:val="00957718"/>
    <w:rsid w:val="009577A0"/>
    <w:rsid w:val="0096035A"/>
    <w:rsid w:val="00960A1A"/>
    <w:rsid w:val="00960CAC"/>
    <w:rsid w:val="00960CC5"/>
    <w:rsid w:val="00962257"/>
    <w:rsid w:val="009622AE"/>
    <w:rsid w:val="009636D6"/>
    <w:rsid w:val="0096479D"/>
    <w:rsid w:val="00967929"/>
    <w:rsid w:val="00967B68"/>
    <w:rsid w:val="00967CEF"/>
    <w:rsid w:val="0097045D"/>
    <w:rsid w:val="00970AFA"/>
    <w:rsid w:val="00971245"/>
    <w:rsid w:val="00971B82"/>
    <w:rsid w:val="00973E5C"/>
    <w:rsid w:val="009742DD"/>
    <w:rsid w:val="00974E68"/>
    <w:rsid w:val="00975051"/>
    <w:rsid w:val="009751BD"/>
    <w:rsid w:val="009761D7"/>
    <w:rsid w:val="00976558"/>
    <w:rsid w:val="009809B7"/>
    <w:rsid w:val="00981E9B"/>
    <w:rsid w:val="00982AB8"/>
    <w:rsid w:val="00982ECE"/>
    <w:rsid w:val="00983AC1"/>
    <w:rsid w:val="009848C1"/>
    <w:rsid w:val="0098610A"/>
    <w:rsid w:val="00986C5E"/>
    <w:rsid w:val="00986E9E"/>
    <w:rsid w:val="0098744C"/>
    <w:rsid w:val="009903F2"/>
    <w:rsid w:val="00990FCE"/>
    <w:rsid w:val="00991932"/>
    <w:rsid w:val="009919F0"/>
    <w:rsid w:val="00992563"/>
    <w:rsid w:val="009942C5"/>
    <w:rsid w:val="009945AD"/>
    <w:rsid w:val="009949B6"/>
    <w:rsid w:val="00995117"/>
    <w:rsid w:val="00995E28"/>
    <w:rsid w:val="00996757"/>
    <w:rsid w:val="00997C0A"/>
    <w:rsid w:val="009A036B"/>
    <w:rsid w:val="009A09DD"/>
    <w:rsid w:val="009A0B2D"/>
    <w:rsid w:val="009A2241"/>
    <w:rsid w:val="009A2780"/>
    <w:rsid w:val="009A2A85"/>
    <w:rsid w:val="009A2AEA"/>
    <w:rsid w:val="009A3273"/>
    <w:rsid w:val="009A3E88"/>
    <w:rsid w:val="009A484D"/>
    <w:rsid w:val="009A7065"/>
    <w:rsid w:val="009A77D9"/>
    <w:rsid w:val="009B194E"/>
    <w:rsid w:val="009B1EC4"/>
    <w:rsid w:val="009B2C9E"/>
    <w:rsid w:val="009B375D"/>
    <w:rsid w:val="009B4553"/>
    <w:rsid w:val="009B5EE4"/>
    <w:rsid w:val="009B650A"/>
    <w:rsid w:val="009B7651"/>
    <w:rsid w:val="009B7C6A"/>
    <w:rsid w:val="009C0720"/>
    <w:rsid w:val="009C0A2D"/>
    <w:rsid w:val="009C0C78"/>
    <w:rsid w:val="009C14D5"/>
    <w:rsid w:val="009C1860"/>
    <w:rsid w:val="009C356A"/>
    <w:rsid w:val="009C3E26"/>
    <w:rsid w:val="009D08B4"/>
    <w:rsid w:val="009D0AA5"/>
    <w:rsid w:val="009D1A4C"/>
    <w:rsid w:val="009D1AE0"/>
    <w:rsid w:val="009D498C"/>
    <w:rsid w:val="009D5053"/>
    <w:rsid w:val="009D52DB"/>
    <w:rsid w:val="009D6915"/>
    <w:rsid w:val="009D73C2"/>
    <w:rsid w:val="009E0501"/>
    <w:rsid w:val="009E06B7"/>
    <w:rsid w:val="009E2D0F"/>
    <w:rsid w:val="009E453B"/>
    <w:rsid w:val="009E619A"/>
    <w:rsid w:val="009F05CD"/>
    <w:rsid w:val="009F0AE4"/>
    <w:rsid w:val="009F1E67"/>
    <w:rsid w:val="009F23AE"/>
    <w:rsid w:val="009F288E"/>
    <w:rsid w:val="009F297C"/>
    <w:rsid w:val="009F37D4"/>
    <w:rsid w:val="009F5873"/>
    <w:rsid w:val="009F6771"/>
    <w:rsid w:val="009F6926"/>
    <w:rsid w:val="009F7AC7"/>
    <w:rsid w:val="009F7C1F"/>
    <w:rsid w:val="009F7EBA"/>
    <w:rsid w:val="00A026DF"/>
    <w:rsid w:val="00A030DB"/>
    <w:rsid w:val="00A05F74"/>
    <w:rsid w:val="00A07604"/>
    <w:rsid w:val="00A07A0A"/>
    <w:rsid w:val="00A11735"/>
    <w:rsid w:val="00A11A78"/>
    <w:rsid w:val="00A14CD0"/>
    <w:rsid w:val="00A16604"/>
    <w:rsid w:val="00A174CC"/>
    <w:rsid w:val="00A1754F"/>
    <w:rsid w:val="00A211F7"/>
    <w:rsid w:val="00A21AB6"/>
    <w:rsid w:val="00A21F35"/>
    <w:rsid w:val="00A22EB6"/>
    <w:rsid w:val="00A26217"/>
    <w:rsid w:val="00A26965"/>
    <w:rsid w:val="00A26EB0"/>
    <w:rsid w:val="00A276B0"/>
    <w:rsid w:val="00A279BA"/>
    <w:rsid w:val="00A3054F"/>
    <w:rsid w:val="00A31224"/>
    <w:rsid w:val="00A32502"/>
    <w:rsid w:val="00A328E8"/>
    <w:rsid w:val="00A32FEB"/>
    <w:rsid w:val="00A34614"/>
    <w:rsid w:val="00A34966"/>
    <w:rsid w:val="00A352F3"/>
    <w:rsid w:val="00A37459"/>
    <w:rsid w:val="00A41C4F"/>
    <w:rsid w:val="00A41CE8"/>
    <w:rsid w:val="00A41E4A"/>
    <w:rsid w:val="00A452E0"/>
    <w:rsid w:val="00A460C6"/>
    <w:rsid w:val="00A4737D"/>
    <w:rsid w:val="00A528CC"/>
    <w:rsid w:val="00A52ADF"/>
    <w:rsid w:val="00A52E33"/>
    <w:rsid w:val="00A538C0"/>
    <w:rsid w:val="00A53F7B"/>
    <w:rsid w:val="00A54153"/>
    <w:rsid w:val="00A606FC"/>
    <w:rsid w:val="00A617F9"/>
    <w:rsid w:val="00A61AB3"/>
    <w:rsid w:val="00A6246C"/>
    <w:rsid w:val="00A629C6"/>
    <w:rsid w:val="00A62A53"/>
    <w:rsid w:val="00A62DFE"/>
    <w:rsid w:val="00A633F8"/>
    <w:rsid w:val="00A6399D"/>
    <w:rsid w:val="00A64054"/>
    <w:rsid w:val="00A6430E"/>
    <w:rsid w:val="00A66763"/>
    <w:rsid w:val="00A67334"/>
    <w:rsid w:val="00A679A4"/>
    <w:rsid w:val="00A67E2F"/>
    <w:rsid w:val="00A71251"/>
    <w:rsid w:val="00A716A3"/>
    <w:rsid w:val="00A72924"/>
    <w:rsid w:val="00A729B9"/>
    <w:rsid w:val="00A75660"/>
    <w:rsid w:val="00A767FE"/>
    <w:rsid w:val="00A769FF"/>
    <w:rsid w:val="00A7790C"/>
    <w:rsid w:val="00A77B6D"/>
    <w:rsid w:val="00A82C04"/>
    <w:rsid w:val="00A830AA"/>
    <w:rsid w:val="00A830E9"/>
    <w:rsid w:val="00A837B4"/>
    <w:rsid w:val="00A84D3E"/>
    <w:rsid w:val="00A8646A"/>
    <w:rsid w:val="00A86769"/>
    <w:rsid w:val="00A86C94"/>
    <w:rsid w:val="00A876AE"/>
    <w:rsid w:val="00A877DB"/>
    <w:rsid w:val="00A912E7"/>
    <w:rsid w:val="00A92FAC"/>
    <w:rsid w:val="00A93582"/>
    <w:rsid w:val="00A939B6"/>
    <w:rsid w:val="00A94E53"/>
    <w:rsid w:val="00A95FD9"/>
    <w:rsid w:val="00A963D6"/>
    <w:rsid w:val="00A96CCC"/>
    <w:rsid w:val="00A96E06"/>
    <w:rsid w:val="00A97F66"/>
    <w:rsid w:val="00AA009B"/>
    <w:rsid w:val="00AA0BAC"/>
    <w:rsid w:val="00AA0CE9"/>
    <w:rsid w:val="00AA10C9"/>
    <w:rsid w:val="00AA2900"/>
    <w:rsid w:val="00AA2F5C"/>
    <w:rsid w:val="00AA331D"/>
    <w:rsid w:val="00AA4886"/>
    <w:rsid w:val="00AA56B3"/>
    <w:rsid w:val="00AA602B"/>
    <w:rsid w:val="00AA6D29"/>
    <w:rsid w:val="00AB1446"/>
    <w:rsid w:val="00AB2AA7"/>
    <w:rsid w:val="00AB3BFE"/>
    <w:rsid w:val="00AB414D"/>
    <w:rsid w:val="00AB418D"/>
    <w:rsid w:val="00AB499A"/>
    <w:rsid w:val="00AB4A77"/>
    <w:rsid w:val="00AB5EB9"/>
    <w:rsid w:val="00AB6C33"/>
    <w:rsid w:val="00AC16DA"/>
    <w:rsid w:val="00AC2AE7"/>
    <w:rsid w:val="00AC2C41"/>
    <w:rsid w:val="00AC5CE5"/>
    <w:rsid w:val="00AC6680"/>
    <w:rsid w:val="00AC763C"/>
    <w:rsid w:val="00AC7940"/>
    <w:rsid w:val="00AC7B05"/>
    <w:rsid w:val="00AC7B59"/>
    <w:rsid w:val="00AD0BFC"/>
    <w:rsid w:val="00AD1D44"/>
    <w:rsid w:val="00AD24FA"/>
    <w:rsid w:val="00AD2A17"/>
    <w:rsid w:val="00AD499C"/>
    <w:rsid w:val="00AD5845"/>
    <w:rsid w:val="00AD7C3A"/>
    <w:rsid w:val="00AE146F"/>
    <w:rsid w:val="00AE16B2"/>
    <w:rsid w:val="00AE28E0"/>
    <w:rsid w:val="00AE333F"/>
    <w:rsid w:val="00AE386C"/>
    <w:rsid w:val="00AE421E"/>
    <w:rsid w:val="00AE57B5"/>
    <w:rsid w:val="00AE7F72"/>
    <w:rsid w:val="00AF114D"/>
    <w:rsid w:val="00AF4139"/>
    <w:rsid w:val="00AF414A"/>
    <w:rsid w:val="00AF4B71"/>
    <w:rsid w:val="00AF5ACD"/>
    <w:rsid w:val="00AF66D5"/>
    <w:rsid w:val="00AF68B8"/>
    <w:rsid w:val="00B00F42"/>
    <w:rsid w:val="00B0125F"/>
    <w:rsid w:val="00B03111"/>
    <w:rsid w:val="00B042A2"/>
    <w:rsid w:val="00B04567"/>
    <w:rsid w:val="00B0562D"/>
    <w:rsid w:val="00B0566A"/>
    <w:rsid w:val="00B05702"/>
    <w:rsid w:val="00B05828"/>
    <w:rsid w:val="00B0662C"/>
    <w:rsid w:val="00B077FC"/>
    <w:rsid w:val="00B07ECD"/>
    <w:rsid w:val="00B112E0"/>
    <w:rsid w:val="00B14290"/>
    <w:rsid w:val="00B146FE"/>
    <w:rsid w:val="00B15697"/>
    <w:rsid w:val="00B162D1"/>
    <w:rsid w:val="00B16A48"/>
    <w:rsid w:val="00B17654"/>
    <w:rsid w:val="00B17D2F"/>
    <w:rsid w:val="00B202C1"/>
    <w:rsid w:val="00B213DD"/>
    <w:rsid w:val="00B21C01"/>
    <w:rsid w:val="00B21C5C"/>
    <w:rsid w:val="00B2208E"/>
    <w:rsid w:val="00B24027"/>
    <w:rsid w:val="00B24F24"/>
    <w:rsid w:val="00B258FA"/>
    <w:rsid w:val="00B268B1"/>
    <w:rsid w:val="00B272A4"/>
    <w:rsid w:val="00B27DB0"/>
    <w:rsid w:val="00B30062"/>
    <w:rsid w:val="00B3118F"/>
    <w:rsid w:val="00B311CC"/>
    <w:rsid w:val="00B35101"/>
    <w:rsid w:val="00B3571D"/>
    <w:rsid w:val="00B35ACE"/>
    <w:rsid w:val="00B3764D"/>
    <w:rsid w:val="00B37DE7"/>
    <w:rsid w:val="00B40DC5"/>
    <w:rsid w:val="00B4129D"/>
    <w:rsid w:val="00B419DD"/>
    <w:rsid w:val="00B426C4"/>
    <w:rsid w:val="00B4316A"/>
    <w:rsid w:val="00B44E77"/>
    <w:rsid w:val="00B45191"/>
    <w:rsid w:val="00B465AD"/>
    <w:rsid w:val="00B47BC0"/>
    <w:rsid w:val="00B54053"/>
    <w:rsid w:val="00B544FA"/>
    <w:rsid w:val="00B54708"/>
    <w:rsid w:val="00B54987"/>
    <w:rsid w:val="00B56C7C"/>
    <w:rsid w:val="00B62DE3"/>
    <w:rsid w:val="00B63A45"/>
    <w:rsid w:val="00B63D80"/>
    <w:rsid w:val="00B64745"/>
    <w:rsid w:val="00B6688E"/>
    <w:rsid w:val="00B701B3"/>
    <w:rsid w:val="00B70260"/>
    <w:rsid w:val="00B7087F"/>
    <w:rsid w:val="00B73B9B"/>
    <w:rsid w:val="00B74245"/>
    <w:rsid w:val="00B7482E"/>
    <w:rsid w:val="00B74B90"/>
    <w:rsid w:val="00B75007"/>
    <w:rsid w:val="00B7508A"/>
    <w:rsid w:val="00B752B9"/>
    <w:rsid w:val="00B76B42"/>
    <w:rsid w:val="00B77301"/>
    <w:rsid w:val="00B77A9A"/>
    <w:rsid w:val="00B80400"/>
    <w:rsid w:val="00B80414"/>
    <w:rsid w:val="00B8041F"/>
    <w:rsid w:val="00B80597"/>
    <w:rsid w:val="00B81BF2"/>
    <w:rsid w:val="00B82CDC"/>
    <w:rsid w:val="00B83C43"/>
    <w:rsid w:val="00B84329"/>
    <w:rsid w:val="00B85C91"/>
    <w:rsid w:val="00B862A5"/>
    <w:rsid w:val="00B86BC1"/>
    <w:rsid w:val="00B87905"/>
    <w:rsid w:val="00B87A6A"/>
    <w:rsid w:val="00B904F8"/>
    <w:rsid w:val="00B90814"/>
    <w:rsid w:val="00B91BC5"/>
    <w:rsid w:val="00B925F7"/>
    <w:rsid w:val="00B93C88"/>
    <w:rsid w:val="00B94B71"/>
    <w:rsid w:val="00B958CE"/>
    <w:rsid w:val="00BA06F0"/>
    <w:rsid w:val="00BA1D2E"/>
    <w:rsid w:val="00BA234A"/>
    <w:rsid w:val="00BA2F81"/>
    <w:rsid w:val="00BA2FD0"/>
    <w:rsid w:val="00BA4DCE"/>
    <w:rsid w:val="00BA4DFD"/>
    <w:rsid w:val="00BA4F47"/>
    <w:rsid w:val="00BA4FAE"/>
    <w:rsid w:val="00BA5195"/>
    <w:rsid w:val="00BA77ED"/>
    <w:rsid w:val="00BB0023"/>
    <w:rsid w:val="00BB101C"/>
    <w:rsid w:val="00BB1026"/>
    <w:rsid w:val="00BB2252"/>
    <w:rsid w:val="00BB3000"/>
    <w:rsid w:val="00BB3E43"/>
    <w:rsid w:val="00BB3F4B"/>
    <w:rsid w:val="00BB4FCD"/>
    <w:rsid w:val="00BC0ADC"/>
    <w:rsid w:val="00BC0D8F"/>
    <w:rsid w:val="00BC0F53"/>
    <w:rsid w:val="00BC3416"/>
    <w:rsid w:val="00BC4041"/>
    <w:rsid w:val="00BC5207"/>
    <w:rsid w:val="00BC544C"/>
    <w:rsid w:val="00BC7C87"/>
    <w:rsid w:val="00BD030A"/>
    <w:rsid w:val="00BD05C6"/>
    <w:rsid w:val="00BD08AD"/>
    <w:rsid w:val="00BD0A12"/>
    <w:rsid w:val="00BD1194"/>
    <w:rsid w:val="00BD20DA"/>
    <w:rsid w:val="00BD33FE"/>
    <w:rsid w:val="00BD4BC6"/>
    <w:rsid w:val="00BD51E6"/>
    <w:rsid w:val="00BD5578"/>
    <w:rsid w:val="00BD5EBB"/>
    <w:rsid w:val="00BD72FE"/>
    <w:rsid w:val="00BD7EC4"/>
    <w:rsid w:val="00BE06C7"/>
    <w:rsid w:val="00BE1177"/>
    <w:rsid w:val="00BE2A35"/>
    <w:rsid w:val="00BE2AE5"/>
    <w:rsid w:val="00BE2ED0"/>
    <w:rsid w:val="00BE35C4"/>
    <w:rsid w:val="00BE3D62"/>
    <w:rsid w:val="00BE51DE"/>
    <w:rsid w:val="00BE6504"/>
    <w:rsid w:val="00BE7A80"/>
    <w:rsid w:val="00BE7D9A"/>
    <w:rsid w:val="00BF11FE"/>
    <w:rsid w:val="00BF22C5"/>
    <w:rsid w:val="00BF35BF"/>
    <w:rsid w:val="00BF504A"/>
    <w:rsid w:val="00BF557E"/>
    <w:rsid w:val="00BF6A7E"/>
    <w:rsid w:val="00BF6C60"/>
    <w:rsid w:val="00BF6E0B"/>
    <w:rsid w:val="00BF7E30"/>
    <w:rsid w:val="00C01226"/>
    <w:rsid w:val="00C0192D"/>
    <w:rsid w:val="00C01C9E"/>
    <w:rsid w:val="00C02F66"/>
    <w:rsid w:val="00C031BD"/>
    <w:rsid w:val="00C031F7"/>
    <w:rsid w:val="00C04C86"/>
    <w:rsid w:val="00C050BE"/>
    <w:rsid w:val="00C07C4E"/>
    <w:rsid w:val="00C10B12"/>
    <w:rsid w:val="00C1331F"/>
    <w:rsid w:val="00C15688"/>
    <w:rsid w:val="00C16919"/>
    <w:rsid w:val="00C220F0"/>
    <w:rsid w:val="00C22801"/>
    <w:rsid w:val="00C2351C"/>
    <w:rsid w:val="00C23E5D"/>
    <w:rsid w:val="00C24749"/>
    <w:rsid w:val="00C24B16"/>
    <w:rsid w:val="00C2516E"/>
    <w:rsid w:val="00C257AD"/>
    <w:rsid w:val="00C2605F"/>
    <w:rsid w:val="00C2666D"/>
    <w:rsid w:val="00C27807"/>
    <w:rsid w:val="00C303A1"/>
    <w:rsid w:val="00C30B01"/>
    <w:rsid w:val="00C31245"/>
    <w:rsid w:val="00C31A40"/>
    <w:rsid w:val="00C339CE"/>
    <w:rsid w:val="00C33E37"/>
    <w:rsid w:val="00C35DFF"/>
    <w:rsid w:val="00C37EA8"/>
    <w:rsid w:val="00C41583"/>
    <w:rsid w:val="00C4204F"/>
    <w:rsid w:val="00C4246E"/>
    <w:rsid w:val="00C4275A"/>
    <w:rsid w:val="00C428FE"/>
    <w:rsid w:val="00C43925"/>
    <w:rsid w:val="00C43A75"/>
    <w:rsid w:val="00C45043"/>
    <w:rsid w:val="00C454FB"/>
    <w:rsid w:val="00C45F39"/>
    <w:rsid w:val="00C5156D"/>
    <w:rsid w:val="00C51F28"/>
    <w:rsid w:val="00C53659"/>
    <w:rsid w:val="00C538C0"/>
    <w:rsid w:val="00C551EB"/>
    <w:rsid w:val="00C5606A"/>
    <w:rsid w:val="00C561DD"/>
    <w:rsid w:val="00C564A8"/>
    <w:rsid w:val="00C56FFA"/>
    <w:rsid w:val="00C606BF"/>
    <w:rsid w:val="00C60EF3"/>
    <w:rsid w:val="00C63689"/>
    <w:rsid w:val="00C639EB"/>
    <w:rsid w:val="00C63C0F"/>
    <w:rsid w:val="00C6474F"/>
    <w:rsid w:val="00C64D09"/>
    <w:rsid w:val="00C66EFB"/>
    <w:rsid w:val="00C703D2"/>
    <w:rsid w:val="00C704D9"/>
    <w:rsid w:val="00C70DFC"/>
    <w:rsid w:val="00C72743"/>
    <w:rsid w:val="00C728C6"/>
    <w:rsid w:val="00C7522C"/>
    <w:rsid w:val="00C7681C"/>
    <w:rsid w:val="00C76D49"/>
    <w:rsid w:val="00C76EB4"/>
    <w:rsid w:val="00C8203D"/>
    <w:rsid w:val="00C82D2D"/>
    <w:rsid w:val="00C82FA0"/>
    <w:rsid w:val="00C8315E"/>
    <w:rsid w:val="00C836B4"/>
    <w:rsid w:val="00C837CF"/>
    <w:rsid w:val="00C84524"/>
    <w:rsid w:val="00C84E57"/>
    <w:rsid w:val="00C85B4E"/>
    <w:rsid w:val="00C9094E"/>
    <w:rsid w:val="00C90F37"/>
    <w:rsid w:val="00C91EBE"/>
    <w:rsid w:val="00C92225"/>
    <w:rsid w:val="00C923C2"/>
    <w:rsid w:val="00C955C5"/>
    <w:rsid w:val="00C95CBC"/>
    <w:rsid w:val="00C96B9E"/>
    <w:rsid w:val="00C9788B"/>
    <w:rsid w:val="00CA0101"/>
    <w:rsid w:val="00CA1120"/>
    <w:rsid w:val="00CA19C3"/>
    <w:rsid w:val="00CA1B13"/>
    <w:rsid w:val="00CA25AE"/>
    <w:rsid w:val="00CA40A1"/>
    <w:rsid w:val="00CA6C19"/>
    <w:rsid w:val="00CA72E1"/>
    <w:rsid w:val="00CA7BD7"/>
    <w:rsid w:val="00CB0154"/>
    <w:rsid w:val="00CB06BA"/>
    <w:rsid w:val="00CB1C4D"/>
    <w:rsid w:val="00CB1F83"/>
    <w:rsid w:val="00CB1FC1"/>
    <w:rsid w:val="00CB3CCE"/>
    <w:rsid w:val="00CB3E0C"/>
    <w:rsid w:val="00CB3FD8"/>
    <w:rsid w:val="00CB5028"/>
    <w:rsid w:val="00CB5AB2"/>
    <w:rsid w:val="00CB6D9F"/>
    <w:rsid w:val="00CB7D21"/>
    <w:rsid w:val="00CC0E40"/>
    <w:rsid w:val="00CC1CFE"/>
    <w:rsid w:val="00CC275F"/>
    <w:rsid w:val="00CC2C53"/>
    <w:rsid w:val="00CC2E79"/>
    <w:rsid w:val="00CC320C"/>
    <w:rsid w:val="00CC3377"/>
    <w:rsid w:val="00CC370B"/>
    <w:rsid w:val="00CC420F"/>
    <w:rsid w:val="00CC517F"/>
    <w:rsid w:val="00CC6323"/>
    <w:rsid w:val="00CC64DD"/>
    <w:rsid w:val="00CD1702"/>
    <w:rsid w:val="00CD2B7B"/>
    <w:rsid w:val="00CD39C9"/>
    <w:rsid w:val="00CD45A3"/>
    <w:rsid w:val="00CD5C43"/>
    <w:rsid w:val="00CD62D8"/>
    <w:rsid w:val="00CD714D"/>
    <w:rsid w:val="00CD750A"/>
    <w:rsid w:val="00CD75B6"/>
    <w:rsid w:val="00CE019A"/>
    <w:rsid w:val="00CE0982"/>
    <w:rsid w:val="00CE1291"/>
    <w:rsid w:val="00CE15D9"/>
    <w:rsid w:val="00CE1C2B"/>
    <w:rsid w:val="00CE397A"/>
    <w:rsid w:val="00CE549A"/>
    <w:rsid w:val="00CE6043"/>
    <w:rsid w:val="00CE6653"/>
    <w:rsid w:val="00CE6803"/>
    <w:rsid w:val="00CE6D92"/>
    <w:rsid w:val="00CE73E7"/>
    <w:rsid w:val="00CE767A"/>
    <w:rsid w:val="00CF0409"/>
    <w:rsid w:val="00CF15C5"/>
    <w:rsid w:val="00CF1FB6"/>
    <w:rsid w:val="00CF3919"/>
    <w:rsid w:val="00CF4E65"/>
    <w:rsid w:val="00CF5316"/>
    <w:rsid w:val="00CF5706"/>
    <w:rsid w:val="00CF5C38"/>
    <w:rsid w:val="00CF728D"/>
    <w:rsid w:val="00D0052E"/>
    <w:rsid w:val="00D00B68"/>
    <w:rsid w:val="00D0144A"/>
    <w:rsid w:val="00D04A90"/>
    <w:rsid w:val="00D0533E"/>
    <w:rsid w:val="00D06918"/>
    <w:rsid w:val="00D074A0"/>
    <w:rsid w:val="00D07561"/>
    <w:rsid w:val="00D11281"/>
    <w:rsid w:val="00D11A29"/>
    <w:rsid w:val="00D124B0"/>
    <w:rsid w:val="00D12510"/>
    <w:rsid w:val="00D1474A"/>
    <w:rsid w:val="00D148C3"/>
    <w:rsid w:val="00D14E83"/>
    <w:rsid w:val="00D15E30"/>
    <w:rsid w:val="00D16CCE"/>
    <w:rsid w:val="00D201C0"/>
    <w:rsid w:val="00D21147"/>
    <w:rsid w:val="00D212BA"/>
    <w:rsid w:val="00D219B9"/>
    <w:rsid w:val="00D223AF"/>
    <w:rsid w:val="00D22415"/>
    <w:rsid w:val="00D22520"/>
    <w:rsid w:val="00D22573"/>
    <w:rsid w:val="00D22C9D"/>
    <w:rsid w:val="00D24545"/>
    <w:rsid w:val="00D27E8D"/>
    <w:rsid w:val="00D32AA2"/>
    <w:rsid w:val="00D3549A"/>
    <w:rsid w:val="00D35712"/>
    <w:rsid w:val="00D36F85"/>
    <w:rsid w:val="00D40B9D"/>
    <w:rsid w:val="00D40E22"/>
    <w:rsid w:val="00D41F63"/>
    <w:rsid w:val="00D4308A"/>
    <w:rsid w:val="00D438F4"/>
    <w:rsid w:val="00D44024"/>
    <w:rsid w:val="00D461A9"/>
    <w:rsid w:val="00D47230"/>
    <w:rsid w:val="00D514F8"/>
    <w:rsid w:val="00D51BC8"/>
    <w:rsid w:val="00D51BE6"/>
    <w:rsid w:val="00D522D9"/>
    <w:rsid w:val="00D52808"/>
    <w:rsid w:val="00D5284F"/>
    <w:rsid w:val="00D52A66"/>
    <w:rsid w:val="00D556B1"/>
    <w:rsid w:val="00D56924"/>
    <w:rsid w:val="00D573F8"/>
    <w:rsid w:val="00D57D0F"/>
    <w:rsid w:val="00D57DA7"/>
    <w:rsid w:val="00D62327"/>
    <w:rsid w:val="00D62643"/>
    <w:rsid w:val="00D62988"/>
    <w:rsid w:val="00D629AA"/>
    <w:rsid w:val="00D63FA1"/>
    <w:rsid w:val="00D64F61"/>
    <w:rsid w:val="00D65EB0"/>
    <w:rsid w:val="00D66328"/>
    <w:rsid w:val="00D6632A"/>
    <w:rsid w:val="00D663CB"/>
    <w:rsid w:val="00D66E17"/>
    <w:rsid w:val="00D67CE8"/>
    <w:rsid w:val="00D67DE2"/>
    <w:rsid w:val="00D7045B"/>
    <w:rsid w:val="00D70A00"/>
    <w:rsid w:val="00D740CE"/>
    <w:rsid w:val="00D745F9"/>
    <w:rsid w:val="00D7779B"/>
    <w:rsid w:val="00D803EE"/>
    <w:rsid w:val="00D804FC"/>
    <w:rsid w:val="00D8125D"/>
    <w:rsid w:val="00D81BF1"/>
    <w:rsid w:val="00D81C81"/>
    <w:rsid w:val="00D81EB4"/>
    <w:rsid w:val="00D81F95"/>
    <w:rsid w:val="00D839C9"/>
    <w:rsid w:val="00D83C4C"/>
    <w:rsid w:val="00D84FE5"/>
    <w:rsid w:val="00D85402"/>
    <w:rsid w:val="00D85B16"/>
    <w:rsid w:val="00D90807"/>
    <w:rsid w:val="00D90D5B"/>
    <w:rsid w:val="00D912CD"/>
    <w:rsid w:val="00D913EC"/>
    <w:rsid w:val="00D9176A"/>
    <w:rsid w:val="00D92B6C"/>
    <w:rsid w:val="00D94561"/>
    <w:rsid w:val="00D962B3"/>
    <w:rsid w:val="00D963CC"/>
    <w:rsid w:val="00D9668D"/>
    <w:rsid w:val="00D97225"/>
    <w:rsid w:val="00D97305"/>
    <w:rsid w:val="00DA0FAE"/>
    <w:rsid w:val="00DA136F"/>
    <w:rsid w:val="00DA23A5"/>
    <w:rsid w:val="00DA5A2A"/>
    <w:rsid w:val="00DA5E5F"/>
    <w:rsid w:val="00DA718A"/>
    <w:rsid w:val="00DA74AB"/>
    <w:rsid w:val="00DB004E"/>
    <w:rsid w:val="00DB0C87"/>
    <w:rsid w:val="00DB1215"/>
    <w:rsid w:val="00DB1299"/>
    <w:rsid w:val="00DB1456"/>
    <w:rsid w:val="00DB2169"/>
    <w:rsid w:val="00DB366D"/>
    <w:rsid w:val="00DB44C4"/>
    <w:rsid w:val="00DB56DD"/>
    <w:rsid w:val="00DB5823"/>
    <w:rsid w:val="00DB5884"/>
    <w:rsid w:val="00DB5BC6"/>
    <w:rsid w:val="00DB6442"/>
    <w:rsid w:val="00DB6A3F"/>
    <w:rsid w:val="00DC0514"/>
    <w:rsid w:val="00DC2B67"/>
    <w:rsid w:val="00DC2D31"/>
    <w:rsid w:val="00DC4184"/>
    <w:rsid w:val="00DC4D37"/>
    <w:rsid w:val="00DC7651"/>
    <w:rsid w:val="00DD0124"/>
    <w:rsid w:val="00DD168E"/>
    <w:rsid w:val="00DD1B3D"/>
    <w:rsid w:val="00DD4FB3"/>
    <w:rsid w:val="00DE12D8"/>
    <w:rsid w:val="00DE1F83"/>
    <w:rsid w:val="00DE289E"/>
    <w:rsid w:val="00DE2BC0"/>
    <w:rsid w:val="00DE39FD"/>
    <w:rsid w:val="00DE3DFF"/>
    <w:rsid w:val="00DE489C"/>
    <w:rsid w:val="00DE5119"/>
    <w:rsid w:val="00DE6CE1"/>
    <w:rsid w:val="00DE6F9A"/>
    <w:rsid w:val="00DF177D"/>
    <w:rsid w:val="00DF1A65"/>
    <w:rsid w:val="00DF22DE"/>
    <w:rsid w:val="00DF2BDC"/>
    <w:rsid w:val="00DF413C"/>
    <w:rsid w:val="00DF4DC8"/>
    <w:rsid w:val="00DF53D1"/>
    <w:rsid w:val="00DF7F2E"/>
    <w:rsid w:val="00E00FFE"/>
    <w:rsid w:val="00E01A68"/>
    <w:rsid w:val="00E035FA"/>
    <w:rsid w:val="00E049BF"/>
    <w:rsid w:val="00E04D5B"/>
    <w:rsid w:val="00E06F17"/>
    <w:rsid w:val="00E07BA4"/>
    <w:rsid w:val="00E102D3"/>
    <w:rsid w:val="00E110D2"/>
    <w:rsid w:val="00E12B8A"/>
    <w:rsid w:val="00E14130"/>
    <w:rsid w:val="00E14356"/>
    <w:rsid w:val="00E14916"/>
    <w:rsid w:val="00E14AD1"/>
    <w:rsid w:val="00E15DF7"/>
    <w:rsid w:val="00E16891"/>
    <w:rsid w:val="00E17B19"/>
    <w:rsid w:val="00E17D13"/>
    <w:rsid w:val="00E20394"/>
    <w:rsid w:val="00E211DB"/>
    <w:rsid w:val="00E21541"/>
    <w:rsid w:val="00E24EB7"/>
    <w:rsid w:val="00E24F46"/>
    <w:rsid w:val="00E25770"/>
    <w:rsid w:val="00E2715A"/>
    <w:rsid w:val="00E301E4"/>
    <w:rsid w:val="00E3305D"/>
    <w:rsid w:val="00E33490"/>
    <w:rsid w:val="00E33DCC"/>
    <w:rsid w:val="00E34FE2"/>
    <w:rsid w:val="00E36511"/>
    <w:rsid w:val="00E36D8A"/>
    <w:rsid w:val="00E40852"/>
    <w:rsid w:val="00E40DE0"/>
    <w:rsid w:val="00E41F3C"/>
    <w:rsid w:val="00E4236D"/>
    <w:rsid w:val="00E43395"/>
    <w:rsid w:val="00E44622"/>
    <w:rsid w:val="00E44AF0"/>
    <w:rsid w:val="00E453EE"/>
    <w:rsid w:val="00E45B0F"/>
    <w:rsid w:val="00E4618A"/>
    <w:rsid w:val="00E50407"/>
    <w:rsid w:val="00E507C4"/>
    <w:rsid w:val="00E50DDD"/>
    <w:rsid w:val="00E51A55"/>
    <w:rsid w:val="00E53658"/>
    <w:rsid w:val="00E53A72"/>
    <w:rsid w:val="00E541BF"/>
    <w:rsid w:val="00E56422"/>
    <w:rsid w:val="00E61C3B"/>
    <w:rsid w:val="00E628B5"/>
    <w:rsid w:val="00E634F8"/>
    <w:rsid w:val="00E70827"/>
    <w:rsid w:val="00E71C44"/>
    <w:rsid w:val="00E72018"/>
    <w:rsid w:val="00E724FD"/>
    <w:rsid w:val="00E7392A"/>
    <w:rsid w:val="00E7445B"/>
    <w:rsid w:val="00E75010"/>
    <w:rsid w:val="00E76CCA"/>
    <w:rsid w:val="00E8094C"/>
    <w:rsid w:val="00E80C0E"/>
    <w:rsid w:val="00E818A8"/>
    <w:rsid w:val="00E83145"/>
    <w:rsid w:val="00E842F0"/>
    <w:rsid w:val="00E847D6"/>
    <w:rsid w:val="00E850DA"/>
    <w:rsid w:val="00E851B9"/>
    <w:rsid w:val="00E85F22"/>
    <w:rsid w:val="00E8654D"/>
    <w:rsid w:val="00E86850"/>
    <w:rsid w:val="00E86FCE"/>
    <w:rsid w:val="00E8780E"/>
    <w:rsid w:val="00E878C6"/>
    <w:rsid w:val="00E91279"/>
    <w:rsid w:val="00E93007"/>
    <w:rsid w:val="00E95690"/>
    <w:rsid w:val="00E956B5"/>
    <w:rsid w:val="00E9627A"/>
    <w:rsid w:val="00E97D18"/>
    <w:rsid w:val="00EA143B"/>
    <w:rsid w:val="00EA1449"/>
    <w:rsid w:val="00EA1FF5"/>
    <w:rsid w:val="00EA21F6"/>
    <w:rsid w:val="00EA2D1E"/>
    <w:rsid w:val="00EA2E32"/>
    <w:rsid w:val="00EA3527"/>
    <w:rsid w:val="00EA3802"/>
    <w:rsid w:val="00EA5E19"/>
    <w:rsid w:val="00EA6FD4"/>
    <w:rsid w:val="00EB0BF3"/>
    <w:rsid w:val="00EB0BF7"/>
    <w:rsid w:val="00EB0E68"/>
    <w:rsid w:val="00EB15B1"/>
    <w:rsid w:val="00EB1D70"/>
    <w:rsid w:val="00EB6D83"/>
    <w:rsid w:val="00EB7DBB"/>
    <w:rsid w:val="00EC02EA"/>
    <w:rsid w:val="00EC05AB"/>
    <w:rsid w:val="00EC05FE"/>
    <w:rsid w:val="00EC10A6"/>
    <w:rsid w:val="00EC1667"/>
    <w:rsid w:val="00EC173B"/>
    <w:rsid w:val="00EC4181"/>
    <w:rsid w:val="00EC4BAE"/>
    <w:rsid w:val="00EC4C78"/>
    <w:rsid w:val="00EC5799"/>
    <w:rsid w:val="00ED0EE2"/>
    <w:rsid w:val="00ED18E1"/>
    <w:rsid w:val="00ED2C54"/>
    <w:rsid w:val="00ED4783"/>
    <w:rsid w:val="00ED5B11"/>
    <w:rsid w:val="00EE110D"/>
    <w:rsid w:val="00EE1D6F"/>
    <w:rsid w:val="00EE3F07"/>
    <w:rsid w:val="00EE41A2"/>
    <w:rsid w:val="00EE451E"/>
    <w:rsid w:val="00EE463F"/>
    <w:rsid w:val="00EE5293"/>
    <w:rsid w:val="00EE661D"/>
    <w:rsid w:val="00EE746C"/>
    <w:rsid w:val="00EE7C88"/>
    <w:rsid w:val="00EF094C"/>
    <w:rsid w:val="00EF1700"/>
    <w:rsid w:val="00EF17AE"/>
    <w:rsid w:val="00EF1CEE"/>
    <w:rsid w:val="00EF2A6E"/>
    <w:rsid w:val="00EF4329"/>
    <w:rsid w:val="00EF5476"/>
    <w:rsid w:val="00EF56C0"/>
    <w:rsid w:val="00EF5C15"/>
    <w:rsid w:val="00EF5CF8"/>
    <w:rsid w:val="00EF6DFD"/>
    <w:rsid w:val="00EF779D"/>
    <w:rsid w:val="00F00793"/>
    <w:rsid w:val="00F01B7C"/>
    <w:rsid w:val="00F02CBF"/>
    <w:rsid w:val="00F035AD"/>
    <w:rsid w:val="00F03734"/>
    <w:rsid w:val="00F03C9F"/>
    <w:rsid w:val="00F03CD0"/>
    <w:rsid w:val="00F03F8C"/>
    <w:rsid w:val="00F049B4"/>
    <w:rsid w:val="00F1013A"/>
    <w:rsid w:val="00F11752"/>
    <w:rsid w:val="00F11845"/>
    <w:rsid w:val="00F11FBE"/>
    <w:rsid w:val="00F14575"/>
    <w:rsid w:val="00F14EDB"/>
    <w:rsid w:val="00F167EF"/>
    <w:rsid w:val="00F172D3"/>
    <w:rsid w:val="00F1785B"/>
    <w:rsid w:val="00F20131"/>
    <w:rsid w:val="00F20283"/>
    <w:rsid w:val="00F206EE"/>
    <w:rsid w:val="00F21B20"/>
    <w:rsid w:val="00F226A9"/>
    <w:rsid w:val="00F23703"/>
    <w:rsid w:val="00F241DD"/>
    <w:rsid w:val="00F25A86"/>
    <w:rsid w:val="00F25FD9"/>
    <w:rsid w:val="00F26B7A"/>
    <w:rsid w:val="00F30595"/>
    <w:rsid w:val="00F30BF2"/>
    <w:rsid w:val="00F335BC"/>
    <w:rsid w:val="00F34CBE"/>
    <w:rsid w:val="00F35392"/>
    <w:rsid w:val="00F35ECA"/>
    <w:rsid w:val="00F365B5"/>
    <w:rsid w:val="00F37275"/>
    <w:rsid w:val="00F4030B"/>
    <w:rsid w:val="00F4087D"/>
    <w:rsid w:val="00F40BBA"/>
    <w:rsid w:val="00F40E35"/>
    <w:rsid w:val="00F41EA2"/>
    <w:rsid w:val="00F42724"/>
    <w:rsid w:val="00F42A78"/>
    <w:rsid w:val="00F43017"/>
    <w:rsid w:val="00F4447A"/>
    <w:rsid w:val="00F44E94"/>
    <w:rsid w:val="00F45B27"/>
    <w:rsid w:val="00F463DF"/>
    <w:rsid w:val="00F46A7E"/>
    <w:rsid w:val="00F46FCA"/>
    <w:rsid w:val="00F47622"/>
    <w:rsid w:val="00F47BD4"/>
    <w:rsid w:val="00F5126D"/>
    <w:rsid w:val="00F51692"/>
    <w:rsid w:val="00F52C39"/>
    <w:rsid w:val="00F52C5E"/>
    <w:rsid w:val="00F53AD3"/>
    <w:rsid w:val="00F54434"/>
    <w:rsid w:val="00F54658"/>
    <w:rsid w:val="00F54675"/>
    <w:rsid w:val="00F548F9"/>
    <w:rsid w:val="00F559A2"/>
    <w:rsid w:val="00F5610D"/>
    <w:rsid w:val="00F56855"/>
    <w:rsid w:val="00F56958"/>
    <w:rsid w:val="00F577D1"/>
    <w:rsid w:val="00F60196"/>
    <w:rsid w:val="00F602D3"/>
    <w:rsid w:val="00F60404"/>
    <w:rsid w:val="00F6169F"/>
    <w:rsid w:val="00F617F5"/>
    <w:rsid w:val="00F62E7D"/>
    <w:rsid w:val="00F64437"/>
    <w:rsid w:val="00F6477F"/>
    <w:rsid w:val="00F64830"/>
    <w:rsid w:val="00F651DE"/>
    <w:rsid w:val="00F657C3"/>
    <w:rsid w:val="00F65DB6"/>
    <w:rsid w:val="00F66366"/>
    <w:rsid w:val="00F6761D"/>
    <w:rsid w:val="00F71417"/>
    <w:rsid w:val="00F72181"/>
    <w:rsid w:val="00F73608"/>
    <w:rsid w:val="00F7372D"/>
    <w:rsid w:val="00F7428D"/>
    <w:rsid w:val="00F751CA"/>
    <w:rsid w:val="00F77028"/>
    <w:rsid w:val="00F77A81"/>
    <w:rsid w:val="00F80F7A"/>
    <w:rsid w:val="00F818C5"/>
    <w:rsid w:val="00F81A8F"/>
    <w:rsid w:val="00F829FF"/>
    <w:rsid w:val="00F832C8"/>
    <w:rsid w:val="00F841F7"/>
    <w:rsid w:val="00F849B3"/>
    <w:rsid w:val="00F86B8E"/>
    <w:rsid w:val="00F86D4E"/>
    <w:rsid w:val="00F86EFB"/>
    <w:rsid w:val="00F878CB"/>
    <w:rsid w:val="00F87FA9"/>
    <w:rsid w:val="00F9070D"/>
    <w:rsid w:val="00F945F0"/>
    <w:rsid w:val="00F946A3"/>
    <w:rsid w:val="00F94734"/>
    <w:rsid w:val="00F94D3A"/>
    <w:rsid w:val="00F956C2"/>
    <w:rsid w:val="00F95711"/>
    <w:rsid w:val="00F95CC9"/>
    <w:rsid w:val="00F95DC0"/>
    <w:rsid w:val="00FA073D"/>
    <w:rsid w:val="00FA0F3E"/>
    <w:rsid w:val="00FA2242"/>
    <w:rsid w:val="00FA28B5"/>
    <w:rsid w:val="00FA324C"/>
    <w:rsid w:val="00FA3294"/>
    <w:rsid w:val="00FA3DE1"/>
    <w:rsid w:val="00FA7E42"/>
    <w:rsid w:val="00FB3702"/>
    <w:rsid w:val="00FB4997"/>
    <w:rsid w:val="00FB4CAE"/>
    <w:rsid w:val="00FB6BAB"/>
    <w:rsid w:val="00FB7914"/>
    <w:rsid w:val="00FC0E73"/>
    <w:rsid w:val="00FC2231"/>
    <w:rsid w:val="00FC291E"/>
    <w:rsid w:val="00FC3BE5"/>
    <w:rsid w:val="00FC4130"/>
    <w:rsid w:val="00FC4382"/>
    <w:rsid w:val="00FC4B8C"/>
    <w:rsid w:val="00FC61D5"/>
    <w:rsid w:val="00FC7C42"/>
    <w:rsid w:val="00FC7F2C"/>
    <w:rsid w:val="00FD2271"/>
    <w:rsid w:val="00FD2956"/>
    <w:rsid w:val="00FD3C45"/>
    <w:rsid w:val="00FD42E6"/>
    <w:rsid w:val="00FD4E86"/>
    <w:rsid w:val="00FD5E56"/>
    <w:rsid w:val="00FD6148"/>
    <w:rsid w:val="00FD71FE"/>
    <w:rsid w:val="00FE069F"/>
    <w:rsid w:val="00FE0860"/>
    <w:rsid w:val="00FE1B1D"/>
    <w:rsid w:val="00FE2A1F"/>
    <w:rsid w:val="00FE35F3"/>
    <w:rsid w:val="00FE3E07"/>
    <w:rsid w:val="00FE4721"/>
    <w:rsid w:val="00FE67D4"/>
    <w:rsid w:val="00FF0418"/>
    <w:rsid w:val="00FF19FC"/>
    <w:rsid w:val="00FF1FC9"/>
    <w:rsid w:val="00FF240C"/>
    <w:rsid w:val="00FF2B8E"/>
    <w:rsid w:val="00FF40B1"/>
    <w:rsid w:val="00FF4BD2"/>
    <w:rsid w:val="00FF61CA"/>
    <w:rsid w:val="00FF6323"/>
    <w:rsid w:val="00FF6519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footnote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C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B0E11"/>
    <w:pPr>
      <w:keepNext/>
      <w:widowControl w:val="0"/>
      <w:spacing w:before="200"/>
      <w:ind w:left="23" w:firstLine="539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0E11"/>
    <w:pPr>
      <w:keepNext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709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709AE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4B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B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4B0E1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913B50"/>
    <w:rPr>
      <w:rFonts w:cs="Times New Roman"/>
      <w:sz w:val="24"/>
    </w:rPr>
  </w:style>
  <w:style w:type="character" w:styleId="a5">
    <w:name w:val="page number"/>
    <w:uiPriority w:val="99"/>
    <w:rsid w:val="004B0E11"/>
    <w:rPr>
      <w:rFonts w:cs="Times New Roman"/>
    </w:rPr>
  </w:style>
  <w:style w:type="paragraph" w:styleId="a6">
    <w:name w:val="Balloon Text"/>
    <w:basedOn w:val="a"/>
    <w:link w:val="a7"/>
    <w:semiHidden/>
    <w:rsid w:val="004B0E11"/>
    <w:rPr>
      <w:sz w:val="2"/>
      <w:szCs w:val="20"/>
    </w:rPr>
  </w:style>
  <w:style w:type="character" w:customStyle="1" w:styleId="a7">
    <w:name w:val="Текст выноски Знак"/>
    <w:link w:val="a6"/>
    <w:semiHidden/>
    <w:locked/>
    <w:rsid w:val="001709AE"/>
    <w:rPr>
      <w:rFonts w:cs="Times New Roman"/>
      <w:sz w:val="2"/>
    </w:rPr>
  </w:style>
  <w:style w:type="paragraph" w:customStyle="1" w:styleId="ConsPlusCell">
    <w:name w:val="ConsPlusCell"/>
    <w:rsid w:val="0082332E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rsid w:val="008867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1709AE"/>
    <w:rPr>
      <w:rFonts w:cs="Times New Roman"/>
      <w:sz w:val="28"/>
      <w:szCs w:val="28"/>
    </w:rPr>
  </w:style>
  <w:style w:type="table" w:styleId="aa">
    <w:name w:val="Table Grid"/>
    <w:basedOn w:val="a1"/>
    <w:rsid w:val="003076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Графика"/>
    <w:basedOn w:val="a"/>
    <w:autoRedefine/>
    <w:rsid w:val="00B91BC5"/>
    <w:pPr>
      <w:jc w:val="center"/>
    </w:pPr>
    <w:rPr>
      <w:szCs w:val="20"/>
    </w:rPr>
  </w:style>
  <w:style w:type="paragraph" w:styleId="21">
    <w:name w:val="Body Text 2"/>
    <w:basedOn w:val="a"/>
    <w:link w:val="22"/>
    <w:rsid w:val="002C436F"/>
    <w:pPr>
      <w:autoSpaceDE w:val="0"/>
      <w:autoSpaceDN w:val="0"/>
      <w:ind w:left="851" w:firstLine="850"/>
      <w:jc w:val="both"/>
    </w:pPr>
    <w:rPr>
      <w:sz w:val="24"/>
      <w:szCs w:val="20"/>
    </w:rPr>
  </w:style>
  <w:style w:type="character" w:customStyle="1" w:styleId="22">
    <w:name w:val="Основной текст 2 Знак"/>
    <w:link w:val="21"/>
    <w:locked/>
    <w:rsid w:val="002C436F"/>
    <w:rPr>
      <w:rFonts w:cs="Times New Roman"/>
      <w:sz w:val="24"/>
    </w:rPr>
  </w:style>
  <w:style w:type="character" w:styleId="ac">
    <w:name w:val="Hyperlink"/>
    <w:rsid w:val="00EA2E32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947467"/>
    <w:pPr>
      <w:ind w:left="720"/>
      <w:contextualSpacing/>
    </w:pPr>
  </w:style>
  <w:style w:type="paragraph" w:styleId="ae">
    <w:name w:val="footnote text"/>
    <w:basedOn w:val="a"/>
    <w:link w:val="af"/>
    <w:rsid w:val="004446BE"/>
    <w:rPr>
      <w:sz w:val="20"/>
      <w:szCs w:val="20"/>
    </w:rPr>
  </w:style>
  <w:style w:type="character" w:customStyle="1" w:styleId="af">
    <w:name w:val="Текст сноски Знак"/>
    <w:link w:val="ae"/>
    <w:locked/>
    <w:rsid w:val="004446BE"/>
    <w:rPr>
      <w:rFonts w:cs="Times New Roman"/>
    </w:rPr>
  </w:style>
  <w:style w:type="character" w:styleId="af0">
    <w:name w:val="footnote reference"/>
    <w:rsid w:val="004446BE"/>
    <w:rPr>
      <w:rFonts w:cs="Times New Roman"/>
      <w:vertAlign w:val="superscript"/>
    </w:rPr>
  </w:style>
  <w:style w:type="paragraph" w:styleId="af1">
    <w:name w:val="endnote text"/>
    <w:basedOn w:val="a"/>
    <w:link w:val="af2"/>
    <w:rsid w:val="00D12510"/>
    <w:rPr>
      <w:sz w:val="20"/>
      <w:szCs w:val="20"/>
    </w:rPr>
  </w:style>
  <w:style w:type="character" w:customStyle="1" w:styleId="af2">
    <w:name w:val="Текст концевой сноски Знак"/>
    <w:link w:val="af1"/>
    <w:locked/>
    <w:rsid w:val="00D12510"/>
    <w:rPr>
      <w:rFonts w:cs="Times New Roman"/>
    </w:rPr>
  </w:style>
  <w:style w:type="character" w:styleId="af3">
    <w:name w:val="endnote reference"/>
    <w:rsid w:val="00D12510"/>
    <w:rPr>
      <w:rFonts w:cs="Times New Roman"/>
      <w:vertAlign w:val="superscript"/>
    </w:rPr>
  </w:style>
  <w:style w:type="paragraph" w:customStyle="1" w:styleId="CharChar">
    <w:name w:val="Char Char Знак"/>
    <w:basedOn w:val="a"/>
    <w:rsid w:val="005916B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4">
    <w:name w:val="Прижатый влево"/>
    <w:basedOn w:val="a"/>
    <w:next w:val="a"/>
    <w:uiPriority w:val="99"/>
    <w:rsid w:val="000D4D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73F1-2267-4950-A23D-E1238FCF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32</Pages>
  <Words>18344</Words>
  <Characters>104562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ТУЛЬСКОЙ ОБЛАСТИ</vt:lpstr>
    </vt:vector>
  </TitlesOfParts>
  <Company>uprfin</Company>
  <LinksUpToDate>false</LinksUpToDate>
  <CharactersWithSpaces>122661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ТУЛЬСКОЙ ОБЛАСТИ</dc:title>
  <dc:subject/>
  <dc:creator>bna</dc:creator>
  <cp:keywords/>
  <cp:lastModifiedBy>Kab 2 User5</cp:lastModifiedBy>
  <cp:revision>11</cp:revision>
  <cp:lastPrinted>2019-08-06T11:03:00Z</cp:lastPrinted>
  <dcterms:created xsi:type="dcterms:W3CDTF">2020-01-09T06:10:00Z</dcterms:created>
  <dcterms:modified xsi:type="dcterms:W3CDTF">2022-12-19T11:54:00Z</dcterms:modified>
</cp:coreProperties>
</file>