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B0A" w:rsidRPr="006A4B0A" w:rsidRDefault="006A4B0A" w:rsidP="006A4B0A">
      <w:pPr>
        <w:spacing w:after="240" w:line="240" w:lineRule="auto"/>
        <w:jc w:val="center"/>
        <w:textAlignment w:val="baseline"/>
        <w:outlineLvl w:val="1"/>
        <w:rPr>
          <w:rFonts w:ascii="Arial" w:eastAsia="Times New Roman" w:hAnsi="Arial" w:cs="Arial"/>
          <w:b/>
          <w:bCs/>
          <w:color w:val="444444"/>
          <w:sz w:val="24"/>
          <w:szCs w:val="24"/>
          <w:lang w:eastAsia="ru-RU"/>
        </w:rPr>
      </w:pPr>
      <w:r w:rsidRPr="006A4B0A">
        <w:rPr>
          <w:rFonts w:ascii="Arial" w:eastAsia="Times New Roman" w:hAnsi="Arial" w:cs="Arial"/>
          <w:b/>
          <w:bCs/>
          <w:color w:val="444444"/>
          <w:sz w:val="24"/>
          <w:szCs w:val="24"/>
          <w:lang w:eastAsia="ru-RU"/>
        </w:rPr>
        <w:t>МИНИСТЕРСТВО ТРУДА И СОЦИАЛЬНОЙ ЗАЩИТЫ НАСЕЛЕНИЯ ВОЛГОГРАДСКОЙ ОБЛАСТИ</w:t>
      </w:r>
      <w:r w:rsidRPr="006A4B0A">
        <w:rPr>
          <w:rFonts w:ascii="Arial" w:eastAsia="Times New Roman" w:hAnsi="Arial" w:cs="Arial"/>
          <w:b/>
          <w:bCs/>
          <w:color w:val="444444"/>
          <w:sz w:val="24"/>
          <w:szCs w:val="24"/>
          <w:lang w:eastAsia="ru-RU"/>
        </w:rPr>
        <w:br/>
      </w:r>
      <w:r w:rsidRPr="006A4B0A">
        <w:rPr>
          <w:rFonts w:ascii="Arial" w:eastAsia="Times New Roman" w:hAnsi="Arial" w:cs="Arial"/>
          <w:b/>
          <w:bCs/>
          <w:color w:val="444444"/>
          <w:sz w:val="24"/>
          <w:szCs w:val="24"/>
          <w:lang w:eastAsia="ru-RU"/>
        </w:rPr>
        <w:br/>
      </w:r>
      <w:bookmarkStart w:id="0" w:name="_GoBack"/>
      <w:r w:rsidRPr="006A4B0A">
        <w:rPr>
          <w:rFonts w:ascii="Arial" w:eastAsia="Times New Roman" w:hAnsi="Arial" w:cs="Arial"/>
          <w:b/>
          <w:bCs/>
          <w:color w:val="444444"/>
          <w:sz w:val="24"/>
          <w:szCs w:val="24"/>
          <w:lang w:eastAsia="ru-RU"/>
        </w:rPr>
        <w:t>ПРИКАЗ</w:t>
      </w:r>
      <w:r w:rsidRPr="006A4B0A">
        <w:rPr>
          <w:rFonts w:ascii="Arial" w:eastAsia="Times New Roman" w:hAnsi="Arial" w:cs="Arial"/>
          <w:b/>
          <w:bCs/>
          <w:color w:val="444444"/>
          <w:sz w:val="24"/>
          <w:szCs w:val="24"/>
          <w:lang w:eastAsia="ru-RU"/>
        </w:rPr>
        <w:br/>
      </w:r>
      <w:r w:rsidRPr="006A4B0A">
        <w:rPr>
          <w:rFonts w:ascii="Arial" w:eastAsia="Times New Roman" w:hAnsi="Arial" w:cs="Arial"/>
          <w:b/>
          <w:bCs/>
          <w:color w:val="444444"/>
          <w:sz w:val="24"/>
          <w:szCs w:val="24"/>
          <w:lang w:eastAsia="ru-RU"/>
        </w:rPr>
        <w:br/>
      </w:r>
      <w:r>
        <w:rPr>
          <w:rFonts w:ascii="Arial" w:eastAsia="Times New Roman" w:hAnsi="Arial" w:cs="Arial"/>
          <w:b/>
          <w:bCs/>
          <w:color w:val="444444"/>
          <w:sz w:val="24"/>
          <w:szCs w:val="24"/>
          <w:lang w:eastAsia="ru-RU"/>
        </w:rPr>
        <w:t>от 8 сентября 2014 года N 1331</w:t>
      </w:r>
      <w:r>
        <w:rPr>
          <w:rFonts w:ascii="Arial" w:eastAsia="Times New Roman" w:hAnsi="Arial" w:cs="Arial"/>
          <w:b/>
          <w:bCs/>
          <w:color w:val="444444"/>
          <w:sz w:val="24"/>
          <w:szCs w:val="24"/>
          <w:lang w:eastAsia="ru-RU"/>
        </w:rPr>
        <w:br/>
      </w:r>
      <w:r w:rsidRPr="006A4B0A">
        <w:rPr>
          <w:rFonts w:ascii="Arial" w:eastAsia="Times New Roman" w:hAnsi="Arial" w:cs="Arial"/>
          <w:b/>
          <w:bCs/>
          <w:color w:val="444444"/>
          <w:sz w:val="24"/>
          <w:szCs w:val="24"/>
          <w:lang w:eastAsia="ru-RU"/>
        </w:rPr>
        <w:br/>
        <w:t>Об утверждении номенклатуры организаций социального обслуживания Волгоградской области</w:t>
      </w:r>
    </w:p>
    <w:bookmarkEnd w:id="0"/>
    <w:p w:rsidR="006A4B0A" w:rsidRPr="006A4B0A" w:rsidRDefault="006A4B0A" w:rsidP="006A4B0A">
      <w:pPr>
        <w:spacing w:after="0" w:line="240" w:lineRule="auto"/>
        <w:jc w:val="center"/>
        <w:textAlignment w:val="baseline"/>
        <w:rPr>
          <w:rFonts w:ascii="Arial" w:eastAsia="Times New Roman" w:hAnsi="Arial" w:cs="Arial"/>
          <w:color w:val="444444"/>
          <w:sz w:val="18"/>
          <w:szCs w:val="18"/>
          <w:lang w:eastAsia="ru-RU"/>
        </w:rPr>
      </w:pPr>
      <w:r w:rsidRPr="006A4B0A">
        <w:rPr>
          <w:rFonts w:ascii="Arial" w:eastAsia="Times New Roman" w:hAnsi="Arial" w:cs="Arial"/>
          <w:color w:val="444444"/>
          <w:sz w:val="18"/>
          <w:szCs w:val="18"/>
          <w:lang w:eastAsia="ru-RU"/>
        </w:rPr>
        <w:t>(с изменениями на 27 июля 2022 года)</w:t>
      </w:r>
    </w:p>
    <w:p w:rsidR="006A4B0A" w:rsidRPr="006A4B0A" w:rsidRDefault="006A4B0A" w:rsidP="006A4B0A">
      <w:pPr>
        <w:spacing w:after="0" w:line="240" w:lineRule="auto"/>
        <w:jc w:val="center"/>
        <w:textAlignment w:val="baseline"/>
        <w:rPr>
          <w:rFonts w:ascii="Arial" w:eastAsia="Times New Roman" w:hAnsi="Arial" w:cs="Arial"/>
          <w:color w:val="444444"/>
          <w:sz w:val="18"/>
          <w:szCs w:val="18"/>
          <w:lang w:eastAsia="ru-RU"/>
        </w:rPr>
      </w:pPr>
      <w:r w:rsidRPr="006A4B0A">
        <w:rPr>
          <w:rFonts w:ascii="Arial" w:eastAsia="Times New Roman" w:hAnsi="Arial" w:cs="Arial"/>
          <w:color w:val="444444"/>
          <w:sz w:val="18"/>
          <w:szCs w:val="18"/>
          <w:lang w:eastAsia="ru-RU"/>
        </w:rPr>
        <w:t>(в ред. </w:t>
      </w:r>
      <w:hyperlink r:id="rId4" w:history="1">
        <w:r w:rsidRPr="006A4B0A">
          <w:rPr>
            <w:rFonts w:ascii="Arial" w:eastAsia="Times New Roman" w:hAnsi="Arial" w:cs="Arial"/>
            <w:color w:val="3451A0"/>
            <w:sz w:val="18"/>
            <w:szCs w:val="18"/>
            <w:u w:val="single"/>
            <w:lang w:eastAsia="ru-RU"/>
          </w:rPr>
          <w:t xml:space="preserve">приказов </w:t>
        </w:r>
        <w:proofErr w:type="spellStart"/>
        <w:r w:rsidRPr="006A4B0A">
          <w:rPr>
            <w:rFonts w:ascii="Arial" w:eastAsia="Times New Roman" w:hAnsi="Arial" w:cs="Arial"/>
            <w:color w:val="3451A0"/>
            <w:sz w:val="18"/>
            <w:szCs w:val="18"/>
            <w:u w:val="single"/>
            <w:lang w:eastAsia="ru-RU"/>
          </w:rPr>
          <w:t>Минтрудсоцзащиты</w:t>
        </w:r>
        <w:proofErr w:type="spellEnd"/>
        <w:r w:rsidRPr="006A4B0A">
          <w:rPr>
            <w:rFonts w:ascii="Arial" w:eastAsia="Times New Roman" w:hAnsi="Arial" w:cs="Arial"/>
            <w:color w:val="3451A0"/>
            <w:sz w:val="18"/>
            <w:szCs w:val="18"/>
            <w:u w:val="single"/>
            <w:lang w:eastAsia="ru-RU"/>
          </w:rPr>
          <w:t xml:space="preserve"> Волгоградской области от 28.11.2014 N 1685</w:t>
        </w:r>
      </w:hyperlink>
      <w:r w:rsidRPr="006A4B0A">
        <w:rPr>
          <w:rFonts w:ascii="Arial" w:eastAsia="Times New Roman" w:hAnsi="Arial" w:cs="Arial"/>
          <w:color w:val="444444"/>
          <w:sz w:val="18"/>
          <w:szCs w:val="18"/>
          <w:lang w:eastAsia="ru-RU"/>
        </w:rPr>
        <w:t>, от 29.01.2015 N 69, </w:t>
      </w:r>
      <w:hyperlink r:id="rId5" w:history="1">
        <w:r w:rsidRPr="006A4B0A">
          <w:rPr>
            <w:rFonts w:ascii="Arial" w:eastAsia="Times New Roman" w:hAnsi="Arial" w:cs="Arial"/>
            <w:color w:val="3451A0"/>
            <w:sz w:val="18"/>
            <w:szCs w:val="18"/>
            <w:u w:val="single"/>
            <w:lang w:eastAsia="ru-RU"/>
          </w:rPr>
          <w:t>приказов комитета социальной защиты населения Волгоградской области от 18.02.2015 N 339</w:t>
        </w:r>
      </w:hyperlink>
      <w:r w:rsidRPr="006A4B0A">
        <w:rPr>
          <w:rFonts w:ascii="Arial" w:eastAsia="Times New Roman" w:hAnsi="Arial" w:cs="Arial"/>
          <w:color w:val="444444"/>
          <w:sz w:val="18"/>
          <w:szCs w:val="18"/>
          <w:lang w:eastAsia="ru-RU"/>
        </w:rPr>
        <w:t>, </w:t>
      </w:r>
      <w:hyperlink r:id="rId6" w:history="1">
        <w:r w:rsidRPr="006A4B0A">
          <w:rPr>
            <w:rFonts w:ascii="Arial" w:eastAsia="Times New Roman" w:hAnsi="Arial" w:cs="Arial"/>
            <w:color w:val="3451A0"/>
            <w:sz w:val="18"/>
            <w:szCs w:val="18"/>
            <w:u w:val="single"/>
            <w:lang w:eastAsia="ru-RU"/>
          </w:rPr>
          <w:t>от 24.09.2015 N 1371</w:t>
        </w:r>
      </w:hyperlink>
      <w:r w:rsidRPr="006A4B0A">
        <w:rPr>
          <w:rFonts w:ascii="Arial" w:eastAsia="Times New Roman" w:hAnsi="Arial" w:cs="Arial"/>
          <w:color w:val="444444"/>
          <w:sz w:val="18"/>
          <w:szCs w:val="18"/>
          <w:lang w:eastAsia="ru-RU"/>
        </w:rPr>
        <w:t>, </w:t>
      </w:r>
      <w:hyperlink r:id="rId7" w:history="1">
        <w:r w:rsidRPr="006A4B0A">
          <w:rPr>
            <w:rFonts w:ascii="Arial" w:eastAsia="Times New Roman" w:hAnsi="Arial" w:cs="Arial"/>
            <w:color w:val="3451A0"/>
            <w:sz w:val="18"/>
            <w:szCs w:val="18"/>
            <w:u w:val="single"/>
            <w:lang w:eastAsia="ru-RU"/>
          </w:rPr>
          <w:t>от 26.10.2015 N 1530</w:t>
        </w:r>
      </w:hyperlink>
      <w:r w:rsidRPr="006A4B0A">
        <w:rPr>
          <w:rFonts w:ascii="Arial" w:eastAsia="Times New Roman" w:hAnsi="Arial" w:cs="Arial"/>
          <w:color w:val="444444"/>
          <w:sz w:val="18"/>
          <w:szCs w:val="18"/>
          <w:lang w:eastAsia="ru-RU"/>
        </w:rPr>
        <w:t>, </w:t>
      </w:r>
      <w:hyperlink r:id="rId8" w:history="1">
        <w:r w:rsidRPr="006A4B0A">
          <w:rPr>
            <w:rFonts w:ascii="Arial" w:eastAsia="Times New Roman" w:hAnsi="Arial" w:cs="Arial"/>
            <w:color w:val="3451A0"/>
            <w:sz w:val="18"/>
            <w:szCs w:val="18"/>
            <w:u w:val="single"/>
            <w:lang w:eastAsia="ru-RU"/>
          </w:rPr>
          <w:t>от 18.03.2016 N 226</w:t>
        </w:r>
      </w:hyperlink>
      <w:r w:rsidRPr="006A4B0A">
        <w:rPr>
          <w:rFonts w:ascii="Arial" w:eastAsia="Times New Roman" w:hAnsi="Arial" w:cs="Arial"/>
          <w:color w:val="444444"/>
          <w:sz w:val="18"/>
          <w:szCs w:val="18"/>
          <w:lang w:eastAsia="ru-RU"/>
        </w:rPr>
        <w:t>, </w:t>
      </w:r>
      <w:hyperlink r:id="rId9" w:history="1">
        <w:r w:rsidRPr="006A4B0A">
          <w:rPr>
            <w:rFonts w:ascii="Arial" w:eastAsia="Times New Roman" w:hAnsi="Arial" w:cs="Arial"/>
            <w:color w:val="3451A0"/>
            <w:sz w:val="18"/>
            <w:szCs w:val="18"/>
            <w:u w:val="single"/>
            <w:lang w:eastAsia="ru-RU"/>
          </w:rPr>
          <w:t>от 12.04.2016 N 336</w:t>
        </w:r>
      </w:hyperlink>
      <w:r w:rsidRPr="006A4B0A">
        <w:rPr>
          <w:rFonts w:ascii="Arial" w:eastAsia="Times New Roman" w:hAnsi="Arial" w:cs="Arial"/>
          <w:color w:val="444444"/>
          <w:sz w:val="18"/>
          <w:szCs w:val="18"/>
          <w:lang w:eastAsia="ru-RU"/>
        </w:rPr>
        <w:t>, </w:t>
      </w:r>
      <w:hyperlink r:id="rId10" w:history="1">
        <w:r w:rsidRPr="006A4B0A">
          <w:rPr>
            <w:rFonts w:ascii="Arial" w:eastAsia="Times New Roman" w:hAnsi="Arial" w:cs="Arial"/>
            <w:color w:val="3451A0"/>
            <w:sz w:val="18"/>
            <w:szCs w:val="18"/>
            <w:u w:val="single"/>
            <w:lang w:eastAsia="ru-RU"/>
          </w:rPr>
          <w:t>от 26.05.2017 N 846</w:t>
        </w:r>
      </w:hyperlink>
      <w:r w:rsidRPr="006A4B0A">
        <w:rPr>
          <w:rFonts w:ascii="Arial" w:eastAsia="Times New Roman" w:hAnsi="Arial" w:cs="Arial"/>
          <w:color w:val="444444"/>
          <w:sz w:val="18"/>
          <w:szCs w:val="18"/>
          <w:lang w:eastAsia="ru-RU"/>
        </w:rPr>
        <w:t>, </w:t>
      </w:r>
      <w:hyperlink r:id="rId11" w:history="1">
        <w:r w:rsidRPr="006A4B0A">
          <w:rPr>
            <w:rFonts w:ascii="Arial" w:eastAsia="Times New Roman" w:hAnsi="Arial" w:cs="Arial"/>
            <w:color w:val="3451A0"/>
            <w:sz w:val="18"/>
            <w:szCs w:val="18"/>
            <w:u w:val="single"/>
            <w:lang w:eastAsia="ru-RU"/>
          </w:rPr>
          <w:t>от 04.07.2017 N 1071</w:t>
        </w:r>
      </w:hyperlink>
      <w:r w:rsidRPr="006A4B0A">
        <w:rPr>
          <w:rFonts w:ascii="Arial" w:eastAsia="Times New Roman" w:hAnsi="Arial" w:cs="Arial"/>
          <w:color w:val="444444"/>
          <w:sz w:val="18"/>
          <w:szCs w:val="18"/>
          <w:lang w:eastAsia="ru-RU"/>
        </w:rPr>
        <w:t>, </w:t>
      </w:r>
      <w:hyperlink r:id="rId12" w:history="1">
        <w:r w:rsidRPr="006A4B0A">
          <w:rPr>
            <w:rFonts w:ascii="Arial" w:eastAsia="Times New Roman" w:hAnsi="Arial" w:cs="Arial"/>
            <w:color w:val="3451A0"/>
            <w:sz w:val="18"/>
            <w:szCs w:val="18"/>
            <w:u w:val="single"/>
            <w:lang w:eastAsia="ru-RU"/>
          </w:rPr>
          <w:t>от 16.04.2018 N 555</w:t>
        </w:r>
      </w:hyperlink>
      <w:r w:rsidRPr="006A4B0A">
        <w:rPr>
          <w:rFonts w:ascii="Arial" w:eastAsia="Times New Roman" w:hAnsi="Arial" w:cs="Arial"/>
          <w:color w:val="444444"/>
          <w:sz w:val="18"/>
          <w:szCs w:val="18"/>
          <w:lang w:eastAsia="ru-RU"/>
        </w:rPr>
        <w:t>, </w:t>
      </w:r>
      <w:hyperlink r:id="rId13" w:history="1">
        <w:r w:rsidRPr="006A4B0A">
          <w:rPr>
            <w:rFonts w:ascii="Arial" w:eastAsia="Times New Roman" w:hAnsi="Arial" w:cs="Arial"/>
            <w:color w:val="3451A0"/>
            <w:sz w:val="18"/>
            <w:szCs w:val="18"/>
            <w:u w:val="single"/>
            <w:lang w:eastAsia="ru-RU"/>
          </w:rPr>
          <w:t>от 18.05.2018 N 746</w:t>
        </w:r>
      </w:hyperlink>
      <w:r w:rsidRPr="006A4B0A">
        <w:rPr>
          <w:rFonts w:ascii="Arial" w:eastAsia="Times New Roman" w:hAnsi="Arial" w:cs="Arial"/>
          <w:color w:val="444444"/>
          <w:sz w:val="18"/>
          <w:szCs w:val="18"/>
          <w:lang w:eastAsia="ru-RU"/>
        </w:rPr>
        <w:t>, </w:t>
      </w:r>
      <w:hyperlink r:id="rId14" w:history="1">
        <w:r w:rsidRPr="006A4B0A">
          <w:rPr>
            <w:rFonts w:ascii="Arial" w:eastAsia="Times New Roman" w:hAnsi="Arial" w:cs="Arial"/>
            <w:color w:val="3451A0"/>
            <w:sz w:val="18"/>
            <w:szCs w:val="18"/>
            <w:u w:val="single"/>
            <w:lang w:eastAsia="ru-RU"/>
          </w:rPr>
          <w:t>от 09.10.2018 N 1697</w:t>
        </w:r>
      </w:hyperlink>
      <w:r w:rsidRPr="006A4B0A">
        <w:rPr>
          <w:rFonts w:ascii="Arial" w:eastAsia="Times New Roman" w:hAnsi="Arial" w:cs="Arial"/>
          <w:color w:val="444444"/>
          <w:sz w:val="18"/>
          <w:szCs w:val="18"/>
          <w:lang w:eastAsia="ru-RU"/>
        </w:rPr>
        <w:t>, </w:t>
      </w:r>
      <w:hyperlink r:id="rId15" w:history="1">
        <w:r w:rsidRPr="006A4B0A">
          <w:rPr>
            <w:rFonts w:ascii="Arial" w:eastAsia="Times New Roman" w:hAnsi="Arial" w:cs="Arial"/>
            <w:color w:val="3451A0"/>
            <w:sz w:val="18"/>
            <w:szCs w:val="18"/>
            <w:u w:val="single"/>
            <w:lang w:eastAsia="ru-RU"/>
          </w:rPr>
          <w:t>от 15.08.2019 N 1537</w:t>
        </w:r>
      </w:hyperlink>
      <w:r w:rsidRPr="006A4B0A">
        <w:rPr>
          <w:rFonts w:ascii="Arial" w:eastAsia="Times New Roman" w:hAnsi="Arial" w:cs="Arial"/>
          <w:color w:val="444444"/>
          <w:sz w:val="18"/>
          <w:szCs w:val="18"/>
          <w:lang w:eastAsia="ru-RU"/>
        </w:rPr>
        <w:t>, </w:t>
      </w:r>
      <w:hyperlink r:id="rId16" w:history="1">
        <w:r w:rsidRPr="006A4B0A">
          <w:rPr>
            <w:rFonts w:ascii="Arial" w:eastAsia="Times New Roman" w:hAnsi="Arial" w:cs="Arial"/>
            <w:color w:val="3451A0"/>
            <w:sz w:val="18"/>
            <w:szCs w:val="18"/>
            <w:u w:val="single"/>
            <w:lang w:eastAsia="ru-RU"/>
          </w:rPr>
          <w:t>от 17.03.2020 N 489</w:t>
        </w:r>
      </w:hyperlink>
      <w:r w:rsidRPr="006A4B0A">
        <w:rPr>
          <w:rFonts w:ascii="Arial" w:eastAsia="Times New Roman" w:hAnsi="Arial" w:cs="Arial"/>
          <w:color w:val="444444"/>
          <w:sz w:val="18"/>
          <w:szCs w:val="18"/>
          <w:lang w:eastAsia="ru-RU"/>
        </w:rPr>
        <w:t>, </w:t>
      </w:r>
      <w:hyperlink r:id="rId17" w:history="1">
        <w:r w:rsidRPr="006A4B0A">
          <w:rPr>
            <w:rFonts w:ascii="Arial" w:eastAsia="Times New Roman" w:hAnsi="Arial" w:cs="Arial"/>
            <w:color w:val="3451A0"/>
            <w:sz w:val="18"/>
            <w:szCs w:val="18"/>
            <w:u w:val="single"/>
            <w:lang w:eastAsia="ru-RU"/>
          </w:rPr>
          <w:t>от 15.09.2020 N 1985</w:t>
        </w:r>
      </w:hyperlink>
      <w:r w:rsidRPr="006A4B0A">
        <w:rPr>
          <w:rFonts w:ascii="Arial" w:eastAsia="Times New Roman" w:hAnsi="Arial" w:cs="Arial"/>
          <w:color w:val="444444"/>
          <w:sz w:val="18"/>
          <w:szCs w:val="18"/>
          <w:lang w:eastAsia="ru-RU"/>
        </w:rPr>
        <w:t>, </w:t>
      </w:r>
      <w:hyperlink r:id="rId18" w:history="1">
        <w:r w:rsidRPr="006A4B0A">
          <w:rPr>
            <w:rFonts w:ascii="Arial" w:eastAsia="Times New Roman" w:hAnsi="Arial" w:cs="Arial"/>
            <w:color w:val="3451A0"/>
            <w:sz w:val="18"/>
            <w:szCs w:val="18"/>
            <w:u w:val="single"/>
            <w:lang w:eastAsia="ru-RU"/>
          </w:rPr>
          <w:t>от 06.10.2020 N 2152</w:t>
        </w:r>
      </w:hyperlink>
      <w:r w:rsidRPr="006A4B0A">
        <w:rPr>
          <w:rFonts w:ascii="Arial" w:eastAsia="Times New Roman" w:hAnsi="Arial" w:cs="Arial"/>
          <w:color w:val="444444"/>
          <w:sz w:val="18"/>
          <w:szCs w:val="18"/>
          <w:lang w:eastAsia="ru-RU"/>
        </w:rPr>
        <w:t>, </w:t>
      </w:r>
      <w:hyperlink r:id="rId19" w:history="1">
        <w:r w:rsidRPr="006A4B0A">
          <w:rPr>
            <w:rFonts w:ascii="Arial" w:eastAsia="Times New Roman" w:hAnsi="Arial" w:cs="Arial"/>
            <w:color w:val="3451A0"/>
            <w:sz w:val="18"/>
            <w:szCs w:val="18"/>
            <w:u w:val="single"/>
            <w:lang w:eastAsia="ru-RU"/>
          </w:rPr>
          <w:t>от 25.06.2021 N 1287</w:t>
        </w:r>
      </w:hyperlink>
      <w:r w:rsidRPr="006A4B0A">
        <w:rPr>
          <w:rFonts w:ascii="Arial" w:eastAsia="Times New Roman" w:hAnsi="Arial" w:cs="Arial"/>
          <w:color w:val="444444"/>
          <w:sz w:val="18"/>
          <w:szCs w:val="18"/>
          <w:lang w:eastAsia="ru-RU"/>
        </w:rPr>
        <w:t>, </w:t>
      </w:r>
      <w:hyperlink r:id="rId20" w:history="1">
        <w:r w:rsidRPr="006A4B0A">
          <w:rPr>
            <w:rFonts w:ascii="Arial" w:eastAsia="Times New Roman" w:hAnsi="Arial" w:cs="Arial"/>
            <w:color w:val="3451A0"/>
            <w:sz w:val="18"/>
            <w:szCs w:val="18"/>
            <w:u w:val="single"/>
            <w:lang w:eastAsia="ru-RU"/>
          </w:rPr>
          <w:t>от 15.09.2021 N 1931</w:t>
        </w:r>
      </w:hyperlink>
      <w:r w:rsidRPr="006A4B0A">
        <w:rPr>
          <w:rFonts w:ascii="Arial" w:eastAsia="Times New Roman" w:hAnsi="Arial" w:cs="Arial"/>
          <w:color w:val="444444"/>
          <w:sz w:val="18"/>
          <w:szCs w:val="18"/>
          <w:lang w:eastAsia="ru-RU"/>
        </w:rPr>
        <w:t>, </w:t>
      </w:r>
      <w:hyperlink r:id="rId21" w:history="1">
        <w:r w:rsidRPr="006A4B0A">
          <w:rPr>
            <w:rFonts w:ascii="Arial" w:eastAsia="Times New Roman" w:hAnsi="Arial" w:cs="Arial"/>
            <w:color w:val="3451A0"/>
            <w:sz w:val="18"/>
            <w:szCs w:val="18"/>
            <w:u w:val="single"/>
            <w:lang w:eastAsia="ru-RU"/>
          </w:rPr>
          <w:t>от 31.05.2022 N 1137</w:t>
        </w:r>
      </w:hyperlink>
      <w:r w:rsidRPr="006A4B0A">
        <w:rPr>
          <w:rFonts w:ascii="Arial" w:eastAsia="Times New Roman" w:hAnsi="Arial" w:cs="Arial"/>
          <w:color w:val="444444"/>
          <w:sz w:val="18"/>
          <w:szCs w:val="18"/>
          <w:lang w:eastAsia="ru-RU"/>
        </w:rPr>
        <w:t>, </w:t>
      </w:r>
      <w:hyperlink r:id="rId22" w:history="1">
        <w:r w:rsidRPr="006A4B0A">
          <w:rPr>
            <w:rFonts w:ascii="Arial" w:eastAsia="Times New Roman" w:hAnsi="Arial" w:cs="Arial"/>
            <w:color w:val="3451A0"/>
            <w:sz w:val="18"/>
            <w:szCs w:val="18"/>
            <w:u w:val="single"/>
            <w:lang w:eastAsia="ru-RU"/>
          </w:rPr>
          <w:t>от 27.07.2022 N 1628</w:t>
        </w:r>
      </w:hyperlink>
      <w:r w:rsidRPr="006A4B0A">
        <w:rPr>
          <w:rFonts w:ascii="Arial" w:eastAsia="Times New Roman" w:hAnsi="Arial" w:cs="Arial"/>
          <w:color w:val="444444"/>
          <w:sz w:val="18"/>
          <w:szCs w:val="18"/>
          <w:lang w:eastAsia="ru-RU"/>
        </w:rPr>
        <w:t>)</w:t>
      </w:r>
    </w:p>
    <w:p w:rsidR="006A4B0A" w:rsidRPr="006A4B0A" w:rsidRDefault="006A4B0A" w:rsidP="006A4B0A">
      <w:pPr>
        <w:spacing w:after="0" w:line="240" w:lineRule="auto"/>
        <w:textAlignment w:val="baseline"/>
        <w:rPr>
          <w:rFonts w:ascii="Arial" w:eastAsia="Times New Roman" w:hAnsi="Arial" w:cs="Arial"/>
          <w:color w:val="444444"/>
          <w:sz w:val="18"/>
          <w:szCs w:val="18"/>
          <w:lang w:eastAsia="ru-RU"/>
        </w:rPr>
      </w:pPr>
      <w:r w:rsidRPr="006A4B0A">
        <w:rPr>
          <w:rFonts w:ascii="Arial" w:eastAsia="Times New Roman" w:hAnsi="Arial" w:cs="Arial"/>
          <w:color w:val="444444"/>
          <w:sz w:val="18"/>
          <w:szCs w:val="18"/>
          <w:lang w:eastAsia="ru-RU"/>
        </w:rPr>
        <w:br/>
      </w:r>
    </w:p>
    <w:p w:rsidR="006A4B0A" w:rsidRPr="006A4B0A" w:rsidRDefault="006A4B0A" w:rsidP="006A4B0A">
      <w:pPr>
        <w:spacing w:after="0" w:line="240" w:lineRule="auto"/>
        <w:ind w:firstLine="480"/>
        <w:textAlignment w:val="baseline"/>
        <w:rPr>
          <w:rFonts w:ascii="Arial" w:eastAsia="Times New Roman" w:hAnsi="Arial" w:cs="Arial"/>
          <w:color w:val="444444"/>
          <w:sz w:val="18"/>
          <w:szCs w:val="18"/>
          <w:lang w:eastAsia="ru-RU"/>
        </w:rPr>
      </w:pPr>
      <w:r w:rsidRPr="006A4B0A">
        <w:rPr>
          <w:rFonts w:ascii="Arial" w:eastAsia="Times New Roman" w:hAnsi="Arial" w:cs="Arial"/>
          <w:color w:val="444444"/>
          <w:sz w:val="18"/>
          <w:szCs w:val="18"/>
          <w:lang w:eastAsia="ru-RU"/>
        </w:rPr>
        <w:t>Во исполнение </w:t>
      </w:r>
      <w:hyperlink r:id="rId23" w:anchor="7D20K3" w:history="1">
        <w:r w:rsidRPr="006A4B0A">
          <w:rPr>
            <w:rFonts w:ascii="Arial" w:eastAsia="Times New Roman" w:hAnsi="Arial" w:cs="Arial"/>
            <w:color w:val="3451A0"/>
            <w:sz w:val="18"/>
            <w:szCs w:val="18"/>
            <w:u w:val="single"/>
            <w:lang w:eastAsia="ru-RU"/>
          </w:rPr>
          <w:t>Федерального закона от 28 декабря 2013 г. N 442-ФЗ "Об основах социального обслуживания граждан в Российской Федерации"</w:t>
        </w:r>
      </w:hyperlink>
      <w:r w:rsidRPr="006A4B0A">
        <w:rPr>
          <w:rFonts w:ascii="Arial" w:eastAsia="Times New Roman" w:hAnsi="Arial" w:cs="Arial"/>
          <w:color w:val="444444"/>
          <w:sz w:val="18"/>
          <w:szCs w:val="18"/>
          <w:lang w:eastAsia="ru-RU"/>
        </w:rPr>
        <w:t> приказываю:</w:t>
      </w:r>
      <w:r w:rsidRPr="006A4B0A">
        <w:rPr>
          <w:rFonts w:ascii="Arial" w:eastAsia="Times New Roman" w:hAnsi="Arial" w:cs="Arial"/>
          <w:color w:val="444444"/>
          <w:sz w:val="18"/>
          <w:szCs w:val="18"/>
          <w:lang w:eastAsia="ru-RU"/>
        </w:rPr>
        <w:br/>
      </w:r>
    </w:p>
    <w:p w:rsidR="006A4B0A" w:rsidRPr="006A4B0A" w:rsidRDefault="006A4B0A" w:rsidP="006A4B0A">
      <w:pPr>
        <w:spacing w:after="0" w:line="240" w:lineRule="auto"/>
        <w:textAlignment w:val="baseline"/>
        <w:rPr>
          <w:rFonts w:ascii="Arial" w:eastAsia="Times New Roman" w:hAnsi="Arial" w:cs="Arial"/>
          <w:color w:val="444444"/>
          <w:sz w:val="18"/>
          <w:szCs w:val="18"/>
          <w:lang w:eastAsia="ru-RU"/>
        </w:rPr>
      </w:pPr>
    </w:p>
    <w:p w:rsidR="006A4B0A" w:rsidRPr="006A4B0A" w:rsidRDefault="006A4B0A" w:rsidP="006A4B0A">
      <w:pPr>
        <w:spacing w:after="0" w:line="240" w:lineRule="auto"/>
        <w:ind w:firstLine="480"/>
        <w:textAlignment w:val="baseline"/>
        <w:rPr>
          <w:rFonts w:ascii="Arial" w:eastAsia="Times New Roman" w:hAnsi="Arial" w:cs="Arial"/>
          <w:color w:val="444444"/>
          <w:sz w:val="18"/>
          <w:szCs w:val="18"/>
          <w:lang w:eastAsia="ru-RU"/>
        </w:rPr>
      </w:pPr>
      <w:r w:rsidRPr="006A4B0A">
        <w:rPr>
          <w:rFonts w:ascii="Arial" w:eastAsia="Times New Roman" w:hAnsi="Arial" w:cs="Arial"/>
          <w:color w:val="444444"/>
          <w:sz w:val="18"/>
          <w:szCs w:val="18"/>
          <w:lang w:eastAsia="ru-RU"/>
        </w:rPr>
        <w:t>(в ред. </w:t>
      </w:r>
      <w:hyperlink r:id="rId24" w:history="1">
        <w:r w:rsidRPr="006A4B0A">
          <w:rPr>
            <w:rFonts w:ascii="Arial" w:eastAsia="Times New Roman" w:hAnsi="Arial" w:cs="Arial"/>
            <w:color w:val="3451A0"/>
            <w:sz w:val="18"/>
            <w:szCs w:val="18"/>
            <w:u w:val="single"/>
            <w:lang w:eastAsia="ru-RU"/>
          </w:rPr>
          <w:t>приказа комитета социальной защиты населения Волгоградской области от 25.06.2021 N 1287</w:t>
        </w:r>
      </w:hyperlink>
      <w:r w:rsidRPr="006A4B0A">
        <w:rPr>
          <w:rFonts w:ascii="Arial" w:eastAsia="Times New Roman" w:hAnsi="Arial" w:cs="Arial"/>
          <w:color w:val="444444"/>
          <w:sz w:val="18"/>
          <w:szCs w:val="18"/>
          <w:lang w:eastAsia="ru-RU"/>
        </w:rPr>
        <w:t>)</w:t>
      </w:r>
      <w:r w:rsidRPr="006A4B0A">
        <w:rPr>
          <w:rFonts w:ascii="Arial" w:eastAsia="Times New Roman" w:hAnsi="Arial" w:cs="Arial"/>
          <w:color w:val="444444"/>
          <w:sz w:val="18"/>
          <w:szCs w:val="18"/>
          <w:lang w:eastAsia="ru-RU"/>
        </w:rPr>
        <w:br/>
      </w:r>
    </w:p>
    <w:p w:rsidR="006A4B0A" w:rsidRPr="006A4B0A" w:rsidRDefault="006A4B0A" w:rsidP="006A4B0A">
      <w:pPr>
        <w:spacing w:after="0" w:line="240" w:lineRule="auto"/>
        <w:textAlignment w:val="baseline"/>
        <w:rPr>
          <w:rFonts w:ascii="Arial" w:eastAsia="Times New Roman" w:hAnsi="Arial" w:cs="Arial"/>
          <w:color w:val="444444"/>
          <w:sz w:val="24"/>
          <w:szCs w:val="24"/>
          <w:lang w:eastAsia="ru-RU"/>
        </w:rPr>
      </w:pPr>
    </w:p>
    <w:p w:rsidR="006A4B0A" w:rsidRPr="006A4B0A" w:rsidRDefault="006A4B0A" w:rsidP="006A4B0A">
      <w:pPr>
        <w:spacing w:after="0" w:line="240" w:lineRule="auto"/>
        <w:ind w:firstLine="480"/>
        <w:textAlignment w:val="baseline"/>
        <w:rPr>
          <w:rFonts w:ascii="Arial" w:eastAsia="Times New Roman" w:hAnsi="Arial" w:cs="Arial"/>
          <w:color w:val="444444"/>
          <w:sz w:val="24"/>
          <w:szCs w:val="24"/>
          <w:lang w:eastAsia="ru-RU"/>
        </w:rPr>
      </w:pPr>
      <w:r w:rsidRPr="006A4B0A">
        <w:rPr>
          <w:rFonts w:ascii="Arial" w:eastAsia="Times New Roman" w:hAnsi="Arial" w:cs="Arial"/>
          <w:color w:val="444444"/>
          <w:sz w:val="24"/>
          <w:szCs w:val="24"/>
          <w:lang w:eastAsia="ru-RU"/>
        </w:rPr>
        <w:t>1. Утвердить прилагаемую номенклатуру организаций социального обсл</w:t>
      </w:r>
      <w:r>
        <w:rPr>
          <w:rFonts w:ascii="Arial" w:eastAsia="Times New Roman" w:hAnsi="Arial" w:cs="Arial"/>
          <w:color w:val="444444"/>
          <w:sz w:val="24"/>
          <w:szCs w:val="24"/>
          <w:lang w:eastAsia="ru-RU"/>
        </w:rPr>
        <w:t>уживания Волгоградской области.</w:t>
      </w:r>
    </w:p>
    <w:p w:rsidR="006A4B0A" w:rsidRPr="006A4B0A" w:rsidRDefault="006A4B0A" w:rsidP="006A4B0A">
      <w:pPr>
        <w:spacing w:after="0" w:line="240" w:lineRule="auto"/>
        <w:ind w:firstLine="480"/>
        <w:textAlignment w:val="baseline"/>
        <w:rPr>
          <w:rFonts w:ascii="Arial" w:eastAsia="Times New Roman" w:hAnsi="Arial" w:cs="Arial"/>
          <w:color w:val="444444"/>
          <w:sz w:val="24"/>
          <w:szCs w:val="24"/>
          <w:lang w:eastAsia="ru-RU"/>
        </w:rPr>
      </w:pPr>
      <w:r w:rsidRPr="006A4B0A">
        <w:rPr>
          <w:rFonts w:ascii="Arial" w:eastAsia="Times New Roman" w:hAnsi="Arial" w:cs="Arial"/>
          <w:color w:val="444444"/>
          <w:sz w:val="24"/>
          <w:szCs w:val="24"/>
          <w:lang w:eastAsia="ru-RU"/>
        </w:rPr>
        <w:t>(в ред. </w:t>
      </w:r>
      <w:hyperlink r:id="rId25" w:history="1">
        <w:r w:rsidRPr="006A4B0A">
          <w:rPr>
            <w:rFonts w:ascii="Arial" w:eastAsia="Times New Roman" w:hAnsi="Arial" w:cs="Arial"/>
            <w:color w:val="3451A0"/>
            <w:sz w:val="24"/>
            <w:szCs w:val="24"/>
            <w:u w:val="single"/>
            <w:lang w:eastAsia="ru-RU"/>
          </w:rPr>
          <w:t xml:space="preserve">приказа </w:t>
        </w:r>
        <w:proofErr w:type="spellStart"/>
        <w:r w:rsidRPr="006A4B0A">
          <w:rPr>
            <w:rFonts w:ascii="Arial" w:eastAsia="Times New Roman" w:hAnsi="Arial" w:cs="Arial"/>
            <w:color w:val="3451A0"/>
            <w:sz w:val="24"/>
            <w:szCs w:val="24"/>
            <w:u w:val="single"/>
            <w:lang w:eastAsia="ru-RU"/>
          </w:rPr>
          <w:t>Минтрудсоцзащиты</w:t>
        </w:r>
        <w:proofErr w:type="spellEnd"/>
        <w:r w:rsidRPr="006A4B0A">
          <w:rPr>
            <w:rFonts w:ascii="Arial" w:eastAsia="Times New Roman" w:hAnsi="Arial" w:cs="Arial"/>
            <w:color w:val="3451A0"/>
            <w:sz w:val="24"/>
            <w:szCs w:val="24"/>
            <w:u w:val="single"/>
            <w:lang w:eastAsia="ru-RU"/>
          </w:rPr>
          <w:t xml:space="preserve"> Волгоградской области от 28.11.2014 N 1685</w:t>
        </w:r>
      </w:hyperlink>
      <w:r w:rsidRPr="006A4B0A">
        <w:rPr>
          <w:rFonts w:ascii="Arial" w:eastAsia="Times New Roman" w:hAnsi="Arial" w:cs="Arial"/>
          <w:color w:val="444444"/>
          <w:sz w:val="24"/>
          <w:szCs w:val="24"/>
          <w:lang w:eastAsia="ru-RU"/>
        </w:rPr>
        <w:t>)</w:t>
      </w:r>
      <w:r w:rsidRPr="006A4B0A">
        <w:rPr>
          <w:rFonts w:ascii="Arial" w:eastAsia="Times New Roman" w:hAnsi="Arial" w:cs="Arial"/>
          <w:color w:val="444444"/>
          <w:sz w:val="24"/>
          <w:szCs w:val="24"/>
          <w:lang w:eastAsia="ru-RU"/>
        </w:rPr>
        <w:br/>
      </w:r>
    </w:p>
    <w:p w:rsidR="006A4B0A" w:rsidRPr="006A4B0A" w:rsidRDefault="006A4B0A" w:rsidP="006A4B0A">
      <w:pPr>
        <w:spacing w:after="0" w:line="240" w:lineRule="auto"/>
        <w:ind w:firstLine="480"/>
        <w:textAlignment w:val="baseline"/>
        <w:rPr>
          <w:rFonts w:ascii="Arial" w:eastAsia="Times New Roman" w:hAnsi="Arial" w:cs="Arial"/>
          <w:color w:val="444444"/>
          <w:sz w:val="24"/>
          <w:szCs w:val="24"/>
          <w:lang w:eastAsia="ru-RU"/>
        </w:rPr>
      </w:pPr>
      <w:r w:rsidRPr="006A4B0A">
        <w:rPr>
          <w:rFonts w:ascii="Arial" w:eastAsia="Times New Roman" w:hAnsi="Arial" w:cs="Arial"/>
          <w:color w:val="444444"/>
          <w:sz w:val="24"/>
          <w:szCs w:val="24"/>
          <w:lang w:eastAsia="ru-RU"/>
        </w:rPr>
        <w:t>2. Руководителям структурных подразделений комитета социальной защиты населения Волгоградской области руководствоваться в вопросах организации деятельности подведомственных учрежден</w:t>
      </w:r>
      <w:r>
        <w:rPr>
          <w:rFonts w:ascii="Arial" w:eastAsia="Times New Roman" w:hAnsi="Arial" w:cs="Arial"/>
          <w:color w:val="444444"/>
          <w:sz w:val="24"/>
          <w:szCs w:val="24"/>
          <w:lang w:eastAsia="ru-RU"/>
        </w:rPr>
        <w:t>ий вышеуказанной номенклатурой.</w:t>
      </w:r>
    </w:p>
    <w:p w:rsidR="006A4B0A" w:rsidRPr="006A4B0A" w:rsidRDefault="006A4B0A" w:rsidP="006A4B0A">
      <w:pPr>
        <w:spacing w:after="0" w:line="240" w:lineRule="auto"/>
        <w:ind w:firstLine="480"/>
        <w:textAlignment w:val="baseline"/>
        <w:rPr>
          <w:rFonts w:ascii="Arial" w:eastAsia="Times New Roman" w:hAnsi="Arial" w:cs="Arial"/>
          <w:color w:val="444444"/>
          <w:sz w:val="24"/>
          <w:szCs w:val="24"/>
          <w:lang w:eastAsia="ru-RU"/>
        </w:rPr>
      </w:pPr>
      <w:r w:rsidRPr="006A4B0A">
        <w:rPr>
          <w:rFonts w:ascii="Arial" w:eastAsia="Times New Roman" w:hAnsi="Arial" w:cs="Arial"/>
          <w:color w:val="444444"/>
          <w:sz w:val="24"/>
          <w:szCs w:val="24"/>
          <w:lang w:eastAsia="ru-RU"/>
        </w:rPr>
        <w:t>(в ред. </w:t>
      </w:r>
      <w:hyperlink r:id="rId26" w:history="1">
        <w:r w:rsidRPr="006A4B0A">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18.02.2015 N 339</w:t>
        </w:r>
      </w:hyperlink>
      <w:r w:rsidRPr="006A4B0A">
        <w:rPr>
          <w:rFonts w:ascii="Arial" w:eastAsia="Times New Roman" w:hAnsi="Arial" w:cs="Arial"/>
          <w:color w:val="444444"/>
          <w:sz w:val="24"/>
          <w:szCs w:val="24"/>
          <w:lang w:eastAsia="ru-RU"/>
        </w:rPr>
        <w:t>)</w:t>
      </w:r>
      <w:r w:rsidRPr="006A4B0A">
        <w:rPr>
          <w:rFonts w:ascii="Arial" w:eastAsia="Times New Roman" w:hAnsi="Arial" w:cs="Arial"/>
          <w:color w:val="444444"/>
          <w:sz w:val="24"/>
          <w:szCs w:val="24"/>
          <w:lang w:eastAsia="ru-RU"/>
        </w:rPr>
        <w:br/>
      </w:r>
    </w:p>
    <w:p w:rsidR="006A4B0A" w:rsidRPr="006A4B0A" w:rsidRDefault="006A4B0A" w:rsidP="006A4B0A">
      <w:pPr>
        <w:spacing w:after="0" w:line="240" w:lineRule="auto"/>
        <w:ind w:firstLine="480"/>
        <w:textAlignment w:val="baseline"/>
        <w:rPr>
          <w:rFonts w:ascii="Arial" w:eastAsia="Times New Roman" w:hAnsi="Arial" w:cs="Arial"/>
          <w:color w:val="444444"/>
          <w:sz w:val="24"/>
          <w:szCs w:val="24"/>
          <w:lang w:eastAsia="ru-RU"/>
        </w:rPr>
      </w:pPr>
      <w:r w:rsidRPr="006A4B0A">
        <w:rPr>
          <w:rFonts w:ascii="Arial" w:eastAsia="Times New Roman" w:hAnsi="Arial" w:cs="Arial"/>
          <w:color w:val="444444"/>
          <w:sz w:val="24"/>
          <w:szCs w:val="24"/>
          <w:lang w:eastAsia="ru-RU"/>
        </w:rPr>
        <w:t>3. </w:t>
      </w:r>
      <w:hyperlink r:id="rId27" w:history="1">
        <w:r w:rsidRPr="006A4B0A">
          <w:rPr>
            <w:rFonts w:ascii="Arial" w:eastAsia="Times New Roman" w:hAnsi="Arial" w:cs="Arial"/>
            <w:color w:val="3451A0"/>
            <w:sz w:val="24"/>
            <w:szCs w:val="24"/>
            <w:u w:val="single"/>
            <w:lang w:eastAsia="ru-RU"/>
          </w:rPr>
          <w:t>Приказ министерства социальной защиты населения Волгоградской области от 04 сентября 2013 г. N 837 "Об утверждении номенклатуры учреждений (отделений) социального обслуживания населения Волгоградской области"</w:t>
        </w:r>
      </w:hyperlink>
      <w:r w:rsidRPr="006A4B0A">
        <w:rPr>
          <w:rFonts w:ascii="Arial" w:eastAsia="Times New Roman" w:hAnsi="Arial" w:cs="Arial"/>
          <w:color w:val="444444"/>
          <w:sz w:val="24"/>
          <w:szCs w:val="24"/>
          <w:lang w:eastAsia="ru-RU"/>
        </w:rPr>
        <w:t> признать утратившим силу.</w:t>
      </w:r>
      <w:r w:rsidRPr="006A4B0A">
        <w:rPr>
          <w:rFonts w:ascii="Arial" w:eastAsia="Times New Roman" w:hAnsi="Arial" w:cs="Arial"/>
          <w:color w:val="444444"/>
          <w:sz w:val="24"/>
          <w:szCs w:val="24"/>
          <w:lang w:eastAsia="ru-RU"/>
        </w:rPr>
        <w:br/>
      </w:r>
    </w:p>
    <w:p w:rsidR="006A4B0A" w:rsidRPr="006A4B0A" w:rsidRDefault="006A4B0A" w:rsidP="006A4B0A">
      <w:pPr>
        <w:spacing w:after="0" w:line="240" w:lineRule="auto"/>
        <w:ind w:firstLine="480"/>
        <w:textAlignment w:val="baseline"/>
        <w:rPr>
          <w:rFonts w:ascii="Arial" w:eastAsia="Times New Roman" w:hAnsi="Arial" w:cs="Arial"/>
          <w:color w:val="444444"/>
          <w:sz w:val="24"/>
          <w:szCs w:val="24"/>
          <w:lang w:eastAsia="ru-RU"/>
        </w:rPr>
      </w:pPr>
      <w:r w:rsidRPr="006A4B0A">
        <w:rPr>
          <w:rFonts w:ascii="Arial" w:eastAsia="Times New Roman" w:hAnsi="Arial" w:cs="Arial"/>
          <w:color w:val="444444"/>
          <w:sz w:val="24"/>
          <w:szCs w:val="24"/>
          <w:lang w:eastAsia="ru-RU"/>
        </w:rPr>
        <w:t>4. Контроль за исполнением приказа оставляю за собой.</w:t>
      </w:r>
      <w:r w:rsidRPr="006A4B0A">
        <w:rPr>
          <w:rFonts w:ascii="Arial" w:eastAsia="Times New Roman" w:hAnsi="Arial" w:cs="Arial"/>
          <w:color w:val="444444"/>
          <w:sz w:val="24"/>
          <w:szCs w:val="24"/>
          <w:lang w:eastAsia="ru-RU"/>
        </w:rPr>
        <w:br/>
      </w:r>
    </w:p>
    <w:p w:rsidR="006A4B0A" w:rsidRPr="006A4B0A" w:rsidRDefault="006A4B0A" w:rsidP="006A4B0A">
      <w:pPr>
        <w:spacing w:after="0" w:line="240" w:lineRule="auto"/>
        <w:ind w:firstLine="480"/>
        <w:textAlignment w:val="baseline"/>
        <w:rPr>
          <w:rFonts w:ascii="Arial" w:eastAsia="Times New Roman" w:hAnsi="Arial" w:cs="Arial"/>
          <w:color w:val="444444"/>
          <w:sz w:val="24"/>
          <w:szCs w:val="24"/>
          <w:lang w:eastAsia="ru-RU"/>
        </w:rPr>
      </w:pPr>
      <w:r w:rsidRPr="006A4B0A">
        <w:rPr>
          <w:rFonts w:ascii="Arial" w:eastAsia="Times New Roman" w:hAnsi="Arial" w:cs="Arial"/>
          <w:color w:val="444444"/>
          <w:sz w:val="24"/>
          <w:szCs w:val="24"/>
          <w:lang w:eastAsia="ru-RU"/>
        </w:rPr>
        <w:t>5. Приказ вступает в силу с 1 января 2015 года и подлежит официальному опубликованию.</w:t>
      </w:r>
      <w:r w:rsidRPr="006A4B0A">
        <w:rPr>
          <w:rFonts w:ascii="Arial" w:eastAsia="Times New Roman" w:hAnsi="Arial" w:cs="Arial"/>
          <w:color w:val="444444"/>
          <w:sz w:val="24"/>
          <w:szCs w:val="24"/>
          <w:lang w:eastAsia="ru-RU"/>
        </w:rPr>
        <w:br/>
      </w:r>
    </w:p>
    <w:p w:rsidR="006A4B0A" w:rsidRPr="006A4B0A" w:rsidRDefault="006A4B0A" w:rsidP="006A4B0A">
      <w:pPr>
        <w:spacing w:after="0" w:line="240" w:lineRule="auto"/>
        <w:jc w:val="right"/>
        <w:textAlignment w:val="baseline"/>
        <w:rPr>
          <w:rFonts w:ascii="Arial" w:eastAsia="Times New Roman" w:hAnsi="Arial" w:cs="Arial"/>
          <w:color w:val="444444"/>
          <w:sz w:val="24"/>
          <w:szCs w:val="24"/>
          <w:lang w:eastAsia="ru-RU"/>
        </w:rPr>
      </w:pPr>
      <w:r w:rsidRPr="006A4B0A">
        <w:rPr>
          <w:rFonts w:ascii="Arial" w:eastAsia="Times New Roman" w:hAnsi="Arial" w:cs="Arial"/>
          <w:color w:val="444444"/>
          <w:sz w:val="24"/>
          <w:szCs w:val="24"/>
          <w:lang w:eastAsia="ru-RU"/>
        </w:rPr>
        <w:t>Временно осуществляющий</w:t>
      </w:r>
      <w:r w:rsidRPr="006A4B0A">
        <w:rPr>
          <w:rFonts w:ascii="Arial" w:eastAsia="Times New Roman" w:hAnsi="Arial" w:cs="Arial"/>
          <w:color w:val="444444"/>
          <w:sz w:val="24"/>
          <w:szCs w:val="24"/>
          <w:lang w:eastAsia="ru-RU"/>
        </w:rPr>
        <w:br/>
        <w:t>полномочия министра</w:t>
      </w:r>
      <w:r w:rsidRPr="006A4B0A">
        <w:rPr>
          <w:rFonts w:ascii="Arial" w:eastAsia="Times New Roman" w:hAnsi="Arial" w:cs="Arial"/>
          <w:color w:val="444444"/>
          <w:sz w:val="24"/>
          <w:szCs w:val="24"/>
          <w:lang w:eastAsia="ru-RU"/>
        </w:rPr>
        <w:br/>
        <w:t>З.О.МЕРЖОЕВА</w:t>
      </w:r>
    </w:p>
    <w:p w:rsidR="006A4B0A" w:rsidRDefault="006A4B0A" w:rsidP="006A4B0A">
      <w:pPr>
        <w:spacing w:after="240" w:line="240" w:lineRule="auto"/>
        <w:jc w:val="right"/>
        <w:textAlignment w:val="baseline"/>
        <w:outlineLvl w:val="1"/>
        <w:rPr>
          <w:rFonts w:ascii="Arial" w:eastAsia="Times New Roman" w:hAnsi="Arial" w:cs="Arial"/>
          <w:b/>
          <w:bCs/>
          <w:color w:val="444444"/>
          <w:sz w:val="24"/>
          <w:szCs w:val="24"/>
          <w:lang w:eastAsia="ru-RU"/>
        </w:rPr>
      </w:pPr>
      <w:r w:rsidRPr="006A4B0A">
        <w:rPr>
          <w:rFonts w:ascii="Arial" w:eastAsia="Times New Roman" w:hAnsi="Arial" w:cs="Arial"/>
          <w:b/>
          <w:bCs/>
          <w:color w:val="444444"/>
          <w:sz w:val="24"/>
          <w:szCs w:val="24"/>
          <w:lang w:eastAsia="ru-RU"/>
        </w:rPr>
        <w:br/>
      </w:r>
      <w:r w:rsidRPr="006A4B0A">
        <w:rPr>
          <w:rFonts w:ascii="Arial" w:eastAsia="Times New Roman" w:hAnsi="Arial" w:cs="Arial"/>
          <w:b/>
          <w:bCs/>
          <w:color w:val="444444"/>
          <w:sz w:val="24"/>
          <w:szCs w:val="24"/>
          <w:lang w:eastAsia="ru-RU"/>
        </w:rPr>
        <w:br/>
      </w:r>
    </w:p>
    <w:p w:rsidR="006A4B0A" w:rsidRDefault="006A4B0A" w:rsidP="006A4B0A">
      <w:pPr>
        <w:spacing w:after="240" w:line="240" w:lineRule="auto"/>
        <w:jc w:val="right"/>
        <w:textAlignment w:val="baseline"/>
        <w:outlineLvl w:val="1"/>
        <w:rPr>
          <w:rFonts w:ascii="Arial" w:eastAsia="Times New Roman" w:hAnsi="Arial" w:cs="Arial"/>
          <w:b/>
          <w:bCs/>
          <w:color w:val="444444"/>
          <w:sz w:val="24"/>
          <w:szCs w:val="24"/>
          <w:lang w:eastAsia="ru-RU"/>
        </w:rPr>
      </w:pPr>
    </w:p>
    <w:p w:rsidR="006A4B0A" w:rsidRPr="006A4B0A" w:rsidRDefault="006A4B0A" w:rsidP="006A4B0A">
      <w:pPr>
        <w:spacing w:after="240" w:line="240" w:lineRule="auto"/>
        <w:jc w:val="right"/>
        <w:textAlignment w:val="baseline"/>
        <w:outlineLvl w:val="1"/>
        <w:rPr>
          <w:rFonts w:ascii="Arial" w:eastAsia="Times New Roman" w:hAnsi="Arial" w:cs="Arial"/>
          <w:b/>
          <w:bCs/>
          <w:color w:val="444444"/>
          <w:sz w:val="18"/>
          <w:szCs w:val="18"/>
          <w:lang w:eastAsia="ru-RU"/>
        </w:rPr>
      </w:pPr>
      <w:r w:rsidRPr="006A4B0A">
        <w:rPr>
          <w:rFonts w:ascii="Arial" w:eastAsia="Times New Roman" w:hAnsi="Arial" w:cs="Arial"/>
          <w:b/>
          <w:bCs/>
          <w:color w:val="444444"/>
          <w:sz w:val="18"/>
          <w:szCs w:val="18"/>
          <w:lang w:eastAsia="ru-RU"/>
        </w:rPr>
        <w:lastRenderedPageBreak/>
        <w:t>Приложение</w:t>
      </w:r>
      <w:r w:rsidRPr="006A4B0A">
        <w:rPr>
          <w:rFonts w:ascii="Arial" w:eastAsia="Times New Roman" w:hAnsi="Arial" w:cs="Arial"/>
          <w:b/>
          <w:bCs/>
          <w:color w:val="444444"/>
          <w:sz w:val="18"/>
          <w:szCs w:val="18"/>
          <w:lang w:eastAsia="ru-RU"/>
        </w:rPr>
        <w:br/>
        <w:t>к приказу</w:t>
      </w:r>
      <w:r w:rsidRPr="006A4B0A">
        <w:rPr>
          <w:rFonts w:ascii="Arial" w:eastAsia="Times New Roman" w:hAnsi="Arial" w:cs="Arial"/>
          <w:b/>
          <w:bCs/>
          <w:color w:val="444444"/>
          <w:sz w:val="18"/>
          <w:szCs w:val="18"/>
          <w:lang w:eastAsia="ru-RU"/>
        </w:rPr>
        <w:br/>
        <w:t>министерства</w:t>
      </w:r>
      <w:r w:rsidRPr="006A4B0A">
        <w:rPr>
          <w:rFonts w:ascii="Arial" w:eastAsia="Times New Roman" w:hAnsi="Arial" w:cs="Arial"/>
          <w:b/>
          <w:bCs/>
          <w:color w:val="444444"/>
          <w:sz w:val="18"/>
          <w:szCs w:val="18"/>
          <w:lang w:eastAsia="ru-RU"/>
        </w:rPr>
        <w:br/>
        <w:t>труда и социальной</w:t>
      </w:r>
      <w:r w:rsidRPr="006A4B0A">
        <w:rPr>
          <w:rFonts w:ascii="Arial" w:eastAsia="Times New Roman" w:hAnsi="Arial" w:cs="Arial"/>
          <w:b/>
          <w:bCs/>
          <w:color w:val="444444"/>
          <w:sz w:val="18"/>
          <w:szCs w:val="18"/>
          <w:lang w:eastAsia="ru-RU"/>
        </w:rPr>
        <w:br/>
        <w:t>защиты населения</w:t>
      </w:r>
      <w:r w:rsidRPr="006A4B0A">
        <w:rPr>
          <w:rFonts w:ascii="Arial" w:eastAsia="Times New Roman" w:hAnsi="Arial" w:cs="Arial"/>
          <w:b/>
          <w:bCs/>
          <w:color w:val="444444"/>
          <w:sz w:val="18"/>
          <w:szCs w:val="18"/>
          <w:lang w:eastAsia="ru-RU"/>
        </w:rPr>
        <w:br/>
        <w:t>Волгоградской области</w:t>
      </w:r>
      <w:r w:rsidRPr="006A4B0A">
        <w:rPr>
          <w:rFonts w:ascii="Arial" w:eastAsia="Times New Roman" w:hAnsi="Arial" w:cs="Arial"/>
          <w:b/>
          <w:bCs/>
          <w:color w:val="444444"/>
          <w:sz w:val="18"/>
          <w:szCs w:val="18"/>
          <w:lang w:eastAsia="ru-RU"/>
        </w:rPr>
        <w:br/>
        <w:t>от 8 сентября 2014 г. N 1331</w:t>
      </w:r>
    </w:p>
    <w:p w:rsidR="006A4B0A" w:rsidRPr="006A4B0A" w:rsidRDefault="006A4B0A" w:rsidP="006A4B0A">
      <w:pPr>
        <w:spacing w:after="240" w:line="240" w:lineRule="auto"/>
        <w:jc w:val="center"/>
        <w:textAlignment w:val="baseline"/>
        <w:rPr>
          <w:rFonts w:ascii="Arial" w:eastAsia="Times New Roman" w:hAnsi="Arial" w:cs="Arial"/>
          <w:b/>
          <w:bCs/>
          <w:color w:val="444444"/>
          <w:sz w:val="24"/>
          <w:szCs w:val="24"/>
          <w:lang w:eastAsia="ru-RU"/>
        </w:rPr>
      </w:pPr>
      <w:r w:rsidRPr="006A4B0A">
        <w:rPr>
          <w:rFonts w:ascii="Arial" w:eastAsia="Times New Roman" w:hAnsi="Arial" w:cs="Arial"/>
          <w:b/>
          <w:bCs/>
          <w:color w:val="444444"/>
          <w:sz w:val="24"/>
          <w:szCs w:val="24"/>
          <w:lang w:eastAsia="ru-RU"/>
        </w:rPr>
        <w:br/>
        <w:t>НОМЕНКЛАТУРА ОРГАНИЗАЦИЙ СОЦИАЛЬНОГО ОБСЛУЖИВАНИЯ ВОЛГОГРАДСКОЙ ОБЛАСТИ</w:t>
      </w:r>
    </w:p>
    <w:p w:rsidR="006A4B0A" w:rsidRPr="006A4B0A" w:rsidRDefault="006A4B0A" w:rsidP="006A4B0A">
      <w:pPr>
        <w:spacing w:after="0" w:line="240" w:lineRule="auto"/>
        <w:jc w:val="center"/>
        <w:textAlignment w:val="baseline"/>
        <w:rPr>
          <w:rFonts w:ascii="Arial" w:eastAsia="Times New Roman" w:hAnsi="Arial" w:cs="Arial"/>
          <w:color w:val="444444"/>
          <w:sz w:val="18"/>
          <w:szCs w:val="18"/>
          <w:lang w:eastAsia="ru-RU"/>
        </w:rPr>
      </w:pPr>
      <w:r w:rsidRPr="006A4B0A">
        <w:rPr>
          <w:rFonts w:ascii="Arial" w:eastAsia="Times New Roman" w:hAnsi="Arial" w:cs="Arial"/>
          <w:color w:val="444444"/>
          <w:sz w:val="18"/>
          <w:szCs w:val="18"/>
          <w:lang w:eastAsia="ru-RU"/>
        </w:rPr>
        <w:t>(в ред. </w:t>
      </w:r>
      <w:hyperlink r:id="rId28" w:history="1">
        <w:r w:rsidRPr="006A4B0A">
          <w:rPr>
            <w:rFonts w:ascii="Arial" w:eastAsia="Times New Roman" w:hAnsi="Arial" w:cs="Arial"/>
            <w:color w:val="3451A0"/>
            <w:sz w:val="18"/>
            <w:szCs w:val="18"/>
            <w:u w:val="single"/>
            <w:lang w:eastAsia="ru-RU"/>
          </w:rPr>
          <w:t xml:space="preserve">приказов </w:t>
        </w:r>
        <w:proofErr w:type="spellStart"/>
        <w:r w:rsidRPr="006A4B0A">
          <w:rPr>
            <w:rFonts w:ascii="Arial" w:eastAsia="Times New Roman" w:hAnsi="Arial" w:cs="Arial"/>
            <w:color w:val="3451A0"/>
            <w:sz w:val="18"/>
            <w:szCs w:val="18"/>
            <w:u w:val="single"/>
            <w:lang w:eastAsia="ru-RU"/>
          </w:rPr>
          <w:t>Минтрудсоцзащиты</w:t>
        </w:r>
        <w:proofErr w:type="spellEnd"/>
        <w:r w:rsidRPr="006A4B0A">
          <w:rPr>
            <w:rFonts w:ascii="Arial" w:eastAsia="Times New Roman" w:hAnsi="Arial" w:cs="Arial"/>
            <w:color w:val="3451A0"/>
            <w:sz w:val="18"/>
            <w:szCs w:val="18"/>
            <w:u w:val="single"/>
            <w:lang w:eastAsia="ru-RU"/>
          </w:rPr>
          <w:t xml:space="preserve"> Волгоградской области от 28.11.2014 N 1685</w:t>
        </w:r>
      </w:hyperlink>
      <w:r w:rsidRPr="006A4B0A">
        <w:rPr>
          <w:rFonts w:ascii="Arial" w:eastAsia="Times New Roman" w:hAnsi="Arial" w:cs="Arial"/>
          <w:color w:val="444444"/>
          <w:sz w:val="18"/>
          <w:szCs w:val="18"/>
          <w:lang w:eastAsia="ru-RU"/>
        </w:rPr>
        <w:t>, от 29.01.2015 N 69, </w:t>
      </w:r>
      <w:hyperlink r:id="rId29" w:history="1">
        <w:r w:rsidRPr="006A4B0A">
          <w:rPr>
            <w:rFonts w:ascii="Arial" w:eastAsia="Times New Roman" w:hAnsi="Arial" w:cs="Arial"/>
            <w:color w:val="3451A0"/>
            <w:sz w:val="18"/>
            <w:szCs w:val="18"/>
            <w:u w:val="single"/>
            <w:lang w:eastAsia="ru-RU"/>
          </w:rPr>
          <w:t>приказов комитета социальной защиты населения Волгоградской области от 18.02.2015 N 339</w:t>
        </w:r>
      </w:hyperlink>
      <w:r w:rsidRPr="006A4B0A">
        <w:rPr>
          <w:rFonts w:ascii="Arial" w:eastAsia="Times New Roman" w:hAnsi="Arial" w:cs="Arial"/>
          <w:color w:val="444444"/>
          <w:sz w:val="18"/>
          <w:szCs w:val="18"/>
          <w:lang w:eastAsia="ru-RU"/>
        </w:rPr>
        <w:t>, </w:t>
      </w:r>
      <w:hyperlink r:id="rId30" w:history="1">
        <w:r w:rsidRPr="006A4B0A">
          <w:rPr>
            <w:rFonts w:ascii="Arial" w:eastAsia="Times New Roman" w:hAnsi="Arial" w:cs="Arial"/>
            <w:color w:val="3451A0"/>
            <w:sz w:val="18"/>
            <w:szCs w:val="18"/>
            <w:u w:val="single"/>
            <w:lang w:eastAsia="ru-RU"/>
          </w:rPr>
          <w:t>от 24.09.2015 N 1371</w:t>
        </w:r>
      </w:hyperlink>
      <w:r w:rsidRPr="006A4B0A">
        <w:rPr>
          <w:rFonts w:ascii="Arial" w:eastAsia="Times New Roman" w:hAnsi="Arial" w:cs="Arial"/>
          <w:color w:val="444444"/>
          <w:sz w:val="18"/>
          <w:szCs w:val="18"/>
          <w:lang w:eastAsia="ru-RU"/>
        </w:rPr>
        <w:t>, </w:t>
      </w:r>
      <w:hyperlink r:id="rId31" w:history="1">
        <w:r w:rsidRPr="006A4B0A">
          <w:rPr>
            <w:rFonts w:ascii="Arial" w:eastAsia="Times New Roman" w:hAnsi="Arial" w:cs="Arial"/>
            <w:color w:val="3451A0"/>
            <w:sz w:val="18"/>
            <w:szCs w:val="18"/>
            <w:u w:val="single"/>
            <w:lang w:eastAsia="ru-RU"/>
          </w:rPr>
          <w:t>от 26.10.2015 N 1530</w:t>
        </w:r>
      </w:hyperlink>
      <w:r w:rsidRPr="006A4B0A">
        <w:rPr>
          <w:rFonts w:ascii="Arial" w:eastAsia="Times New Roman" w:hAnsi="Arial" w:cs="Arial"/>
          <w:color w:val="444444"/>
          <w:sz w:val="18"/>
          <w:szCs w:val="18"/>
          <w:lang w:eastAsia="ru-RU"/>
        </w:rPr>
        <w:t>, </w:t>
      </w:r>
      <w:hyperlink r:id="rId32" w:history="1">
        <w:r w:rsidRPr="006A4B0A">
          <w:rPr>
            <w:rFonts w:ascii="Arial" w:eastAsia="Times New Roman" w:hAnsi="Arial" w:cs="Arial"/>
            <w:color w:val="3451A0"/>
            <w:sz w:val="18"/>
            <w:szCs w:val="18"/>
            <w:u w:val="single"/>
            <w:lang w:eastAsia="ru-RU"/>
          </w:rPr>
          <w:t>от 18.03.2016 N 226</w:t>
        </w:r>
      </w:hyperlink>
      <w:r w:rsidRPr="006A4B0A">
        <w:rPr>
          <w:rFonts w:ascii="Arial" w:eastAsia="Times New Roman" w:hAnsi="Arial" w:cs="Arial"/>
          <w:color w:val="444444"/>
          <w:sz w:val="18"/>
          <w:szCs w:val="18"/>
          <w:lang w:eastAsia="ru-RU"/>
        </w:rPr>
        <w:t>, </w:t>
      </w:r>
      <w:hyperlink r:id="rId33" w:history="1">
        <w:r w:rsidRPr="006A4B0A">
          <w:rPr>
            <w:rFonts w:ascii="Arial" w:eastAsia="Times New Roman" w:hAnsi="Arial" w:cs="Arial"/>
            <w:color w:val="3451A0"/>
            <w:sz w:val="18"/>
            <w:szCs w:val="18"/>
            <w:u w:val="single"/>
            <w:lang w:eastAsia="ru-RU"/>
          </w:rPr>
          <w:t>от 12.04.2016 N 336</w:t>
        </w:r>
      </w:hyperlink>
      <w:r w:rsidRPr="006A4B0A">
        <w:rPr>
          <w:rFonts w:ascii="Arial" w:eastAsia="Times New Roman" w:hAnsi="Arial" w:cs="Arial"/>
          <w:color w:val="444444"/>
          <w:sz w:val="18"/>
          <w:szCs w:val="18"/>
          <w:lang w:eastAsia="ru-RU"/>
        </w:rPr>
        <w:t>, </w:t>
      </w:r>
      <w:hyperlink r:id="rId34" w:history="1">
        <w:r w:rsidRPr="006A4B0A">
          <w:rPr>
            <w:rFonts w:ascii="Arial" w:eastAsia="Times New Roman" w:hAnsi="Arial" w:cs="Arial"/>
            <w:color w:val="3451A0"/>
            <w:sz w:val="18"/>
            <w:szCs w:val="18"/>
            <w:u w:val="single"/>
            <w:lang w:eastAsia="ru-RU"/>
          </w:rPr>
          <w:t>от 26.05.2017 N 846</w:t>
        </w:r>
      </w:hyperlink>
      <w:r w:rsidRPr="006A4B0A">
        <w:rPr>
          <w:rFonts w:ascii="Arial" w:eastAsia="Times New Roman" w:hAnsi="Arial" w:cs="Arial"/>
          <w:color w:val="444444"/>
          <w:sz w:val="18"/>
          <w:szCs w:val="18"/>
          <w:lang w:eastAsia="ru-RU"/>
        </w:rPr>
        <w:t>, </w:t>
      </w:r>
      <w:hyperlink r:id="rId35" w:history="1">
        <w:r w:rsidRPr="006A4B0A">
          <w:rPr>
            <w:rFonts w:ascii="Arial" w:eastAsia="Times New Roman" w:hAnsi="Arial" w:cs="Arial"/>
            <w:color w:val="3451A0"/>
            <w:sz w:val="18"/>
            <w:szCs w:val="18"/>
            <w:u w:val="single"/>
            <w:lang w:eastAsia="ru-RU"/>
          </w:rPr>
          <w:t>от 04.07.2017 N 1071</w:t>
        </w:r>
      </w:hyperlink>
      <w:r w:rsidRPr="006A4B0A">
        <w:rPr>
          <w:rFonts w:ascii="Arial" w:eastAsia="Times New Roman" w:hAnsi="Arial" w:cs="Arial"/>
          <w:color w:val="444444"/>
          <w:sz w:val="18"/>
          <w:szCs w:val="18"/>
          <w:lang w:eastAsia="ru-RU"/>
        </w:rPr>
        <w:t>, </w:t>
      </w:r>
      <w:hyperlink r:id="rId36" w:history="1">
        <w:r w:rsidRPr="006A4B0A">
          <w:rPr>
            <w:rFonts w:ascii="Arial" w:eastAsia="Times New Roman" w:hAnsi="Arial" w:cs="Arial"/>
            <w:color w:val="3451A0"/>
            <w:sz w:val="18"/>
            <w:szCs w:val="18"/>
            <w:u w:val="single"/>
            <w:lang w:eastAsia="ru-RU"/>
          </w:rPr>
          <w:t>от 16.04.2018 N 555</w:t>
        </w:r>
      </w:hyperlink>
      <w:r w:rsidRPr="006A4B0A">
        <w:rPr>
          <w:rFonts w:ascii="Arial" w:eastAsia="Times New Roman" w:hAnsi="Arial" w:cs="Arial"/>
          <w:color w:val="444444"/>
          <w:sz w:val="18"/>
          <w:szCs w:val="18"/>
          <w:lang w:eastAsia="ru-RU"/>
        </w:rPr>
        <w:t>, </w:t>
      </w:r>
      <w:hyperlink r:id="rId37" w:history="1">
        <w:r w:rsidRPr="006A4B0A">
          <w:rPr>
            <w:rFonts w:ascii="Arial" w:eastAsia="Times New Roman" w:hAnsi="Arial" w:cs="Arial"/>
            <w:color w:val="3451A0"/>
            <w:sz w:val="18"/>
            <w:szCs w:val="18"/>
            <w:u w:val="single"/>
            <w:lang w:eastAsia="ru-RU"/>
          </w:rPr>
          <w:t>от 18.05.2018 N 746</w:t>
        </w:r>
      </w:hyperlink>
      <w:r w:rsidRPr="006A4B0A">
        <w:rPr>
          <w:rFonts w:ascii="Arial" w:eastAsia="Times New Roman" w:hAnsi="Arial" w:cs="Arial"/>
          <w:color w:val="444444"/>
          <w:sz w:val="18"/>
          <w:szCs w:val="18"/>
          <w:lang w:eastAsia="ru-RU"/>
        </w:rPr>
        <w:t>, </w:t>
      </w:r>
      <w:hyperlink r:id="rId38" w:history="1">
        <w:r w:rsidRPr="006A4B0A">
          <w:rPr>
            <w:rFonts w:ascii="Arial" w:eastAsia="Times New Roman" w:hAnsi="Arial" w:cs="Arial"/>
            <w:color w:val="3451A0"/>
            <w:sz w:val="18"/>
            <w:szCs w:val="18"/>
            <w:u w:val="single"/>
            <w:lang w:eastAsia="ru-RU"/>
          </w:rPr>
          <w:t>от 09.10.2018 N 1697</w:t>
        </w:r>
      </w:hyperlink>
      <w:r w:rsidRPr="006A4B0A">
        <w:rPr>
          <w:rFonts w:ascii="Arial" w:eastAsia="Times New Roman" w:hAnsi="Arial" w:cs="Arial"/>
          <w:color w:val="444444"/>
          <w:sz w:val="18"/>
          <w:szCs w:val="18"/>
          <w:lang w:eastAsia="ru-RU"/>
        </w:rPr>
        <w:t>, </w:t>
      </w:r>
      <w:hyperlink r:id="rId39" w:history="1">
        <w:r w:rsidRPr="006A4B0A">
          <w:rPr>
            <w:rFonts w:ascii="Arial" w:eastAsia="Times New Roman" w:hAnsi="Arial" w:cs="Arial"/>
            <w:color w:val="3451A0"/>
            <w:sz w:val="18"/>
            <w:szCs w:val="18"/>
            <w:u w:val="single"/>
            <w:lang w:eastAsia="ru-RU"/>
          </w:rPr>
          <w:t>от 15.08.2019 N 1537</w:t>
        </w:r>
      </w:hyperlink>
      <w:r w:rsidRPr="006A4B0A">
        <w:rPr>
          <w:rFonts w:ascii="Arial" w:eastAsia="Times New Roman" w:hAnsi="Arial" w:cs="Arial"/>
          <w:color w:val="444444"/>
          <w:sz w:val="18"/>
          <w:szCs w:val="18"/>
          <w:lang w:eastAsia="ru-RU"/>
        </w:rPr>
        <w:t>, </w:t>
      </w:r>
      <w:hyperlink r:id="rId40" w:history="1">
        <w:r w:rsidRPr="006A4B0A">
          <w:rPr>
            <w:rFonts w:ascii="Arial" w:eastAsia="Times New Roman" w:hAnsi="Arial" w:cs="Arial"/>
            <w:color w:val="3451A0"/>
            <w:sz w:val="18"/>
            <w:szCs w:val="18"/>
            <w:u w:val="single"/>
            <w:lang w:eastAsia="ru-RU"/>
          </w:rPr>
          <w:t>от 17.03.2020 N 489</w:t>
        </w:r>
      </w:hyperlink>
      <w:r w:rsidRPr="006A4B0A">
        <w:rPr>
          <w:rFonts w:ascii="Arial" w:eastAsia="Times New Roman" w:hAnsi="Arial" w:cs="Arial"/>
          <w:color w:val="444444"/>
          <w:sz w:val="18"/>
          <w:szCs w:val="18"/>
          <w:lang w:eastAsia="ru-RU"/>
        </w:rPr>
        <w:t>, </w:t>
      </w:r>
      <w:hyperlink r:id="rId41" w:history="1">
        <w:r w:rsidRPr="006A4B0A">
          <w:rPr>
            <w:rFonts w:ascii="Arial" w:eastAsia="Times New Roman" w:hAnsi="Arial" w:cs="Arial"/>
            <w:color w:val="3451A0"/>
            <w:sz w:val="18"/>
            <w:szCs w:val="18"/>
            <w:u w:val="single"/>
            <w:lang w:eastAsia="ru-RU"/>
          </w:rPr>
          <w:t>от 15.09.2020 N 1985</w:t>
        </w:r>
      </w:hyperlink>
      <w:r w:rsidRPr="006A4B0A">
        <w:rPr>
          <w:rFonts w:ascii="Arial" w:eastAsia="Times New Roman" w:hAnsi="Arial" w:cs="Arial"/>
          <w:color w:val="444444"/>
          <w:sz w:val="18"/>
          <w:szCs w:val="18"/>
          <w:lang w:eastAsia="ru-RU"/>
        </w:rPr>
        <w:t>, </w:t>
      </w:r>
      <w:hyperlink r:id="rId42" w:history="1">
        <w:r w:rsidRPr="006A4B0A">
          <w:rPr>
            <w:rFonts w:ascii="Arial" w:eastAsia="Times New Roman" w:hAnsi="Arial" w:cs="Arial"/>
            <w:color w:val="3451A0"/>
            <w:sz w:val="18"/>
            <w:szCs w:val="18"/>
            <w:u w:val="single"/>
            <w:lang w:eastAsia="ru-RU"/>
          </w:rPr>
          <w:t>от 06.10.2020 N 2152</w:t>
        </w:r>
      </w:hyperlink>
      <w:r w:rsidRPr="006A4B0A">
        <w:rPr>
          <w:rFonts w:ascii="Arial" w:eastAsia="Times New Roman" w:hAnsi="Arial" w:cs="Arial"/>
          <w:color w:val="444444"/>
          <w:sz w:val="18"/>
          <w:szCs w:val="18"/>
          <w:lang w:eastAsia="ru-RU"/>
        </w:rPr>
        <w:t>, </w:t>
      </w:r>
      <w:hyperlink r:id="rId43" w:history="1">
        <w:r w:rsidRPr="006A4B0A">
          <w:rPr>
            <w:rFonts w:ascii="Arial" w:eastAsia="Times New Roman" w:hAnsi="Arial" w:cs="Arial"/>
            <w:color w:val="3451A0"/>
            <w:sz w:val="18"/>
            <w:szCs w:val="18"/>
            <w:u w:val="single"/>
            <w:lang w:eastAsia="ru-RU"/>
          </w:rPr>
          <w:t>от 15.09.2021 N 1931</w:t>
        </w:r>
      </w:hyperlink>
      <w:r w:rsidRPr="006A4B0A">
        <w:rPr>
          <w:rFonts w:ascii="Arial" w:eastAsia="Times New Roman" w:hAnsi="Arial" w:cs="Arial"/>
          <w:color w:val="444444"/>
          <w:sz w:val="18"/>
          <w:szCs w:val="18"/>
          <w:lang w:eastAsia="ru-RU"/>
        </w:rPr>
        <w:t>, </w:t>
      </w:r>
      <w:hyperlink r:id="rId44" w:history="1">
        <w:r w:rsidRPr="006A4B0A">
          <w:rPr>
            <w:rFonts w:ascii="Arial" w:eastAsia="Times New Roman" w:hAnsi="Arial" w:cs="Arial"/>
            <w:color w:val="3451A0"/>
            <w:sz w:val="18"/>
            <w:szCs w:val="18"/>
            <w:u w:val="single"/>
            <w:lang w:eastAsia="ru-RU"/>
          </w:rPr>
          <w:t>от 31.05.2022 N 1137</w:t>
        </w:r>
      </w:hyperlink>
      <w:r w:rsidRPr="006A4B0A">
        <w:rPr>
          <w:rFonts w:ascii="Arial" w:eastAsia="Times New Roman" w:hAnsi="Arial" w:cs="Arial"/>
          <w:color w:val="444444"/>
          <w:sz w:val="18"/>
          <w:szCs w:val="18"/>
          <w:lang w:eastAsia="ru-RU"/>
        </w:rPr>
        <w:t>, </w:t>
      </w:r>
      <w:hyperlink r:id="rId45" w:history="1">
        <w:r w:rsidRPr="006A4B0A">
          <w:rPr>
            <w:rFonts w:ascii="Arial" w:eastAsia="Times New Roman" w:hAnsi="Arial" w:cs="Arial"/>
            <w:color w:val="3451A0"/>
            <w:sz w:val="18"/>
            <w:szCs w:val="18"/>
            <w:u w:val="single"/>
            <w:lang w:eastAsia="ru-RU"/>
          </w:rPr>
          <w:t>от 27.07.2022 N 1628</w:t>
        </w:r>
      </w:hyperlink>
      <w:r w:rsidRPr="006A4B0A">
        <w:rPr>
          <w:rFonts w:ascii="Arial" w:eastAsia="Times New Roman" w:hAnsi="Arial" w:cs="Arial"/>
          <w:color w:val="444444"/>
          <w:sz w:val="18"/>
          <w:szCs w:val="18"/>
          <w:lang w:eastAsia="ru-RU"/>
        </w:rPr>
        <w:t>)</w:t>
      </w:r>
    </w:p>
    <w:p w:rsidR="006A4B0A" w:rsidRPr="006A4B0A" w:rsidRDefault="006A4B0A" w:rsidP="006A4B0A">
      <w:pPr>
        <w:spacing w:after="240" w:line="240" w:lineRule="auto"/>
        <w:jc w:val="center"/>
        <w:textAlignment w:val="baseline"/>
        <w:outlineLvl w:val="2"/>
        <w:rPr>
          <w:rFonts w:ascii="Arial" w:eastAsia="Times New Roman" w:hAnsi="Arial" w:cs="Arial"/>
          <w:b/>
          <w:bCs/>
          <w:color w:val="444444"/>
          <w:sz w:val="24"/>
          <w:szCs w:val="24"/>
          <w:lang w:eastAsia="ru-RU"/>
        </w:rPr>
      </w:pPr>
      <w:r>
        <w:rPr>
          <w:rFonts w:ascii="Arial" w:eastAsia="Times New Roman" w:hAnsi="Arial" w:cs="Arial"/>
          <w:b/>
          <w:bCs/>
          <w:color w:val="444444"/>
          <w:sz w:val="24"/>
          <w:szCs w:val="24"/>
          <w:lang w:eastAsia="ru-RU"/>
        </w:rPr>
        <w:br/>
      </w:r>
      <w:r w:rsidRPr="006A4B0A">
        <w:rPr>
          <w:rFonts w:ascii="Arial" w:eastAsia="Times New Roman" w:hAnsi="Arial" w:cs="Arial"/>
          <w:b/>
          <w:bCs/>
          <w:color w:val="444444"/>
          <w:sz w:val="24"/>
          <w:szCs w:val="24"/>
          <w:lang w:eastAsia="ru-RU"/>
        </w:rPr>
        <w:br/>
        <w:t>Раздел 1. ОБЩИЕ ПОЛОЖЕНИЯ</w:t>
      </w:r>
      <w:r w:rsidRPr="006A4B0A">
        <w:rPr>
          <w:rFonts w:ascii="Arial" w:eastAsia="Times New Roman" w:hAnsi="Arial" w:cs="Arial"/>
          <w:color w:val="444444"/>
          <w:sz w:val="24"/>
          <w:szCs w:val="24"/>
          <w:lang w:eastAsia="ru-RU"/>
        </w:rPr>
        <w:br/>
        <w:t>(в ред. </w:t>
      </w:r>
      <w:hyperlink r:id="rId46" w:history="1">
        <w:r w:rsidRPr="006A4B0A">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18.02.2015 N 339</w:t>
        </w:r>
      </w:hyperlink>
      <w:r w:rsidRPr="006A4B0A">
        <w:rPr>
          <w:rFonts w:ascii="Arial" w:eastAsia="Times New Roman" w:hAnsi="Arial" w:cs="Arial"/>
          <w:color w:val="444444"/>
          <w:sz w:val="24"/>
          <w:szCs w:val="24"/>
          <w:lang w:eastAsia="ru-RU"/>
        </w:rPr>
        <w:t>)</w:t>
      </w:r>
    </w:p>
    <w:p w:rsidR="006A4B0A" w:rsidRPr="006A4B0A" w:rsidRDefault="006A4B0A" w:rsidP="006A4B0A">
      <w:pPr>
        <w:spacing w:after="0" w:line="240" w:lineRule="auto"/>
        <w:textAlignment w:val="baseline"/>
        <w:rPr>
          <w:rFonts w:ascii="Arial" w:eastAsia="Times New Roman" w:hAnsi="Arial" w:cs="Arial"/>
          <w:color w:val="444444"/>
          <w:sz w:val="24"/>
          <w:szCs w:val="24"/>
          <w:lang w:eastAsia="ru-RU"/>
        </w:rPr>
      </w:pPr>
    </w:p>
    <w:p w:rsidR="006A4B0A" w:rsidRPr="006A4B0A" w:rsidRDefault="006A4B0A" w:rsidP="006A4B0A">
      <w:pPr>
        <w:spacing w:after="0" w:line="240" w:lineRule="auto"/>
        <w:ind w:firstLine="480"/>
        <w:jc w:val="both"/>
        <w:textAlignment w:val="baseline"/>
        <w:rPr>
          <w:rFonts w:ascii="Arial" w:eastAsia="Times New Roman" w:hAnsi="Arial" w:cs="Arial"/>
          <w:color w:val="444444"/>
          <w:sz w:val="24"/>
          <w:szCs w:val="24"/>
          <w:lang w:eastAsia="ru-RU"/>
        </w:rPr>
      </w:pPr>
      <w:r w:rsidRPr="006A4B0A">
        <w:rPr>
          <w:rFonts w:ascii="Arial" w:eastAsia="Times New Roman" w:hAnsi="Arial" w:cs="Arial"/>
          <w:color w:val="444444"/>
          <w:sz w:val="24"/>
          <w:szCs w:val="24"/>
          <w:lang w:eastAsia="ru-RU"/>
        </w:rPr>
        <w:t>Организациями социального обслуживания Волгоградской области в целях настоящего приказа являются организации социального обслуживания, находящиеся в ведении Волгоградской области,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r w:rsidRPr="006A4B0A">
        <w:rPr>
          <w:rFonts w:ascii="Arial" w:eastAsia="Times New Roman" w:hAnsi="Arial" w:cs="Arial"/>
          <w:color w:val="444444"/>
          <w:sz w:val="24"/>
          <w:szCs w:val="24"/>
          <w:lang w:eastAsia="ru-RU"/>
        </w:rPr>
        <w:br/>
      </w:r>
    </w:p>
    <w:p w:rsidR="006A4B0A" w:rsidRPr="002952DC" w:rsidRDefault="006A4B0A" w:rsidP="002952DC">
      <w:pPr>
        <w:spacing w:after="240" w:line="240" w:lineRule="auto"/>
        <w:jc w:val="center"/>
        <w:textAlignment w:val="baseline"/>
        <w:outlineLvl w:val="2"/>
        <w:rPr>
          <w:rFonts w:ascii="Arial" w:eastAsia="Times New Roman" w:hAnsi="Arial" w:cs="Arial"/>
          <w:b/>
          <w:bCs/>
          <w:color w:val="444444"/>
          <w:sz w:val="24"/>
          <w:szCs w:val="24"/>
          <w:lang w:eastAsia="ru-RU"/>
        </w:rPr>
      </w:pPr>
      <w:r w:rsidRPr="006A4B0A">
        <w:rPr>
          <w:rFonts w:ascii="Arial" w:eastAsia="Times New Roman" w:hAnsi="Arial" w:cs="Arial"/>
          <w:b/>
          <w:bCs/>
          <w:color w:val="444444"/>
          <w:sz w:val="24"/>
          <w:szCs w:val="24"/>
          <w:lang w:eastAsia="ru-RU"/>
        </w:rPr>
        <w:br/>
        <w:t>Раздел 2. КЛАССИФИКАЦИЯ ПО ФОРМЕ ОРГАНИЗАЦИИ СОЦИАЛЬНОГО ОБСЛУЖИВАНИЯ</w:t>
      </w:r>
    </w:p>
    <w:p w:rsidR="006A4B0A" w:rsidRPr="006A4B0A" w:rsidRDefault="006A4B0A" w:rsidP="006A4B0A">
      <w:pPr>
        <w:spacing w:after="0" w:line="240" w:lineRule="auto"/>
        <w:ind w:firstLine="480"/>
        <w:textAlignment w:val="baseline"/>
        <w:rPr>
          <w:rFonts w:ascii="Arial" w:eastAsia="Times New Roman" w:hAnsi="Arial" w:cs="Arial"/>
          <w:color w:val="444444"/>
          <w:sz w:val="24"/>
          <w:szCs w:val="24"/>
          <w:lang w:eastAsia="ru-RU"/>
        </w:rPr>
      </w:pPr>
      <w:r w:rsidRPr="006A4B0A">
        <w:rPr>
          <w:rFonts w:ascii="Arial" w:eastAsia="Times New Roman" w:hAnsi="Arial" w:cs="Arial"/>
          <w:color w:val="444444"/>
          <w:sz w:val="24"/>
          <w:szCs w:val="24"/>
          <w:lang w:eastAsia="ru-RU"/>
        </w:rPr>
        <w:t>По форме социального обслуживания, в которой организации социального обслуживания предоставляют социальные</w:t>
      </w:r>
      <w:r>
        <w:rPr>
          <w:rFonts w:ascii="Arial" w:eastAsia="Times New Roman" w:hAnsi="Arial" w:cs="Arial"/>
          <w:color w:val="444444"/>
          <w:sz w:val="24"/>
          <w:szCs w:val="24"/>
          <w:lang w:eastAsia="ru-RU"/>
        </w:rPr>
        <w:t xml:space="preserve"> услуги, они подразделяются на:</w:t>
      </w:r>
    </w:p>
    <w:p w:rsidR="006A4B0A" w:rsidRPr="006A4B0A" w:rsidRDefault="006A4B0A" w:rsidP="006A4B0A">
      <w:pPr>
        <w:spacing w:after="0" w:line="240" w:lineRule="auto"/>
        <w:ind w:firstLine="480"/>
        <w:textAlignment w:val="baseline"/>
        <w:rPr>
          <w:rFonts w:ascii="Arial" w:eastAsia="Times New Roman" w:hAnsi="Arial" w:cs="Arial"/>
          <w:color w:val="444444"/>
          <w:sz w:val="24"/>
          <w:szCs w:val="24"/>
          <w:lang w:eastAsia="ru-RU"/>
        </w:rPr>
      </w:pPr>
      <w:r w:rsidRPr="006A4B0A">
        <w:rPr>
          <w:rFonts w:ascii="Arial" w:eastAsia="Times New Roman" w:hAnsi="Arial" w:cs="Arial"/>
          <w:color w:val="444444"/>
          <w:sz w:val="24"/>
          <w:szCs w:val="24"/>
          <w:lang w:eastAsia="ru-RU"/>
        </w:rPr>
        <w:t>(в ред. </w:t>
      </w:r>
      <w:hyperlink r:id="rId47" w:history="1">
        <w:r w:rsidRPr="006A4B0A">
          <w:rPr>
            <w:rFonts w:ascii="Arial" w:eastAsia="Times New Roman" w:hAnsi="Arial" w:cs="Arial"/>
            <w:color w:val="3451A0"/>
            <w:sz w:val="24"/>
            <w:szCs w:val="24"/>
            <w:u w:val="single"/>
            <w:lang w:eastAsia="ru-RU"/>
          </w:rPr>
          <w:t xml:space="preserve">приказа </w:t>
        </w:r>
        <w:proofErr w:type="spellStart"/>
        <w:r w:rsidRPr="006A4B0A">
          <w:rPr>
            <w:rFonts w:ascii="Arial" w:eastAsia="Times New Roman" w:hAnsi="Arial" w:cs="Arial"/>
            <w:color w:val="3451A0"/>
            <w:sz w:val="24"/>
            <w:szCs w:val="24"/>
            <w:u w:val="single"/>
            <w:lang w:eastAsia="ru-RU"/>
          </w:rPr>
          <w:t>Минтрудсоцзащиты</w:t>
        </w:r>
        <w:proofErr w:type="spellEnd"/>
        <w:r w:rsidRPr="006A4B0A">
          <w:rPr>
            <w:rFonts w:ascii="Arial" w:eastAsia="Times New Roman" w:hAnsi="Arial" w:cs="Arial"/>
            <w:color w:val="3451A0"/>
            <w:sz w:val="24"/>
            <w:szCs w:val="24"/>
            <w:u w:val="single"/>
            <w:lang w:eastAsia="ru-RU"/>
          </w:rPr>
          <w:t xml:space="preserve"> Волгоградской области от 28.11.2014 N 1685</w:t>
        </w:r>
      </w:hyperlink>
      <w:r w:rsidRPr="006A4B0A">
        <w:rPr>
          <w:rFonts w:ascii="Arial" w:eastAsia="Times New Roman" w:hAnsi="Arial" w:cs="Arial"/>
          <w:color w:val="444444"/>
          <w:sz w:val="24"/>
          <w:szCs w:val="24"/>
          <w:lang w:eastAsia="ru-RU"/>
        </w:rPr>
        <w:t>)</w:t>
      </w:r>
      <w:r w:rsidRPr="006A4B0A">
        <w:rPr>
          <w:rFonts w:ascii="Arial" w:eastAsia="Times New Roman" w:hAnsi="Arial" w:cs="Arial"/>
          <w:color w:val="444444"/>
          <w:sz w:val="24"/>
          <w:szCs w:val="24"/>
          <w:lang w:eastAsia="ru-RU"/>
        </w:rPr>
        <w:br/>
      </w:r>
    </w:p>
    <w:p w:rsidR="006A4B0A" w:rsidRPr="006A4B0A" w:rsidRDefault="006A4B0A" w:rsidP="006A4B0A">
      <w:pPr>
        <w:spacing w:after="0" w:line="240" w:lineRule="auto"/>
        <w:ind w:firstLine="480"/>
        <w:textAlignment w:val="baseline"/>
        <w:rPr>
          <w:rFonts w:ascii="Arial" w:eastAsia="Times New Roman" w:hAnsi="Arial" w:cs="Arial"/>
          <w:color w:val="444444"/>
          <w:sz w:val="24"/>
          <w:szCs w:val="24"/>
          <w:lang w:eastAsia="ru-RU"/>
        </w:rPr>
      </w:pPr>
      <w:r w:rsidRPr="006A4B0A">
        <w:rPr>
          <w:rFonts w:ascii="Arial" w:eastAsia="Times New Roman" w:hAnsi="Arial" w:cs="Arial"/>
          <w:color w:val="444444"/>
          <w:sz w:val="24"/>
          <w:szCs w:val="24"/>
          <w:lang w:eastAsia="ru-RU"/>
        </w:rPr>
        <w:t>организации, осуществляющие стацио</w:t>
      </w:r>
      <w:r>
        <w:rPr>
          <w:rFonts w:ascii="Arial" w:eastAsia="Times New Roman" w:hAnsi="Arial" w:cs="Arial"/>
          <w:color w:val="444444"/>
          <w:sz w:val="24"/>
          <w:szCs w:val="24"/>
          <w:lang w:eastAsia="ru-RU"/>
        </w:rPr>
        <w:t>нарное социальное обслуживание;</w:t>
      </w:r>
    </w:p>
    <w:p w:rsidR="006A4B0A" w:rsidRPr="006A4B0A" w:rsidRDefault="006A4B0A" w:rsidP="006A4B0A">
      <w:pPr>
        <w:spacing w:after="0" w:line="240" w:lineRule="auto"/>
        <w:ind w:firstLine="480"/>
        <w:textAlignment w:val="baseline"/>
        <w:rPr>
          <w:rFonts w:ascii="Arial" w:eastAsia="Times New Roman" w:hAnsi="Arial" w:cs="Arial"/>
          <w:color w:val="444444"/>
          <w:sz w:val="24"/>
          <w:szCs w:val="24"/>
          <w:lang w:eastAsia="ru-RU"/>
        </w:rPr>
      </w:pPr>
      <w:r w:rsidRPr="006A4B0A">
        <w:rPr>
          <w:rFonts w:ascii="Arial" w:eastAsia="Times New Roman" w:hAnsi="Arial" w:cs="Arial"/>
          <w:color w:val="444444"/>
          <w:sz w:val="24"/>
          <w:szCs w:val="24"/>
          <w:lang w:eastAsia="ru-RU"/>
        </w:rPr>
        <w:t>(в ред. </w:t>
      </w:r>
      <w:hyperlink r:id="rId48" w:history="1">
        <w:r w:rsidRPr="006A4B0A">
          <w:rPr>
            <w:rFonts w:ascii="Arial" w:eastAsia="Times New Roman" w:hAnsi="Arial" w:cs="Arial"/>
            <w:color w:val="3451A0"/>
            <w:sz w:val="24"/>
            <w:szCs w:val="24"/>
            <w:u w:val="single"/>
            <w:lang w:eastAsia="ru-RU"/>
          </w:rPr>
          <w:t xml:space="preserve">приказа </w:t>
        </w:r>
        <w:proofErr w:type="spellStart"/>
        <w:r w:rsidRPr="006A4B0A">
          <w:rPr>
            <w:rFonts w:ascii="Arial" w:eastAsia="Times New Roman" w:hAnsi="Arial" w:cs="Arial"/>
            <w:color w:val="3451A0"/>
            <w:sz w:val="24"/>
            <w:szCs w:val="24"/>
            <w:u w:val="single"/>
            <w:lang w:eastAsia="ru-RU"/>
          </w:rPr>
          <w:t>Минтрудсоцзащиты</w:t>
        </w:r>
        <w:proofErr w:type="spellEnd"/>
        <w:r w:rsidRPr="006A4B0A">
          <w:rPr>
            <w:rFonts w:ascii="Arial" w:eastAsia="Times New Roman" w:hAnsi="Arial" w:cs="Arial"/>
            <w:color w:val="3451A0"/>
            <w:sz w:val="24"/>
            <w:szCs w:val="24"/>
            <w:u w:val="single"/>
            <w:lang w:eastAsia="ru-RU"/>
          </w:rPr>
          <w:t xml:space="preserve"> Волгоградской области от 28.11.2014 N 1685</w:t>
        </w:r>
      </w:hyperlink>
      <w:r w:rsidRPr="006A4B0A">
        <w:rPr>
          <w:rFonts w:ascii="Arial" w:eastAsia="Times New Roman" w:hAnsi="Arial" w:cs="Arial"/>
          <w:color w:val="444444"/>
          <w:sz w:val="24"/>
          <w:szCs w:val="24"/>
          <w:lang w:eastAsia="ru-RU"/>
        </w:rPr>
        <w:t>)</w:t>
      </w:r>
      <w:r w:rsidRPr="006A4B0A">
        <w:rPr>
          <w:rFonts w:ascii="Arial" w:eastAsia="Times New Roman" w:hAnsi="Arial" w:cs="Arial"/>
          <w:color w:val="444444"/>
          <w:sz w:val="24"/>
          <w:szCs w:val="24"/>
          <w:lang w:eastAsia="ru-RU"/>
        </w:rPr>
        <w:br/>
      </w:r>
    </w:p>
    <w:p w:rsidR="006A4B0A" w:rsidRPr="006A4B0A" w:rsidRDefault="006A4B0A" w:rsidP="006A4B0A">
      <w:pPr>
        <w:spacing w:after="0" w:line="240" w:lineRule="auto"/>
        <w:ind w:firstLine="480"/>
        <w:textAlignment w:val="baseline"/>
        <w:rPr>
          <w:rFonts w:ascii="Arial" w:eastAsia="Times New Roman" w:hAnsi="Arial" w:cs="Arial"/>
          <w:color w:val="444444"/>
          <w:sz w:val="24"/>
          <w:szCs w:val="24"/>
          <w:lang w:eastAsia="ru-RU"/>
        </w:rPr>
      </w:pPr>
      <w:r w:rsidRPr="006A4B0A">
        <w:rPr>
          <w:rFonts w:ascii="Arial" w:eastAsia="Times New Roman" w:hAnsi="Arial" w:cs="Arial"/>
          <w:color w:val="444444"/>
          <w:sz w:val="24"/>
          <w:szCs w:val="24"/>
          <w:lang w:eastAsia="ru-RU"/>
        </w:rPr>
        <w:t>организации, осуществляющие полустацио</w:t>
      </w:r>
      <w:r>
        <w:rPr>
          <w:rFonts w:ascii="Arial" w:eastAsia="Times New Roman" w:hAnsi="Arial" w:cs="Arial"/>
          <w:color w:val="444444"/>
          <w:sz w:val="24"/>
          <w:szCs w:val="24"/>
          <w:lang w:eastAsia="ru-RU"/>
        </w:rPr>
        <w:t>нарное социальное обслуживание;</w:t>
      </w:r>
    </w:p>
    <w:p w:rsidR="006A4B0A" w:rsidRPr="006A4B0A" w:rsidRDefault="006A4B0A" w:rsidP="006A4B0A">
      <w:pPr>
        <w:spacing w:after="0" w:line="240" w:lineRule="auto"/>
        <w:ind w:firstLine="480"/>
        <w:textAlignment w:val="baseline"/>
        <w:rPr>
          <w:rFonts w:ascii="Arial" w:eastAsia="Times New Roman" w:hAnsi="Arial" w:cs="Arial"/>
          <w:color w:val="444444"/>
          <w:sz w:val="24"/>
          <w:szCs w:val="24"/>
          <w:lang w:eastAsia="ru-RU"/>
        </w:rPr>
      </w:pPr>
      <w:r w:rsidRPr="006A4B0A">
        <w:rPr>
          <w:rFonts w:ascii="Arial" w:eastAsia="Times New Roman" w:hAnsi="Arial" w:cs="Arial"/>
          <w:color w:val="444444"/>
          <w:sz w:val="24"/>
          <w:szCs w:val="24"/>
          <w:lang w:eastAsia="ru-RU"/>
        </w:rPr>
        <w:t>(в ред. </w:t>
      </w:r>
      <w:hyperlink r:id="rId49" w:history="1">
        <w:r w:rsidRPr="006A4B0A">
          <w:rPr>
            <w:rFonts w:ascii="Arial" w:eastAsia="Times New Roman" w:hAnsi="Arial" w:cs="Arial"/>
            <w:color w:val="3451A0"/>
            <w:sz w:val="24"/>
            <w:szCs w:val="24"/>
            <w:u w:val="single"/>
            <w:lang w:eastAsia="ru-RU"/>
          </w:rPr>
          <w:t xml:space="preserve">приказа </w:t>
        </w:r>
        <w:proofErr w:type="spellStart"/>
        <w:r w:rsidRPr="006A4B0A">
          <w:rPr>
            <w:rFonts w:ascii="Arial" w:eastAsia="Times New Roman" w:hAnsi="Arial" w:cs="Arial"/>
            <w:color w:val="3451A0"/>
            <w:sz w:val="24"/>
            <w:szCs w:val="24"/>
            <w:u w:val="single"/>
            <w:lang w:eastAsia="ru-RU"/>
          </w:rPr>
          <w:t>Минтрудсоцзащиты</w:t>
        </w:r>
        <w:proofErr w:type="spellEnd"/>
        <w:r w:rsidRPr="006A4B0A">
          <w:rPr>
            <w:rFonts w:ascii="Arial" w:eastAsia="Times New Roman" w:hAnsi="Arial" w:cs="Arial"/>
            <w:color w:val="3451A0"/>
            <w:sz w:val="24"/>
            <w:szCs w:val="24"/>
            <w:u w:val="single"/>
            <w:lang w:eastAsia="ru-RU"/>
          </w:rPr>
          <w:t xml:space="preserve"> Волгоградской области от 28.11.2014 N 1685</w:t>
        </w:r>
      </w:hyperlink>
      <w:r w:rsidRPr="006A4B0A">
        <w:rPr>
          <w:rFonts w:ascii="Arial" w:eastAsia="Times New Roman" w:hAnsi="Arial" w:cs="Arial"/>
          <w:color w:val="444444"/>
          <w:sz w:val="24"/>
          <w:szCs w:val="24"/>
          <w:lang w:eastAsia="ru-RU"/>
        </w:rPr>
        <w:t>)</w:t>
      </w:r>
      <w:r w:rsidRPr="006A4B0A">
        <w:rPr>
          <w:rFonts w:ascii="Arial" w:eastAsia="Times New Roman" w:hAnsi="Arial" w:cs="Arial"/>
          <w:color w:val="444444"/>
          <w:sz w:val="24"/>
          <w:szCs w:val="24"/>
          <w:lang w:eastAsia="ru-RU"/>
        </w:rPr>
        <w:br/>
      </w:r>
    </w:p>
    <w:p w:rsidR="006A4B0A" w:rsidRPr="006A4B0A" w:rsidRDefault="006A4B0A" w:rsidP="006A4B0A">
      <w:pPr>
        <w:spacing w:after="0" w:line="240" w:lineRule="auto"/>
        <w:ind w:firstLine="480"/>
        <w:textAlignment w:val="baseline"/>
        <w:rPr>
          <w:rFonts w:ascii="Arial" w:eastAsia="Times New Roman" w:hAnsi="Arial" w:cs="Arial"/>
          <w:color w:val="444444"/>
          <w:sz w:val="24"/>
          <w:szCs w:val="24"/>
          <w:lang w:eastAsia="ru-RU"/>
        </w:rPr>
      </w:pPr>
      <w:r w:rsidRPr="006A4B0A">
        <w:rPr>
          <w:rFonts w:ascii="Arial" w:eastAsia="Times New Roman" w:hAnsi="Arial" w:cs="Arial"/>
          <w:color w:val="444444"/>
          <w:sz w:val="24"/>
          <w:szCs w:val="24"/>
          <w:lang w:eastAsia="ru-RU"/>
        </w:rPr>
        <w:t>организации, осуществляющие с</w:t>
      </w:r>
      <w:r>
        <w:rPr>
          <w:rFonts w:ascii="Arial" w:eastAsia="Times New Roman" w:hAnsi="Arial" w:cs="Arial"/>
          <w:color w:val="444444"/>
          <w:sz w:val="24"/>
          <w:szCs w:val="24"/>
          <w:lang w:eastAsia="ru-RU"/>
        </w:rPr>
        <w:t>оциальное обслуживание на дому;</w:t>
      </w:r>
    </w:p>
    <w:p w:rsidR="006A4B0A" w:rsidRPr="006A4B0A" w:rsidRDefault="006A4B0A" w:rsidP="002952DC">
      <w:pPr>
        <w:spacing w:after="0" w:line="240" w:lineRule="auto"/>
        <w:ind w:firstLine="480"/>
        <w:textAlignment w:val="baseline"/>
        <w:rPr>
          <w:rFonts w:ascii="Arial" w:eastAsia="Times New Roman" w:hAnsi="Arial" w:cs="Arial"/>
          <w:color w:val="444444"/>
          <w:sz w:val="24"/>
          <w:szCs w:val="24"/>
          <w:lang w:eastAsia="ru-RU"/>
        </w:rPr>
      </w:pPr>
      <w:r w:rsidRPr="006A4B0A">
        <w:rPr>
          <w:rFonts w:ascii="Arial" w:eastAsia="Times New Roman" w:hAnsi="Arial" w:cs="Arial"/>
          <w:color w:val="444444"/>
          <w:sz w:val="24"/>
          <w:szCs w:val="24"/>
          <w:lang w:eastAsia="ru-RU"/>
        </w:rPr>
        <w:t>(в ред. </w:t>
      </w:r>
      <w:hyperlink r:id="rId50" w:history="1">
        <w:r w:rsidRPr="006A4B0A">
          <w:rPr>
            <w:rFonts w:ascii="Arial" w:eastAsia="Times New Roman" w:hAnsi="Arial" w:cs="Arial"/>
            <w:color w:val="3451A0"/>
            <w:sz w:val="24"/>
            <w:szCs w:val="24"/>
            <w:u w:val="single"/>
            <w:lang w:eastAsia="ru-RU"/>
          </w:rPr>
          <w:t xml:space="preserve">приказа </w:t>
        </w:r>
        <w:proofErr w:type="spellStart"/>
        <w:r w:rsidRPr="006A4B0A">
          <w:rPr>
            <w:rFonts w:ascii="Arial" w:eastAsia="Times New Roman" w:hAnsi="Arial" w:cs="Arial"/>
            <w:color w:val="3451A0"/>
            <w:sz w:val="24"/>
            <w:szCs w:val="24"/>
            <w:u w:val="single"/>
            <w:lang w:eastAsia="ru-RU"/>
          </w:rPr>
          <w:t>Минтрудсоцзащиты</w:t>
        </w:r>
        <w:proofErr w:type="spellEnd"/>
        <w:r w:rsidRPr="006A4B0A">
          <w:rPr>
            <w:rFonts w:ascii="Arial" w:eastAsia="Times New Roman" w:hAnsi="Arial" w:cs="Arial"/>
            <w:color w:val="3451A0"/>
            <w:sz w:val="24"/>
            <w:szCs w:val="24"/>
            <w:u w:val="single"/>
            <w:lang w:eastAsia="ru-RU"/>
          </w:rPr>
          <w:t xml:space="preserve"> Волгоградской области от 28.11.2014 N 1685</w:t>
        </w:r>
      </w:hyperlink>
      <w:r w:rsidRPr="006A4B0A">
        <w:rPr>
          <w:rFonts w:ascii="Arial" w:eastAsia="Times New Roman" w:hAnsi="Arial" w:cs="Arial"/>
          <w:color w:val="444444"/>
          <w:sz w:val="24"/>
          <w:szCs w:val="24"/>
          <w:lang w:eastAsia="ru-RU"/>
        </w:rPr>
        <w:t>)</w:t>
      </w:r>
      <w:r w:rsidRPr="006A4B0A">
        <w:rPr>
          <w:rFonts w:ascii="Arial" w:eastAsia="Times New Roman" w:hAnsi="Arial" w:cs="Arial"/>
          <w:color w:val="444444"/>
          <w:sz w:val="24"/>
          <w:szCs w:val="24"/>
          <w:lang w:eastAsia="ru-RU"/>
        </w:rPr>
        <w:br/>
      </w:r>
    </w:p>
    <w:p w:rsidR="006A4B0A" w:rsidRPr="006A4B0A" w:rsidRDefault="006A4B0A" w:rsidP="006A4B0A">
      <w:pPr>
        <w:spacing w:after="0" w:line="240" w:lineRule="auto"/>
        <w:ind w:firstLine="480"/>
        <w:textAlignment w:val="baseline"/>
        <w:rPr>
          <w:rFonts w:ascii="Arial" w:eastAsia="Times New Roman" w:hAnsi="Arial" w:cs="Arial"/>
          <w:color w:val="444444"/>
          <w:sz w:val="24"/>
          <w:szCs w:val="24"/>
          <w:lang w:eastAsia="ru-RU"/>
        </w:rPr>
      </w:pPr>
      <w:r w:rsidRPr="006A4B0A">
        <w:rPr>
          <w:rFonts w:ascii="Arial" w:eastAsia="Times New Roman" w:hAnsi="Arial" w:cs="Arial"/>
          <w:color w:val="444444"/>
          <w:sz w:val="24"/>
          <w:szCs w:val="24"/>
          <w:lang w:eastAsia="ru-RU"/>
        </w:rPr>
        <w:t>организации, предоставля</w:t>
      </w:r>
      <w:r>
        <w:rPr>
          <w:rFonts w:ascii="Arial" w:eastAsia="Times New Roman" w:hAnsi="Arial" w:cs="Arial"/>
          <w:color w:val="444444"/>
          <w:sz w:val="24"/>
          <w:szCs w:val="24"/>
          <w:lang w:eastAsia="ru-RU"/>
        </w:rPr>
        <w:t>ющие срочные социальные услуги.</w:t>
      </w:r>
    </w:p>
    <w:p w:rsidR="006A4B0A" w:rsidRPr="006A4B0A" w:rsidRDefault="006A4B0A" w:rsidP="006A4B0A">
      <w:pPr>
        <w:spacing w:after="0" w:line="240" w:lineRule="auto"/>
        <w:ind w:firstLine="480"/>
        <w:textAlignment w:val="baseline"/>
        <w:rPr>
          <w:rFonts w:ascii="Arial" w:eastAsia="Times New Roman" w:hAnsi="Arial" w:cs="Arial"/>
          <w:color w:val="444444"/>
          <w:sz w:val="24"/>
          <w:szCs w:val="24"/>
          <w:lang w:eastAsia="ru-RU"/>
        </w:rPr>
      </w:pPr>
      <w:r w:rsidRPr="006A4B0A">
        <w:rPr>
          <w:rFonts w:ascii="Arial" w:eastAsia="Times New Roman" w:hAnsi="Arial" w:cs="Arial"/>
          <w:color w:val="444444"/>
          <w:sz w:val="24"/>
          <w:szCs w:val="24"/>
          <w:lang w:eastAsia="ru-RU"/>
        </w:rPr>
        <w:t>(в ред. </w:t>
      </w:r>
      <w:hyperlink r:id="rId51" w:history="1">
        <w:r w:rsidRPr="006A4B0A">
          <w:rPr>
            <w:rFonts w:ascii="Arial" w:eastAsia="Times New Roman" w:hAnsi="Arial" w:cs="Arial"/>
            <w:color w:val="3451A0"/>
            <w:sz w:val="24"/>
            <w:szCs w:val="24"/>
            <w:u w:val="single"/>
            <w:lang w:eastAsia="ru-RU"/>
          </w:rPr>
          <w:t xml:space="preserve">приказа </w:t>
        </w:r>
        <w:proofErr w:type="spellStart"/>
        <w:r w:rsidRPr="006A4B0A">
          <w:rPr>
            <w:rFonts w:ascii="Arial" w:eastAsia="Times New Roman" w:hAnsi="Arial" w:cs="Arial"/>
            <w:color w:val="3451A0"/>
            <w:sz w:val="24"/>
            <w:szCs w:val="24"/>
            <w:u w:val="single"/>
            <w:lang w:eastAsia="ru-RU"/>
          </w:rPr>
          <w:t>Минтрудсоцзащиты</w:t>
        </w:r>
        <w:proofErr w:type="spellEnd"/>
        <w:r w:rsidRPr="006A4B0A">
          <w:rPr>
            <w:rFonts w:ascii="Arial" w:eastAsia="Times New Roman" w:hAnsi="Arial" w:cs="Arial"/>
            <w:color w:val="3451A0"/>
            <w:sz w:val="24"/>
            <w:szCs w:val="24"/>
            <w:u w:val="single"/>
            <w:lang w:eastAsia="ru-RU"/>
          </w:rPr>
          <w:t xml:space="preserve"> Волгоградской области от 28.11.2014 N 1685</w:t>
        </w:r>
      </w:hyperlink>
      <w:r w:rsidRPr="006A4B0A">
        <w:rPr>
          <w:rFonts w:ascii="Arial" w:eastAsia="Times New Roman" w:hAnsi="Arial" w:cs="Arial"/>
          <w:color w:val="444444"/>
          <w:sz w:val="24"/>
          <w:szCs w:val="24"/>
          <w:lang w:eastAsia="ru-RU"/>
        </w:rPr>
        <w:t>)</w:t>
      </w:r>
      <w:r w:rsidRPr="006A4B0A">
        <w:rPr>
          <w:rFonts w:ascii="Arial" w:eastAsia="Times New Roman" w:hAnsi="Arial" w:cs="Arial"/>
          <w:color w:val="444444"/>
          <w:sz w:val="24"/>
          <w:szCs w:val="24"/>
          <w:lang w:eastAsia="ru-RU"/>
        </w:rPr>
        <w:br/>
      </w:r>
    </w:p>
    <w:p w:rsidR="006A4B0A" w:rsidRPr="006A4B0A" w:rsidRDefault="006A4B0A" w:rsidP="006A4B0A">
      <w:pPr>
        <w:spacing w:after="0" w:line="240" w:lineRule="auto"/>
        <w:ind w:firstLine="480"/>
        <w:textAlignment w:val="baseline"/>
        <w:rPr>
          <w:rFonts w:ascii="Arial" w:eastAsia="Times New Roman" w:hAnsi="Arial" w:cs="Arial"/>
          <w:color w:val="444444"/>
          <w:sz w:val="24"/>
          <w:szCs w:val="24"/>
          <w:lang w:eastAsia="ru-RU"/>
        </w:rPr>
      </w:pPr>
      <w:r w:rsidRPr="006A4B0A">
        <w:rPr>
          <w:rFonts w:ascii="Arial" w:eastAsia="Times New Roman" w:hAnsi="Arial" w:cs="Arial"/>
          <w:color w:val="444444"/>
          <w:sz w:val="24"/>
          <w:szCs w:val="24"/>
          <w:lang w:eastAsia="ru-RU"/>
        </w:rPr>
        <w:t>2.1. В состав организаций, осуществляющих стационарное социальное обслуживание, могут быть включены отделения полустациона</w:t>
      </w:r>
      <w:r>
        <w:rPr>
          <w:rFonts w:ascii="Arial" w:eastAsia="Times New Roman" w:hAnsi="Arial" w:cs="Arial"/>
          <w:color w:val="444444"/>
          <w:sz w:val="24"/>
          <w:szCs w:val="24"/>
          <w:lang w:eastAsia="ru-RU"/>
        </w:rPr>
        <w:t>рного социального обслуживания.</w:t>
      </w:r>
    </w:p>
    <w:p w:rsidR="006A4B0A" w:rsidRPr="006A4B0A" w:rsidRDefault="006A4B0A" w:rsidP="006A4B0A">
      <w:pPr>
        <w:spacing w:after="0" w:line="240" w:lineRule="auto"/>
        <w:ind w:firstLine="480"/>
        <w:textAlignment w:val="baseline"/>
        <w:rPr>
          <w:rFonts w:ascii="Arial" w:eastAsia="Times New Roman" w:hAnsi="Arial" w:cs="Arial"/>
          <w:color w:val="444444"/>
          <w:sz w:val="24"/>
          <w:szCs w:val="24"/>
          <w:lang w:eastAsia="ru-RU"/>
        </w:rPr>
      </w:pPr>
      <w:r w:rsidRPr="006A4B0A">
        <w:rPr>
          <w:rFonts w:ascii="Arial" w:eastAsia="Times New Roman" w:hAnsi="Arial" w:cs="Arial"/>
          <w:color w:val="444444"/>
          <w:sz w:val="24"/>
          <w:szCs w:val="24"/>
          <w:lang w:eastAsia="ru-RU"/>
        </w:rPr>
        <w:t>(в ред. </w:t>
      </w:r>
      <w:hyperlink r:id="rId52" w:history="1">
        <w:r w:rsidRPr="006A4B0A">
          <w:rPr>
            <w:rFonts w:ascii="Arial" w:eastAsia="Times New Roman" w:hAnsi="Arial" w:cs="Arial"/>
            <w:color w:val="3451A0"/>
            <w:sz w:val="24"/>
            <w:szCs w:val="24"/>
            <w:u w:val="single"/>
            <w:lang w:eastAsia="ru-RU"/>
          </w:rPr>
          <w:t xml:space="preserve">приказа </w:t>
        </w:r>
        <w:proofErr w:type="spellStart"/>
        <w:r w:rsidRPr="006A4B0A">
          <w:rPr>
            <w:rFonts w:ascii="Arial" w:eastAsia="Times New Roman" w:hAnsi="Arial" w:cs="Arial"/>
            <w:color w:val="3451A0"/>
            <w:sz w:val="24"/>
            <w:szCs w:val="24"/>
            <w:u w:val="single"/>
            <w:lang w:eastAsia="ru-RU"/>
          </w:rPr>
          <w:t>Минтрудсоцзащиты</w:t>
        </w:r>
        <w:proofErr w:type="spellEnd"/>
        <w:r w:rsidRPr="006A4B0A">
          <w:rPr>
            <w:rFonts w:ascii="Arial" w:eastAsia="Times New Roman" w:hAnsi="Arial" w:cs="Arial"/>
            <w:color w:val="3451A0"/>
            <w:sz w:val="24"/>
            <w:szCs w:val="24"/>
            <w:u w:val="single"/>
            <w:lang w:eastAsia="ru-RU"/>
          </w:rPr>
          <w:t xml:space="preserve"> Волгоградской области от 28.11.2014 N 1685</w:t>
        </w:r>
      </w:hyperlink>
      <w:r>
        <w:rPr>
          <w:rFonts w:ascii="Arial" w:eastAsia="Times New Roman" w:hAnsi="Arial" w:cs="Arial"/>
          <w:color w:val="444444"/>
          <w:sz w:val="24"/>
          <w:szCs w:val="24"/>
          <w:lang w:eastAsia="ru-RU"/>
        </w:rPr>
        <w:t>)</w:t>
      </w:r>
    </w:p>
    <w:p w:rsidR="006A4B0A" w:rsidRDefault="006A4B0A" w:rsidP="006A4B0A">
      <w:pPr>
        <w:spacing w:after="0" w:line="240" w:lineRule="auto"/>
        <w:ind w:firstLine="480"/>
        <w:textAlignment w:val="baseline"/>
        <w:rPr>
          <w:rFonts w:ascii="Arial" w:eastAsia="Times New Roman" w:hAnsi="Arial" w:cs="Arial"/>
          <w:color w:val="444444"/>
          <w:sz w:val="24"/>
          <w:szCs w:val="24"/>
          <w:lang w:eastAsia="ru-RU"/>
        </w:rPr>
      </w:pPr>
    </w:p>
    <w:p w:rsidR="006A4B0A" w:rsidRPr="006A4B0A" w:rsidRDefault="006A4B0A" w:rsidP="006A4B0A">
      <w:pPr>
        <w:spacing w:after="0" w:line="240" w:lineRule="auto"/>
        <w:ind w:firstLine="480"/>
        <w:textAlignment w:val="baseline"/>
        <w:rPr>
          <w:rFonts w:ascii="Arial" w:eastAsia="Times New Roman" w:hAnsi="Arial" w:cs="Arial"/>
          <w:color w:val="444444"/>
          <w:sz w:val="24"/>
          <w:szCs w:val="24"/>
          <w:lang w:eastAsia="ru-RU"/>
        </w:rPr>
      </w:pPr>
      <w:r w:rsidRPr="006A4B0A">
        <w:rPr>
          <w:rFonts w:ascii="Arial" w:eastAsia="Times New Roman" w:hAnsi="Arial" w:cs="Arial"/>
          <w:color w:val="444444"/>
          <w:sz w:val="24"/>
          <w:szCs w:val="24"/>
          <w:lang w:eastAsia="ru-RU"/>
        </w:rPr>
        <w:t>К организациям, осуществляющим стационарное соци</w:t>
      </w:r>
      <w:r>
        <w:rPr>
          <w:rFonts w:ascii="Arial" w:eastAsia="Times New Roman" w:hAnsi="Arial" w:cs="Arial"/>
          <w:color w:val="444444"/>
          <w:sz w:val="24"/>
          <w:szCs w:val="24"/>
          <w:lang w:eastAsia="ru-RU"/>
        </w:rPr>
        <w:t>альное обслуживание, относятся:</w:t>
      </w:r>
    </w:p>
    <w:p w:rsidR="006A4B0A" w:rsidRPr="006A4B0A" w:rsidRDefault="006A4B0A" w:rsidP="006A4B0A">
      <w:pPr>
        <w:spacing w:after="0" w:line="240" w:lineRule="auto"/>
        <w:ind w:firstLine="480"/>
        <w:textAlignment w:val="baseline"/>
        <w:rPr>
          <w:rFonts w:ascii="Arial" w:eastAsia="Times New Roman" w:hAnsi="Arial" w:cs="Arial"/>
          <w:color w:val="444444"/>
          <w:sz w:val="24"/>
          <w:szCs w:val="24"/>
          <w:lang w:eastAsia="ru-RU"/>
        </w:rPr>
      </w:pPr>
      <w:r w:rsidRPr="006A4B0A">
        <w:rPr>
          <w:rFonts w:ascii="Arial" w:eastAsia="Times New Roman" w:hAnsi="Arial" w:cs="Arial"/>
          <w:color w:val="444444"/>
          <w:sz w:val="24"/>
          <w:szCs w:val="24"/>
          <w:lang w:eastAsia="ru-RU"/>
        </w:rPr>
        <w:t>(в ред. </w:t>
      </w:r>
      <w:hyperlink r:id="rId53" w:history="1">
        <w:r w:rsidRPr="006A4B0A">
          <w:rPr>
            <w:rFonts w:ascii="Arial" w:eastAsia="Times New Roman" w:hAnsi="Arial" w:cs="Arial"/>
            <w:color w:val="3451A0"/>
            <w:sz w:val="24"/>
            <w:szCs w:val="24"/>
            <w:u w:val="single"/>
            <w:lang w:eastAsia="ru-RU"/>
          </w:rPr>
          <w:t xml:space="preserve">приказа </w:t>
        </w:r>
        <w:proofErr w:type="spellStart"/>
        <w:r w:rsidRPr="006A4B0A">
          <w:rPr>
            <w:rFonts w:ascii="Arial" w:eastAsia="Times New Roman" w:hAnsi="Arial" w:cs="Arial"/>
            <w:color w:val="3451A0"/>
            <w:sz w:val="24"/>
            <w:szCs w:val="24"/>
            <w:u w:val="single"/>
            <w:lang w:eastAsia="ru-RU"/>
          </w:rPr>
          <w:t>Минтрудсоцзащиты</w:t>
        </w:r>
        <w:proofErr w:type="spellEnd"/>
        <w:r w:rsidRPr="006A4B0A">
          <w:rPr>
            <w:rFonts w:ascii="Arial" w:eastAsia="Times New Roman" w:hAnsi="Arial" w:cs="Arial"/>
            <w:color w:val="3451A0"/>
            <w:sz w:val="24"/>
            <w:szCs w:val="24"/>
            <w:u w:val="single"/>
            <w:lang w:eastAsia="ru-RU"/>
          </w:rPr>
          <w:t xml:space="preserve"> Волгоградской области от 28.11.2014 N 1685</w:t>
        </w:r>
      </w:hyperlink>
      <w:r>
        <w:rPr>
          <w:rFonts w:ascii="Arial" w:eastAsia="Times New Roman" w:hAnsi="Arial" w:cs="Arial"/>
          <w:color w:val="444444"/>
          <w:sz w:val="24"/>
          <w:szCs w:val="24"/>
          <w:lang w:eastAsia="ru-RU"/>
        </w:rPr>
        <w:t>)</w:t>
      </w:r>
    </w:p>
    <w:p w:rsidR="006A4B0A" w:rsidRPr="006A4B0A" w:rsidRDefault="006A4B0A" w:rsidP="006A4B0A">
      <w:pPr>
        <w:spacing w:after="0" w:line="240" w:lineRule="auto"/>
        <w:ind w:firstLine="480"/>
        <w:textAlignment w:val="baseline"/>
        <w:rPr>
          <w:rFonts w:ascii="Arial" w:eastAsia="Times New Roman" w:hAnsi="Arial" w:cs="Arial"/>
          <w:color w:val="444444"/>
          <w:sz w:val="24"/>
          <w:szCs w:val="24"/>
          <w:lang w:eastAsia="ru-RU"/>
        </w:rPr>
      </w:pPr>
      <w:r w:rsidRPr="006A4B0A">
        <w:rPr>
          <w:rFonts w:ascii="Arial" w:eastAsia="Times New Roman" w:hAnsi="Arial" w:cs="Arial"/>
          <w:color w:val="444444"/>
          <w:sz w:val="24"/>
          <w:szCs w:val="24"/>
          <w:lang w:eastAsia="ru-RU"/>
        </w:rPr>
        <w:t>дом-интернат для престарелых и инвалидов - специализированная организация социального обслуживания, предназначенная для предоставления социальных услуг при постоянном, временном (на срок, определенный индивидуальной программой предоставления социальных услуг) или пятидневном (в неделю) круглосуточном проживании граждан пожилого возраста (мужчин старше 60 лет и женщин старше 55 лет) и инвалидов I и II групп, частично или полностью утративших способность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В доме-интернате для престарелых и инвалидов могут создаваться отделения интенсивного ухода, социально-реабилитационные отделения;</w:t>
      </w:r>
      <w:r w:rsidRPr="006A4B0A">
        <w:rPr>
          <w:rFonts w:ascii="Arial" w:eastAsia="Times New Roman" w:hAnsi="Arial" w:cs="Arial"/>
          <w:color w:val="444444"/>
          <w:sz w:val="24"/>
          <w:szCs w:val="24"/>
          <w:lang w:eastAsia="ru-RU"/>
        </w:rPr>
        <w:br/>
      </w:r>
    </w:p>
    <w:p w:rsidR="006A4B0A" w:rsidRDefault="006A4B0A" w:rsidP="006A4B0A">
      <w:pPr>
        <w:spacing w:after="0" w:line="240" w:lineRule="auto"/>
        <w:ind w:firstLine="480"/>
        <w:textAlignment w:val="baseline"/>
        <w:rPr>
          <w:rFonts w:ascii="Arial" w:eastAsia="Times New Roman" w:hAnsi="Arial" w:cs="Arial"/>
          <w:color w:val="444444"/>
          <w:sz w:val="24"/>
          <w:szCs w:val="24"/>
          <w:lang w:eastAsia="ru-RU"/>
        </w:rPr>
      </w:pPr>
      <w:r w:rsidRPr="006A4B0A">
        <w:rPr>
          <w:rFonts w:ascii="Arial" w:eastAsia="Times New Roman" w:hAnsi="Arial" w:cs="Arial"/>
          <w:color w:val="444444"/>
          <w:sz w:val="24"/>
          <w:szCs w:val="24"/>
          <w:lang w:eastAsia="ru-RU"/>
        </w:rPr>
        <w:t>(в ред. </w:t>
      </w:r>
      <w:hyperlink r:id="rId54" w:history="1">
        <w:r w:rsidRPr="006A4B0A">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15.09.2021 N 1931</w:t>
        </w:r>
      </w:hyperlink>
      <w:r>
        <w:rPr>
          <w:rFonts w:ascii="Arial" w:eastAsia="Times New Roman" w:hAnsi="Arial" w:cs="Arial"/>
          <w:color w:val="444444"/>
          <w:sz w:val="24"/>
          <w:szCs w:val="24"/>
          <w:lang w:eastAsia="ru-RU"/>
        </w:rPr>
        <w:t>)</w:t>
      </w:r>
    </w:p>
    <w:p w:rsidR="006A4B0A" w:rsidRPr="006A4B0A" w:rsidRDefault="006A4B0A" w:rsidP="006A4B0A">
      <w:pPr>
        <w:spacing w:after="0" w:line="240" w:lineRule="auto"/>
        <w:ind w:firstLine="480"/>
        <w:textAlignment w:val="baseline"/>
        <w:rPr>
          <w:rFonts w:ascii="Arial" w:eastAsia="Times New Roman" w:hAnsi="Arial" w:cs="Arial"/>
          <w:color w:val="444444"/>
          <w:sz w:val="24"/>
          <w:szCs w:val="24"/>
          <w:lang w:eastAsia="ru-RU"/>
        </w:rPr>
      </w:pPr>
    </w:p>
    <w:p w:rsidR="006A4B0A" w:rsidRPr="006A4B0A" w:rsidRDefault="006A4B0A" w:rsidP="006A4B0A">
      <w:pPr>
        <w:spacing w:after="0" w:line="240" w:lineRule="auto"/>
        <w:ind w:firstLine="480"/>
        <w:textAlignment w:val="baseline"/>
        <w:rPr>
          <w:rFonts w:ascii="Arial" w:eastAsia="Times New Roman" w:hAnsi="Arial" w:cs="Arial"/>
          <w:color w:val="444444"/>
          <w:sz w:val="24"/>
          <w:szCs w:val="24"/>
          <w:lang w:eastAsia="ru-RU"/>
        </w:rPr>
      </w:pPr>
      <w:r w:rsidRPr="006A4B0A">
        <w:rPr>
          <w:rFonts w:ascii="Arial" w:eastAsia="Times New Roman" w:hAnsi="Arial" w:cs="Arial"/>
          <w:color w:val="444444"/>
          <w:sz w:val="24"/>
          <w:szCs w:val="24"/>
          <w:lang w:eastAsia="ru-RU"/>
        </w:rPr>
        <w:t>психоневрологический интернат (отделение) - специализированная организация (отделение) социального обслуживания, предназначенная для предоставления социальных услуг при постоянном, временном (на срок, определенный индивидуальной программой предоставления социальных услуг) или пятидневном (в неделю) круглосуточном проживании граждан пожилого возраста (мужчин старше 60 лет и женщин старше 55 лет) и инвалидов I и II групп, страдающих психическими хроническими расстройствами, частично или полностью утративших способность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В психоневрологических интернатах могут создаваться отделения интенсивного ухода, активного наблюдения, учебного (тренировочного) сопровождаемого проживания и социал</w:t>
      </w:r>
      <w:r>
        <w:rPr>
          <w:rFonts w:ascii="Arial" w:eastAsia="Times New Roman" w:hAnsi="Arial" w:cs="Arial"/>
          <w:color w:val="444444"/>
          <w:sz w:val="24"/>
          <w:szCs w:val="24"/>
          <w:lang w:eastAsia="ru-RU"/>
        </w:rPr>
        <w:t>ьно-реабилитационные отделения;</w:t>
      </w:r>
    </w:p>
    <w:p w:rsidR="006A4B0A" w:rsidRPr="006A4B0A" w:rsidRDefault="006A4B0A" w:rsidP="006A4B0A">
      <w:pPr>
        <w:spacing w:after="0" w:line="240" w:lineRule="auto"/>
        <w:ind w:firstLine="480"/>
        <w:textAlignment w:val="baseline"/>
        <w:rPr>
          <w:rFonts w:ascii="Arial" w:eastAsia="Times New Roman" w:hAnsi="Arial" w:cs="Arial"/>
          <w:color w:val="444444"/>
          <w:sz w:val="24"/>
          <w:szCs w:val="24"/>
          <w:lang w:eastAsia="ru-RU"/>
        </w:rPr>
      </w:pPr>
      <w:r w:rsidRPr="006A4B0A">
        <w:rPr>
          <w:rFonts w:ascii="Arial" w:eastAsia="Times New Roman" w:hAnsi="Arial" w:cs="Arial"/>
          <w:color w:val="444444"/>
          <w:sz w:val="24"/>
          <w:szCs w:val="24"/>
          <w:lang w:eastAsia="ru-RU"/>
        </w:rPr>
        <w:t>(в ред. </w:t>
      </w:r>
      <w:hyperlink r:id="rId55" w:history="1">
        <w:r w:rsidRPr="006A4B0A">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15.09.2021 N 1931</w:t>
        </w:r>
      </w:hyperlink>
      <w:r>
        <w:rPr>
          <w:rFonts w:ascii="Arial" w:eastAsia="Times New Roman" w:hAnsi="Arial" w:cs="Arial"/>
          <w:color w:val="444444"/>
          <w:sz w:val="24"/>
          <w:szCs w:val="24"/>
          <w:lang w:eastAsia="ru-RU"/>
        </w:rPr>
        <w:t>)</w:t>
      </w:r>
    </w:p>
    <w:p w:rsidR="006A4B0A" w:rsidRPr="006A4B0A" w:rsidRDefault="006A4B0A" w:rsidP="006A4B0A">
      <w:pPr>
        <w:spacing w:after="0" w:line="240" w:lineRule="auto"/>
        <w:ind w:firstLine="480"/>
        <w:textAlignment w:val="baseline"/>
        <w:rPr>
          <w:rFonts w:ascii="Arial" w:eastAsia="Times New Roman" w:hAnsi="Arial" w:cs="Arial"/>
          <w:color w:val="444444"/>
          <w:sz w:val="24"/>
          <w:szCs w:val="24"/>
          <w:lang w:eastAsia="ru-RU"/>
        </w:rPr>
      </w:pPr>
      <w:r w:rsidRPr="006A4B0A">
        <w:rPr>
          <w:rFonts w:ascii="Arial" w:eastAsia="Times New Roman" w:hAnsi="Arial" w:cs="Arial"/>
          <w:color w:val="444444"/>
          <w:sz w:val="24"/>
          <w:szCs w:val="24"/>
          <w:lang w:eastAsia="ru-RU"/>
        </w:rPr>
        <w:t>абзац исключен с 01.03.2022. - </w:t>
      </w:r>
      <w:hyperlink r:id="rId56" w:history="1">
        <w:r w:rsidRPr="006A4B0A">
          <w:rPr>
            <w:rFonts w:ascii="Arial" w:eastAsia="Times New Roman" w:hAnsi="Arial" w:cs="Arial"/>
            <w:color w:val="3451A0"/>
            <w:sz w:val="24"/>
            <w:szCs w:val="24"/>
            <w:u w:val="single"/>
            <w:lang w:eastAsia="ru-RU"/>
          </w:rPr>
          <w:t>Приказ комитета социальной защиты населения Волгоградской области от 15.09.2021 N 1931</w:t>
        </w:r>
      </w:hyperlink>
      <w:r>
        <w:rPr>
          <w:rFonts w:ascii="Arial" w:eastAsia="Times New Roman" w:hAnsi="Arial" w:cs="Arial"/>
          <w:color w:val="444444"/>
          <w:sz w:val="24"/>
          <w:szCs w:val="24"/>
          <w:lang w:eastAsia="ru-RU"/>
        </w:rPr>
        <w:t>;</w:t>
      </w:r>
    </w:p>
    <w:p w:rsidR="006A4B0A" w:rsidRPr="006A4B0A" w:rsidRDefault="006A4B0A" w:rsidP="006A4B0A">
      <w:pPr>
        <w:spacing w:after="0" w:line="240" w:lineRule="auto"/>
        <w:ind w:firstLine="480"/>
        <w:textAlignment w:val="baseline"/>
        <w:rPr>
          <w:rFonts w:ascii="Arial" w:eastAsia="Times New Roman" w:hAnsi="Arial" w:cs="Arial"/>
          <w:color w:val="444444"/>
          <w:sz w:val="24"/>
          <w:szCs w:val="24"/>
          <w:lang w:eastAsia="ru-RU"/>
        </w:rPr>
      </w:pPr>
      <w:r w:rsidRPr="006A4B0A">
        <w:rPr>
          <w:rFonts w:ascii="Arial" w:eastAsia="Times New Roman" w:hAnsi="Arial" w:cs="Arial"/>
          <w:color w:val="444444"/>
          <w:sz w:val="24"/>
          <w:szCs w:val="24"/>
          <w:lang w:eastAsia="ru-RU"/>
        </w:rPr>
        <w:t>геронтологический центр (отделение) - специализированная организация (отделение) социального обслуживания, предназначенная для предоставления социальных услуг при постоянном, временном (на срок, определенный индивидуальной программой предоставления социальных услуг) или пятидневном (в неделю) круглосуточном проживании граждан пожилого возраста (мужчин старше 60 лет и женщин старше 55 лет), в том числе инвалидов, частично или полностью утративших способность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В геронтологических центрах могут создаваться отделения интенсивного ухода, социал</w:t>
      </w:r>
      <w:r>
        <w:rPr>
          <w:rFonts w:ascii="Arial" w:eastAsia="Times New Roman" w:hAnsi="Arial" w:cs="Arial"/>
          <w:color w:val="444444"/>
          <w:sz w:val="24"/>
          <w:szCs w:val="24"/>
          <w:lang w:eastAsia="ru-RU"/>
        </w:rPr>
        <w:t>ьно-реабилитационные отделения;</w:t>
      </w:r>
    </w:p>
    <w:p w:rsidR="006A4B0A" w:rsidRPr="006A4B0A" w:rsidRDefault="006A4B0A" w:rsidP="006A4B0A">
      <w:pPr>
        <w:spacing w:after="0" w:line="240" w:lineRule="auto"/>
        <w:ind w:firstLine="480"/>
        <w:textAlignment w:val="baseline"/>
        <w:rPr>
          <w:rFonts w:ascii="Arial" w:eastAsia="Times New Roman" w:hAnsi="Arial" w:cs="Arial"/>
          <w:color w:val="444444"/>
          <w:sz w:val="24"/>
          <w:szCs w:val="24"/>
          <w:lang w:eastAsia="ru-RU"/>
        </w:rPr>
      </w:pPr>
      <w:r w:rsidRPr="006A4B0A">
        <w:rPr>
          <w:rFonts w:ascii="Arial" w:eastAsia="Times New Roman" w:hAnsi="Arial" w:cs="Arial"/>
          <w:color w:val="444444"/>
          <w:sz w:val="24"/>
          <w:szCs w:val="24"/>
          <w:lang w:eastAsia="ru-RU"/>
        </w:rPr>
        <w:t>(в ред. </w:t>
      </w:r>
      <w:hyperlink r:id="rId57" w:history="1">
        <w:r w:rsidRPr="006A4B0A">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15.09.2021 N 1931</w:t>
        </w:r>
      </w:hyperlink>
      <w:r>
        <w:rPr>
          <w:rFonts w:ascii="Arial" w:eastAsia="Times New Roman" w:hAnsi="Arial" w:cs="Arial"/>
          <w:color w:val="444444"/>
          <w:sz w:val="24"/>
          <w:szCs w:val="24"/>
          <w:lang w:eastAsia="ru-RU"/>
        </w:rPr>
        <w:t>)</w:t>
      </w:r>
    </w:p>
    <w:p w:rsidR="006A4B0A" w:rsidRPr="006A4B0A" w:rsidRDefault="006A4B0A" w:rsidP="006A4B0A">
      <w:pPr>
        <w:spacing w:after="0" w:line="240" w:lineRule="auto"/>
        <w:ind w:firstLine="480"/>
        <w:textAlignment w:val="baseline"/>
        <w:rPr>
          <w:rFonts w:ascii="Arial" w:eastAsia="Times New Roman" w:hAnsi="Arial" w:cs="Arial"/>
          <w:color w:val="444444"/>
          <w:sz w:val="24"/>
          <w:szCs w:val="24"/>
          <w:lang w:eastAsia="ru-RU"/>
        </w:rPr>
      </w:pPr>
      <w:r w:rsidRPr="006A4B0A">
        <w:rPr>
          <w:rFonts w:ascii="Arial" w:eastAsia="Times New Roman" w:hAnsi="Arial" w:cs="Arial"/>
          <w:color w:val="444444"/>
          <w:sz w:val="24"/>
          <w:szCs w:val="24"/>
          <w:lang w:eastAsia="ru-RU"/>
        </w:rPr>
        <w:t>абзацы седьмой - восьмой исключены с 01.03.2022. - </w:t>
      </w:r>
      <w:hyperlink r:id="rId58" w:history="1">
        <w:r w:rsidRPr="006A4B0A">
          <w:rPr>
            <w:rFonts w:ascii="Arial" w:eastAsia="Times New Roman" w:hAnsi="Arial" w:cs="Arial"/>
            <w:color w:val="3451A0"/>
            <w:sz w:val="24"/>
            <w:szCs w:val="24"/>
            <w:u w:val="single"/>
            <w:lang w:eastAsia="ru-RU"/>
          </w:rPr>
          <w:t>Приказ комитета социальной защиты населения Волгоградской области от 15.09.2021 N 1931</w:t>
        </w:r>
      </w:hyperlink>
      <w:r>
        <w:rPr>
          <w:rFonts w:ascii="Arial" w:eastAsia="Times New Roman" w:hAnsi="Arial" w:cs="Arial"/>
          <w:color w:val="444444"/>
          <w:sz w:val="24"/>
          <w:szCs w:val="24"/>
          <w:lang w:eastAsia="ru-RU"/>
        </w:rPr>
        <w:t>;</w:t>
      </w:r>
    </w:p>
    <w:p w:rsidR="006A4B0A" w:rsidRPr="006A4B0A" w:rsidRDefault="006A4B0A" w:rsidP="006A4B0A">
      <w:pPr>
        <w:spacing w:after="0" w:line="240" w:lineRule="auto"/>
        <w:ind w:firstLine="480"/>
        <w:textAlignment w:val="baseline"/>
        <w:rPr>
          <w:rFonts w:ascii="Arial" w:eastAsia="Times New Roman" w:hAnsi="Arial" w:cs="Arial"/>
          <w:color w:val="444444"/>
          <w:sz w:val="24"/>
          <w:szCs w:val="24"/>
          <w:lang w:eastAsia="ru-RU"/>
        </w:rPr>
      </w:pPr>
      <w:r w:rsidRPr="006A4B0A">
        <w:rPr>
          <w:rFonts w:ascii="Arial" w:eastAsia="Times New Roman" w:hAnsi="Arial" w:cs="Arial"/>
          <w:color w:val="444444"/>
          <w:sz w:val="24"/>
          <w:szCs w:val="24"/>
          <w:lang w:eastAsia="ru-RU"/>
        </w:rPr>
        <w:t>дом-интернат для умственно отсталых детей - специализированная организация социального обслуживания, предназначенная для предоставления социальных услуг при постоянном, временном (на срок, определенный индивидуальной программой) круглосуточном проживании умственно отсталых детей в возрасте от 4 до 18 лет, инвалидов в возрасте от 18 до 23 лет (при наличии отделения инвалидов молодого возраста) частично или полностью утративших способность к самообслуживанию и нуждающихся в постоянном постороннем уходе, создания соответствующих их возрасту и состоянию здоровья условий жизнедеятельности, проведения мероприятий медицинского, психологического, социального характера, питания и ухода, а также организации посильной трудовой</w:t>
      </w:r>
      <w:r>
        <w:rPr>
          <w:rFonts w:ascii="Arial" w:eastAsia="Times New Roman" w:hAnsi="Arial" w:cs="Arial"/>
          <w:color w:val="444444"/>
          <w:sz w:val="24"/>
          <w:szCs w:val="24"/>
          <w:lang w:eastAsia="ru-RU"/>
        </w:rPr>
        <w:t xml:space="preserve"> деятельности, отдыха и досуга;</w:t>
      </w:r>
    </w:p>
    <w:p w:rsidR="006A4B0A" w:rsidRPr="006A4B0A" w:rsidRDefault="006A4B0A" w:rsidP="006A4B0A">
      <w:pPr>
        <w:spacing w:after="0" w:line="240" w:lineRule="auto"/>
        <w:ind w:firstLine="480"/>
        <w:textAlignment w:val="baseline"/>
        <w:rPr>
          <w:rFonts w:ascii="Arial" w:eastAsia="Times New Roman" w:hAnsi="Arial" w:cs="Arial"/>
          <w:color w:val="444444"/>
          <w:sz w:val="24"/>
          <w:szCs w:val="24"/>
          <w:lang w:eastAsia="ru-RU"/>
        </w:rPr>
      </w:pPr>
      <w:r w:rsidRPr="006A4B0A">
        <w:rPr>
          <w:rFonts w:ascii="Arial" w:eastAsia="Times New Roman" w:hAnsi="Arial" w:cs="Arial"/>
          <w:color w:val="444444"/>
          <w:sz w:val="24"/>
          <w:szCs w:val="24"/>
          <w:lang w:eastAsia="ru-RU"/>
        </w:rPr>
        <w:t>(в ред. </w:t>
      </w:r>
      <w:hyperlink r:id="rId59" w:history="1">
        <w:r w:rsidRPr="006A4B0A">
          <w:rPr>
            <w:rFonts w:ascii="Arial" w:eastAsia="Times New Roman" w:hAnsi="Arial" w:cs="Arial"/>
            <w:color w:val="3451A0"/>
            <w:sz w:val="24"/>
            <w:szCs w:val="24"/>
            <w:u w:val="single"/>
            <w:lang w:eastAsia="ru-RU"/>
          </w:rPr>
          <w:t xml:space="preserve">приказов </w:t>
        </w:r>
        <w:proofErr w:type="spellStart"/>
        <w:r w:rsidRPr="006A4B0A">
          <w:rPr>
            <w:rFonts w:ascii="Arial" w:eastAsia="Times New Roman" w:hAnsi="Arial" w:cs="Arial"/>
            <w:color w:val="3451A0"/>
            <w:sz w:val="24"/>
            <w:szCs w:val="24"/>
            <w:u w:val="single"/>
            <w:lang w:eastAsia="ru-RU"/>
          </w:rPr>
          <w:t>Минтрудсоцзащиты</w:t>
        </w:r>
        <w:proofErr w:type="spellEnd"/>
        <w:r w:rsidRPr="006A4B0A">
          <w:rPr>
            <w:rFonts w:ascii="Arial" w:eastAsia="Times New Roman" w:hAnsi="Arial" w:cs="Arial"/>
            <w:color w:val="3451A0"/>
            <w:sz w:val="24"/>
            <w:szCs w:val="24"/>
            <w:u w:val="single"/>
            <w:lang w:eastAsia="ru-RU"/>
          </w:rPr>
          <w:t xml:space="preserve"> Волгоградской области от 28.11.2014 N 1685</w:t>
        </w:r>
      </w:hyperlink>
      <w:r w:rsidRPr="006A4B0A">
        <w:rPr>
          <w:rFonts w:ascii="Arial" w:eastAsia="Times New Roman" w:hAnsi="Arial" w:cs="Arial"/>
          <w:color w:val="444444"/>
          <w:sz w:val="24"/>
          <w:szCs w:val="24"/>
          <w:lang w:eastAsia="ru-RU"/>
        </w:rPr>
        <w:t>, от 29.01.2015 N 69)</w:t>
      </w:r>
      <w:r w:rsidRPr="006A4B0A">
        <w:rPr>
          <w:rFonts w:ascii="Arial" w:eastAsia="Times New Roman" w:hAnsi="Arial" w:cs="Arial"/>
          <w:color w:val="444444"/>
          <w:sz w:val="24"/>
          <w:szCs w:val="24"/>
          <w:lang w:eastAsia="ru-RU"/>
        </w:rPr>
        <w:br/>
      </w:r>
    </w:p>
    <w:p w:rsidR="006A4B0A" w:rsidRPr="006A4B0A" w:rsidRDefault="006A4B0A" w:rsidP="006A4B0A">
      <w:pPr>
        <w:spacing w:after="0" w:line="240" w:lineRule="auto"/>
        <w:ind w:firstLine="480"/>
        <w:textAlignment w:val="baseline"/>
        <w:rPr>
          <w:rFonts w:ascii="Arial" w:eastAsia="Times New Roman" w:hAnsi="Arial" w:cs="Arial"/>
          <w:color w:val="444444"/>
          <w:sz w:val="24"/>
          <w:szCs w:val="24"/>
          <w:lang w:eastAsia="ru-RU"/>
        </w:rPr>
      </w:pPr>
      <w:r w:rsidRPr="006A4B0A">
        <w:rPr>
          <w:rFonts w:ascii="Arial" w:eastAsia="Times New Roman" w:hAnsi="Arial" w:cs="Arial"/>
          <w:color w:val="444444"/>
          <w:sz w:val="24"/>
          <w:szCs w:val="24"/>
          <w:lang w:eastAsia="ru-RU"/>
        </w:rPr>
        <w:t xml:space="preserve">центр (отделение) временного пребывания граждан пожилого возраста и инвалидов - организация (отделение) социального обслуживания, предназначенная для предоставления социальных услуг </w:t>
      </w:r>
      <w:proofErr w:type="gramStart"/>
      <w:r w:rsidRPr="006A4B0A">
        <w:rPr>
          <w:rFonts w:ascii="Arial" w:eastAsia="Times New Roman" w:hAnsi="Arial" w:cs="Arial"/>
          <w:color w:val="444444"/>
          <w:sz w:val="24"/>
          <w:szCs w:val="24"/>
          <w:lang w:eastAsia="ru-RU"/>
        </w:rPr>
        <w:t>при временном сроком</w:t>
      </w:r>
      <w:proofErr w:type="gramEnd"/>
      <w:r w:rsidRPr="006A4B0A">
        <w:rPr>
          <w:rFonts w:ascii="Arial" w:eastAsia="Times New Roman" w:hAnsi="Arial" w:cs="Arial"/>
          <w:color w:val="444444"/>
          <w:sz w:val="24"/>
          <w:szCs w:val="24"/>
          <w:lang w:eastAsia="ru-RU"/>
        </w:rPr>
        <w:t xml:space="preserve"> до 6 месяцев (на срок, определенный индивидуальной программой) круглосуточном проживании граждан пожилого возраста (мужчин старше 60 лет и женщин старше 55 лет), инвалидов I и II групп, частично утративших способность к самообслуживанию и нуждающихся</w:t>
      </w:r>
      <w:r>
        <w:rPr>
          <w:rFonts w:ascii="Arial" w:eastAsia="Times New Roman" w:hAnsi="Arial" w:cs="Arial"/>
          <w:color w:val="444444"/>
          <w:sz w:val="24"/>
          <w:szCs w:val="24"/>
          <w:lang w:eastAsia="ru-RU"/>
        </w:rPr>
        <w:t xml:space="preserve"> в частичном постороннем уходе;</w:t>
      </w:r>
    </w:p>
    <w:p w:rsidR="006A4B0A" w:rsidRPr="006A4B0A" w:rsidRDefault="006A4B0A" w:rsidP="006A4B0A">
      <w:pPr>
        <w:spacing w:after="0" w:line="240" w:lineRule="auto"/>
        <w:ind w:firstLine="480"/>
        <w:textAlignment w:val="baseline"/>
        <w:rPr>
          <w:rFonts w:ascii="Arial" w:eastAsia="Times New Roman" w:hAnsi="Arial" w:cs="Arial"/>
          <w:color w:val="444444"/>
          <w:sz w:val="24"/>
          <w:szCs w:val="24"/>
          <w:lang w:eastAsia="ru-RU"/>
        </w:rPr>
      </w:pPr>
      <w:r w:rsidRPr="006A4B0A">
        <w:rPr>
          <w:rFonts w:ascii="Arial" w:eastAsia="Times New Roman" w:hAnsi="Arial" w:cs="Arial"/>
          <w:color w:val="444444"/>
          <w:sz w:val="24"/>
          <w:szCs w:val="24"/>
          <w:lang w:eastAsia="ru-RU"/>
        </w:rPr>
        <w:t>(в ред. </w:t>
      </w:r>
      <w:hyperlink r:id="rId60" w:history="1">
        <w:r w:rsidRPr="006A4B0A">
          <w:rPr>
            <w:rFonts w:ascii="Arial" w:eastAsia="Times New Roman" w:hAnsi="Arial" w:cs="Arial"/>
            <w:color w:val="3451A0"/>
            <w:sz w:val="24"/>
            <w:szCs w:val="24"/>
            <w:u w:val="single"/>
            <w:lang w:eastAsia="ru-RU"/>
          </w:rPr>
          <w:t xml:space="preserve">приказа </w:t>
        </w:r>
        <w:proofErr w:type="spellStart"/>
        <w:r w:rsidRPr="006A4B0A">
          <w:rPr>
            <w:rFonts w:ascii="Arial" w:eastAsia="Times New Roman" w:hAnsi="Arial" w:cs="Arial"/>
            <w:color w:val="3451A0"/>
            <w:sz w:val="24"/>
            <w:szCs w:val="24"/>
            <w:u w:val="single"/>
            <w:lang w:eastAsia="ru-RU"/>
          </w:rPr>
          <w:t>Минтрудсоцзащиты</w:t>
        </w:r>
        <w:proofErr w:type="spellEnd"/>
        <w:r w:rsidRPr="006A4B0A">
          <w:rPr>
            <w:rFonts w:ascii="Arial" w:eastAsia="Times New Roman" w:hAnsi="Arial" w:cs="Arial"/>
            <w:color w:val="3451A0"/>
            <w:sz w:val="24"/>
            <w:szCs w:val="24"/>
            <w:u w:val="single"/>
            <w:lang w:eastAsia="ru-RU"/>
          </w:rPr>
          <w:t xml:space="preserve"> Волгоградской области от 28.11.2014 N 1685</w:t>
        </w:r>
      </w:hyperlink>
      <w:r w:rsidRPr="006A4B0A">
        <w:rPr>
          <w:rFonts w:ascii="Arial" w:eastAsia="Times New Roman" w:hAnsi="Arial" w:cs="Arial"/>
          <w:color w:val="444444"/>
          <w:sz w:val="24"/>
          <w:szCs w:val="24"/>
          <w:lang w:eastAsia="ru-RU"/>
        </w:rPr>
        <w:t>, </w:t>
      </w:r>
      <w:hyperlink r:id="rId61" w:history="1">
        <w:r w:rsidRPr="006A4B0A">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12.04.2016 N 336</w:t>
        </w:r>
      </w:hyperlink>
      <w:r>
        <w:rPr>
          <w:rFonts w:ascii="Arial" w:eastAsia="Times New Roman" w:hAnsi="Arial" w:cs="Arial"/>
          <w:color w:val="444444"/>
          <w:sz w:val="24"/>
          <w:szCs w:val="24"/>
          <w:lang w:eastAsia="ru-RU"/>
        </w:rPr>
        <w:t>)</w:t>
      </w:r>
    </w:p>
    <w:p w:rsidR="006A4B0A" w:rsidRPr="006A4B0A" w:rsidRDefault="006A4B0A" w:rsidP="006A4B0A">
      <w:pPr>
        <w:spacing w:after="0" w:line="240" w:lineRule="auto"/>
        <w:ind w:firstLine="480"/>
        <w:textAlignment w:val="baseline"/>
        <w:rPr>
          <w:rFonts w:ascii="Arial" w:eastAsia="Times New Roman" w:hAnsi="Arial" w:cs="Arial"/>
          <w:color w:val="444444"/>
          <w:sz w:val="24"/>
          <w:szCs w:val="24"/>
          <w:lang w:eastAsia="ru-RU"/>
        </w:rPr>
      </w:pPr>
      <w:r w:rsidRPr="006A4B0A">
        <w:rPr>
          <w:rFonts w:ascii="Arial" w:eastAsia="Times New Roman" w:hAnsi="Arial" w:cs="Arial"/>
          <w:color w:val="444444"/>
          <w:sz w:val="24"/>
          <w:szCs w:val="24"/>
          <w:lang w:eastAsia="ru-RU"/>
        </w:rPr>
        <w:t>абзац исключен с 01.03.2022. - </w:t>
      </w:r>
      <w:hyperlink r:id="rId62" w:history="1">
        <w:r w:rsidRPr="006A4B0A">
          <w:rPr>
            <w:rFonts w:ascii="Arial" w:eastAsia="Times New Roman" w:hAnsi="Arial" w:cs="Arial"/>
            <w:color w:val="3451A0"/>
            <w:sz w:val="24"/>
            <w:szCs w:val="24"/>
            <w:u w:val="single"/>
            <w:lang w:eastAsia="ru-RU"/>
          </w:rPr>
          <w:t>Приказ комитета социальной защиты населения Волгоградской области от 15.09.2021 N 1931</w:t>
        </w:r>
      </w:hyperlink>
      <w:r>
        <w:rPr>
          <w:rFonts w:ascii="Arial" w:eastAsia="Times New Roman" w:hAnsi="Arial" w:cs="Arial"/>
          <w:color w:val="444444"/>
          <w:sz w:val="24"/>
          <w:szCs w:val="24"/>
          <w:lang w:eastAsia="ru-RU"/>
        </w:rPr>
        <w:t>;</w:t>
      </w:r>
    </w:p>
    <w:p w:rsidR="006A4B0A" w:rsidRPr="006A4B0A" w:rsidRDefault="006A4B0A" w:rsidP="006A4B0A">
      <w:pPr>
        <w:spacing w:after="0" w:line="240" w:lineRule="auto"/>
        <w:ind w:firstLine="480"/>
        <w:textAlignment w:val="baseline"/>
        <w:rPr>
          <w:rFonts w:ascii="Arial" w:eastAsia="Times New Roman" w:hAnsi="Arial" w:cs="Arial"/>
          <w:color w:val="444444"/>
          <w:sz w:val="24"/>
          <w:szCs w:val="24"/>
          <w:lang w:eastAsia="ru-RU"/>
        </w:rPr>
      </w:pPr>
      <w:r w:rsidRPr="006A4B0A">
        <w:rPr>
          <w:rFonts w:ascii="Arial" w:eastAsia="Times New Roman" w:hAnsi="Arial" w:cs="Arial"/>
          <w:color w:val="444444"/>
          <w:sz w:val="24"/>
          <w:szCs w:val="24"/>
          <w:lang w:eastAsia="ru-RU"/>
        </w:rPr>
        <w:t xml:space="preserve">детский психоневрологический интернат (отделение) - специализированная организация (отделение) социального обслуживания, предназначенная для предоставления социальных услуг при постоянном, временном (на срок, определенный индивидуальной программой) или пятидневном (в неделю) круглосуточном проживании детям-инвалидам с умеренной, тяжелой, глубокой умственной отсталостью и с тяжелыми множественными нарушениями развития в возрасте от 4 до 18 лет и инвалидам из их числа в возрасте от 18 до 23 лет, частично или полностью утратившим способность к самообслуживанию и нуждающимся в постоянном постороннем уходе, создания соответствующих их возрасту и состоянию здоровья условий жизнедеятельности и расширения возможностей самостоятельно обеспечивать свои </w:t>
      </w:r>
      <w:r>
        <w:rPr>
          <w:rFonts w:ascii="Arial" w:eastAsia="Times New Roman" w:hAnsi="Arial" w:cs="Arial"/>
          <w:color w:val="444444"/>
          <w:sz w:val="24"/>
          <w:szCs w:val="24"/>
          <w:lang w:eastAsia="ru-RU"/>
        </w:rPr>
        <w:t>основные жизненные потребности;</w:t>
      </w:r>
    </w:p>
    <w:p w:rsidR="006A4B0A" w:rsidRPr="006A4B0A" w:rsidRDefault="006A4B0A" w:rsidP="002952DC">
      <w:pPr>
        <w:spacing w:after="0" w:line="240" w:lineRule="auto"/>
        <w:ind w:firstLine="480"/>
        <w:textAlignment w:val="baseline"/>
        <w:rPr>
          <w:rFonts w:ascii="Arial" w:eastAsia="Times New Roman" w:hAnsi="Arial" w:cs="Arial"/>
          <w:color w:val="444444"/>
          <w:sz w:val="24"/>
          <w:szCs w:val="24"/>
          <w:lang w:eastAsia="ru-RU"/>
        </w:rPr>
      </w:pPr>
      <w:r w:rsidRPr="006A4B0A">
        <w:rPr>
          <w:rFonts w:ascii="Arial" w:eastAsia="Times New Roman" w:hAnsi="Arial" w:cs="Arial"/>
          <w:color w:val="444444"/>
          <w:sz w:val="24"/>
          <w:szCs w:val="24"/>
          <w:lang w:eastAsia="ru-RU"/>
        </w:rPr>
        <w:t>(абзац введен </w:t>
      </w:r>
      <w:hyperlink r:id="rId63" w:history="1">
        <w:r w:rsidRPr="006A4B0A">
          <w:rPr>
            <w:rFonts w:ascii="Arial" w:eastAsia="Times New Roman" w:hAnsi="Arial" w:cs="Arial"/>
            <w:color w:val="3451A0"/>
            <w:sz w:val="24"/>
            <w:szCs w:val="24"/>
            <w:u w:val="single"/>
            <w:lang w:eastAsia="ru-RU"/>
          </w:rPr>
          <w:t>приказом комитета социальной защиты населения Волгоградской области от 17.03.2020 N 489</w:t>
        </w:r>
      </w:hyperlink>
      <w:r w:rsidRPr="006A4B0A">
        <w:rPr>
          <w:rFonts w:ascii="Arial" w:eastAsia="Times New Roman" w:hAnsi="Arial" w:cs="Arial"/>
          <w:color w:val="444444"/>
          <w:sz w:val="24"/>
          <w:szCs w:val="24"/>
          <w:lang w:eastAsia="ru-RU"/>
        </w:rPr>
        <w:t>)</w:t>
      </w:r>
      <w:r w:rsidRPr="006A4B0A">
        <w:rPr>
          <w:rFonts w:ascii="Arial" w:eastAsia="Times New Roman" w:hAnsi="Arial" w:cs="Arial"/>
          <w:color w:val="444444"/>
          <w:sz w:val="24"/>
          <w:szCs w:val="24"/>
          <w:lang w:eastAsia="ru-RU"/>
        </w:rPr>
        <w:br/>
      </w:r>
    </w:p>
    <w:p w:rsidR="006A4B0A" w:rsidRPr="006A4B0A" w:rsidRDefault="006A4B0A" w:rsidP="006A4B0A">
      <w:pPr>
        <w:spacing w:after="0" w:line="240" w:lineRule="auto"/>
        <w:ind w:firstLine="480"/>
        <w:textAlignment w:val="baseline"/>
        <w:rPr>
          <w:rFonts w:ascii="Arial" w:eastAsia="Times New Roman" w:hAnsi="Arial" w:cs="Arial"/>
          <w:color w:val="444444"/>
          <w:sz w:val="24"/>
          <w:szCs w:val="24"/>
          <w:lang w:eastAsia="ru-RU"/>
        </w:rPr>
      </w:pPr>
      <w:r w:rsidRPr="006A4B0A">
        <w:rPr>
          <w:rFonts w:ascii="Arial" w:eastAsia="Times New Roman" w:hAnsi="Arial" w:cs="Arial"/>
          <w:color w:val="444444"/>
          <w:sz w:val="24"/>
          <w:szCs w:val="24"/>
          <w:lang w:eastAsia="ru-RU"/>
        </w:rPr>
        <w:t>абзац исключен с 01.03.2022. - </w:t>
      </w:r>
      <w:hyperlink r:id="rId64" w:history="1">
        <w:r w:rsidRPr="006A4B0A">
          <w:rPr>
            <w:rFonts w:ascii="Arial" w:eastAsia="Times New Roman" w:hAnsi="Arial" w:cs="Arial"/>
            <w:color w:val="3451A0"/>
            <w:sz w:val="24"/>
            <w:szCs w:val="24"/>
            <w:u w:val="single"/>
            <w:lang w:eastAsia="ru-RU"/>
          </w:rPr>
          <w:t>Приказ комитета социальной защиты населения Волгоградской области от 15.09.2021 N 1931</w:t>
        </w:r>
      </w:hyperlink>
      <w:r w:rsidRPr="006A4B0A">
        <w:rPr>
          <w:rFonts w:ascii="Arial" w:eastAsia="Times New Roman" w:hAnsi="Arial" w:cs="Arial"/>
          <w:color w:val="444444"/>
          <w:sz w:val="24"/>
          <w:szCs w:val="24"/>
          <w:lang w:eastAsia="ru-RU"/>
        </w:rPr>
        <w:t>.</w:t>
      </w:r>
      <w:r w:rsidRPr="006A4B0A">
        <w:rPr>
          <w:rFonts w:ascii="Arial" w:eastAsia="Times New Roman" w:hAnsi="Arial" w:cs="Arial"/>
          <w:color w:val="444444"/>
          <w:sz w:val="24"/>
          <w:szCs w:val="24"/>
          <w:lang w:eastAsia="ru-RU"/>
        </w:rPr>
        <w:br/>
      </w:r>
    </w:p>
    <w:p w:rsidR="006A4B0A" w:rsidRPr="006A4B0A" w:rsidRDefault="006A4B0A" w:rsidP="006A4B0A">
      <w:pPr>
        <w:spacing w:after="0" w:line="240" w:lineRule="auto"/>
        <w:ind w:firstLine="480"/>
        <w:textAlignment w:val="baseline"/>
        <w:rPr>
          <w:rFonts w:ascii="Arial" w:eastAsia="Times New Roman" w:hAnsi="Arial" w:cs="Arial"/>
          <w:color w:val="444444"/>
          <w:sz w:val="24"/>
          <w:szCs w:val="24"/>
          <w:lang w:eastAsia="ru-RU"/>
        </w:rPr>
      </w:pPr>
      <w:r w:rsidRPr="006A4B0A">
        <w:rPr>
          <w:rFonts w:ascii="Arial" w:eastAsia="Times New Roman" w:hAnsi="Arial" w:cs="Arial"/>
          <w:color w:val="444444"/>
          <w:sz w:val="24"/>
          <w:szCs w:val="24"/>
          <w:lang w:eastAsia="ru-RU"/>
        </w:rPr>
        <w:t>2.2. В состав организаций, осуществляющих полустационарное социальное обслуживание, могут быть включены отделения стационарного социального обслуживания и отделения со</w:t>
      </w:r>
      <w:r>
        <w:rPr>
          <w:rFonts w:ascii="Arial" w:eastAsia="Times New Roman" w:hAnsi="Arial" w:cs="Arial"/>
          <w:color w:val="444444"/>
          <w:sz w:val="24"/>
          <w:szCs w:val="24"/>
          <w:lang w:eastAsia="ru-RU"/>
        </w:rPr>
        <w:t>циального обслуживания на дому.</w:t>
      </w:r>
    </w:p>
    <w:p w:rsidR="006A4B0A" w:rsidRPr="006A4B0A" w:rsidRDefault="006A4B0A" w:rsidP="006A4B0A">
      <w:pPr>
        <w:spacing w:after="0" w:line="240" w:lineRule="auto"/>
        <w:ind w:firstLine="480"/>
        <w:textAlignment w:val="baseline"/>
        <w:rPr>
          <w:rFonts w:ascii="Arial" w:eastAsia="Times New Roman" w:hAnsi="Arial" w:cs="Arial"/>
          <w:color w:val="444444"/>
          <w:sz w:val="24"/>
          <w:szCs w:val="24"/>
          <w:lang w:eastAsia="ru-RU"/>
        </w:rPr>
      </w:pPr>
      <w:r w:rsidRPr="006A4B0A">
        <w:rPr>
          <w:rFonts w:ascii="Arial" w:eastAsia="Times New Roman" w:hAnsi="Arial" w:cs="Arial"/>
          <w:color w:val="444444"/>
          <w:sz w:val="24"/>
          <w:szCs w:val="24"/>
          <w:lang w:eastAsia="ru-RU"/>
        </w:rPr>
        <w:t>(в ред. </w:t>
      </w:r>
      <w:hyperlink r:id="rId65" w:history="1">
        <w:r w:rsidRPr="006A4B0A">
          <w:rPr>
            <w:rFonts w:ascii="Arial" w:eastAsia="Times New Roman" w:hAnsi="Arial" w:cs="Arial"/>
            <w:color w:val="3451A0"/>
            <w:sz w:val="24"/>
            <w:szCs w:val="24"/>
            <w:u w:val="single"/>
            <w:lang w:eastAsia="ru-RU"/>
          </w:rPr>
          <w:t xml:space="preserve">приказа </w:t>
        </w:r>
        <w:proofErr w:type="spellStart"/>
        <w:r w:rsidRPr="006A4B0A">
          <w:rPr>
            <w:rFonts w:ascii="Arial" w:eastAsia="Times New Roman" w:hAnsi="Arial" w:cs="Arial"/>
            <w:color w:val="3451A0"/>
            <w:sz w:val="24"/>
            <w:szCs w:val="24"/>
            <w:u w:val="single"/>
            <w:lang w:eastAsia="ru-RU"/>
          </w:rPr>
          <w:t>Минтрудсоцзащиты</w:t>
        </w:r>
        <w:proofErr w:type="spellEnd"/>
        <w:r w:rsidRPr="006A4B0A">
          <w:rPr>
            <w:rFonts w:ascii="Arial" w:eastAsia="Times New Roman" w:hAnsi="Arial" w:cs="Arial"/>
            <w:color w:val="3451A0"/>
            <w:sz w:val="24"/>
            <w:szCs w:val="24"/>
            <w:u w:val="single"/>
            <w:lang w:eastAsia="ru-RU"/>
          </w:rPr>
          <w:t xml:space="preserve"> Волгоградской области от 28.11.2014 N 1685</w:t>
        </w:r>
      </w:hyperlink>
      <w:r w:rsidRPr="006A4B0A">
        <w:rPr>
          <w:rFonts w:ascii="Arial" w:eastAsia="Times New Roman" w:hAnsi="Arial" w:cs="Arial"/>
          <w:color w:val="444444"/>
          <w:sz w:val="24"/>
          <w:szCs w:val="24"/>
          <w:lang w:eastAsia="ru-RU"/>
        </w:rPr>
        <w:t>)</w:t>
      </w:r>
      <w:r w:rsidRPr="006A4B0A">
        <w:rPr>
          <w:rFonts w:ascii="Arial" w:eastAsia="Times New Roman" w:hAnsi="Arial" w:cs="Arial"/>
          <w:color w:val="444444"/>
          <w:sz w:val="24"/>
          <w:szCs w:val="24"/>
          <w:lang w:eastAsia="ru-RU"/>
        </w:rPr>
        <w:br/>
      </w:r>
    </w:p>
    <w:p w:rsidR="006A4B0A" w:rsidRPr="006A4B0A" w:rsidRDefault="006A4B0A" w:rsidP="006A4B0A">
      <w:pPr>
        <w:spacing w:after="0" w:line="240" w:lineRule="auto"/>
        <w:ind w:firstLine="480"/>
        <w:textAlignment w:val="baseline"/>
        <w:rPr>
          <w:rFonts w:ascii="Arial" w:eastAsia="Times New Roman" w:hAnsi="Arial" w:cs="Arial"/>
          <w:color w:val="444444"/>
          <w:sz w:val="24"/>
          <w:szCs w:val="24"/>
          <w:lang w:eastAsia="ru-RU"/>
        </w:rPr>
      </w:pPr>
      <w:r w:rsidRPr="006A4B0A">
        <w:rPr>
          <w:rFonts w:ascii="Arial" w:eastAsia="Times New Roman" w:hAnsi="Arial" w:cs="Arial"/>
          <w:color w:val="444444"/>
          <w:sz w:val="24"/>
          <w:szCs w:val="24"/>
          <w:lang w:eastAsia="ru-RU"/>
        </w:rPr>
        <w:t>К организациям, осуществляющим полустационарное соци</w:t>
      </w:r>
      <w:r>
        <w:rPr>
          <w:rFonts w:ascii="Arial" w:eastAsia="Times New Roman" w:hAnsi="Arial" w:cs="Arial"/>
          <w:color w:val="444444"/>
          <w:sz w:val="24"/>
          <w:szCs w:val="24"/>
          <w:lang w:eastAsia="ru-RU"/>
        </w:rPr>
        <w:t>альное обслуживание, относятся:</w:t>
      </w:r>
    </w:p>
    <w:p w:rsidR="006A4B0A" w:rsidRPr="006A4B0A" w:rsidRDefault="006A4B0A" w:rsidP="006A4B0A">
      <w:pPr>
        <w:spacing w:after="0" w:line="240" w:lineRule="auto"/>
        <w:ind w:firstLine="480"/>
        <w:textAlignment w:val="baseline"/>
        <w:rPr>
          <w:rFonts w:ascii="Arial" w:eastAsia="Times New Roman" w:hAnsi="Arial" w:cs="Arial"/>
          <w:color w:val="444444"/>
          <w:sz w:val="24"/>
          <w:szCs w:val="24"/>
          <w:lang w:eastAsia="ru-RU"/>
        </w:rPr>
      </w:pPr>
      <w:r w:rsidRPr="006A4B0A">
        <w:rPr>
          <w:rFonts w:ascii="Arial" w:eastAsia="Times New Roman" w:hAnsi="Arial" w:cs="Arial"/>
          <w:color w:val="444444"/>
          <w:sz w:val="24"/>
          <w:szCs w:val="24"/>
          <w:lang w:eastAsia="ru-RU"/>
        </w:rPr>
        <w:t>(в ред. </w:t>
      </w:r>
      <w:hyperlink r:id="rId66" w:history="1">
        <w:r w:rsidRPr="006A4B0A">
          <w:rPr>
            <w:rFonts w:ascii="Arial" w:eastAsia="Times New Roman" w:hAnsi="Arial" w:cs="Arial"/>
            <w:color w:val="3451A0"/>
            <w:sz w:val="24"/>
            <w:szCs w:val="24"/>
            <w:u w:val="single"/>
            <w:lang w:eastAsia="ru-RU"/>
          </w:rPr>
          <w:t xml:space="preserve">приказа </w:t>
        </w:r>
        <w:proofErr w:type="spellStart"/>
        <w:r w:rsidRPr="006A4B0A">
          <w:rPr>
            <w:rFonts w:ascii="Arial" w:eastAsia="Times New Roman" w:hAnsi="Arial" w:cs="Arial"/>
            <w:color w:val="3451A0"/>
            <w:sz w:val="24"/>
            <w:szCs w:val="24"/>
            <w:u w:val="single"/>
            <w:lang w:eastAsia="ru-RU"/>
          </w:rPr>
          <w:t>Минтрудсоцзащиты</w:t>
        </w:r>
        <w:proofErr w:type="spellEnd"/>
        <w:r w:rsidRPr="006A4B0A">
          <w:rPr>
            <w:rFonts w:ascii="Arial" w:eastAsia="Times New Roman" w:hAnsi="Arial" w:cs="Arial"/>
            <w:color w:val="3451A0"/>
            <w:sz w:val="24"/>
            <w:szCs w:val="24"/>
            <w:u w:val="single"/>
            <w:lang w:eastAsia="ru-RU"/>
          </w:rPr>
          <w:t xml:space="preserve"> Волгоградской области от 28.11.2014 N 1685</w:t>
        </w:r>
      </w:hyperlink>
      <w:r>
        <w:rPr>
          <w:rFonts w:ascii="Arial" w:eastAsia="Times New Roman" w:hAnsi="Arial" w:cs="Arial"/>
          <w:color w:val="444444"/>
          <w:sz w:val="24"/>
          <w:szCs w:val="24"/>
          <w:lang w:eastAsia="ru-RU"/>
        </w:rPr>
        <w:t>)</w:t>
      </w:r>
    </w:p>
    <w:p w:rsidR="006A4B0A" w:rsidRPr="006A4B0A" w:rsidRDefault="006A4B0A" w:rsidP="006A4B0A">
      <w:pPr>
        <w:spacing w:after="0" w:line="240" w:lineRule="auto"/>
        <w:ind w:firstLine="480"/>
        <w:textAlignment w:val="baseline"/>
        <w:rPr>
          <w:rFonts w:ascii="Arial" w:eastAsia="Times New Roman" w:hAnsi="Arial" w:cs="Arial"/>
          <w:color w:val="444444"/>
          <w:sz w:val="24"/>
          <w:szCs w:val="24"/>
          <w:lang w:eastAsia="ru-RU"/>
        </w:rPr>
      </w:pPr>
      <w:r w:rsidRPr="006A4B0A">
        <w:rPr>
          <w:rFonts w:ascii="Arial" w:eastAsia="Times New Roman" w:hAnsi="Arial" w:cs="Arial"/>
          <w:color w:val="444444"/>
          <w:sz w:val="24"/>
          <w:szCs w:val="24"/>
          <w:lang w:eastAsia="ru-RU"/>
        </w:rPr>
        <w:t>реабилитационный центр - организация социального обслуживания, предназначенная для предоставления социальных услуг в определенное время суток гражданам пожилого возраста и инвалидам, сохранившим или частично утратившим способность к самообслуживанию и нуждающимся в социальном обслуживании, в целях проведения социально-медицинской реабилитации, а также детям и подросткам с отклонениями в умственном и физическом развитии в возрасте от рождения до 18 лет с целью осуществления их социальной реабилитации и оказания помощи семьям, имеющим несовершеннолетних</w:t>
      </w:r>
      <w:r>
        <w:rPr>
          <w:rFonts w:ascii="Arial" w:eastAsia="Times New Roman" w:hAnsi="Arial" w:cs="Arial"/>
          <w:color w:val="444444"/>
          <w:sz w:val="24"/>
          <w:szCs w:val="24"/>
          <w:lang w:eastAsia="ru-RU"/>
        </w:rPr>
        <w:t xml:space="preserve"> с ограниченными возможностями;</w:t>
      </w:r>
    </w:p>
    <w:p w:rsidR="006A4B0A" w:rsidRPr="006A4B0A" w:rsidRDefault="006A4B0A" w:rsidP="006A4B0A">
      <w:pPr>
        <w:spacing w:after="0" w:line="240" w:lineRule="auto"/>
        <w:ind w:firstLine="480"/>
        <w:textAlignment w:val="baseline"/>
        <w:rPr>
          <w:rFonts w:ascii="Arial" w:eastAsia="Times New Roman" w:hAnsi="Arial" w:cs="Arial"/>
          <w:color w:val="444444"/>
          <w:sz w:val="24"/>
          <w:szCs w:val="24"/>
          <w:lang w:eastAsia="ru-RU"/>
        </w:rPr>
      </w:pPr>
      <w:r w:rsidRPr="006A4B0A">
        <w:rPr>
          <w:rFonts w:ascii="Arial" w:eastAsia="Times New Roman" w:hAnsi="Arial" w:cs="Arial"/>
          <w:color w:val="444444"/>
          <w:sz w:val="24"/>
          <w:szCs w:val="24"/>
          <w:lang w:eastAsia="ru-RU"/>
        </w:rPr>
        <w:t>(абзац введен </w:t>
      </w:r>
      <w:hyperlink r:id="rId67" w:history="1">
        <w:r w:rsidRPr="006A4B0A">
          <w:rPr>
            <w:rFonts w:ascii="Arial" w:eastAsia="Times New Roman" w:hAnsi="Arial" w:cs="Arial"/>
            <w:color w:val="3451A0"/>
            <w:sz w:val="24"/>
            <w:szCs w:val="24"/>
            <w:u w:val="single"/>
            <w:lang w:eastAsia="ru-RU"/>
          </w:rPr>
          <w:t>приказом комитета социальной защиты населения Волгоградской области от 26.10.2015 N 1530</w:t>
        </w:r>
      </w:hyperlink>
      <w:r w:rsidRPr="006A4B0A">
        <w:rPr>
          <w:rFonts w:ascii="Arial" w:eastAsia="Times New Roman" w:hAnsi="Arial" w:cs="Arial"/>
          <w:color w:val="444444"/>
          <w:sz w:val="24"/>
          <w:szCs w:val="24"/>
          <w:lang w:eastAsia="ru-RU"/>
        </w:rPr>
        <w:t>)</w:t>
      </w:r>
      <w:r w:rsidRPr="006A4B0A">
        <w:rPr>
          <w:rFonts w:ascii="Arial" w:eastAsia="Times New Roman" w:hAnsi="Arial" w:cs="Arial"/>
          <w:color w:val="444444"/>
          <w:sz w:val="24"/>
          <w:szCs w:val="24"/>
          <w:lang w:eastAsia="ru-RU"/>
        </w:rPr>
        <w:br/>
      </w:r>
    </w:p>
    <w:p w:rsidR="006A4B0A" w:rsidRPr="006A4B0A" w:rsidRDefault="006A4B0A" w:rsidP="006A4B0A">
      <w:pPr>
        <w:spacing w:after="0" w:line="240" w:lineRule="auto"/>
        <w:ind w:firstLine="480"/>
        <w:textAlignment w:val="baseline"/>
        <w:rPr>
          <w:rFonts w:ascii="Arial" w:eastAsia="Times New Roman" w:hAnsi="Arial" w:cs="Arial"/>
          <w:color w:val="444444"/>
          <w:sz w:val="24"/>
          <w:szCs w:val="24"/>
          <w:lang w:eastAsia="ru-RU"/>
        </w:rPr>
      </w:pPr>
      <w:r w:rsidRPr="006A4B0A">
        <w:rPr>
          <w:rFonts w:ascii="Arial" w:eastAsia="Times New Roman" w:hAnsi="Arial" w:cs="Arial"/>
          <w:color w:val="444444"/>
          <w:sz w:val="24"/>
          <w:szCs w:val="24"/>
          <w:lang w:eastAsia="ru-RU"/>
        </w:rPr>
        <w:t>реабилитационный центр (отделение) для детей и подростков с ограниченными возможностями - организация (отделение) социального обслуживания, предназначенная для предоставления социальных услуг в определенное время суток детям и подросткам с отклонениями в умственном и физическом развитии в возрасте от рождения до 18 лет с целью осуществления их социальной реабилитации, а также для оказания помощи семьям, имеющим несовершеннолетних с ограниченн</w:t>
      </w:r>
      <w:r>
        <w:rPr>
          <w:rFonts w:ascii="Arial" w:eastAsia="Times New Roman" w:hAnsi="Arial" w:cs="Arial"/>
          <w:color w:val="444444"/>
          <w:sz w:val="24"/>
          <w:szCs w:val="24"/>
          <w:lang w:eastAsia="ru-RU"/>
        </w:rPr>
        <w:t>ыми возможностями;</w:t>
      </w:r>
    </w:p>
    <w:p w:rsidR="006A4B0A" w:rsidRPr="006A4B0A" w:rsidRDefault="006A4B0A" w:rsidP="006A4B0A">
      <w:pPr>
        <w:spacing w:after="0" w:line="240" w:lineRule="auto"/>
        <w:ind w:firstLine="480"/>
        <w:textAlignment w:val="baseline"/>
        <w:rPr>
          <w:rFonts w:ascii="Arial" w:eastAsia="Times New Roman" w:hAnsi="Arial" w:cs="Arial"/>
          <w:color w:val="444444"/>
          <w:sz w:val="24"/>
          <w:szCs w:val="24"/>
          <w:lang w:eastAsia="ru-RU"/>
        </w:rPr>
      </w:pPr>
      <w:r w:rsidRPr="006A4B0A">
        <w:rPr>
          <w:rFonts w:ascii="Arial" w:eastAsia="Times New Roman" w:hAnsi="Arial" w:cs="Arial"/>
          <w:color w:val="444444"/>
          <w:sz w:val="24"/>
          <w:szCs w:val="24"/>
          <w:lang w:eastAsia="ru-RU"/>
        </w:rPr>
        <w:t>(в ред. </w:t>
      </w:r>
      <w:hyperlink r:id="rId68" w:history="1">
        <w:r w:rsidRPr="006A4B0A">
          <w:rPr>
            <w:rFonts w:ascii="Arial" w:eastAsia="Times New Roman" w:hAnsi="Arial" w:cs="Arial"/>
            <w:color w:val="3451A0"/>
            <w:sz w:val="24"/>
            <w:szCs w:val="24"/>
            <w:u w:val="single"/>
            <w:lang w:eastAsia="ru-RU"/>
          </w:rPr>
          <w:t xml:space="preserve">приказов </w:t>
        </w:r>
        <w:proofErr w:type="spellStart"/>
        <w:r w:rsidRPr="006A4B0A">
          <w:rPr>
            <w:rFonts w:ascii="Arial" w:eastAsia="Times New Roman" w:hAnsi="Arial" w:cs="Arial"/>
            <w:color w:val="3451A0"/>
            <w:sz w:val="24"/>
            <w:szCs w:val="24"/>
            <w:u w:val="single"/>
            <w:lang w:eastAsia="ru-RU"/>
          </w:rPr>
          <w:t>Минтрудсоцзащиты</w:t>
        </w:r>
        <w:proofErr w:type="spellEnd"/>
        <w:r w:rsidRPr="006A4B0A">
          <w:rPr>
            <w:rFonts w:ascii="Arial" w:eastAsia="Times New Roman" w:hAnsi="Arial" w:cs="Arial"/>
            <w:color w:val="3451A0"/>
            <w:sz w:val="24"/>
            <w:szCs w:val="24"/>
            <w:u w:val="single"/>
            <w:lang w:eastAsia="ru-RU"/>
          </w:rPr>
          <w:t xml:space="preserve"> Волгоградской области от 28.11.2014 N 1685</w:t>
        </w:r>
      </w:hyperlink>
      <w:r>
        <w:rPr>
          <w:rFonts w:ascii="Arial" w:eastAsia="Times New Roman" w:hAnsi="Arial" w:cs="Arial"/>
          <w:color w:val="444444"/>
          <w:sz w:val="24"/>
          <w:szCs w:val="24"/>
          <w:lang w:eastAsia="ru-RU"/>
        </w:rPr>
        <w:t>, от 29.01.2015 N 69)</w:t>
      </w:r>
    </w:p>
    <w:p w:rsidR="006A4B0A" w:rsidRPr="006A4B0A" w:rsidRDefault="006A4B0A" w:rsidP="006A4B0A">
      <w:pPr>
        <w:spacing w:after="0" w:line="240" w:lineRule="auto"/>
        <w:ind w:firstLine="480"/>
        <w:textAlignment w:val="baseline"/>
        <w:rPr>
          <w:rFonts w:ascii="Arial" w:eastAsia="Times New Roman" w:hAnsi="Arial" w:cs="Arial"/>
          <w:color w:val="444444"/>
          <w:sz w:val="24"/>
          <w:szCs w:val="24"/>
          <w:lang w:eastAsia="ru-RU"/>
        </w:rPr>
      </w:pPr>
      <w:r w:rsidRPr="006A4B0A">
        <w:rPr>
          <w:rFonts w:ascii="Arial" w:eastAsia="Times New Roman" w:hAnsi="Arial" w:cs="Arial"/>
          <w:color w:val="444444"/>
          <w:sz w:val="24"/>
          <w:szCs w:val="24"/>
          <w:lang w:eastAsia="ru-RU"/>
        </w:rPr>
        <w:t>реабилитационный центр (отделение) для граждан пожилого возраста и инвалидов - организация (отделение) социального обслуживания, предназначенная для предоставления социальных услуг в определенное время суток гражданам пожилого возраста и инвалидам, сохранившим или частично утратившим способность к самообслуживанию и нуждающимся в социальном обслуживании, в целях проведения соци</w:t>
      </w:r>
      <w:r>
        <w:rPr>
          <w:rFonts w:ascii="Arial" w:eastAsia="Times New Roman" w:hAnsi="Arial" w:cs="Arial"/>
          <w:color w:val="444444"/>
          <w:sz w:val="24"/>
          <w:szCs w:val="24"/>
          <w:lang w:eastAsia="ru-RU"/>
        </w:rPr>
        <w:t>ально-медицинской реабилитации;</w:t>
      </w:r>
    </w:p>
    <w:p w:rsidR="006A4B0A" w:rsidRPr="006A4B0A" w:rsidRDefault="006A4B0A" w:rsidP="006A4B0A">
      <w:pPr>
        <w:spacing w:after="0" w:line="240" w:lineRule="auto"/>
        <w:ind w:firstLine="480"/>
        <w:textAlignment w:val="baseline"/>
        <w:rPr>
          <w:rFonts w:ascii="Arial" w:eastAsia="Times New Roman" w:hAnsi="Arial" w:cs="Arial"/>
          <w:color w:val="444444"/>
          <w:sz w:val="24"/>
          <w:szCs w:val="24"/>
          <w:lang w:eastAsia="ru-RU"/>
        </w:rPr>
      </w:pPr>
      <w:r w:rsidRPr="006A4B0A">
        <w:rPr>
          <w:rFonts w:ascii="Arial" w:eastAsia="Times New Roman" w:hAnsi="Arial" w:cs="Arial"/>
          <w:color w:val="444444"/>
          <w:sz w:val="24"/>
          <w:szCs w:val="24"/>
          <w:lang w:eastAsia="ru-RU"/>
        </w:rPr>
        <w:t>(в ред. </w:t>
      </w:r>
      <w:hyperlink r:id="rId69" w:history="1">
        <w:r w:rsidRPr="006A4B0A">
          <w:rPr>
            <w:rFonts w:ascii="Arial" w:eastAsia="Times New Roman" w:hAnsi="Arial" w:cs="Arial"/>
            <w:color w:val="3451A0"/>
            <w:sz w:val="24"/>
            <w:szCs w:val="24"/>
            <w:u w:val="single"/>
            <w:lang w:eastAsia="ru-RU"/>
          </w:rPr>
          <w:t xml:space="preserve">приказа </w:t>
        </w:r>
        <w:proofErr w:type="spellStart"/>
        <w:r w:rsidRPr="006A4B0A">
          <w:rPr>
            <w:rFonts w:ascii="Arial" w:eastAsia="Times New Roman" w:hAnsi="Arial" w:cs="Arial"/>
            <w:color w:val="3451A0"/>
            <w:sz w:val="24"/>
            <w:szCs w:val="24"/>
            <w:u w:val="single"/>
            <w:lang w:eastAsia="ru-RU"/>
          </w:rPr>
          <w:t>Минтрудсоцзащиты</w:t>
        </w:r>
        <w:proofErr w:type="spellEnd"/>
        <w:r w:rsidRPr="006A4B0A">
          <w:rPr>
            <w:rFonts w:ascii="Arial" w:eastAsia="Times New Roman" w:hAnsi="Arial" w:cs="Arial"/>
            <w:color w:val="3451A0"/>
            <w:sz w:val="24"/>
            <w:szCs w:val="24"/>
            <w:u w:val="single"/>
            <w:lang w:eastAsia="ru-RU"/>
          </w:rPr>
          <w:t xml:space="preserve"> Волгоградской области от 28.11.2014 N 1685</w:t>
        </w:r>
      </w:hyperlink>
      <w:r w:rsidRPr="006A4B0A">
        <w:rPr>
          <w:rFonts w:ascii="Arial" w:eastAsia="Times New Roman" w:hAnsi="Arial" w:cs="Arial"/>
          <w:color w:val="444444"/>
          <w:sz w:val="24"/>
          <w:szCs w:val="24"/>
          <w:lang w:eastAsia="ru-RU"/>
        </w:rPr>
        <w:t>)</w:t>
      </w:r>
      <w:r w:rsidRPr="006A4B0A">
        <w:rPr>
          <w:rFonts w:ascii="Arial" w:eastAsia="Times New Roman" w:hAnsi="Arial" w:cs="Arial"/>
          <w:color w:val="444444"/>
          <w:sz w:val="24"/>
          <w:szCs w:val="24"/>
          <w:lang w:eastAsia="ru-RU"/>
        </w:rPr>
        <w:br/>
      </w:r>
    </w:p>
    <w:p w:rsidR="006A4B0A" w:rsidRPr="006A4B0A" w:rsidRDefault="006A4B0A" w:rsidP="006A4B0A">
      <w:pPr>
        <w:spacing w:after="0" w:line="240" w:lineRule="auto"/>
        <w:ind w:firstLine="480"/>
        <w:textAlignment w:val="baseline"/>
        <w:rPr>
          <w:rFonts w:ascii="Arial" w:eastAsia="Times New Roman" w:hAnsi="Arial" w:cs="Arial"/>
          <w:color w:val="444444"/>
          <w:sz w:val="24"/>
          <w:szCs w:val="24"/>
          <w:lang w:eastAsia="ru-RU"/>
        </w:rPr>
      </w:pPr>
      <w:r w:rsidRPr="006A4B0A">
        <w:rPr>
          <w:rFonts w:ascii="Arial" w:eastAsia="Times New Roman" w:hAnsi="Arial" w:cs="Arial"/>
          <w:color w:val="444444"/>
          <w:sz w:val="24"/>
          <w:szCs w:val="24"/>
          <w:lang w:eastAsia="ru-RU"/>
        </w:rPr>
        <w:t>реабилитационный центр (отделение) для детей-инвалидов - специализированная организация (отделение) социального обслуживания, предназначенная для предоставления социальных услуг в определенное время суток детям-инвалидам в возрасте от рождения до 18 лет, имеющим отклонения в умственном и физическом развитии в целях проведения их социально-медицинской реабилитации, а также для оказания помощи с</w:t>
      </w:r>
      <w:r>
        <w:rPr>
          <w:rFonts w:ascii="Arial" w:eastAsia="Times New Roman" w:hAnsi="Arial" w:cs="Arial"/>
          <w:color w:val="444444"/>
          <w:sz w:val="24"/>
          <w:szCs w:val="24"/>
          <w:lang w:eastAsia="ru-RU"/>
        </w:rPr>
        <w:t>емьям, имеющим детей-инвалидов;</w:t>
      </w:r>
    </w:p>
    <w:p w:rsidR="006A4B0A" w:rsidRPr="006A4B0A" w:rsidRDefault="006A4B0A" w:rsidP="006A4B0A">
      <w:pPr>
        <w:spacing w:after="0" w:line="240" w:lineRule="auto"/>
        <w:textAlignment w:val="baseline"/>
        <w:rPr>
          <w:rFonts w:ascii="Arial" w:eastAsia="Times New Roman" w:hAnsi="Arial" w:cs="Arial"/>
          <w:color w:val="444444"/>
          <w:sz w:val="24"/>
          <w:szCs w:val="24"/>
          <w:lang w:eastAsia="ru-RU"/>
        </w:rPr>
      </w:pPr>
      <w:r w:rsidRPr="006A4B0A">
        <w:rPr>
          <w:rFonts w:ascii="Arial" w:eastAsia="Times New Roman" w:hAnsi="Arial" w:cs="Arial"/>
          <w:color w:val="444444"/>
          <w:sz w:val="24"/>
          <w:szCs w:val="24"/>
          <w:lang w:eastAsia="ru-RU"/>
        </w:rPr>
        <w:t>(в ред. </w:t>
      </w:r>
      <w:hyperlink r:id="rId70" w:history="1">
        <w:r w:rsidRPr="006A4B0A">
          <w:rPr>
            <w:rFonts w:ascii="Arial" w:eastAsia="Times New Roman" w:hAnsi="Arial" w:cs="Arial"/>
            <w:color w:val="3451A0"/>
            <w:sz w:val="24"/>
            <w:szCs w:val="24"/>
            <w:u w:val="single"/>
            <w:lang w:eastAsia="ru-RU"/>
          </w:rPr>
          <w:t xml:space="preserve">приказа </w:t>
        </w:r>
        <w:proofErr w:type="spellStart"/>
        <w:r w:rsidRPr="006A4B0A">
          <w:rPr>
            <w:rFonts w:ascii="Arial" w:eastAsia="Times New Roman" w:hAnsi="Arial" w:cs="Arial"/>
            <w:color w:val="3451A0"/>
            <w:sz w:val="24"/>
            <w:szCs w:val="24"/>
            <w:u w:val="single"/>
            <w:lang w:eastAsia="ru-RU"/>
          </w:rPr>
          <w:t>Минтрудсоцзащиты</w:t>
        </w:r>
        <w:proofErr w:type="spellEnd"/>
        <w:r w:rsidRPr="006A4B0A">
          <w:rPr>
            <w:rFonts w:ascii="Arial" w:eastAsia="Times New Roman" w:hAnsi="Arial" w:cs="Arial"/>
            <w:color w:val="3451A0"/>
            <w:sz w:val="24"/>
            <w:szCs w:val="24"/>
            <w:u w:val="single"/>
            <w:lang w:eastAsia="ru-RU"/>
          </w:rPr>
          <w:t xml:space="preserve"> Волгоградской области от 28.11.2014 N 1685</w:t>
        </w:r>
      </w:hyperlink>
      <w:r>
        <w:rPr>
          <w:rFonts w:ascii="Arial" w:eastAsia="Times New Roman" w:hAnsi="Arial" w:cs="Arial"/>
          <w:color w:val="444444"/>
          <w:sz w:val="24"/>
          <w:szCs w:val="24"/>
          <w:lang w:eastAsia="ru-RU"/>
        </w:rPr>
        <w:t>)</w:t>
      </w:r>
    </w:p>
    <w:p w:rsidR="006A4B0A" w:rsidRPr="006A4B0A" w:rsidRDefault="006A4B0A" w:rsidP="006A4B0A">
      <w:pPr>
        <w:spacing w:after="0" w:line="240" w:lineRule="auto"/>
        <w:textAlignment w:val="baseline"/>
        <w:rPr>
          <w:rFonts w:ascii="Arial" w:eastAsia="Times New Roman" w:hAnsi="Arial" w:cs="Arial"/>
          <w:color w:val="444444"/>
          <w:sz w:val="24"/>
          <w:szCs w:val="24"/>
          <w:lang w:eastAsia="ru-RU"/>
        </w:rPr>
      </w:pPr>
    </w:p>
    <w:p w:rsidR="006A4B0A" w:rsidRPr="006A4B0A" w:rsidRDefault="006A4B0A" w:rsidP="006A4B0A">
      <w:pPr>
        <w:spacing w:after="0" w:line="240" w:lineRule="auto"/>
        <w:ind w:firstLine="480"/>
        <w:textAlignment w:val="baseline"/>
        <w:rPr>
          <w:rFonts w:ascii="Arial" w:eastAsia="Times New Roman" w:hAnsi="Arial" w:cs="Arial"/>
          <w:color w:val="444444"/>
          <w:sz w:val="24"/>
          <w:szCs w:val="24"/>
          <w:lang w:eastAsia="ru-RU"/>
        </w:rPr>
      </w:pPr>
      <w:r w:rsidRPr="006A4B0A">
        <w:rPr>
          <w:rFonts w:ascii="Arial" w:eastAsia="Times New Roman" w:hAnsi="Arial" w:cs="Arial"/>
          <w:color w:val="444444"/>
          <w:sz w:val="24"/>
          <w:szCs w:val="24"/>
          <w:lang w:eastAsia="ru-RU"/>
        </w:rPr>
        <w:t>реабилитационный центр (отделение, служба) для молодых инвалидов - организация (отделение, служба) социального обслуживания, предназначенная для предоставления социальных услуг в определенное время суток молодым инвалидам в возрасте от 18 до 44 лет, нуждающимся в социальном обслуживании, с целью осуществле</w:t>
      </w:r>
      <w:r>
        <w:rPr>
          <w:rFonts w:ascii="Arial" w:eastAsia="Times New Roman" w:hAnsi="Arial" w:cs="Arial"/>
          <w:color w:val="444444"/>
          <w:sz w:val="24"/>
          <w:szCs w:val="24"/>
          <w:lang w:eastAsia="ru-RU"/>
        </w:rPr>
        <w:t>ния их социальной реабилитации;</w:t>
      </w:r>
    </w:p>
    <w:p w:rsidR="006A4B0A" w:rsidRPr="006A4B0A" w:rsidRDefault="006A4B0A" w:rsidP="006A4B0A">
      <w:pPr>
        <w:spacing w:after="0" w:line="240" w:lineRule="auto"/>
        <w:ind w:firstLine="480"/>
        <w:textAlignment w:val="baseline"/>
        <w:rPr>
          <w:rFonts w:ascii="Arial" w:eastAsia="Times New Roman" w:hAnsi="Arial" w:cs="Arial"/>
          <w:color w:val="444444"/>
          <w:sz w:val="24"/>
          <w:szCs w:val="24"/>
          <w:lang w:eastAsia="ru-RU"/>
        </w:rPr>
      </w:pPr>
      <w:r w:rsidRPr="006A4B0A">
        <w:rPr>
          <w:rFonts w:ascii="Arial" w:eastAsia="Times New Roman" w:hAnsi="Arial" w:cs="Arial"/>
          <w:color w:val="444444"/>
          <w:sz w:val="24"/>
          <w:szCs w:val="24"/>
          <w:lang w:eastAsia="ru-RU"/>
        </w:rPr>
        <w:t>(абзац введен </w:t>
      </w:r>
      <w:hyperlink r:id="rId71" w:history="1">
        <w:r w:rsidRPr="006A4B0A">
          <w:rPr>
            <w:rFonts w:ascii="Arial" w:eastAsia="Times New Roman" w:hAnsi="Arial" w:cs="Arial"/>
            <w:color w:val="3451A0"/>
            <w:sz w:val="24"/>
            <w:szCs w:val="24"/>
            <w:u w:val="single"/>
            <w:lang w:eastAsia="ru-RU"/>
          </w:rPr>
          <w:t>приказом комитета социальной защиты населения Волгоградской области от 24.09.2015 N 1371</w:t>
        </w:r>
      </w:hyperlink>
      <w:r w:rsidRPr="006A4B0A">
        <w:rPr>
          <w:rFonts w:ascii="Arial" w:eastAsia="Times New Roman" w:hAnsi="Arial" w:cs="Arial"/>
          <w:color w:val="444444"/>
          <w:sz w:val="24"/>
          <w:szCs w:val="24"/>
          <w:lang w:eastAsia="ru-RU"/>
        </w:rPr>
        <w:t>; в ред. </w:t>
      </w:r>
      <w:hyperlink r:id="rId72" w:history="1">
        <w:r w:rsidRPr="006A4B0A">
          <w:rPr>
            <w:rFonts w:ascii="Arial" w:eastAsia="Times New Roman" w:hAnsi="Arial" w:cs="Arial"/>
            <w:color w:val="3451A0"/>
            <w:sz w:val="24"/>
            <w:szCs w:val="24"/>
            <w:u w:val="single"/>
            <w:lang w:eastAsia="ru-RU"/>
          </w:rPr>
          <w:t>приказов комитета социальной защиты населения Волгоградской области от 18.03.2016 N 226</w:t>
        </w:r>
      </w:hyperlink>
      <w:r w:rsidRPr="006A4B0A">
        <w:rPr>
          <w:rFonts w:ascii="Arial" w:eastAsia="Times New Roman" w:hAnsi="Arial" w:cs="Arial"/>
          <w:color w:val="444444"/>
          <w:sz w:val="24"/>
          <w:szCs w:val="24"/>
          <w:lang w:eastAsia="ru-RU"/>
        </w:rPr>
        <w:t>, </w:t>
      </w:r>
      <w:hyperlink r:id="rId73" w:history="1">
        <w:r w:rsidRPr="006A4B0A">
          <w:rPr>
            <w:rFonts w:ascii="Arial" w:eastAsia="Times New Roman" w:hAnsi="Arial" w:cs="Arial"/>
            <w:color w:val="3451A0"/>
            <w:sz w:val="24"/>
            <w:szCs w:val="24"/>
            <w:u w:val="single"/>
            <w:lang w:eastAsia="ru-RU"/>
          </w:rPr>
          <w:t>от 15.09.2020 N 1985</w:t>
        </w:r>
      </w:hyperlink>
      <w:r w:rsidRPr="006A4B0A">
        <w:rPr>
          <w:rFonts w:ascii="Arial" w:eastAsia="Times New Roman" w:hAnsi="Arial" w:cs="Arial"/>
          <w:color w:val="444444"/>
          <w:sz w:val="24"/>
          <w:szCs w:val="24"/>
          <w:lang w:eastAsia="ru-RU"/>
        </w:rPr>
        <w:t>)</w:t>
      </w:r>
      <w:r w:rsidRPr="006A4B0A">
        <w:rPr>
          <w:rFonts w:ascii="Arial" w:eastAsia="Times New Roman" w:hAnsi="Arial" w:cs="Arial"/>
          <w:color w:val="444444"/>
          <w:sz w:val="24"/>
          <w:szCs w:val="24"/>
          <w:lang w:eastAsia="ru-RU"/>
        </w:rPr>
        <w:br/>
      </w:r>
    </w:p>
    <w:p w:rsidR="006A4B0A" w:rsidRPr="006A4B0A" w:rsidRDefault="006A4B0A" w:rsidP="006A4B0A">
      <w:pPr>
        <w:spacing w:after="0" w:line="240" w:lineRule="auto"/>
        <w:ind w:firstLine="480"/>
        <w:textAlignment w:val="baseline"/>
        <w:rPr>
          <w:rFonts w:ascii="Arial" w:eastAsia="Times New Roman" w:hAnsi="Arial" w:cs="Arial"/>
          <w:color w:val="444444"/>
          <w:sz w:val="24"/>
          <w:szCs w:val="24"/>
          <w:lang w:eastAsia="ru-RU"/>
        </w:rPr>
      </w:pPr>
      <w:r w:rsidRPr="006A4B0A">
        <w:rPr>
          <w:rFonts w:ascii="Arial" w:eastAsia="Times New Roman" w:hAnsi="Arial" w:cs="Arial"/>
          <w:color w:val="444444"/>
          <w:sz w:val="24"/>
          <w:szCs w:val="24"/>
          <w:lang w:eastAsia="ru-RU"/>
        </w:rPr>
        <w:t>социально-реабилитационный центр (отделение) для граждан пожилого возраста и инвалидов - организация (отделение) социального обслуживания, предназначенная для предоставления социальных услуг в определенное время суток гражданам пожилого возраста и инвалидам, нуждающимся в социальном обслуживании, с целью осуществле</w:t>
      </w:r>
      <w:r>
        <w:rPr>
          <w:rFonts w:ascii="Arial" w:eastAsia="Times New Roman" w:hAnsi="Arial" w:cs="Arial"/>
          <w:color w:val="444444"/>
          <w:sz w:val="24"/>
          <w:szCs w:val="24"/>
          <w:lang w:eastAsia="ru-RU"/>
        </w:rPr>
        <w:t>ния их социальной реабилитации;</w:t>
      </w:r>
    </w:p>
    <w:p w:rsidR="006A4B0A" w:rsidRPr="006A4B0A" w:rsidRDefault="006A4B0A" w:rsidP="006A4B0A">
      <w:pPr>
        <w:spacing w:after="0" w:line="240" w:lineRule="auto"/>
        <w:ind w:firstLine="480"/>
        <w:textAlignment w:val="baseline"/>
        <w:rPr>
          <w:rFonts w:ascii="Arial" w:eastAsia="Times New Roman" w:hAnsi="Arial" w:cs="Arial"/>
          <w:color w:val="444444"/>
          <w:sz w:val="24"/>
          <w:szCs w:val="24"/>
          <w:lang w:eastAsia="ru-RU"/>
        </w:rPr>
      </w:pPr>
      <w:r w:rsidRPr="006A4B0A">
        <w:rPr>
          <w:rFonts w:ascii="Arial" w:eastAsia="Times New Roman" w:hAnsi="Arial" w:cs="Arial"/>
          <w:color w:val="444444"/>
          <w:sz w:val="24"/>
          <w:szCs w:val="24"/>
          <w:lang w:eastAsia="ru-RU"/>
        </w:rPr>
        <w:t>(в ред. </w:t>
      </w:r>
      <w:hyperlink r:id="rId74" w:history="1">
        <w:r w:rsidRPr="006A4B0A">
          <w:rPr>
            <w:rFonts w:ascii="Arial" w:eastAsia="Times New Roman" w:hAnsi="Arial" w:cs="Arial"/>
            <w:color w:val="3451A0"/>
            <w:sz w:val="24"/>
            <w:szCs w:val="24"/>
            <w:u w:val="single"/>
            <w:lang w:eastAsia="ru-RU"/>
          </w:rPr>
          <w:t xml:space="preserve">приказа </w:t>
        </w:r>
        <w:proofErr w:type="spellStart"/>
        <w:r w:rsidRPr="006A4B0A">
          <w:rPr>
            <w:rFonts w:ascii="Arial" w:eastAsia="Times New Roman" w:hAnsi="Arial" w:cs="Arial"/>
            <w:color w:val="3451A0"/>
            <w:sz w:val="24"/>
            <w:szCs w:val="24"/>
            <w:u w:val="single"/>
            <w:lang w:eastAsia="ru-RU"/>
          </w:rPr>
          <w:t>Минтрудсоцзащиты</w:t>
        </w:r>
        <w:proofErr w:type="spellEnd"/>
        <w:r w:rsidRPr="006A4B0A">
          <w:rPr>
            <w:rFonts w:ascii="Arial" w:eastAsia="Times New Roman" w:hAnsi="Arial" w:cs="Arial"/>
            <w:color w:val="3451A0"/>
            <w:sz w:val="24"/>
            <w:szCs w:val="24"/>
            <w:u w:val="single"/>
            <w:lang w:eastAsia="ru-RU"/>
          </w:rPr>
          <w:t xml:space="preserve"> Волгоградской области от 28.11.2014 N 1685</w:t>
        </w:r>
      </w:hyperlink>
      <w:r w:rsidRPr="006A4B0A">
        <w:rPr>
          <w:rFonts w:ascii="Arial" w:eastAsia="Times New Roman" w:hAnsi="Arial" w:cs="Arial"/>
          <w:color w:val="444444"/>
          <w:sz w:val="24"/>
          <w:szCs w:val="24"/>
          <w:lang w:eastAsia="ru-RU"/>
        </w:rPr>
        <w:t>)</w:t>
      </w:r>
      <w:r w:rsidRPr="006A4B0A">
        <w:rPr>
          <w:rFonts w:ascii="Arial" w:eastAsia="Times New Roman" w:hAnsi="Arial" w:cs="Arial"/>
          <w:color w:val="444444"/>
          <w:sz w:val="24"/>
          <w:szCs w:val="24"/>
          <w:lang w:eastAsia="ru-RU"/>
        </w:rPr>
        <w:br/>
      </w:r>
    </w:p>
    <w:p w:rsidR="006A4B0A" w:rsidRPr="006A4B0A" w:rsidRDefault="006A4B0A" w:rsidP="006A4B0A">
      <w:pPr>
        <w:spacing w:after="0" w:line="240" w:lineRule="auto"/>
        <w:ind w:firstLine="480"/>
        <w:textAlignment w:val="baseline"/>
        <w:rPr>
          <w:rFonts w:ascii="Arial" w:eastAsia="Times New Roman" w:hAnsi="Arial" w:cs="Arial"/>
          <w:color w:val="444444"/>
          <w:sz w:val="24"/>
          <w:szCs w:val="24"/>
          <w:lang w:eastAsia="ru-RU"/>
        </w:rPr>
      </w:pPr>
      <w:r w:rsidRPr="006A4B0A">
        <w:rPr>
          <w:rFonts w:ascii="Arial" w:eastAsia="Times New Roman" w:hAnsi="Arial" w:cs="Arial"/>
          <w:color w:val="444444"/>
          <w:sz w:val="24"/>
          <w:szCs w:val="24"/>
          <w:lang w:eastAsia="ru-RU"/>
        </w:rPr>
        <w:t>социально-реабилитационный центр (отделение) для несовершеннолетних - специализированная организация (отделение) социального обслуживания, предназначенная для предоставления социальных услуг в определенное время суток несовершеннолетним в возрасте от 3 до 18 лет, нуждающимся в социальном обслуживании, с целью их социальной реабилитации, а также осуществляющее содействие в дальнейшем устройстве несовершеннолетних, оставшихся без попечения родителей, и проведение мероприятий по профилактике обстоятельств, обусловливающих безнадзорность и бес</w:t>
      </w:r>
      <w:r>
        <w:rPr>
          <w:rFonts w:ascii="Arial" w:eastAsia="Times New Roman" w:hAnsi="Arial" w:cs="Arial"/>
          <w:color w:val="444444"/>
          <w:sz w:val="24"/>
          <w:szCs w:val="24"/>
          <w:lang w:eastAsia="ru-RU"/>
        </w:rPr>
        <w:t>призорность несовершеннолетних;</w:t>
      </w:r>
    </w:p>
    <w:p w:rsidR="006A4B0A" w:rsidRPr="006A4B0A" w:rsidRDefault="006A4B0A" w:rsidP="006A4B0A">
      <w:pPr>
        <w:spacing w:after="0" w:line="240" w:lineRule="auto"/>
        <w:ind w:firstLine="480"/>
        <w:textAlignment w:val="baseline"/>
        <w:rPr>
          <w:rFonts w:ascii="Arial" w:eastAsia="Times New Roman" w:hAnsi="Arial" w:cs="Arial"/>
          <w:color w:val="444444"/>
          <w:sz w:val="24"/>
          <w:szCs w:val="24"/>
          <w:lang w:eastAsia="ru-RU"/>
        </w:rPr>
      </w:pPr>
      <w:r w:rsidRPr="006A4B0A">
        <w:rPr>
          <w:rFonts w:ascii="Arial" w:eastAsia="Times New Roman" w:hAnsi="Arial" w:cs="Arial"/>
          <w:color w:val="444444"/>
          <w:sz w:val="24"/>
          <w:szCs w:val="24"/>
          <w:lang w:eastAsia="ru-RU"/>
        </w:rPr>
        <w:t>(в ред. </w:t>
      </w:r>
      <w:hyperlink r:id="rId75" w:history="1">
        <w:r w:rsidRPr="006A4B0A">
          <w:rPr>
            <w:rFonts w:ascii="Arial" w:eastAsia="Times New Roman" w:hAnsi="Arial" w:cs="Arial"/>
            <w:color w:val="3451A0"/>
            <w:sz w:val="24"/>
            <w:szCs w:val="24"/>
            <w:u w:val="single"/>
            <w:lang w:eastAsia="ru-RU"/>
          </w:rPr>
          <w:t xml:space="preserve">приказа </w:t>
        </w:r>
        <w:proofErr w:type="spellStart"/>
        <w:r w:rsidRPr="006A4B0A">
          <w:rPr>
            <w:rFonts w:ascii="Arial" w:eastAsia="Times New Roman" w:hAnsi="Arial" w:cs="Arial"/>
            <w:color w:val="3451A0"/>
            <w:sz w:val="24"/>
            <w:szCs w:val="24"/>
            <w:u w:val="single"/>
            <w:lang w:eastAsia="ru-RU"/>
          </w:rPr>
          <w:t>Минтрудсоцзащиты</w:t>
        </w:r>
        <w:proofErr w:type="spellEnd"/>
        <w:r w:rsidRPr="006A4B0A">
          <w:rPr>
            <w:rFonts w:ascii="Arial" w:eastAsia="Times New Roman" w:hAnsi="Arial" w:cs="Arial"/>
            <w:color w:val="3451A0"/>
            <w:sz w:val="24"/>
            <w:szCs w:val="24"/>
            <w:u w:val="single"/>
            <w:lang w:eastAsia="ru-RU"/>
          </w:rPr>
          <w:t xml:space="preserve"> Волгоградской области от 28.11.2014 N 1685</w:t>
        </w:r>
      </w:hyperlink>
      <w:r>
        <w:rPr>
          <w:rFonts w:ascii="Arial" w:eastAsia="Times New Roman" w:hAnsi="Arial" w:cs="Arial"/>
          <w:color w:val="444444"/>
          <w:sz w:val="24"/>
          <w:szCs w:val="24"/>
          <w:lang w:eastAsia="ru-RU"/>
        </w:rPr>
        <w:t>)</w:t>
      </w:r>
    </w:p>
    <w:p w:rsidR="006A4B0A" w:rsidRPr="006A4B0A" w:rsidRDefault="006A4B0A" w:rsidP="006A4B0A">
      <w:pPr>
        <w:spacing w:after="0" w:line="240" w:lineRule="auto"/>
        <w:ind w:firstLine="480"/>
        <w:textAlignment w:val="baseline"/>
        <w:rPr>
          <w:rFonts w:ascii="Arial" w:eastAsia="Times New Roman" w:hAnsi="Arial" w:cs="Arial"/>
          <w:color w:val="444444"/>
          <w:sz w:val="24"/>
          <w:szCs w:val="24"/>
          <w:lang w:eastAsia="ru-RU"/>
        </w:rPr>
      </w:pPr>
      <w:r w:rsidRPr="006A4B0A">
        <w:rPr>
          <w:rFonts w:ascii="Arial" w:eastAsia="Times New Roman" w:hAnsi="Arial" w:cs="Arial"/>
          <w:color w:val="444444"/>
          <w:sz w:val="24"/>
          <w:szCs w:val="24"/>
          <w:lang w:eastAsia="ru-RU"/>
        </w:rPr>
        <w:t>социальная гостиница - организация (отделение) социального обслуживания, предназначенная для предоставления социальных услуг при временном (на срок, определенный индивидуальной программой) круглосуточном проживании беременных женщин, женщин (мужчин) с детьми, нуждающимся в социальном обслуживании, из числа лиц без определенн</w:t>
      </w:r>
      <w:r>
        <w:rPr>
          <w:rFonts w:ascii="Arial" w:eastAsia="Times New Roman" w:hAnsi="Arial" w:cs="Arial"/>
          <w:color w:val="444444"/>
          <w:sz w:val="24"/>
          <w:szCs w:val="24"/>
          <w:lang w:eastAsia="ru-RU"/>
        </w:rPr>
        <w:t>ого места жительства и занятий;</w:t>
      </w:r>
    </w:p>
    <w:p w:rsidR="006A4B0A" w:rsidRPr="006A4B0A" w:rsidRDefault="006A4B0A" w:rsidP="006A4B0A">
      <w:pPr>
        <w:spacing w:after="0" w:line="240" w:lineRule="auto"/>
        <w:ind w:firstLine="480"/>
        <w:textAlignment w:val="baseline"/>
        <w:rPr>
          <w:rFonts w:ascii="Arial" w:eastAsia="Times New Roman" w:hAnsi="Arial" w:cs="Arial"/>
          <w:color w:val="444444"/>
          <w:sz w:val="24"/>
          <w:szCs w:val="24"/>
          <w:lang w:eastAsia="ru-RU"/>
        </w:rPr>
      </w:pPr>
      <w:r w:rsidRPr="006A4B0A">
        <w:rPr>
          <w:rFonts w:ascii="Arial" w:eastAsia="Times New Roman" w:hAnsi="Arial" w:cs="Arial"/>
          <w:color w:val="444444"/>
          <w:sz w:val="24"/>
          <w:szCs w:val="24"/>
          <w:lang w:eastAsia="ru-RU"/>
        </w:rPr>
        <w:t>(в ред. </w:t>
      </w:r>
      <w:hyperlink r:id="rId76" w:history="1">
        <w:r w:rsidRPr="006A4B0A">
          <w:rPr>
            <w:rFonts w:ascii="Arial" w:eastAsia="Times New Roman" w:hAnsi="Arial" w:cs="Arial"/>
            <w:color w:val="3451A0"/>
            <w:sz w:val="24"/>
            <w:szCs w:val="24"/>
            <w:u w:val="single"/>
            <w:lang w:eastAsia="ru-RU"/>
          </w:rPr>
          <w:t xml:space="preserve">приказа </w:t>
        </w:r>
        <w:proofErr w:type="spellStart"/>
        <w:r w:rsidRPr="006A4B0A">
          <w:rPr>
            <w:rFonts w:ascii="Arial" w:eastAsia="Times New Roman" w:hAnsi="Arial" w:cs="Arial"/>
            <w:color w:val="3451A0"/>
            <w:sz w:val="24"/>
            <w:szCs w:val="24"/>
            <w:u w:val="single"/>
            <w:lang w:eastAsia="ru-RU"/>
          </w:rPr>
          <w:t>Минтрудсоцзащиты</w:t>
        </w:r>
        <w:proofErr w:type="spellEnd"/>
        <w:r w:rsidRPr="006A4B0A">
          <w:rPr>
            <w:rFonts w:ascii="Arial" w:eastAsia="Times New Roman" w:hAnsi="Arial" w:cs="Arial"/>
            <w:color w:val="3451A0"/>
            <w:sz w:val="24"/>
            <w:szCs w:val="24"/>
            <w:u w:val="single"/>
            <w:lang w:eastAsia="ru-RU"/>
          </w:rPr>
          <w:t xml:space="preserve"> Волгоградской области от 28.11.2014 N 1685</w:t>
        </w:r>
      </w:hyperlink>
      <w:r w:rsidRPr="006A4B0A">
        <w:rPr>
          <w:rFonts w:ascii="Arial" w:eastAsia="Times New Roman" w:hAnsi="Arial" w:cs="Arial"/>
          <w:color w:val="444444"/>
          <w:sz w:val="24"/>
          <w:szCs w:val="24"/>
          <w:lang w:eastAsia="ru-RU"/>
        </w:rPr>
        <w:t>, </w:t>
      </w:r>
      <w:hyperlink r:id="rId77" w:history="1">
        <w:r w:rsidRPr="006A4B0A">
          <w:rPr>
            <w:rFonts w:ascii="Arial" w:eastAsia="Times New Roman" w:hAnsi="Arial" w:cs="Arial"/>
            <w:color w:val="3451A0"/>
            <w:sz w:val="24"/>
            <w:szCs w:val="24"/>
            <w:u w:val="single"/>
            <w:lang w:eastAsia="ru-RU"/>
          </w:rPr>
          <w:t>приказов комитета социальной защиты населения Волгоградской области от 18.02.2015 N 339</w:t>
        </w:r>
      </w:hyperlink>
      <w:r w:rsidRPr="006A4B0A">
        <w:rPr>
          <w:rFonts w:ascii="Arial" w:eastAsia="Times New Roman" w:hAnsi="Arial" w:cs="Arial"/>
          <w:color w:val="444444"/>
          <w:sz w:val="24"/>
          <w:szCs w:val="24"/>
          <w:lang w:eastAsia="ru-RU"/>
        </w:rPr>
        <w:t>, </w:t>
      </w:r>
      <w:hyperlink r:id="rId78" w:history="1">
        <w:r w:rsidRPr="006A4B0A">
          <w:rPr>
            <w:rFonts w:ascii="Arial" w:eastAsia="Times New Roman" w:hAnsi="Arial" w:cs="Arial"/>
            <w:color w:val="3451A0"/>
            <w:sz w:val="24"/>
            <w:szCs w:val="24"/>
            <w:u w:val="single"/>
            <w:lang w:eastAsia="ru-RU"/>
          </w:rPr>
          <w:t>от 04.07.2017 N 1071</w:t>
        </w:r>
      </w:hyperlink>
      <w:r>
        <w:rPr>
          <w:rFonts w:ascii="Arial" w:eastAsia="Times New Roman" w:hAnsi="Arial" w:cs="Arial"/>
          <w:color w:val="444444"/>
          <w:sz w:val="24"/>
          <w:szCs w:val="24"/>
          <w:lang w:eastAsia="ru-RU"/>
        </w:rPr>
        <w:t>)</w:t>
      </w:r>
    </w:p>
    <w:p w:rsidR="006A4B0A" w:rsidRPr="006A4B0A" w:rsidRDefault="006A4B0A" w:rsidP="006A4B0A">
      <w:pPr>
        <w:spacing w:after="0" w:line="240" w:lineRule="auto"/>
        <w:ind w:firstLine="480"/>
        <w:textAlignment w:val="baseline"/>
        <w:rPr>
          <w:rFonts w:ascii="Arial" w:eastAsia="Times New Roman" w:hAnsi="Arial" w:cs="Arial"/>
          <w:color w:val="444444"/>
          <w:sz w:val="24"/>
          <w:szCs w:val="24"/>
          <w:lang w:eastAsia="ru-RU"/>
        </w:rPr>
      </w:pPr>
      <w:r w:rsidRPr="006A4B0A">
        <w:rPr>
          <w:rFonts w:ascii="Arial" w:eastAsia="Times New Roman" w:hAnsi="Arial" w:cs="Arial"/>
          <w:color w:val="444444"/>
          <w:sz w:val="24"/>
          <w:szCs w:val="24"/>
          <w:lang w:eastAsia="ru-RU"/>
        </w:rPr>
        <w:t>центр социальной помощи для лиц без определенного места жительства и занятий - организация социального обслуживания, предназначенная для предоставления социальных услуг при временном (на срок, определенный индивидуальной программой) круглосуточном пребывании лицам без определенного места жительства и занятий, в том числе освободившимся из мест лишения свободы, нуждающимся в социальном обслуживании, с целью оказания им содействия в осуществлении мероприятий по социальной адаптац</w:t>
      </w:r>
      <w:r>
        <w:rPr>
          <w:rFonts w:ascii="Arial" w:eastAsia="Times New Roman" w:hAnsi="Arial" w:cs="Arial"/>
          <w:color w:val="444444"/>
          <w:sz w:val="24"/>
          <w:szCs w:val="24"/>
          <w:lang w:eastAsia="ru-RU"/>
        </w:rPr>
        <w:t>ии к условиям жизни в обществе;</w:t>
      </w:r>
    </w:p>
    <w:p w:rsidR="006A4B0A" w:rsidRPr="006A4B0A" w:rsidRDefault="006A4B0A" w:rsidP="006A4B0A">
      <w:pPr>
        <w:spacing w:after="0" w:line="240" w:lineRule="auto"/>
        <w:ind w:firstLine="480"/>
        <w:textAlignment w:val="baseline"/>
        <w:rPr>
          <w:rFonts w:ascii="Arial" w:eastAsia="Times New Roman" w:hAnsi="Arial" w:cs="Arial"/>
          <w:color w:val="444444"/>
          <w:sz w:val="24"/>
          <w:szCs w:val="24"/>
          <w:lang w:eastAsia="ru-RU"/>
        </w:rPr>
      </w:pPr>
      <w:r w:rsidRPr="006A4B0A">
        <w:rPr>
          <w:rFonts w:ascii="Arial" w:eastAsia="Times New Roman" w:hAnsi="Arial" w:cs="Arial"/>
          <w:color w:val="444444"/>
          <w:sz w:val="24"/>
          <w:szCs w:val="24"/>
          <w:lang w:eastAsia="ru-RU"/>
        </w:rPr>
        <w:t>(в ред. </w:t>
      </w:r>
      <w:hyperlink r:id="rId79" w:history="1">
        <w:r w:rsidRPr="006A4B0A">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16.04.2018 N 555</w:t>
        </w:r>
      </w:hyperlink>
      <w:r>
        <w:rPr>
          <w:rFonts w:ascii="Arial" w:eastAsia="Times New Roman" w:hAnsi="Arial" w:cs="Arial"/>
          <w:color w:val="444444"/>
          <w:sz w:val="24"/>
          <w:szCs w:val="24"/>
          <w:lang w:eastAsia="ru-RU"/>
        </w:rPr>
        <w:t>)</w:t>
      </w:r>
    </w:p>
    <w:p w:rsidR="006A4B0A" w:rsidRPr="006A4B0A" w:rsidRDefault="006A4B0A" w:rsidP="006A4B0A">
      <w:pPr>
        <w:spacing w:after="0" w:line="240" w:lineRule="auto"/>
        <w:ind w:firstLine="480"/>
        <w:textAlignment w:val="baseline"/>
        <w:rPr>
          <w:rFonts w:ascii="Arial" w:eastAsia="Times New Roman" w:hAnsi="Arial" w:cs="Arial"/>
          <w:color w:val="444444"/>
          <w:sz w:val="24"/>
          <w:szCs w:val="24"/>
          <w:lang w:eastAsia="ru-RU"/>
        </w:rPr>
      </w:pPr>
      <w:r w:rsidRPr="006A4B0A">
        <w:rPr>
          <w:rFonts w:ascii="Arial" w:eastAsia="Times New Roman" w:hAnsi="Arial" w:cs="Arial"/>
          <w:color w:val="444444"/>
          <w:sz w:val="24"/>
          <w:szCs w:val="24"/>
          <w:lang w:eastAsia="ru-RU"/>
        </w:rPr>
        <w:t>дом (отделение) ночного пребывания - организация (отделение) социального обслуживания, предназначенная для предоставления социальных услуг в ночное время суток гражданам из числа лиц без определенного места жительства и занятий, в том числе освободившимся из мест лишения свободы, сохранившим способность к самообслуживанию и передвижению и нуждающ</w:t>
      </w:r>
      <w:r>
        <w:rPr>
          <w:rFonts w:ascii="Arial" w:eastAsia="Times New Roman" w:hAnsi="Arial" w:cs="Arial"/>
          <w:color w:val="444444"/>
          <w:sz w:val="24"/>
          <w:szCs w:val="24"/>
          <w:lang w:eastAsia="ru-RU"/>
        </w:rPr>
        <w:t>имся в социальном обслуживании;</w:t>
      </w:r>
    </w:p>
    <w:p w:rsidR="006A4B0A" w:rsidRPr="006A4B0A" w:rsidRDefault="006A4B0A" w:rsidP="006A4B0A">
      <w:pPr>
        <w:spacing w:after="0" w:line="240" w:lineRule="auto"/>
        <w:ind w:firstLine="480"/>
        <w:textAlignment w:val="baseline"/>
        <w:rPr>
          <w:rFonts w:ascii="Arial" w:eastAsia="Times New Roman" w:hAnsi="Arial" w:cs="Arial"/>
          <w:color w:val="444444"/>
          <w:sz w:val="24"/>
          <w:szCs w:val="24"/>
          <w:lang w:eastAsia="ru-RU"/>
        </w:rPr>
      </w:pPr>
      <w:r w:rsidRPr="006A4B0A">
        <w:rPr>
          <w:rFonts w:ascii="Arial" w:eastAsia="Times New Roman" w:hAnsi="Arial" w:cs="Arial"/>
          <w:color w:val="444444"/>
          <w:sz w:val="24"/>
          <w:szCs w:val="24"/>
          <w:lang w:eastAsia="ru-RU"/>
        </w:rPr>
        <w:t>(в ред. </w:t>
      </w:r>
      <w:hyperlink r:id="rId80" w:history="1">
        <w:r w:rsidRPr="006A4B0A">
          <w:rPr>
            <w:rFonts w:ascii="Arial" w:eastAsia="Times New Roman" w:hAnsi="Arial" w:cs="Arial"/>
            <w:color w:val="3451A0"/>
            <w:sz w:val="24"/>
            <w:szCs w:val="24"/>
            <w:u w:val="single"/>
            <w:lang w:eastAsia="ru-RU"/>
          </w:rPr>
          <w:t xml:space="preserve">приказа </w:t>
        </w:r>
        <w:proofErr w:type="spellStart"/>
        <w:r w:rsidRPr="006A4B0A">
          <w:rPr>
            <w:rFonts w:ascii="Arial" w:eastAsia="Times New Roman" w:hAnsi="Arial" w:cs="Arial"/>
            <w:color w:val="3451A0"/>
            <w:sz w:val="24"/>
            <w:szCs w:val="24"/>
            <w:u w:val="single"/>
            <w:lang w:eastAsia="ru-RU"/>
          </w:rPr>
          <w:t>Минтрудсоцзащиты</w:t>
        </w:r>
        <w:proofErr w:type="spellEnd"/>
        <w:r w:rsidRPr="006A4B0A">
          <w:rPr>
            <w:rFonts w:ascii="Arial" w:eastAsia="Times New Roman" w:hAnsi="Arial" w:cs="Arial"/>
            <w:color w:val="3451A0"/>
            <w:sz w:val="24"/>
            <w:szCs w:val="24"/>
            <w:u w:val="single"/>
            <w:lang w:eastAsia="ru-RU"/>
          </w:rPr>
          <w:t xml:space="preserve"> Волгоградской области от 28.11.2014 N 1685</w:t>
        </w:r>
      </w:hyperlink>
      <w:r w:rsidRPr="006A4B0A">
        <w:rPr>
          <w:rFonts w:ascii="Arial" w:eastAsia="Times New Roman" w:hAnsi="Arial" w:cs="Arial"/>
          <w:color w:val="444444"/>
          <w:sz w:val="24"/>
          <w:szCs w:val="24"/>
          <w:lang w:eastAsia="ru-RU"/>
        </w:rPr>
        <w:t>, </w:t>
      </w:r>
      <w:hyperlink r:id="rId81" w:history="1">
        <w:r w:rsidRPr="006A4B0A">
          <w:rPr>
            <w:rFonts w:ascii="Arial" w:eastAsia="Times New Roman" w:hAnsi="Arial" w:cs="Arial"/>
            <w:color w:val="3451A0"/>
            <w:sz w:val="24"/>
            <w:szCs w:val="24"/>
            <w:u w:val="single"/>
            <w:lang w:eastAsia="ru-RU"/>
          </w:rPr>
          <w:t>приказов комитета социальной защиты населения Волгоградской области от 18.02.2015 N 339</w:t>
        </w:r>
      </w:hyperlink>
      <w:r w:rsidRPr="006A4B0A">
        <w:rPr>
          <w:rFonts w:ascii="Arial" w:eastAsia="Times New Roman" w:hAnsi="Arial" w:cs="Arial"/>
          <w:color w:val="444444"/>
          <w:sz w:val="24"/>
          <w:szCs w:val="24"/>
          <w:lang w:eastAsia="ru-RU"/>
        </w:rPr>
        <w:t>, </w:t>
      </w:r>
      <w:hyperlink r:id="rId82" w:history="1">
        <w:r w:rsidRPr="006A4B0A">
          <w:rPr>
            <w:rFonts w:ascii="Arial" w:eastAsia="Times New Roman" w:hAnsi="Arial" w:cs="Arial"/>
            <w:color w:val="3451A0"/>
            <w:sz w:val="24"/>
            <w:szCs w:val="24"/>
            <w:u w:val="single"/>
            <w:lang w:eastAsia="ru-RU"/>
          </w:rPr>
          <w:t>от 16.04.2018 N 555</w:t>
        </w:r>
      </w:hyperlink>
      <w:r>
        <w:rPr>
          <w:rFonts w:ascii="Arial" w:eastAsia="Times New Roman" w:hAnsi="Arial" w:cs="Arial"/>
          <w:color w:val="444444"/>
          <w:sz w:val="24"/>
          <w:szCs w:val="24"/>
          <w:lang w:eastAsia="ru-RU"/>
        </w:rPr>
        <w:t>)</w:t>
      </w:r>
    </w:p>
    <w:p w:rsidR="006A4B0A" w:rsidRPr="006A4B0A" w:rsidRDefault="006A4B0A" w:rsidP="006A4B0A">
      <w:pPr>
        <w:spacing w:after="0" w:line="240" w:lineRule="auto"/>
        <w:ind w:firstLine="480"/>
        <w:textAlignment w:val="baseline"/>
        <w:rPr>
          <w:rFonts w:ascii="Arial" w:eastAsia="Times New Roman" w:hAnsi="Arial" w:cs="Arial"/>
          <w:color w:val="444444"/>
          <w:sz w:val="24"/>
          <w:szCs w:val="24"/>
          <w:lang w:eastAsia="ru-RU"/>
        </w:rPr>
      </w:pPr>
      <w:r w:rsidRPr="006A4B0A">
        <w:rPr>
          <w:rFonts w:ascii="Arial" w:eastAsia="Times New Roman" w:hAnsi="Arial" w:cs="Arial"/>
          <w:color w:val="444444"/>
          <w:sz w:val="24"/>
          <w:szCs w:val="24"/>
          <w:lang w:eastAsia="ru-RU"/>
        </w:rPr>
        <w:t>центр (отделение) психолого-педагогической помощи населению - организация (отделение) социального обслуживания, предназначенная для предоставления социальных услуг в определенное время суток гражданам, в том числе имеющим детей, нуждающимся в социальном обслуживании, в целях обеспечения психологической защищенности населения, создания благоприятных социально-педагогических и социально-психологически</w:t>
      </w:r>
      <w:r>
        <w:rPr>
          <w:rFonts w:ascii="Arial" w:eastAsia="Times New Roman" w:hAnsi="Arial" w:cs="Arial"/>
          <w:color w:val="444444"/>
          <w:sz w:val="24"/>
          <w:szCs w:val="24"/>
          <w:lang w:eastAsia="ru-RU"/>
        </w:rPr>
        <w:t>х условий для воспитания детей;</w:t>
      </w:r>
    </w:p>
    <w:p w:rsidR="006A4B0A" w:rsidRPr="006A4B0A" w:rsidRDefault="006A4B0A" w:rsidP="006A4B0A">
      <w:pPr>
        <w:spacing w:after="0" w:line="240" w:lineRule="auto"/>
        <w:ind w:firstLine="480"/>
        <w:textAlignment w:val="baseline"/>
        <w:rPr>
          <w:rFonts w:ascii="Arial" w:eastAsia="Times New Roman" w:hAnsi="Arial" w:cs="Arial"/>
          <w:color w:val="444444"/>
          <w:sz w:val="24"/>
          <w:szCs w:val="24"/>
          <w:lang w:eastAsia="ru-RU"/>
        </w:rPr>
      </w:pPr>
      <w:r w:rsidRPr="006A4B0A">
        <w:rPr>
          <w:rFonts w:ascii="Arial" w:eastAsia="Times New Roman" w:hAnsi="Arial" w:cs="Arial"/>
          <w:color w:val="444444"/>
          <w:sz w:val="24"/>
          <w:szCs w:val="24"/>
          <w:lang w:eastAsia="ru-RU"/>
        </w:rPr>
        <w:t>(в ред. </w:t>
      </w:r>
      <w:hyperlink r:id="rId83" w:history="1">
        <w:r w:rsidRPr="006A4B0A">
          <w:rPr>
            <w:rFonts w:ascii="Arial" w:eastAsia="Times New Roman" w:hAnsi="Arial" w:cs="Arial"/>
            <w:color w:val="3451A0"/>
            <w:sz w:val="24"/>
            <w:szCs w:val="24"/>
            <w:u w:val="single"/>
            <w:lang w:eastAsia="ru-RU"/>
          </w:rPr>
          <w:t xml:space="preserve">приказа </w:t>
        </w:r>
        <w:proofErr w:type="spellStart"/>
        <w:r w:rsidRPr="006A4B0A">
          <w:rPr>
            <w:rFonts w:ascii="Arial" w:eastAsia="Times New Roman" w:hAnsi="Arial" w:cs="Arial"/>
            <w:color w:val="3451A0"/>
            <w:sz w:val="24"/>
            <w:szCs w:val="24"/>
            <w:u w:val="single"/>
            <w:lang w:eastAsia="ru-RU"/>
          </w:rPr>
          <w:t>Минтрудсоцзащиты</w:t>
        </w:r>
        <w:proofErr w:type="spellEnd"/>
        <w:r w:rsidRPr="006A4B0A">
          <w:rPr>
            <w:rFonts w:ascii="Arial" w:eastAsia="Times New Roman" w:hAnsi="Arial" w:cs="Arial"/>
            <w:color w:val="3451A0"/>
            <w:sz w:val="24"/>
            <w:szCs w:val="24"/>
            <w:u w:val="single"/>
            <w:lang w:eastAsia="ru-RU"/>
          </w:rPr>
          <w:t xml:space="preserve"> Волгоградской области от 28.11.2014 N 1685</w:t>
        </w:r>
      </w:hyperlink>
      <w:r>
        <w:rPr>
          <w:rFonts w:ascii="Arial" w:eastAsia="Times New Roman" w:hAnsi="Arial" w:cs="Arial"/>
          <w:color w:val="444444"/>
          <w:sz w:val="24"/>
          <w:szCs w:val="24"/>
          <w:lang w:eastAsia="ru-RU"/>
        </w:rPr>
        <w:t>)</w:t>
      </w:r>
    </w:p>
    <w:p w:rsidR="006A4B0A" w:rsidRPr="006A4B0A" w:rsidRDefault="006A4B0A" w:rsidP="006A4B0A">
      <w:pPr>
        <w:spacing w:after="0" w:line="240" w:lineRule="auto"/>
        <w:ind w:firstLine="480"/>
        <w:textAlignment w:val="baseline"/>
        <w:rPr>
          <w:rFonts w:ascii="Arial" w:eastAsia="Times New Roman" w:hAnsi="Arial" w:cs="Arial"/>
          <w:color w:val="444444"/>
          <w:sz w:val="24"/>
          <w:szCs w:val="24"/>
          <w:lang w:eastAsia="ru-RU"/>
        </w:rPr>
      </w:pPr>
      <w:r w:rsidRPr="006A4B0A">
        <w:rPr>
          <w:rFonts w:ascii="Arial" w:eastAsia="Times New Roman" w:hAnsi="Arial" w:cs="Arial"/>
          <w:color w:val="444444"/>
          <w:sz w:val="24"/>
          <w:szCs w:val="24"/>
          <w:lang w:eastAsia="ru-RU"/>
        </w:rPr>
        <w:t xml:space="preserve">центр социального обслуживания населения - организация социального обслуживания, предназначенная для предоставления социальных услуг в определенное время суток семьям и отдельным гражданам, нуждающимся в социальном обслуживании, помощи в реализации законных прав и интересов, содействия в улучшении их социального положения, а </w:t>
      </w:r>
      <w:r>
        <w:rPr>
          <w:rFonts w:ascii="Arial" w:eastAsia="Times New Roman" w:hAnsi="Arial" w:cs="Arial"/>
          <w:color w:val="444444"/>
          <w:sz w:val="24"/>
          <w:szCs w:val="24"/>
          <w:lang w:eastAsia="ru-RU"/>
        </w:rPr>
        <w:t>также психологического статуса;</w:t>
      </w:r>
    </w:p>
    <w:p w:rsidR="006A4B0A" w:rsidRPr="006A4B0A" w:rsidRDefault="006A4B0A" w:rsidP="006A4B0A">
      <w:pPr>
        <w:spacing w:after="0" w:line="240" w:lineRule="auto"/>
        <w:ind w:firstLine="480"/>
        <w:textAlignment w:val="baseline"/>
        <w:rPr>
          <w:rFonts w:ascii="Arial" w:eastAsia="Times New Roman" w:hAnsi="Arial" w:cs="Arial"/>
          <w:color w:val="444444"/>
          <w:sz w:val="24"/>
          <w:szCs w:val="24"/>
          <w:lang w:eastAsia="ru-RU"/>
        </w:rPr>
      </w:pPr>
      <w:r w:rsidRPr="006A4B0A">
        <w:rPr>
          <w:rFonts w:ascii="Arial" w:eastAsia="Times New Roman" w:hAnsi="Arial" w:cs="Arial"/>
          <w:color w:val="444444"/>
          <w:sz w:val="24"/>
          <w:szCs w:val="24"/>
          <w:lang w:eastAsia="ru-RU"/>
        </w:rPr>
        <w:t>(в ред. </w:t>
      </w:r>
      <w:hyperlink r:id="rId84" w:history="1">
        <w:r w:rsidRPr="006A4B0A">
          <w:rPr>
            <w:rFonts w:ascii="Arial" w:eastAsia="Times New Roman" w:hAnsi="Arial" w:cs="Arial"/>
            <w:color w:val="3451A0"/>
            <w:sz w:val="24"/>
            <w:szCs w:val="24"/>
            <w:u w:val="single"/>
            <w:lang w:eastAsia="ru-RU"/>
          </w:rPr>
          <w:t xml:space="preserve">приказа </w:t>
        </w:r>
        <w:proofErr w:type="spellStart"/>
        <w:r w:rsidRPr="006A4B0A">
          <w:rPr>
            <w:rFonts w:ascii="Arial" w:eastAsia="Times New Roman" w:hAnsi="Arial" w:cs="Arial"/>
            <w:color w:val="3451A0"/>
            <w:sz w:val="24"/>
            <w:szCs w:val="24"/>
            <w:u w:val="single"/>
            <w:lang w:eastAsia="ru-RU"/>
          </w:rPr>
          <w:t>Минтрудсоцзащиты</w:t>
        </w:r>
        <w:proofErr w:type="spellEnd"/>
        <w:r w:rsidRPr="006A4B0A">
          <w:rPr>
            <w:rFonts w:ascii="Arial" w:eastAsia="Times New Roman" w:hAnsi="Arial" w:cs="Arial"/>
            <w:color w:val="3451A0"/>
            <w:sz w:val="24"/>
            <w:szCs w:val="24"/>
            <w:u w:val="single"/>
            <w:lang w:eastAsia="ru-RU"/>
          </w:rPr>
          <w:t xml:space="preserve"> Волгоградской области от 28.11.2014 N 1685</w:t>
        </w:r>
      </w:hyperlink>
      <w:r>
        <w:rPr>
          <w:rFonts w:ascii="Arial" w:eastAsia="Times New Roman" w:hAnsi="Arial" w:cs="Arial"/>
          <w:color w:val="444444"/>
          <w:sz w:val="24"/>
          <w:szCs w:val="24"/>
          <w:lang w:eastAsia="ru-RU"/>
        </w:rPr>
        <w:t>)</w:t>
      </w:r>
    </w:p>
    <w:p w:rsidR="006A4B0A" w:rsidRPr="006A4B0A" w:rsidRDefault="006A4B0A" w:rsidP="006A4B0A">
      <w:pPr>
        <w:spacing w:after="0" w:line="240" w:lineRule="auto"/>
        <w:ind w:firstLine="480"/>
        <w:textAlignment w:val="baseline"/>
        <w:rPr>
          <w:rFonts w:ascii="Arial" w:eastAsia="Times New Roman" w:hAnsi="Arial" w:cs="Arial"/>
          <w:color w:val="444444"/>
          <w:sz w:val="24"/>
          <w:szCs w:val="24"/>
          <w:lang w:eastAsia="ru-RU"/>
        </w:rPr>
      </w:pPr>
      <w:r w:rsidRPr="006A4B0A">
        <w:rPr>
          <w:rFonts w:ascii="Arial" w:eastAsia="Times New Roman" w:hAnsi="Arial" w:cs="Arial"/>
          <w:color w:val="444444"/>
          <w:sz w:val="24"/>
          <w:szCs w:val="24"/>
          <w:lang w:eastAsia="ru-RU"/>
        </w:rPr>
        <w:t>кризисный центр (отделение) помощи женщинам - организация (отделение) социального обслуживания, предназначенная для предоставления социальных услуг в определенное время суток женщинам, подвергшимся физическому или психическому насилию, потерявшим жилье или работу, оказавшимся в экстремальных психологических или социально-бытовых условиях и нуждающимся в социальном обслуживании в целях оказания помощ</w:t>
      </w:r>
      <w:r>
        <w:rPr>
          <w:rFonts w:ascii="Arial" w:eastAsia="Times New Roman" w:hAnsi="Arial" w:cs="Arial"/>
          <w:color w:val="444444"/>
          <w:sz w:val="24"/>
          <w:szCs w:val="24"/>
          <w:lang w:eastAsia="ru-RU"/>
        </w:rPr>
        <w:t>и и их социальной реабилитации;</w:t>
      </w:r>
    </w:p>
    <w:p w:rsidR="006A4B0A" w:rsidRPr="006A4B0A" w:rsidRDefault="006A4B0A" w:rsidP="006A4B0A">
      <w:pPr>
        <w:spacing w:after="0" w:line="240" w:lineRule="auto"/>
        <w:ind w:firstLine="480"/>
        <w:textAlignment w:val="baseline"/>
        <w:rPr>
          <w:rFonts w:ascii="Arial" w:eastAsia="Times New Roman" w:hAnsi="Arial" w:cs="Arial"/>
          <w:color w:val="444444"/>
          <w:sz w:val="24"/>
          <w:szCs w:val="24"/>
          <w:lang w:eastAsia="ru-RU"/>
        </w:rPr>
      </w:pPr>
      <w:r w:rsidRPr="006A4B0A">
        <w:rPr>
          <w:rFonts w:ascii="Arial" w:eastAsia="Times New Roman" w:hAnsi="Arial" w:cs="Arial"/>
          <w:color w:val="444444"/>
          <w:sz w:val="24"/>
          <w:szCs w:val="24"/>
          <w:lang w:eastAsia="ru-RU"/>
        </w:rPr>
        <w:t>(в ред. </w:t>
      </w:r>
      <w:hyperlink r:id="rId85" w:history="1">
        <w:r w:rsidRPr="006A4B0A">
          <w:rPr>
            <w:rFonts w:ascii="Arial" w:eastAsia="Times New Roman" w:hAnsi="Arial" w:cs="Arial"/>
            <w:color w:val="3451A0"/>
            <w:sz w:val="24"/>
            <w:szCs w:val="24"/>
            <w:u w:val="single"/>
            <w:lang w:eastAsia="ru-RU"/>
          </w:rPr>
          <w:t xml:space="preserve">приказа </w:t>
        </w:r>
        <w:proofErr w:type="spellStart"/>
        <w:r w:rsidRPr="006A4B0A">
          <w:rPr>
            <w:rFonts w:ascii="Arial" w:eastAsia="Times New Roman" w:hAnsi="Arial" w:cs="Arial"/>
            <w:color w:val="3451A0"/>
            <w:sz w:val="24"/>
            <w:szCs w:val="24"/>
            <w:u w:val="single"/>
            <w:lang w:eastAsia="ru-RU"/>
          </w:rPr>
          <w:t>Минтрудсоцзащиты</w:t>
        </w:r>
        <w:proofErr w:type="spellEnd"/>
        <w:r w:rsidRPr="006A4B0A">
          <w:rPr>
            <w:rFonts w:ascii="Arial" w:eastAsia="Times New Roman" w:hAnsi="Arial" w:cs="Arial"/>
            <w:color w:val="3451A0"/>
            <w:sz w:val="24"/>
            <w:szCs w:val="24"/>
            <w:u w:val="single"/>
            <w:lang w:eastAsia="ru-RU"/>
          </w:rPr>
          <w:t xml:space="preserve"> Волгоградской области от 28.11.2014 N 1685</w:t>
        </w:r>
      </w:hyperlink>
      <w:r>
        <w:rPr>
          <w:rFonts w:ascii="Arial" w:eastAsia="Times New Roman" w:hAnsi="Arial" w:cs="Arial"/>
          <w:color w:val="444444"/>
          <w:sz w:val="24"/>
          <w:szCs w:val="24"/>
          <w:lang w:eastAsia="ru-RU"/>
        </w:rPr>
        <w:t>)</w:t>
      </w:r>
    </w:p>
    <w:p w:rsidR="006A4B0A" w:rsidRPr="006A4B0A" w:rsidRDefault="006A4B0A" w:rsidP="006A4B0A">
      <w:pPr>
        <w:spacing w:after="0" w:line="240" w:lineRule="auto"/>
        <w:ind w:firstLine="480"/>
        <w:textAlignment w:val="baseline"/>
        <w:rPr>
          <w:rFonts w:ascii="Arial" w:eastAsia="Times New Roman" w:hAnsi="Arial" w:cs="Arial"/>
          <w:color w:val="444444"/>
          <w:sz w:val="24"/>
          <w:szCs w:val="24"/>
          <w:lang w:eastAsia="ru-RU"/>
        </w:rPr>
      </w:pPr>
      <w:r w:rsidRPr="006A4B0A">
        <w:rPr>
          <w:rFonts w:ascii="Arial" w:eastAsia="Times New Roman" w:hAnsi="Arial" w:cs="Arial"/>
          <w:color w:val="444444"/>
          <w:sz w:val="24"/>
          <w:szCs w:val="24"/>
          <w:lang w:eastAsia="ru-RU"/>
        </w:rPr>
        <w:t>дом (отделение) сопровождаемого проживания инвалидов - организация (отделение) социального обслуживания, предназначенная для предоставления социальных услуг в определенное время суток инвалидам I и II групп, проведения мероприятий по социальному сопровождению в целях компенсации (устранения) обстоятельств, которые ухудшают или могут ухудшить условия жизнедеятельности, и выработки навыков, обеспечивающих максимально возможную самостоятельность в реализации основных жизненных потребностей (организация быта, досуга, общения и социальных связей), и ада</w:t>
      </w:r>
      <w:r>
        <w:rPr>
          <w:rFonts w:ascii="Arial" w:eastAsia="Times New Roman" w:hAnsi="Arial" w:cs="Arial"/>
          <w:color w:val="444444"/>
          <w:sz w:val="24"/>
          <w:szCs w:val="24"/>
          <w:lang w:eastAsia="ru-RU"/>
        </w:rPr>
        <w:t>птации к самостоятельной жизни;</w:t>
      </w:r>
    </w:p>
    <w:p w:rsidR="006A4B0A" w:rsidRPr="006A4B0A" w:rsidRDefault="006A4B0A" w:rsidP="006A4B0A">
      <w:pPr>
        <w:spacing w:after="0" w:line="240" w:lineRule="auto"/>
        <w:ind w:firstLine="480"/>
        <w:textAlignment w:val="baseline"/>
        <w:rPr>
          <w:rFonts w:ascii="Arial" w:eastAsia="Times New Roman" w:hAnsi="Arial" w:cs="Arial"/>
          <w:color w:val="444444"/>
          <w:sz w:val="24"/>
          <w:szCs w:val="24"/>
          <w:lang w:eastAsia="ru-RU"/>
        </w:rPr>
      </w:pPr>
      <w:r w:rsidRPr="006A4B0A">
        <w:rPr>
          <w:rFonts w:ascii="Arial" w:eastAsia="Times New Roman" w:hAnsi="Arial" w:cs="Arial"/>
          <w:color w:val="444444"/>
          <w:sz w:val="24"/>
          <w:szCs w:val="24"/>
          <w:lang w:eastAsia="ru-RU"/>
        </w:rPr>
        <w:t>(абзац введен </w:t>
      </w:r>
      <w:hyperlink r:id="rId86" w:history="1">
        <w:r w:rsidRPr="006A4B0A">
          <w:rPr>
            <w:rFonts w:ascii="Arial" w:eastAsia="Times New Roman" w:hAnsi="Arial" w:cs="Arial"/>
            <w:color w:val="3451A0"/>
            <w:sz w:val="24"/>
            <w:szCs w:val="24"/>
            <w:u w:val="single"/>
            <w:lang w:eastAsia="ru-RU"/>
          </w:rPr>
          <w:t>приказом комитета социальной защиты населения Волгоградской области от 18.05.2018 N 746</w:t>
        </w:r>
      </w:hyperlink>
      <w:r>
        <w:rPr>
          <w:rFonts w:ascii="Arial" w:eastAsia="Times New Roman" w:hAnsi="Arial" w:cs="Arial"/>
          <w:color w:val="444444"/>
          <w:sz w:val="24"/>
          <w:szCs w:val="24"/>
          <w:lang w:eastAsia="ru-RU"/>
        </w:rPr>
        <w:t>)</w:t>
      </w:r>
    </w:p>
    <w:p w:rsidR="006A4B0A" w:rsidRPr="006A4B0A" w:rsidRDefault="006A4B0A" w:rsidP="006A4B0A">
      <w:pPr>
        <w:spacing w:after="0" w:line="240" w:lineRule="auto"/>
        <w:ind w:firstLine="480"/>
        <w:textAlignment w:val="baseline"/>
        <w:rPr>
          <w:rFonts w:ascii="Arial" w:eastAsia="Times New Roman" w:hAnsi="Arial" w:cs="Arial"/>
          <w:color w:val="444444"/>
          <w:sz w:val="24"/>
          <w:szCs w:val="24"/>
          <w:lang w:eastAsia="ru-RU"/>
        </w:rPr>
      </w:pPr>
      <w:r w:rsidRPr="006A4B0A">
        <w:rPr>
          <w:rFonts w:ascii="Arial" w:eastAsia="Times New Roman" w:hAnsi="Arial" w:cs="Arial"/>
          <w:color w:val="444444"/>
          <w:sz w:val="24"/>
          <w:szCs w:val="24"/>
          <w:lang w:eastAsia="ru-RU"/>
        </w:rPr>
        <w:t>центр (отделение) помощи детям, оставшимся без попечения родителей, - специализированная организация (отделение) социального обслуживания, предназначенная(</w:t>
      </w:r>
      <w:proofErr w:type="spellStart"/>
      <w:r w:rsidRPr="006A4B0A">
        <w:rPr>
          <w:rFonts w:ascii="Arial" w:eastAsia="Times New Roman" w:hAnsi="Arial" w:cs="Arial"/>
          <w:color w:val="444444"/>
          <w:sz w:val="24"/>
          <w:szCs w:val="24"/>
          <w:lang w:eastAsia="ru-RU"/>
        </w:rPr>
        <w:t>ое</w:t>
      </w:r>
      <w:proofErr w:type="spellEnd"/>
      <w:r w:rsidRPr="006A4B0A">
        <w:rPr>
          <w:rFonts w:ascii="Arial" w:eastAsia="Times New Roman" w:hAnsi="Arial" w:cs="Arial"/>
          <w:color w:val="444444"/>
          <w:sz w:val="24"/>
          <w:szCs w:val="24"/>
          <w:lang w:eastAsia="ru-RU"/>
        </w:rPr>
        <w:t>) для предоставления социальных услуг при временном круглосуточном проживании детям, оставшимся без попечения родителей &lt;1&gt;, временно помещенным под надзор до их устройства на воспитание в семью или временно помещенным на период, когда законные представители по уважительным причинам не могут исполнять свои о</w:t>
      </w:r>
      <w:r>
        <w:rPr>
          <w:rFonts w:ascii="Arial" w:eastAsia="Times New Roman" w:hAnsi="Arial" w:cs="Arial"/>
          <w:color w:val="444444"/>
          <w:sz w:val="24"/>
          <w:szCs w:val="24"/>
          <w:lang w:eastAsia="ru-RU"/>
        </w:rPr>
        <w:t>бязанности в отношении ребенка;</w:t>
      </w:r>
    </w:p>
    <w:p w:rsidR="006A4B0A" w:rsidRPr="006A4B0A" w:rsidRDefault="006A4B0A" w:rsidP="006A4B0A">
      <w:pPr>
        <w:spacing w:after="0" w:line="240" w:lineRule="auto"/>
        <w:ind w:firstLine="480"/>
        <w:textAlignment w:val="baseline"/>
        <w:rPr>
          <w:rFonts w:ascii="Arial" w:eastAsia="Times New Roman" w:hAnsi="Arial" w:cs="Arial"/>
          <w:color w:val="444444"/>
          <w:sz w:val="24"/>
          <w:szCs w:val="24"/>
          <w:lang w:eastAsia="ru-RU"/>
        </w:rPr>
      </w:pPr>
      <w:r w:rsidRPr="006A4B0A">
        <w:rPr>
          <w:rFonts w:ascii="Arial" w:eastAsia="Times New Roman" w:hAnsi="Arial" w:cs="Arial"/>
          <w:color w:val="444444"/>
          <w:sz w:val="24"/>
          <w:szCs w:val="24"/>
          <w:lang w:eastAsia="ru-RU"/>
        </w:rPr>
        <w:t>(абзац введен </w:t>
      </w:r>
      <w:hyperlink r:id="rId87" w:history="1">
        <w:r w:rsidRPr="006A4B0A">
          <w:rPr>
            <w:rFonts w:ascii="Arial" w:eastAsia="Times New Roman" w:hAnsi="Arial" w:cs="Arial"/>
            <w:color w:val="3451A0"/>
            <w:sz w:val="24"/>
            <w:szCs w:val="24"/>
            <w:u w:val="single"/>
            <w:lang w:eastAsia="ru-RU"/>
          </w:rPr>
          <w:t>приказом комитета социальной защиты населения Волгоградской области от 09.10.2018 N 1697</w:t>
        </w:r>
      </w:hyperlink>
      <w:r w:rsidRPr="006A4B0A">
        <w:rPr>
          <w:rFonts w:ascii="Arial" w:eastAsia="Times New Roman" w:hAnsi="Arial" w:cs="Arial"/>
          <w:color w:val="444444"/>
          <w:sz w:val="24"/>
          <w:szCs w:val="24"/>
          <w:lang w:eastAsia="ru-RU"/>
        </w:rPr>
        <w:t>; в ред. </w:t>
      </w:r>
      <w:hyperlink r:id="rId88" w:history="1">
        <w:r w:rsidRPr="006A4B0A">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15.08.2019 N 1537</w:t>
        </w:r>
      </w:hyperlink>
      <w:r>
        <w:rPr>
          <w:rFonts w:ascii="Arial" w:eastAsia="Times New Roman" w:hAnsi="Arial" w:cs="Arial"/>
          <w:color w:val="444444"/>
          <w:sz w:val="24"/>
          <w:szCs w:val="24"/>
          <w:lang w:eastAsia="ru-RU"/>
        </w:rPr>
        <w:t>)</w:t>
      </w:r>
    </w:p>
    <w:p w:rsidR="006A4B0A" w:rsidRPr="006A4B0A" w:rsidRDefault="006A4B0A" w:rsidP="006A4B0A">
      <w:pPr>
        <w:spacing w:after="0" w:line="240" w:lineRule="auto"/>
        <w:ind w:firstLine="480"/>
        <w:textAlignment w:val="baseline"/>
        <w:rPr>
          <w:rFonts w:ascii="Arial" w:eastAsia="Times New Roman" w:hAnsi="Arial" w:cs="Arial"/>
          <w:color w:val="444444"/>
          <w:sz w:val="24"/>
          <w:szCs w:val="24"/>
          <w:lang w:eastAsia="ru-RU"/>
        </w:rPr>
      </w:pPr>
      <w:r w:rsidRPr="006A4B0A">
        <w:rPr>
          <w:rFonts w:ascii="Arial" w:eastAsia="Times New Roman" w:hAnsi="Arial" w:cs="Arial"/>
          <w:color w:val="444444"/>
          <w:sz w:val="24"/>
          <w:szCs w:val="24"/>
          <w:lang w:eastAsia="ru-RU"/>
        </w:rPr>
        <w:t>центр (отделение) дневного пребывания для инвалидов молодого возраста - специализированная организация (отделение) социального обслуживания, предназначенная для предоставления социальных услуг на срок, определенный индивидуальной программой, в объеме от 8 до 10 часов в день, молодым инвалидам I и II групп (в возрасте от 18 до 44 лет включительно), страдающим ментальными расстройствами, нуждающимся в постороннем уходе и проведении мероприятий по социальному сопровождению (содействию в предоставлении медицинской, психологической, педагогической, юридической, социальной помощи, не относящейся к социальным услугам) в целях профилактики прогрессирования ментальных нарушений, поддержания максимально возможной бытовой и социальной самостоятельности, предупреждения снижения функциональности, социали</w:t>
      </w:r>
      <w:r>
        <w:rPr>
          <w:rFonts w:ascii="Arial" w:eastAsia="Times New Roman" w:hAnsi="Arial" w:cs="Arial"/>
          <w:color w:val="444444"/>
          <w:sz w:val="24"/>
          <w:szCs w:val="24"/>
          <w:lang w:eastAsia="ru-RU"/>
        </w:rPr>
        <w:t>зации, социальной реабилитации;</w:t>
      </w:r>
    </w:p>
    <w:p w:rsidR="006A4B0A" w:rsidRPr="006A4B0A" w:rsidRDefault="006A4B0A" w:rsidP="006A4B0A">
      <w:pPr>
        <w:spacing w:after="0" w:line="240" w:lineRule="auto"/>
        <w:ind w:firstLine="480"/>
        <w:textAlignment w:val="baseline"/>
        <w:rPr>
          <w:rFonts w:ascii="Arial" w:eastAsia="Times New Roman" w:hAnsi="Arial" w:cs="Arial"/>
          <w:color w:val="444444"/>
          <w:sz w:val="24"/>
          <w:szCs w:val="24"/>
          <w:lang w:eastAsia="ru-RU"/>
        </w:rPr>
      </w:pPr>
      <w:r w:rsidRPr="006A4B0A">
        <w:rPr>
          <w:rFonts w:ascii="Arial" w:eastAsia="Times New Roman" w:hAnsi="Arial" w:cs="Arial"/>
          <w:color w:val="444444"/>
          <w:sz w:val="24"/>
          <w:szCs w:val="24"/>
          <w:lang w:eastAsia="ru-RU"/>
        </w:rPr>
        <w:t>(абзац введен </w:t>
      </w:r>
      <w:hyperlink r:id="rId89" w:history="1">
        <w:r w:rsidRPr="006A4B0A">
          <w:rPr>
            <w:rFonts w:ascii="Arial" w:eastAsia="Times New Roman" w:hAnsi="Arial" w:cs="Arial"/>
            <w:color w:val="3451A0"/>
            <w:sz w:val="24"/>
            <w:szCs w:val="24"/>
            <w:u w:val="single"/>
            <w:lang w:eastAsia="ru-RU"/>
          </w:rPr>
          <w:t>приказом комитета социальной защиты населения Волгоградской области от 31.05.2022 N 1137</w:t>
        </w:r>
      </w:hyperlink>
      <w:r w:rsidRPr="006A4B0A">
        <w:rPr>
          <w:rFonts w:ascii="Arial" w:eastAsia="Times New Roman" w:hAnsi="Arial" w:cs="Arial"/>
          <w:color w:val="444444"/>
          <w:sz w:val="24"/>
          <w:szCs w:val="24"/>
          <w:lang w:eastAsia="ru-RU"/>
        </w:rPr>
        <w:t>)</w:t>
      </w:r>
      <w:r w:rsidRPr="006A4B0A">
        <w:rPr>
          <w:rFonts w:ascii="Arial" w:eastAsia="Times New Roman" w:hAnsi="Arial" w:cs="Arial"/>
          <w:color w:val="444444"/>
          <w:sz w:val="24"/>
          <w:szCs w:val="24"/>
          <w:lang w:eastAsia="ru-RU"/>
        </w:rPr>
        <w:br/>
      </w:r>
    </w:p>
    <w:p w:rsidR="006A4B0A" w:rsidRPr="006A4B0A" w:rsidRDefault="006A4B0A" w:rsidP="006A4B0A">
      <w:pPr>
        <w:spacing w:after="0" w:line="240" w:lineRule="auto"/>
        <w:ind w:firstLine="480"/>
        <w:textAlignment w:val="baseline"/>
        <w:rPr>
          <w:rFonts w:ascii="Arial" w:eastAsia="Times New Roman" w:hAnsi="Arial" w:cs="Arial"/>
          <w:color w:val="444444"/>
          <w:sz w:val="24"/>
          <w:szCs w:val="24"/>
          <w:lang w:eastAsia="ru-RU"/>
        </w:rPr>
      </w:pPr>
      <w:r w:rsidRPr="006A4B0A">
        <w:rPr>
          <w:rFonts w:ascii="Arial" w:eastAsia="Times New Roman" w:hAnsi="Arial" w:cs="Arial"/>
          <w:color w:val="444444"/>
          <w:sz w:val="24"/>
          <w:szCs w:val="24"/>
          <w:lang w:eastAsia="ru-RU"/>
        </w:rPr>
        <w:t xml:space="preserve">семейный многофункциональный центр (отделение) - организация (отделение) социального обслуживания, оперативно и </w:t>
      </w:r>
      <w:proofErr w:type="spellStart"/>
      <w:r w:rsidRPr="006A4B0A">
        <w:rPr>
          <w:rFonts w:ascii="Arial" w:eastAsia="Times New Roman" w:hAnsi="Arial" w:cs="Arial"/>
          <w:color w:val="444444"/>
          <w:sz w:val="24"/>
          <w:szCs w:val="24"/>
          <w:lang w:eastAsia="ru-RU"/>
        </w:rPr>
        <w:t>проактивно</w:t>
      </w:r>
      <w:proofErr w:type="spellEnd"/>
      <w:r w:rsidRPr="006A4B0A">
        <w:rPr>
          <w:rFonts w:ascii="Arial" w:eastAsia="Times New Roman" w:hAnsi="Arial" w:cs="Arial"/>
          <w:color w:val="444444"/>
          <w:sz w:val="24"/>
          <w:szCs w:val="24"/>
          <w:lang w:eastAsia="ru-RU"/>
        </w:rPr>
        <w:t xml:space="preserve"> действующая при оказании социальных услуг в определенное время суток семьям с детьми в различных жизненных ситуациях, а также при оказании им содействия в предоставлении медицинской, психологической, педагогической, юридической, социальной помощи, не от</w:t>
      </w:r>
      <w:r>
        <w:rPr>
          <w:rFonts w:ascii="Arial" w:eastAsia="Times New Roman" w:hAnsi="Arial" w:cs="Arial"/>
          <w:color w:val="444444"/>
          <w:sz w:val="24"/>
          <w:szCs w:val="24"/>
          <w:lang w:eastAsia="ru-RU"/>
        </w:rPr>
        <w:t>носящейся к социальным услугам.</w:t>
      </w:r>
    </w:p>
    <w:p w:rsidR="006A4B0A" w:rsidRPr="006A4B0A" w:rsidRDefault="006A4B0A" w:rsidP="006A4B0A">
      <w:pPr>
        <w:spacing w:after="0" w:line="240" w:lineRule="auto"/>
        <w:ind w:firstLine="480"/>
        <w:textAlignment w:val="baseline"/>
        <w:rPr>
          <w:rFonts w:ascii="Arial" w:eastAsia="Times New Roman" w:hAnsi="Arial" w:cs="Arial"/>
          <w:color w:val="444444"/>
          <w:sz w:val="24"/>
          <w:szCs w:val="24"/>
          <w:lang w:eastAsia="ru-RU"/>
        </w:rPr>
      </w:pPr>
      <w:r w:rsidRPr="006A4B0A">
        <w:rPr>
          <w:rFonts w:ascii="Arial" w:eastAsia="Times New Roman" w:hAnsi="Arial" w:cs="Arial"/>
          <w:color w:val="444444"/>
          <w:sz w:val="24"/>
          <w:szCs w:val="24"/>
          <w:lang w:eastAsia="ru-RU"/>
        </w:rPr>
        <w:t>(абзац введен </w:t>
      </w:r>
      <w:hyperlink r:id="rId90" w:history="1">
        <w:r w:rsidRPr="006A4B0A">
          <w:rPr>
            <w:rFonts w:ascii="Arial" w:eastAsia="Times New Roman" w:hAnsi="Arial" w:cs="Arial"/>
            <w:color w:val="3451A0"/>
            <w:sz w:val="24"/>
            <w:szCs w:val="24"/>
            <w:u w:val="single"/>
            <w:lang w:eastAsia="ru-RU"/>
          </w:rPr>
          <w:t>приказом комитета социальной защиты населения Волгоградской области от 27.07.2022 N 1628</w:t>
        </w:r>
      </w:hyperlink>
      <w:r w:rsidRPr="006A4B0A">
        <w:rPr>
          <w:rFonts w:ascii="Arial" w:eastAsia="Times New Roman" w:hAnsi="Arial" w:cs="Arial"/>
          <w:color w:val="444444"/>
          <w:sz w:val="24"/>
          <w:szCs w:val="24"/>
          <w:lang w:eastAsia="ru-RU"/>
        </w:rPr>
        <w:t>)</w:t>
      </w:r>
      <w:r w:rsidRPr="006A4B0A">
        <w:rPr>
          <w:rFonts w:ascii="Arial" w:eastAsia="Times New Roman" w:hAnsi="Arial" w:cs="Arial"/>
          <w:color w:val="444444"/>
          <w:sz w:val="24"/>
          <w:szCs w:val="24"/>
          <w:lang w:eastAsia="ru-RU"/>
        </w:rPr>
        <w:br/>
      </w:r>
    </w:p>
    <w:p w:rsidR="006A4B0A" w:rsidRPr="006A4B0A" w:rsidRDefault="006A4B0A" w:rsidP="006A4B0A">
      <w:pPr>
        <w:spacing w:after="0" w:line="240" w:lineRule="auto"/>
        <w:ind w:firstLine="480"/>
        <w:textAlignment w:val="baseline"/>
        <w:rPr>
          <w:rFonts w:ascii="Arial" w:eastAsia="Times New Roman" w:hAnsi="Arial" w:cs="Arial"/>
          <w:color w:val="444444"/>
          <w:sz w:val="24"/>
          <w:szCs w:val="24"/>
          <w:lang w:eastAsia="ru-RU"/>
        </w:rPr>
      </w:pPr>
      <w:r w:rsidRPr="006A4B0A">
        <w:rPr>
          <w:rFonts w:ascii="Arial" w:eastAsia="Times New Roman" w:hAnsi="Arial" w:cs="Arial"/>
          <w:color w:val="444444"/>
          <w:sz w:val="24"/>
          <w:szCs w:val="24"/>
          <w:lang w:eastAsia="ru-RU"/>
        </w:rPr>
        <w:t>&lt;1&gt; В целях социального обслуживания понятие "дети, оставшиеся без попечения родителей" включает понятия "дети-сироты и дети, оставшиеся без попечения родителей" в значениях, определенных </w:t>
      </w:r>
      <w:hyperlink r:id="rId91" w:anchor="7D20K3" w:history="1">
        <w:r w:rsidRPr="006A4B0A">
          <w:rPr>
            <w:rFonts w:ascii="Arial" w:eastAsia="Times New Roman" w:hAnsi="Arial" w:cs="Arial"/>
            <w:color w:val="3451A0"/>
            <w:sz w:val="24"/>
            <w:szCs w:val="24"/>
            <w:u w:val="single"/>
            <w:lang w:eastAsia="ru-RU"/>
          </w:rPr>
          <w:t>Федеральным законом от 21 декабря 1996 г. N 159-ФЗ "О дополнительных гарантиях по социальной поддержке детей-сирот и детей, оставшихся без попечения родителей"</w:t>
        </w:r>
      </w:hyperlink>
      <w:r>
        <w:rPr>
          <w:rFonts w:ascii="Arial" w:eastAsia="Times New Roman" w:hAnsi="Arial" w:cs="Arial"/>
          <w:color w:val="444444"/>
          <w:sz w:val="24"/>
          <w:szCs w:val="24"/>
          <w:lang w:eastAsia="ru-RU"/>
        </w:rPr>
        <w:t>.</w:t>
      </w:r>
    </w:p>
    <w:p w:rsidR="006A4B0A" w:rsidRPr="006A4B0A" w:rsidRDefault="006A4B0A" w:rsidP="006A4B0A">
      <w:pPr>
        <w:spacing w:after="0" w:line="240" w:lineRule="auto"/>
        <w:ind w:firstLine="480"/>
        <w:textAlignment w:val="baseline"/>
        <w:rPr>
          <w:rFonts w:ascii="Arial" w:eastAsia="Times New Roman" w:hAnsi="Arial" w:cs="Arial"/>
          <w:color w:val="444444"/>
          <w:sz w:val="24"/>
          <w:szCs w:val="24"/>
          <w:lang w:eastAsia="ru-RU"/>
        </w:rPr>
      </w:pPr>
      <w:r w:rsidRPr="006A4B0A">
        <w:rPr>
          <w:rFonts w:ascii="Arial" w:eastAsia="Times New Roman" w:hAnsi="Arial" w:cs="Arial"/>
          <w:color w:val="444444"/>
          <w:sz w:val="24"/>
          <w:szCs w:val="24"/>
          <w:lang w:eastAsia="ru-RU"/>
        </w:rPr>
        <w:t>(сноска 1 введена </w:t>
      </w:r>
      <w:hyperlink r:id="rId92" w:history="1">
        <w:r w:rsidRPr="006A4B0A">
          <w:rPr>
            <w:rFonts w:ascii="Arial" w:eastAsia="Times New Roman" w:hAnsi="Arial" w:cs="Arial"/>
            <w:color w:val="3451A0"/>
            <w:sz w:val="24"/>
            <w:szCs w:val="24"/>
            <w:u w:val="single"/>
            <w:lang w:eastAsia="ru-RU"/>
          </w:rPr>
          <w:t>приказом комитета социальной защиты населения Волгоградской области от 15.08.2019 N 1537</w:t>
        </w:r>
      </w:hyperlink>
      <w:r w:rsidRPr="006A4B0A">
        <w:rPr>
          <w:rFonts w:ascii="Arial" w:eastAsia="Times New Roman" w:hAnsi="Arial" w:cs="Arial"/>
          <w:color w:val="444444"/>
          <w:sz w:val="24"/>
          <w:szCs w:val="24"/>
          <w:lang w:eastAsia="ru-RU"/>
        </w:rPr>
        <w:t>)</w:t>
      </w:r>
      <w:r w:rsidRPr="006A4B0A">
        <w:rPr>
          <w:rFonts w:ascii="Arial" w:eastAsia="Times New Roman" w:hAnsi="Arial" w:cs="Arial"/>
          <w:color w:val="444444"/>
          <w:sz w:val="24"/>
          <w:szCs w:val="24"/>
          <w:lang w:eastAsia="ru-RU"/>
        </w:rPr>
        <w:br/>
      </w:r>
    </w:p>
    <w:p w:rsidR="006A4B0A" w:rsidRPr="006A4B0A" w:rsidRDefault="006A4B0A" w:rsidP="006A4B0A">
      <w:pPr>
        <w:spacing w:after="0" w:line="240" w:lineRule="auto"/>
        <w:ind w:firstLine="480"/>
        <w:textAlignment w:val="baseline"/>
        <w:rPr>
          <w:rFonts w:ascii="Arial" w:eastAsia="Times New Roman" w:hAnsi="Arial" w:cs="Arial"/>
          <w:color w:val="444444"/>
          <w:sz w:val="24"/>
          <w:szCs w:val="24"/>
          <w:lang w:eastAsia="ru-RU"/>
        </w:rPr>
      </w:pPr>
      <w:r w:rsidRPr="006A4B0A">
        <w:rPr>
          <w:rFonts w:ascii="Arial" w:eastAsia="Times New Roman" w:hAnsi="Arial" w:cs="Arial"/>
          <w:color w:val="444444"/>
          <w:sz w:val="24"/>
          <w:szCs w:val="24"/>
          <w:lang w:eastAsia="ru-RU"/>
        </w:rPr>
        <w:t>2.3. К организациям, осуществляющим социальное о</w:t>
      </w:r>
      <w:r>
        <w:rPr>
          <w:rFonts w:ascii="Arial" w:eastAsia="Times New Roman" w:hAnsi="Arial" w:cs="Arial"/>
          <w:color w:val="444444"/>
          <w:sz w:val="24"/>
          <w:szCs w:val="24"/>
          <w:lang w:eastAsia="ru-RU"/>
        </w:rPr>
        <w:t>бслуживание на дому, относятся:</w:t>
      </w:r>
    </w:p>
    <w:p w:rsidR="006A4B0A" w:rsidRPr="006A4B0A" w:rsidRDefault="006A4B0A" w:rsidP="006A4B0A">
      <w:pPr>
        <w:spacing w:after="0" w:line="240" w:lineRule="auto"/>
        <w:ind w:firstLine="480"/>
        <w:textAlignment w:val="baseline"/>
        <w:rPr>
          <w:rFonts w:ascii="Arial" w:eastAsia="Times New Roman" w:hAnsi="Arial" w:cs="Arial"/>
          <w:color w:val="444444"/>
          <w:sz w:val="24"/>
          <w:szCs w:val="24"/>
          <w:lang w:eastAsia="ru-RU"/>
        </w:rPr>
      </w:pPr>
      <w:r w:rsidRPr="006A4B0A">
        <w:rPr>
          <w:rFonts w:ascii="Arial" w:eastAsia="Times New Roman" w:hAnsi="Arial" w:cs="Arial"/>
          <w:color w:val="444444"/>
          <w:sz w:val="24"/>
          <w:szCs w:val="24"/>
          <w:lang w:eastAsia="ru-RU"/>
        </w:rPr>
        <w:t>(в ред. </w:t>
      </w:r>
      <w:hyperlink r:id="rId93" w:history="1">
        <w:r w:rsidRPr="006A4B0A">
          <w:rPr>
            <w:rFonts w:ascii="Arial" w:eastAsia="Times New Roman" w:hAnsi="Arial" w:cs="Arial"/>
            <w:color w:val="3451A0"/>
            <w:sz w:val="24"/>
            <w:szCs w:val="24"/>
            <w:u w:val="single"/>
            <w:lang w:eastAsia="ru-RU"/>
          </w:rPr>
          <w:t xml:space="preserve">приказа </w:t>
        </w:r>
        <w:proofErr w:type="spellStart"/>
        <w:r w:rsidRPr="006A4B0A">
          <w:rPr>
            <w:rFonts w:ascii="Arial" w:eastAsia="Times New Roman" w:hAnsi="Arial" w:cs="Arial"/>
            <w:color w:val="3451A0"/>
            <w:sz w:val="24"/>
            <w:szCs w:val="24"/>
            <w:u w:val="single"/>
            <w:lang w:eastAsia="ru-RU"/>
          </w:rPr>
          <w:t>Минтрудсоцзащиты</w:t>
        </w:r>
        <w:proofErr w:type="spellEnd"/>
        <w:r w:rsidRPr="006A4B0A">
          <w:rPr>
            <w:rFonts w:ascii="Arial" w:eastAsia="Times New Roman" w:hAnsi="Arial" w:cs="Arial"/>
            <w:color w:val="3451A0"/>
            <w:sz w:val="24"/>
            <w:szCs w:val="24"/>
            <w:u w:val="single"/>
            <w:lang w:eastAsia="ru-RU"/>
          </w:rPr>
          <w:t xml:space="preserve"> Волгоградской области от 28.11.2014 N 1685</w:t>
        </w:r>
      </w:hyperlink>
      <w:r w:rsidRPr="006A4B0A">
        <w:rPr>
          <w:rFonts w:ascii="Arial" w:eastAsia="Times New Roman" w:hAnsi="Arial" w:cs="Arial"/>
          <w:color w:val="444444"/>
          <w:sz w:val="24"/>
          <w:szCs w:val="24"/>
          <w:lang w:eastAsia="ru-RU"/>
        </w:rPr>
        <w:t>)</w:t>
      </w:r>
      <w:r w:rsidRPr="006A4B0A">
        <w:rPr>
          <w:rFonts w:ascii="Arial" w:eastAsia="Times New Roman" w:hAnsi="Arial" w:cs="Arial"/>
          <w:color w:val="444444"/>
          <w:sz w:val="24"/>
          <w:szCs w:val="24"/>
          <w:lang w:eastAsia="ru-RU"/>
        </w:rPr>
        <w:br/>
      </w:r>
    </w:p>
    <w:p w:rsidR="006A4B0A" w:rsidRPr="006A4B0A" w:rsidRDefault="006A4B0A" w:rsidP="006A4B0A">
      <w:pPr>
        <w:spacing w:after="0" w:line="240" w:lineRule="auto"/>
        <w:ind w:firstLine="480"/>
        <w:textAlignment w:val="baseline"/>
        <w:rPr>
          <w:rFonts w:ascii="Arial" w:eastAsia="Times New Roman" w:hAnsi="Arial" w:cs="Arial"/>
          <w:color w:val="444444"/>
          <w:sz w:val="24"/>
          <w:szCs w:val="24"/>
          <w:lang w:eastAsia="ru-RU"/>
        </w:rPr>
      </w:pPr>
      <w:r w:rsidRPr="006A4B0A">
        <w:rPr>
          <w:rFonts w:ascii="Arial" w:eastAsia="Times New Roman" w:hAnsi="Arial" w:cs="Arial"/>
          <w:color w:val="444444"/>
          <w:sz w:val="24"/>
          <w:szCs w:val="24"/>
          <w:lang w:eastAsia="ru-RU"/>
        </w:rPr>
        <w:t xml:space="preserve">центр (отделение) социального обслуживания на дому - организация (отделение) социального обслуживания, предназначенная для предоставления социальных услуг по месту жительства (на дому) гражданам, в том числе имеющим детей, нуждающимся в социальном обслуживании, в целях улучшения условий жизнедеятельности и расширения возможностей самостоятельно обеспечивать свои </w:t>
      </w:r>
      <w:r>
        <w:rPr>
          <w:rFonts w:ascii="Arial" w:eastAsia="Times New Roman" w:hAnsi="Arial" w:cs="Arial"/>
          <w:color w:val="444444"/>
          <w:sz w:val="24"/>
          <w:szCs w:val="24"/>
          <w:lang w:eastAsia="ru-RU"/>
        </w:rPr>
        <w:t>основные жизненные потребности;</w:t>
      </w:r>
    </w:p>
    <w:p w:rsidR="006A4B0A" w:rsidRPr="006A4B0A" w:rsidRDefault="006A4B0A" w:rsidP="006A4B0A">
      <w:pPr>
        <w:spacing w:after="0" w:line="240" w:lineRule="auto"/>
        <w:ind w:firstLine="480"/>
        <w:textAlignment w:val="baseline"/>
        <w:rPr>
          <w:rFonts w:ascii="Arial" w:eastAsia="Times New Roman" w:hAnsi="Arial" w:cs="Arial"/>
          <w:color w:val="444444"/>
          <w:sz w:val="24"/>
          <w:szCs w:val="24"/>
          <w:lang w:eastAsia="ru-RU"/>
        </w:rPr>
      </w:pPr>
      <w:r w:rsidRPr="006A4B0A">
        <w:rPr>
          <w:rFonts w:ascii="Arial" w:eastAsia="Times New Roman" w:hAnsi="Arial" w:cs="Arial"/>
          <w:color w:val="444444"/>
          <w:sz w:val="24"/>
          <w:szCs w:val="24"/>
          <w:lang w:eastAsia="ru-RU"/>
        </w:rPr>
        <w:t>(в ред. </w:t>
      </w:r>
      <w:hyperlink r:id="rId94" w:history="1">
        <w:r w:rsidRPr="006A4B0A">
          <w:rPr>
            <w:rFonts w:ascii="Arial" w:eastAsia="Times New Roman" w:hAnsi="Arial" w:cs="Arial"/>
            <w:color w:val="3451A0"/>
            <w:sz w:val="24"/>
            <w:szCs w:val="24"/>
            <w:u w:val="single"/>
            <w:lang w:eastAsia="ru-RU"/>
          </w:rPr>
          <w:t xml:space="preserve">приказа </w:t>
        </w:r>
        <w:proofErr w:type="spellStart"/>
        <w:r w:rsidRPr="006A4B0A">
          <w:rPr>
            <w:rFonts w:ascii="Arial" w:eastAsia="Times New Roman" w:hAnsi="Arial" w:cs="Arial"/>
            <w:color w:val="3451A0"/>
            <w:sz w:val="24"/>
            <w:szCs w:val="24"/>
            <w:u w:val="single"/>
            <w:lang w:eastAsia="ru-RU"/>
          </w:rPr>
          <w:t>Минтрудсоцзащиты</w:t>
        </w:r>
        <w:proofErr w:type="spellEnd"/>
        <w:r w:rsidRPr="006A4B0A">
          <w:rPr>
            <w:rFonts w:ascii="Arial" w:eastAsia="Times New Roman" w:hAnsi="Arial" w:cs="Arial"/>
            <w:color w:val="3451A0"/>
            <w:sz w:val="24"/>
            <w:szCs w:val="24"/>
            <w:u w:val="single"/>
            <w:lang w:eastAsia="ru-RU"/>
          </w:rPr>
          <w:t xml:space="preserve"> Волгоградской области от 28.11.2014 N 1685</w:t>
        </w:r>
      </w:hyperlink>
      <w:r w:rsidRPr="006A4B0A">
        <w:rPr>
          <w:rFonts w:ascii="Arial" w:eastAsia="Times New Roman" w:hAnsi="Arial" w:cs="Arial"/>
          <w:color w:val="444444"/>
          <w:sz w:val="24"/>
          <w:szCs w:val="24"/>
          <w:lang w:eastAsia="ru-RU"/>
        </w:rPr>
        <w:t>)</w:t>
      </w:r>
      <w:r w:rsidRPr="006A4B0A">
        <w:rPr>
          <w:rFonts w:ascii="Arial" w:eastAsia="Times New Roman" w:hAnsi="Arial" w:cs="Arial"/>
          <w:color w:val="444444"/>
          <w:sz w:val="24"/>
          <w:szCs w:val="24"/>
          <w:lang w:eastAsia="ru-RU"/>
        </w:rPr>
        <w:br/>
      </w:r>
    </w:p>
    <w:p w:rsidR="006A4B0A" w:rsidRPr="006A4B0A" w:rsidRDefault="006A4B0A" w:rsidP="006A4B0A">
      <w:pPr>
        <w:spacing w:after="0" w:line="240" w:lineRule="auto"/>
        <w:ind w:firstLine="480"/>
        <w:textAlignment w:val="baseline"/>
        <w:rPr>
          <w:rFonts w:ascii="Arial" w:eastAsia="Times New Roman" w:hAnsi="Arial" w:cs="Arial"/>
          <w:color w:val="444444"/>
          <w:sz w:val="24"/>
          <w:szCs w:val="24"/>
          <w:lang w:eastAsia="ru-RU"/>
        </w:rPr>
      </w:pPr>
      <w:r w:rsidRPr="006A4B0A">
        <w:rPr>
          <w:rFonts w:ascii="Arial" w:eastAsia="Times New Roman" w:hAnsi="Arial" w:cs="Arial"/>
          <w:color w:val="444444"/>
          <w:sz w:val="24"/>
          <w:szCs w:val="24"/>
          <w:lang w:eastAsia="ru-RU"/>
        </w:rPr>
        <w:t xml:space="preserve">специализированная служба социально-медицинского обслуживания - организация (отделение) социального обслуживания, предназначенная для предоставления социальных услуг по месту жительства (на дому) гражданам, в том числе имеющим детей, нуждающимся в социальном обслуживании, в целях поддержания и сохранения их здоровья путем организации ухода, улучшения условий жизнедеятельности и расширения возможностей самостоятельно обеспечивать свои </w:t>
      </w:r>
      <w:r>
        <w:rPr>
          <w:rFonts w:ascii="Arial" w:eastAsia="Times New Roman" w:hAnsi="Arial" w:cs="Arial"/>
          <w:color w:val="444444"/>
          <w:sz w:val="24"/>
          <w:szCs w:val="24"/>
          <w:lang w:eastAsia="ru-RU"/>
        </w:rPr>
        <w:t>основные жизненные потребности.</w:t>
      </w:r>
    </w:p>
    <w:p w:rsidR="006A4B0A" w:rsidRPr="006A4B0A" w:rsidRDefault="006A4B0A" w:rsidP="006A4B0A">
      <w:pPr>
        <w:spacing w:after="0" w:line="240" w:lineRule="auto"/>
        <w:ind w:firstLine="480"/>
        <w:textAlignment w:val="baseline"/>
        <w:rPr>
          <w:rFonts w:ascii="Arial" w:eastAsia="Times New Roman" w:hAnsi="Arial" w:cs="Arial"/>
          <w:color w:val="444444"/>
          <w:sz w:val="24"/>
          <w:szCs w:val="24"/>
          <w:lang w:eastAsia="ru-RU"/>
        </w:rPr>
      </w:pPr>
      <w:r w:rsidRPr="006A4B0A">
        <w:rPr>
          <w:rFonts w:ascii="Arial" w:eastAsia="Times New Roman" w:hAnsi="Arial" w:cs="Arial"/>
          <w:color w:val="444444"/>
          <w:sz w:val="24"/>
          <w:szCs w:val="24"/>
          <w:lang w:eastAsia="ru-RU"/>
        </w:rPr>
        <w:t>(в ред. </w:t>
      </w:r>
      <w:hyperlink r:id="rId95" w:history="1">
        <w:r w:rsidRPr="006A4B0A">
          <w:rPr>
            <w:rFonts w:ascii="Arial" w:eastAsia="Times New Roman" w:hAnsi="Arial" w:cs="Arial"/>
            <w:color w:val="3451A0"/>
            <w:sz w:val="24"/>
            <w:szCs w:val="24"/>
            <w:u w:val="single"/>
            <w:lang w:eastAsia="ru-RU"/>
          </w:rPr>
          <w:t xml:space="preserve">приказа </w:t>
        </w:r>
        <w:proofErr w:type="spellStart"/>
        <w:r w:rsidRPr="006A4B0A">
          <w:rPr>
            <w:rFonts w:ascii="Arial" w:eastAsia="Times New Roman" w:hAnsi="Arial" w:cs="Arial"/>
            <w:color w:val="3451A0"/>
            <w:sz w:val="24"/>
            <w:szCs w:val="24"/>
            <w:u w:val="single"/>
            <w:lang w:eastAsia="ru-RU"/>
          </w:rPr>
          <w:t>Минтрудсоцзащиты</w:t>
        </w:r>
        <w:proofErr w:type="spellEnd"/>
        <w:r w:rsidRPr="006A4B0A">
          <w:rPr>
            <w:rFonts w:ascii="Arial" w:eastAsia="Times New Roman" w:hAnsi="Arial" w:cs="Arial"/>
            <w:color w:val="3451A0"/>
            <w:sz w:val="24"/>
            <w:szCs w:val="24"/>
            <w:u w:val="single"/>
            <w:lang w:eastAsia="ru-RU"/>
          </w:rPr>
          <w:t xml:space="preserve"> Волгоградской области от 28.11.2014 N 1685</w:t>
        </w:r>
      </w:hyperlink>
      <w:r w:rsidRPr="006A4B0A">
        <w:rPr>
          <w:rFonts w:ascii="Arial" w:eastAsia="Times New Roman" w:hAnsi="Arial" w:cs="Arial"/>
          <w:color w:val="444444"/>
          <w:sz w:val="24"/>
          <w:szCs w:val="24"/>
          <w:lang w:eastAsia="ru-RU"/>
        </w:rPr>
        <w:t>)</w:t>
      </w:r>
      <w:r w:rsidRPr="006A4B0A">
        <w:rPr>
          <w:rFonts w:ascii="Arial" w:eastAsia="Times New Roman" w:hAnsi="Arial" w:cs="Arial"/>
          <w:color w:val="444444"/>
          <w:sz w:val="24"/>
          <w:szCs w:val="24"/>
          <w:lang w:eastAsia="ru-RU"/>
        </w:rPr>
        <w:br/>
      </w:r>
    </w:p>
    <w:p w:rsidR="006A4B0A" w:rsidRPr="006A4B0A" w:rsidRDefault="006A4B0A" w:rsidP="006A4B0A">
      <w:pPr>
        <w:spacing w:after="0" w:line="240" w:lineRule="auto"/>
        <w:ind w:firstLine="480"/>
        <w:textAlignment w:val="baseline"/>
        <w:rPr>
          <w:rFonts w:ascii="Arial" w:eastAsia="Times New Roman" w:hAnsi="Arial" w:cs="Arial"/>
          <w:color w:val="444444"/>
          <w:sz w:val="24"/>
          <w:szCs w:val="24"/>
          <w:lang w:eastAsia="ru-RU"/>
        </w:rPr>
      </w:pPr>
      <w:r w:rsidRPr="006A4B0A">
        <w:rPr>
          <w:rFonts w:ascii="Arial" w:eastAsia="Times New Roman" w:hAnsi="Arial" w:cs="Arial"/>
          <w:color w:val="444444"/>
          <w:sz w:val="24"/>
          <w:szCs w:val="24"/>
          <w:lang w:eastAsia="ru-RU"/>
        </w:rPr>
        <w:t>2.4. Организации, предоставля</w:t>
      </w:r>
      <w:r>
        <w:rPr>
          <w:rFonts w:ascii="Arial" w:eastAsia="Times New Roman" w:hAnsi="Arial" w:cs="Arial"/>
          <w:color w:val="444444"/>
          <w:sz w:val="24"/>
          <w:szCs w:val="24"/>
          <w:lang w:eastAsia="ru-RU"/>
        </w:rPr>
        <w:t>ющие срочные социальные услуги:</w:t>
      </w:r>
    </w:p>
    <w:p w:rsidR="006A4B0A" w:rsidRPr="006A4B0A" w:rsidRDefault="006A4B0A" w:rsidP="006A4B0A">
      <w:pPr>
        <w:spacing w:after="0" w:line="240" w:lineRule="auto"/>
        <w:ind w:firstLine="480"/>
        <w:textAlignment w:val="baseline"/>
        <w:rPr>
          <w:rFonts w:ascii="Arial" w:eastAsia="Times New Roman" w:hAnsi="Arial" w:cs="Arial"/>
          <w:color w:val="444444"/>
          <w:sz w:val="24"/>
          <w:szCs w:val="24"/>
          <w:lang w:eastAsia="ru-RU"/>
        </w:rPr>
      </w:pPr>
      <w:r w:rsidRPr="006A4B0A">
        <w:rPr>
          <w:rFonts w:ascii="Arial" w:eastAsia="Times New Roman" w:hAnsi="Arial" w:cs="Arial"/>
          <w:color w:val="444444"/>
          <w:sz w:val="24"/>
          <w:szCs w:val="24"/>
          <w:lang w:eastAsia="ru-RU"/>
        </w:rPr>
        <w:t>(в ред. </w:t>
      </w:r>
      <w:hyperlink r:id="rId96" w:history="1">
        <w:r w:rsidRPr="006A4B0A">
          <w:rPr>
            <w:rFonts w:ascii="Arial" w:eastAsia="Times New Roman" w:hAnsi="Arial" w:cs="Arial"/>
            <w:color w:val="3451A0"/>
            <w:sz w:val="24"/>
            <w:szCs w:val="24"/>
            <w:u w:val="single"/>
            <w:lang w:eastAsia="ru-RU"/>
          </w:rPr>
          <w:t xml:space="preserve">приказа </w:t>
        </w:r>
        <w:proofErr w:type="spellStart"/>
        <w:r w:rsidRPr="006A4B0A">
          <w:rPr>
            <w:rFonts w:ascii="Arial" w:eastAsia="Times New Roman" w:hAnsi="Arial" w:cs="Arial"/>
            <w:color w:val="3451A0"/>
            <w:sz w:val="24"/>
            <w:szCs w:val="24"/>
            <w:u w:val="single"/>
            <w:lang w:eastAsia="ru-RU"/>
          </w:rPr>
          <w:t>Минтрудсоцзащиты</w:t>
        </w:r>
        <w:proofErr w:type="spellEnd"/>
        <w:r w:rsidRPr="006A4B0A">
          <w:rPr>
            <w:rFonts w:ascii="Arial" w:eastAsia="Times New Roman" w:hAnsi="Arial" w:cs="Arial"/>
            <w:color w:val="3451A0"/>
            <w:sz w:val="24"/>
            <w:szCs w:val="24"/>
            <w:u w:val="single"/>
            <w:lang w:eastAsia="ru-RU"/>
          </w:rPr>
          <w:t xml:space="preserve"> Волгоградской области от 28.11.2014 N 1685</w:t>
        </w:r>
      </w:hyperlink>
      <w:r w:rsidRPr="006A4B0A">
        <w:rPr>
          <w:rFonts w:ascii="Arial" w:eastAsia="Times New Roman" w:hAnsi="Arial" w:cs="Arial"/>
          <w:color w:val="444444"/>
          <w:sz w:val="24"/>
          <w:szCs w:val="24"/>
          <w:lang w:eastAsia="ru-RU"/>
        </w:rPr>
        <w:t>)</w:t>
      </w:r>
      <w:r w:rsidRPr="006A4B0A">
        <w:rPr>
          <w:rFonts w:ascii="Arial" w:eastAsia="Times New Roman" w:hAnsi="Arial" w:cs="Arial"/>
          <w:color w:val="444444"/>
          <w:sz w:val="24"/>
          <w:szCs w:val="24"/>
          <w:lang w:eastAsia="ru-RU"/>
        </w:rPr>
        <w:br/>
      </w:r>
    </w:p>
    <w:p w:rsidR="006A4B0A" w:rsidRPr="006A4B0A" w:rsidRDefault="006A4B0A" w:rsidP="006A4B0A">
      <w:pPr>
        <w:spacing w:after="0" w:line="240" w:lineRule="auto"/>
        <w:ind w:firstLine="480"/>
        <w:textAlignment w:val="baseline"/>
        <w:rPr>
          <w:rFonts w:ascii="Arial" w:eastAsia="Times New Roman" w:hAnsi="Arial" w:cs="Arial"/>
          <w:color w:val="444444"/>
          <w:sz w:val="24"/>
          <w:szCs w:val="24"/>
          <w:lang w:eastAsia="ru-RU"/>
        </w:rPr>
      </w:pPr>
      <w:r w:rsidRPr="006A4B0A">
        <w:rPr>
          <w:rFonts w:ascii="Arial" w:eastAsia="Times New Roman" w:hAnsi="Arial" w:cs="Arial"/>
          <w:color w:val="444444"/>
          <w:sz w:val="24"/>
          <w:szCs w:val="24"/>
          <w:lang w:eastAsia="ru-RU"/>
        </w:rPr>
        <w:t>служба (отделение) срочного социального обслуживания, в том числе экстренной психологической помощи, - организация (отделение) социального обслуживания, предназначенная для предоставления социальных услуг гражданам, в том числе имеющим детей, нуждающимся в социальном обслуживании, в целях оказания им неотложной помощи;</w:t>
      </w:r>
      <w:r w:rsidRPr="006A4B0A">
        <w:rPr>
          <w:rFonts w:ascii="Arial" w:eastAsia="Times New Roman" w:hAnsi="Arial" w:cs="Arial"/>
          <w:color w:val="444444"/>
          <w:sz w:val="24"/>
          <w:szCs w:val="24"/>
          <w:lang w:eastAsia="ru-RU"/>
        </w:rPr>
        <w:br/>
      </w:r>
    </w:p>
    <w:p w:rsidR="006A4B0A" w:rsidRPr="006A4B0A" w:rsidRDefault="006A4B0A" w:rsidP="006A4B0A">
      <w:pPr>
        <w:spacing w:after="0" w:line="240" w:lineRule="auto"/>
        <w:ind w:firstLine="480"/>
        <w:textAlignment w:val="baseline"/>
        <w:rPr>
          <w:rFonts w:ascii="Arial" w:eastAsia="Times New Roman" w:hAnsi="Arial" w:cs="Arial"/>
          <w:color w:val="444444"/>
          <w:sz w:val="24"/>
          <w:szCs w:val="24"/>
          <w:lang w:eastAsia="ru-RU"/>
        </w:rPr>
      </w:pPr>
      <w:r w:rsidRPr="006A4B0A">
        <w:rPr>
          <w:rFonts w:ascii="Arial" w:eastAsia="Times New Roman" w:hAnsi="Arial" w:cs="Arial"/>
          <w:color w:val="444444"/>
          <w:sz w:val="24"/>
          <w:szCs w:val="24"/>
          <w:lang w:eastAsia="ru-RU"/>
        </w:rPr>
        <w:t>(в ред. </w:t>
      </w:r>
      <w:hyperlink r:id="rId97" w:history="1">
        <w:r w:rsidRPr="006A4B0A">
          <w:rPr>
            <w:rFonts w:ascii="Arial" w:eastAsia="Times New Roman" w:hAnsi="Arial" w:cs="Arial"/>
            <w:color w:val="3451A0"/>
            <w:sz w:val="24"/>
            <w:szCs w:val="24"/>
            <w:u w:val="single"/>
            <w:lang w:eastAsia="ru-RU"/>
          </w:rPr>
          <w:t xml:space="preserve">приказа </w:t>
        </w:r>
        <w:proofErr w:type="spellStart"/>
        <w:r w:rsidRPr="006A4B0A">
          <w:rPr>
            <w:rFonts w:ascii="Arial" w:eastAsia="Times New Roman" w:hAnsi="Arial" w:cs="Arial"/>
            <w:color w:val="3451A0"/>
            <w:sz w:val="24"/>
            <w:szCs w:val="24"/>
            <w:u w:val="single"/>
            <w:lang w:eastAsia="ru-RU"/>
          </w:rPr>
          <w:t>Минтрудсоцзащиты</w:t>
        </w:r>
        <w:proofErr w:type="spellEnd"/>
        <w:r w:rsidRPr="006A4B0A">
          <w:rPr>
            <w:rFonts w:ascii="Arial" w:eastAsia="Times New Roman" w:hAnsi="Arial" w:cs="Arial"/>
            <w:color w:val="3451A0"/>
            <w:sz w:val="24"/>
            <w:szCs w:val="24"/>
            <w:u w:val="single"/>
            <w:lang w:eastAsia="ru-RU"/>
          </w:rPr>
          <w:t xml:space="preserve"> Волгоградской области от 28.11.2014 N 1685</w:t>
        </w:r>
      </w:hyperlink>
      <w:r w:rsidRPr="006A4B0A">
        <w:rPr>
          <w:rFonts w:ascii="Arial" w:eastAsia="Times New Roman" w:hAnsi="Arial" w:cs="Arial"/>
          <w:color w:val="444444"/>
          <w:sz w:val="24"/>
          <w:szCs w:val="24"/>
          <w:lang w:eastAsia="ru-RU"/>
        </w:rPr>
        <w:t>)</w:t>
      </w:r>
      <w:r w:rsidRPr="006A4B0A">
        <w:rPr>
          <w:rFonts w:ascii="Arial" w:eastAsia="Times New Roman" w:hAnsi="Arial" w:cs="Arial"/>
          <w:color w:val="444444"/>
          <w:sz w:val="24"/>
          <w:szCs w:val="24"/>
          <w:lang w:eastAsia="ru-RU"/>
        </w:rPr>
        <w:br/>
      </w:r>
    </w:p>
    <w:p w:rsidR="006A4B0A" w:rsidRPr="006A4B0A" w:rsidRDefault="006A4B0A" w:rsidP="006A4B0A">
      <w:pPr>
        <w:spacing w:after="0" w:line="240" w:lineRule="auto"/>
        <w:ind w:firstLine="480"/>
        <w:textAlignment w:val="baseline"/>
        <w:rPr>
          <w:rFonts w:ascii="Arial" w:eastAsia="Times New Roman" w:hAnsi="Arial" w:cs="Arial"/>
          <w:color w:val="444444"/>
          <w:sz w:val="24"/>
          <w:szCs w:val="24"/>
          <w:lang w:eastAsia="ru-RU"/>
        </w:rPr>
      </w:pPr>
      <w:r w:rsidRPr="006A4B0A">
        <w:rPr>
          <w:rFonts w:ascii="Arial" w:eastAsia="Times New Roman" w:hAnsi="Arial" w:cs="Arial"/>
          <w:color w:val="444444"/>
          <w:sz w:val="24"/>
          <w:szCs w:val="24"/>
          <w:lang w:eastAsia="ru-RU"/>
        </w:rPr>
        <w:t>консультативный центр - организация (отделение) социального обслуживания, предназначенная для предоставления социальных услуг гражданам, в том числе имеющим детей, нуждающимся в социальном обслуживании, в целях оказания им неотложной помощи в реализации законных прав и интересов, содействия в улучшении их социального положения.</w:t>
      </w:r>
      <w:r w:rsidRPr="006A4B0A">
        <w:rPr>
          <w:rFonts w:ascii="Arial" w:eastAsia="Times New Roman" w:hAnsi="Arial" w:cs="Arial"/>
          <w:color w:val="444444"/>
          <w:sz w:val="24"/>
          <w:szCs w:val="24"/>
          <w:lang w:eastAsia="ru-RU"/>
        </w:rPr>
        <w:br/>
      </w:r>
    </w:p>
    <w:p w:rsidR="006A4B0A" w:rsidRPr="006A4B0A" w:rsidRDefault="006A4B0A" w:rsidP="006A4B0A">
      <w:pPr>
        <w:spacing w:after="0" w:line="240" w:lineRule="auto"/>
        <w:ind w:firstLine="480"/>
        <w:textAlignment w:val="baseline"/>
        <w:rPr>
          <w:rFonts w:ascii="Arial" w:eastAsia="Times New Roman" w:hAnsi="Arial" w:cs="Arial"/>
          <w:color w:val="444444"/>
          <w:sz w:val="24"/>
          <w:szCs w:val="24"/>
          <w:lang w:eastAsia="ru-RU"/>
        </w:rPr>
      </w:pPr>
      <w:r w:rsidRPr="006A4B0A">
        <w:rPr>
          <w:rFonts w:ascii="Arial" w:eastAsia="Times New Roman" w:hAnsi="Arial" w:cs="Arial"/>
          <w:color w:val="444444"/>
          <w:sz w:val="24"/>
          <w:szCs w:val="24"/>
          <w:lang w:eastAsia="ru-RU"/>
        </w:rPr>
        <w:t>(в ред. </w:t>
      </w:r>
      <w:hyperlink r:id="rId98" w:history="1">
        <w:r w:rsidRPr="006A4B0A">
          <w:rPr>
            <w:rFonts w:ascii="Arial" w:eastAsia="Times New Roman" w:hAnsi="Arial" w:cs="Arial"/>
            <w:color w:val="3451A0"/>
            <w:sz w:val="24"/>
            <w:szCs w:val="24"/>
            <w:u w:val="single"/>
            <w:lang w:eastAsia="ru-RU"/>
          </w:rPr>
          <w:t xml:space="preserve">приказа </w:t>
        </w:r>
        <w:proofErr w:type="spellStart"/>
        <w:r w:rsidRPr="006A4B0A">
          <w:rPr>
            <w:rFonts w:ascii="Arial" w:eastAsia="Times New Roman" w:hAnsi="Arial" w:cs="Arial"/>
            <w:color w:val="3451A0"/>
            <w:sz w:val="24"/>
            <w:szCs w:val="24"/>
            <w:u w:val="single"/>
            <w:lang w:eastAsia="ru-RU"/>
          </w:rPr>
          <w:t>Минтрудсоцзащиты</w:t>
        </w:r>
        <w:proofErr w:type="spellEnd"/>
        <w:r w:rsidRPr="006A4B0A">
          <w:rPr>
            <w:rFonts w:ascii="Arial" w:eastAsia="Times New Roman" w:hAnsi="Arial" w:cs="Arial"/>
            <w:color w:val="3451A0"/>
            <w:sz w:val="24"/>
            <w:szCs w:val="24"/>
            <w:u w:val="single"/>
            <w:lang w:eastAsia="ru-RU"/>
          </w:rPr>
          <w:t xml:space="preserve"> Волгоградской области от 28.11.2014 N 1685</w:t>
        </w:r>
      </w:hyperlink>
      <w:r w:rsidRPr="006A4B0A">
        <w:rPr>
          <w:rFonts w:ascii="Arial" w:eastAsia="Times New Roman" w:hAnsi="Arial" w:cs="Arial"/>
          <w:color w:val="444444"/>
          <w:sz w:val="24"/>
          <w:szCs w:val="24"/>
          <w:lang w:eastAsia="ru-RU"/>
        </w:rPr>
        <w:t>)</w:t>
      </w:r>
    </w:p>
    <w:p w:rsidR="006D11D7" w:rsidRDefault="006D11D7"/>
    <w:sectPr w:rsidR="006D11D7" w:rsidSect="002952DC">
      <w:pgSz w:w="11906" w:h="16838"/>
      <w:pgMar w:top="1134" w:right="70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B0A"/>
    <w:rsid w:val="002952DC"/>
    <w:rsid w:val="006A4B0A"/>
    <w:rsid w:val="006D11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4CAFE"/>
  <w15:chartTrackingRefBased/>
  <w15:docId w15:val="{E3990F70-2F0A-49C6-9D9A-DCE27C2D5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003713">
      <w:bodyDiv w:val="1"/>
      <w:marLeft w:val="0"/>
      <w:marRight w:val="0"/>
      <w:marTop w:val="0"/>
      <w:marBottom w:val="0"/>
      <w:divBdr>
        <w:top w:val="none" w:sz="0" w:space="0" w:color="auto"/>
        <w:left w:val="none" w:sz="0" w:space="0" w:color="auto"/>
        <w:bottom w:val="none" w:sz="0" w:space="0" w:color="auto"/>
        <w:right w:val="none" w:sz="0" w:space="0" w:color="auto"/>
      </w:divBdr>
      <w:divsChild>
        <w:div w:id="786244170">
          <w:marLeft w:val="0"/>
          <w:marRight w:val="0"/>
          <w:marTop w:val="0"/>
          <w:marBottom w:val="0"/>
          <w:divBdr>
            <w:top w:val="none" w:sz="0" w:space="0" w:color="auto"/>
            <w:left w:val="none" w:sz="0" w:space="0" w:color="auto"/>
            <w:bottom w:val="none" w:sz="0" w:space="0" w:color="auto"/>
            <w:right w:val="none" w:sz="0" w:space="0" w:color="auto"/>
          </w:divBdr>
          <w:divsChild>
            <w:div w:id="1987855633">
              <w:marLeft w:val="0"/>
              <w:marRight w:val="0"/>
              <w:marTop w:val="0"/>
              <w:marBottom w:val="0"/>
              <w:divBdr>
                <w:top w:val="none" w:sz="0" w:space="0" w:color="auto"/>
                <w:left w:val="none" w:sz="0" w:space="0" w:color="auto"/>
                <w:bottom w:val="none" w:sz="0" w:space="0" w:color="auto"/>
                <w:right w:val="none" w:sz="0" w:space="0" w:color="auto"/>
              </w:divBdr>
              <w:divsChild>
                <w:div w:id="151907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240087">
          <w:marLeft w:val="0"/>
          <w:marRight w:val="0"/>
          <w:marTop w:val="0"/>
          <w:marBottom w:val="0"/>
          <w:divBdr>
            <w:top w:val="none" w:sz="0" w:space="0" w:color="auto"/>
            <w:left w:val="none" w:sz="0" w:space="0" w:color="auto"/>
            <w:bottom w:val="none" w:sz="0" w:space="0" w:color="auto"/>
            <w:right w:val="none" w:sz="0" w:space="0" w:color="auto"/>
          </w:divBdr>
          <w:divsChild>
            <w:div w:id="2146698518">
              <w:marLeft w:val="0"/>
              <w:marRight w:val="0"/>
              <w:marTop w:val="0"/>
              <w:marBottom w:val="0"/>
              <w:divBdr>
                <w:top w:val="none" w:sz="0" w:space="0" w:color="auto"/>
                <w:left w:val="none" w:sz="0" w:space="0" w:color="auto"/>
                <w:bottom w:val="none" w:sz="0" w:space="0" w:color="auto"/>
                <w:right w:val="none" w:sz="0" w:space="0" w:color="auto"/>
              </w:divBdr>
              <w:divsChild>
                <w:div w:id="204597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cntd.ru/document/424037327" TargetMode="External"/><Relationship Id="rId21" Type="http://schemas.openxmlformats.org/officeDocument/2006/relationships/hyperlink" Target="https://docs.cntd.ru/document/406077140" TargetMode="External"/><Relationship Id="rId42" Type="http://schemas.openxmlformats.org/officeDocument/2006/relationships/hyperlink" Target="https://docs.cntd.ru/document/570952828" TargetMode="External"/><Relationship Id="rId47" Type="http://schemas.openxmlformats.org/officeDocument/2006/relationships/hyperlink" Target="https://docs.cntd.ru/document/423917025" TargetMode="External"/><Relationship Id="rId63" Type="http://schemas.openxmlformats.org/officeDocument/2006/relationships/hyperlink" Target="https://docs.cntd.ru/document/570713711" TargetMode="External"/><Relationship Id="rId68" Type="http://schemas.openxmlformats.org/officeDocument/2006/relationships/hyperlink" Target="https://docs.cntd.ru/document/423917025" TargetMode="External"/><Relationship Id="rId84" Type="http://schemas.openxmlformats.org/officeDocument/2006/relationships/hyperlink" Target="https://docs.cntd.ru/document/423917025" TargetMode="External"/><Relationship Id="rId89" Type="http://schemas.openxmlformats.org/officeDocument/2006/relationships/hyperlink" Target="https://docs.cntd.ru/document/406077140" TargetMode="External"/><Relationship Id="rId16" Type="http://schemas.openxmlformats.org/officeDocument/2006/relationships/hyperlink" Target="https://docs.cntd.ru/document/570713711" TargetMode="External"/><Relationship Id="rId11" Type="http://schemas.openxmlformats.org/officeDocument/2006/relationships/hyperlink" Target="https://docs.cntd.ru/document/450255642" TargetMode="External"/><Relationship Id="rId32" Type="http://schemas.openxmlformats.org/officeDocument/2006/relationships/hyperlink" Target="https://docs.cntd.ru/document/438842954" TargetMode="External"/><Relationship Id="rId37" Type="http://schemas.openxmlformats.org/officeDocument/2006/relationships/hyperlink" Target="https://docs.cntd.ru/document/550109660" TargetMode="External"/><Relationship Id="rId53" Type="http://schemas.openxmlformats.org/officeDocument/2006/relationships/hyperlink" Target="https://docs.cntd.ru/document/423917025" TargetMode="External"/><Relationship Id="rId58" Type="http://schemas.openxmlformats.org/officeDocument/2006/relationships/hyperlink" Target="https://docs.cntd.ru/document/574888945" TargetMode="External"/><Relationship Id="rId74" Type="http://schemas.openxmlformats.org/officeDocument/2006/relationships/hyperlink" Target="https://docs.cntd.ru/document/423917025" TargetMode="External"/><Relationship Id="rId79" Type="http://schemas.openxmlformats.org/officeDocument/2006/relationships/hyperlink" Target="https://docs.cntd.ru/document/446694811" TargetMode="External"/><Relationship Id="rId5" Type="http://schemas.openxmlformats.org/officeDocument/2006/relationships/hyperlink" Target="https://docs.cntd.ru/document/424037327" TargetMode="External"/><Relationship Id="rId90" Type="http://schemas.openxmlformats.org/officeDocument/2006/relationships/hyperlink" Target="https://docs.cntd.ru/document/406178827" TargetMode="External"/><Relationship Id="rId95" Type="http://schemas.openxmlformats.org/officeDocument/2006/relationships/hyperlink" Target="https://docs.cntd.ru/document/423917025" TargetMode="External"/><Relationship Id="rId22" Type="http://schemas.openxmlformats.org/officeDocument/2006/relationships/hyperlink" Target="https://docs.cntd.ru/document/406178827" TargetMode="External"/><Relationship Id="rId27" Type="http://schemas.openxmlformats.org/officeDocument/2006/relationships/hyperlink" Target="https://docs.cntd.ru/document/460268169" TargetMode="External"/><Relationship Id="rId43" Type="http://schemas.openxmlformats.org/officeDocument/2006/relationships/hyperlink" Target="https://docs.cntd.ru/document/574888945" TargetMode="External"/><Relationship Id="rId48" Type="http://schemas.openxmlformats.org/officeDocument/2006/relationships/hyperlink" Target="https://docs.cntd.ru/document/423917025" TargetMode="External"/><Relationship Id="rId64" Type="http://schemas.openxmlformats.org/officeDocument/2006/relationships/hyperlink" Target="https://docs.cntd.ru/document/574888945" TargetMode="External"/><Relationship Id="rId69" Type="http://schemas.openxmlformats.org/officeDocument/2006/relationships/hyperlink" Target="https://docs.cntd.ru/document/423917025" TargetMode="External"/><Relationship Id="rId80" Type="http://schemas.openxmlformats.org/officeDocument/2006/relationships/hyperlink" Target="https://docs.cntd.ru/document/423917025" TargetMode="External"/><Relationship Id="rId85" Type="http://schemas.openxmlformats.org/officeDocument/2006/relationships/hyperlink" Target="https://docs.cntd.ru/document/423917025" TargetMode="External"/><Relationship Id="rId3" Type="http://schemas.openxmlformats.org/officeDocument/2006/relationships/webSettings" Target="webSettings.xml"/><Relationship Id="rId12" Type="http://schemas.openxmlformats.org/officeDocument/2006/relationships/hyperlink" Target="https://docs.cntd.ru/document/446694811" TargetMode="External"/><Relationship Id="rId17" Type="http://schemas.openxmlformats.org/officeDocument/2006/relationships/hyperlink" Target="https://docs.cntd.ru/document/570923122" TargetMode="External"/><Relationship Id="rId25" Type="http://schemas.openxmlformats.org/officeDocument/2006/relationships/hyperlink" Target="https://docs.cntd.ru/document/423917025" TargetMode="External"/><Relationship Id="rId33" Type="http://schemas.openxmlformats.org/officeDocument/2006/relationships/hyperlink" Target="https://docs.cntd.ru/document/438847225" TargetMode="External"/><Relationship Id="rId38" Type="http://schemas.openxmlformats.org/officeDocument/2006/relationships/hyperlink" Target="https://docs.cntd.ru/document/550209832" TargetMode="External"/><Relationship Id="rId46" Type="http://schemas.openxmlformats.org/officeDocument/2006/relationships/hyperlink" Target="https://docs.cntd.ru/document/424037327" TargetMode="External"/><Relationship Id="rId59" Type="http://schemas.openxmlformats.org/officeDocument/2006/relationships/hyperlink" Target="https://docs.cntd.ru/document/423917025" TargetMode="External"/><Relationship Id="rId67" Type="http://schemas.openxmlformats.org/officeDocument/2006/relationships/hyperlink" Target="https://docs.cntd.ru/document/430645843" TargetMode="External"/><Relationship Id="rId20" Type="http://schemas.openxmlformats.org/officeDocument/2006/relationships/hyperlink" Target="https://docs.cntd.ru/document/574888945" TargetMode="External"/><Relationship Id="rId41" Type="http://schemas.openxmlformats.org/officeDocument/2006/relationships/hyperlink" Target="https://docs.cntd.ru/document/570923122" TargetMode="External"/><Relationship Id="rId54" Type="http://schemas.openxmlformats.org/officeDocument/2006/relationships/hyperlink" Target="https://docs.cntd.ru/document/574888945" TargetMode="External"/><Relationship Id="rId62" Type="http://schemas.openxmlformats.org/officeDocument/2006/relationships/hyperlink" Target="https://docs.cntd.ru/document/574888945" TargetMode="External"/><Relationship Id="rId70" Type="http://schemas.openxmlformats.org/officeDocument/2006/relationships/hyperlink" Target="https://docs.cntd.ru/document/423917025" TargetMode="External"/><Relationship Id="rId75" Type="http://schemas.openxmlformats.org/officeDocument/2006/relationships/hyperlink" Target="https://docs.cntd.ru/document/423917025" TargetMode="External"/><Relationship Id="rId83" Type="http://schemas.openxmlformats.org/officeDocument/2006/relationships/hyperlink" Target="https://docs.cntd.ru/document/423917025" TargetMode="External"/><Relationship Id="rId88" Type="http://schemas.openxmlformats.org/officeDocument/2006/relationships/hyperlink" Target="https://docs.cntd.ru/document/561495336" TargetMode="External"/><Relationship Id="rId91" Type="http://schemas.openxmlformats.org/officeDocument/2006/relationships/hyperlink" Target="https://docs.cntd.ru/document/9043973" TargetMode="External"/><Relationship Id="rId96" Type="http://schemas.openxmlformats.org/officeDocument/2006/relationships/hyperlink" Target="https://docs.cntd.ru/document/423917025" TargetMode="External"/><Relationship Id="rId1" Type="http://schemas.openxmlformats.org/officeDocument/2006/relationships/styles" Target="styles.xml"/><Relationship Id="rId6" Type="http://schemas.openxmlformats.org/officeDocument/2006/relationships/hyperlink" Target="https://docs.cntd.ru/document/441515893" TargetMode="External"/><Relationship Id="rId15" Type="http://schemas.openxmlformats.org/officeDocument/2006/relationships/hyperlink" Target="https://docs.cntd.ru/document/561495336" TargetMode="External"/><Relationship Id="rId23" Type="http://schemas.openxmlformats.org/officeDocument/2006/relationships/hyperlink" Target="https://docs.cntd.ru/document/499067367" TargetMode="External"/><Relationship Id="rId28" Type="http://schemas.openxmlformats.org/officeDocument/2006/relationships/hyperlink" Target="https://docs.cntd.ru/document/423917025" TargetMode="External"/><Relationship Id="rId36" Type="http://schemas.openxmlformats.org/officeDocument/2006/relationships/hyperlink" Target="https://docs.cntd.ru/document/446694811" TargetMode="External"/><Relationship Id="rId49" Type="http://schemas.openxmlformats.org/officeDocument/2006/relationships/hyperlink" Target="https://docs.cntd.ru/document/423917025" TargetMode="External"/><Relationship Id="rId57" Type="http://schemas.openxmlformats.org/officeDocument/2006/relationships/hyperlink" Target="https://docs.cntd.ru/document/574888945" TargetMode="External"/><Relationship Id="rId10" Type="http://schemas.openxmlformats.org/officeDocument/2006/relationships/hyperlink" Target="https://docs.cntd.ru/document/450223636" TargetMode="External"/><Relationship Id="rId31" Type="http://schemas.openxmlformats.org/officeDocument/2006/relationships/hyperlink" Target="https://docs.cntd.ru/document/430645843" TargetMode="External"/><Relationship Id="rId44" Type="http://schemas.openxmlformats.org/officeDocument/2006/relationships/hyperlink" Target="https://docs.cntd.ru/document/406077140" TargetMode="External"/><Relationship Id="rId52" Type="http://schemas.openxmlformats.org/officeDocument/2006/relationships/hyperlink" Target="https://docs.cntd.ru/document/423917025" TargetMode="External"/><Relationship Id="rId60" Type="http://schemas.openxmlformats.org/officeDocument/2006/relationships/hyperlink" Target="https://docs.cntd.ru/document/423917025" TargetMode="External"/><Relationship Id="rId65" Type="http://schemas.openxmlformats.org/officeDocument/2006/relationships/hyperlink" Target="https://docs.cntd.ru/document/423917025" TargetMode="External"/><Relationship Id="rId73" Type="http://schemas.openxmlformats.org/officeDocument/2006/relationships/hyperlink" Target="https://docs.cntd.ru/document/570923122" TargetMode="External"/><Relationship Id="rId78" Type="http://schemas.openxmlformats.org/officeDocument/2006/relationships/hyperlink" Target="https://docs.cntd.ru/document/450255642" TargetMode="External"/><Relationship Id="rId81" Type="http://schemas.openxmlformats.org/officeDocument/2006/relationships/hyperlink" Target="https://docs.cntd.ru/document/424037327" TargetMode="External"/><Relationship Id="rId86" Type="http://schemas.openxmlformats.org/officeDocument/2006/relationships/hyperlink" Target="https://docs.cntd.ru/document/550109660" TargetMode="External"/><Relationship Id="rId94" Type="http://schemas.openxmlformats.org/officeDocument/2006/relationships/hyperlink" Target="https://docs.cntd.ru/document/423917025" TargetMode="External"/><Relationship Id="rId99" Type="http://schemas.openxmlformats.org/officeDocument/2006/relationships/fontTable" Target="fontTable.xml"/><Relationship Id="rId4" Type="http://schemas.openxmlformats.org/officeDocument/2006/relationships/hyperlink" Target="https://docs.cntd.ru/document/423917025" TargetMode="External"/><Relationship Id="rId9" Type="http://schemas.openxmlformats.org/officeDocument/2006/relationships/hyperlink" Target="https://docs.cntd.ru/document/438847225" TargetMode="External"/><Relationship Id="rId13" Type="http://schemas.openxmlformats.org/officeDocument/2006/relationships/hyperlink" Target="https://docs.cntd.ru/document/550109660" TargetMode="External"/><Relationship Id="rId18" Type="http://schemas.openxmlformats.org/officeDocument/2006/relationships/hyperlink" Target="https://docs.cntd.ru/document/570952828" TargetMode="External"/><Relationship Id="rId39" Type="http://schemas.openxmlformats.org/officeDocument/2006/relationships/hyperlink" Target="https://docs.cntd.ru/document/561495336" TargetMode="External"/><Relationship Id="rId34" Type="http://schemas.openxmlformats.org/officeDocument/2006/relationships/hyperlink" Target="https://docs.cntd.ru/document/450223636" TargetMode="External"/><Relationship Id="rId50" Type="http://schemas.openxmlformats.org/officeDocument/2006/relationships/hyperlink" Target="https://docs.cntd.ru/document/423917025" TargetMode="External"/><Relationship Id="rId55" Type="http://schemas.openxmlformats.org/officeDocument/2006/relationships/hyperlink" Target="https://docs.cntd.ru/document/574888945" TargetMode="External"/><Relationship Id="rId76" Type="http://schemas.openxmlformats.org/officeDocument/2006/relationships/hyperlink" Target="https://docs.cntd.ru/document/423917025" TargetMode="External"/><Relationship Id="rId97" Type="http://schemas.openxmlformats.org/officeDocument/2006/relationships/hyperlink" Target="https://docs.cntd.ru/document/423917025" TargetMode="External"/><Relationship Id="rId7" Type="http://schemas.openxmlformats.org/officeDocument/2006/relationships/hyperlink" Target="https://docs.cntd.ru/document/430645843" TargetMode="External"/><Relationship Id="rId71" Type="http://schemas.openxmlformats.org/officeDocument/2006/relationships/hyperlink" Target="https://docs.cntd.ru/document/441515893" TargetMode="External"/><Relationship Id="rId92" Type="http://schemas.openxmlformats.org/officeDocument/2006/relationships/hyperlink" Target="https://docs.cntd.ru/document/561495336" TargetMode="External"/><Relationship Id="rId2" Type="http://schemas.openxmlformats.org/officeDocument/2006/relationships/settings" Target="settings.xml"/><Relationship Id="rId29" Type="http://schemas.openxmlformats.org/officeDocument/2006/relationships/hyperlink" Target="https://docs.cntd.ru/document/424037327" TargetMode="External"/><Relationship Id="rId24" Type="http://schemas.openxmlformats.org/officeDocument/2006/relationships/hyperlink" Target="https://docs.cntd.ru/document/574783537" TargetMode="External"/><Relationship Id="rId40" Type="http://schemas.openxmlformats.org/officeDocument/2006/relationships/hyperlink" Target="https://docs.cntd.ru/document/570713711" TargetMode="External"/><Relationship Id="rId45" Type="http://schemas.openxmlformats.org/officeDocument/2006/relationships/hyperlink" Target="https://docs.cntd.ru/document/406178827" TargetMode="External"/><Relationship Id="rId66" Type="http://schemas.openxmlformats.org/officeDocument/2006/relationships/hyperlink" Target="https://docs.cntd.ru/document/423917025" TargetMode="External"/><Relationship Id="rId87" Type="http://schemas.openxmlformats.org/officeDocument/2006/relationships/hyperlink" Target="https://docs.cntd.ru/document/550209832" TargetMode="External"/><Relationship Id="rId61" Type="http://schemas.openxmlformats.org/officeDocument/2006/relationships/hyperlink" Target="https://docs.cntd.ru/document/438847225" TargetMode="External"/><Relationship Id="rId82" Type="http://schemas.openxmlformats.org/officeDocument/2006/relationships/hyperlink" Target="https://docs.cntd.ru/document/446694811" TargetMode="External"/><Relationship Id="rId19" Type="http://schemas.openxmlformats.org/officeDocument/2006/relationships/hyperlink" Target="https://docs.cntd.ru/document/574783537" TargetMode="External"/><Relationship Id="rId14" Type="http://schemas.openxmlformats.org/officeDocument/2006/relationships/hyperlink" Target="https://docs.cntd.ru/document/550209832" TargetMode="External"/><Relationship Id="rId30" Type="http://schemas.openxmlformats.org/officeDocument/2006/relationships/hyperlink" Target="https://docs.cntd.ru/document/441515893" TargetMode="External"/><Relationship Id="rId35" Type="http://schemas.openxmlformats.org/officeDocument/2006/relationships/hyperlink" Target="https://docs.cntd.ru/document/450255642" TargetMode="External"/><Relationship Id="rId56" Type="http://schemas.openxmlformats.org/officeDocument/2006/relationships/hyperlink" Target="https://docs.cntd.ru/document/574888945" TargetMode="External"/><Relationship Id="rId77" Type="http://schemas.openxmlformats.org/officeDocument/2006/relationships/hyperlink" Target="https://docs.cntd.ru/document/424037327" TargetMode="External"/><Relationship Id="rId100" Type="http://schemas.openxmlformats.org/officeDocument/2006/relationships/theme" Target="theme/theme1.xml"/><Relationship Id="rId8" Type="http://schemas.openxmlformats.org/officeDocument/2006/relationships/hyperlink" Target="https://docs.cntd.ru/document/438842954" TargetMode="External"/><Relationship Id="rId51" Type="http://schemas.openxmlformats.org/officeDocument/2006/relationships/hyperlink" Target="https://docs.cntd.ru/document/423917025" TargetMode="External"/><Relationship Id="rId72" Type="http://schemas.openxmlformats.org/officeDocument/2006/relationships/hyperlink" Target="https://docs.cntd.ru/document/438842954" TargetMode="External"/><Relationship Id="rId93" Type="http://schemas.openxmlformats.org/officeDocument/2006/relationships/hyperlink" Target="https://docs.cntd.ru/document/423917025" TargetMode="External"/><Relationship Id="rId98" Type="http://schemas.openxmlformats.org/officeDocument/2006/relationships/hyperlink" Target="https://docs.cntd.ru/document/4239170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4229</Words>
  <Characters>24108</Characters>
  <Application>Microsoft Office Word</Application>
  <DocSecurity>0</DocSecurity>
  <Lines>200</Lines>
  <Paragraphs>56</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МИНИСТЕРСТВО ТРУДА И СОЦИАЛЬНОЙ ЗАЩИТЫ НАСЕЛЕНИЯ ВОЛГОГРАДСКОЙ ОБЛАСТИ  ПРИКАЗ  </vt:lpstr>
      <vt:lpstr>    </vt:lpstr>
      <vt:lpstr>    </vt:lpstr>
      <vt:lpstr>    Приложение к приказу министерства труда и социальной защиты населения Волгоградс</vt:lpstr>
      <vt:lpstr>        Раздел 1. ОБЩИЕ ПОЛОЖЕНИЯ (в ред. приказа комитета социальной защиты населения</vt:lpstr>
      <vt:lpstr>        Раздел 2. КЛАССИФИКАЦИЯ ПО ФОРМЕ ОРГАНИЗАЦИИ СОЦИАЛЬНОГО ОБСЛУЖИВАНИЯ</vt:lpstr>
    </vt:vector>
  </TitlesOfParts>
  <Company/>
  <LinksUpToDate>false</LinksUpToDate>
  <CharactersWithSpaces>28281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2023-05-22T11:39:00Z</dcterms:created>
  <dcterms:modified xsi:type="dcterms:W3CDTF">2023-05-23T06:31:00Z</dcterms:modified>
</cp:coreProperties>
</file>