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80" w:rsidRDefault="00383880" w:rsidP="00383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3880" w:rsidRPr="00383880" w:rsidRDefault="00383880" w:rsidP="00383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3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383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мероприятий по </w:t>
      </w:r>
      <w:r w:rsidRPr="00383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противодействию коррупции в 2023</w:t>
      </w:r>
      <w:r w:rsidRPr="00383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в</w:t>
      </w:r>
    </w:p>
    <w:p w:rsidR="00383880" w:rsidRPr="00383880" w:rsidRDefault="00383880" w:rsidP="00383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3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ГБУ СО «Волжский ЦСОН» проведена следующая работа:</w:t>
      </w:r>
    </w:p>
    <w:p w:rsidR="00383880" w:rsidRDefault="00383880" w:rsidP="00383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3880" w:rsidRPr="00F440B4" w:rsidRDefault="00383880" w:rsidP="003838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03C3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- 04 декабря 2023г. проведено совещание с заместителями директора, главным бухгалтером, руководителями структурных подразделений по антикоррупционной тематике в ходе совещания использовалась информация «Т</w:t>
      </w:r>
      <w:r w:rsidRPr="00F440B4">
        <w:rPr>
          <w:rFonts w:ascii="Times New Roman" w:eastAsia="Times New Roman" w:hAnsi="Times New Roman"/>
          <w:bCs/>
          <w:color w:val="403C3A"/>
          <w:sz w:val="28"/>
          <w:szCs w:val="28"/>
          <w:lang w:eastAsia="ru-RU"/>
        </w:rPr>
        <w:t>иповы</w:t>
      </w:r>
      <w:r>
        <w:rPr>
          <w:rFonts w:ascii="Times New Roman" w:eastAsia="Times New Roman" w:hAnsi="Times New Roman"/>
          <w:bCs/>
          <w:color w:val="403C3A"/>
          <w:sz w:val="28"/>
          <w:szCs w:val="28"/>
          <w:lang w:eastAsia="ru-RU"/>
        </w:rPr>
        <w:t>е</w:t>
      </w:r>
      <w:r w:rsidRPr="00F440B4">
        <w:rPr>
          <w:rFonts w:ascii="Times New Roman" w:eastAsia="Times New Roman" w:hAnsi="Times New Roman"/>
          <w:bCs/>
          <w:color w:val="403C3A"/>
          <w:sz w:val="28"/>
          <w:szCs w:val="28"/>
          <w:lang w:eastAsia="ru-RU"/>
        </w:rPr>
        <w:t xml:space="preserve"> ситуаци</w:t>
      </w:r>
      <w:r>
        <w:rPr>
          <w:rFonts w:ascii="Times New Roman" w:eastAsia="Times New Roman" w:hAnsi="Times New Roman"/>
          <w:bCs/>
          <w:color w:val="403C3A"/>
          <w:sz w:val="28"/>
          <w:szCs w:val="28"/>
          <w:lang w:eastAsia="ru-RU"/>
        </w:rPr>
        <w:t>и</w:t>
      </w:r>
      <w:r w:rsidRPr="00F440B4">
        <w:rPr>
          <w:rFonts w:ascii="Times New Roman" w:eastAsia="Times New Roman" w:hAnsi="Times New Roman"/>
          <w:bCs/>
          <w:color w:val="403C3A"/>
          <w:sz w:val="28"/>
          <w:szCs w:val="28"/>
          <w:lang w:eastAsia="ru-RU"/>
        </w:rPr>
        <w:t xml:space="preserve"> конфликта интересов и порядок их урегулирования</w:t>
      </w:r>
      <w:r>
        <w:rPr>
          <w:rFonts w:ascii="Times New Roman" w:eastAsia="Times New Roman" w:hAnsi="Times New Roman"/>
          <w:bCs/>
          <w:color w:val="403C3A"/>
          <w:sz w:val="28"/>
          <w:szCs w:val="28"/>
          <w:lang w:eastAsia="ru-RU"/>
        </w:rPr>
        <w:t>»;</w:t>
      </w:r>
      <w:r w:rsidRPr="00F440B4">
        <w:rPr>
          <w:rFonts w:ascii="Times New Roman" w:eastAsia="Times New Roman" w:hAnsi="Times New Roman"/>
          <w:bCs/>
          <w:color w:val="403C3A"/>
          <w:sz w:val="28"/>
          <w:szCs w:val="28"/>
          <w:lang w:eastAsia="ru-RU"/>
        </w:rPr>
        <w:t> </w:t>
      </w:r>
    </w:p>
    <w:p w:rsidR="00383880" w:rsidRDefault="00383880" w:rsidP="00383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памятки «О типовых ситуациях коррупционных нарушений» размещены на информационных стендах Учреждений, социальных сетях и сайтах;</w:t>
      </w:r>
    </w:p>
    <w:p w:rsidR="00383880" w:rsidRDefault="00383880" w:rsidP="00383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буклеты «Принципы предупреждения коррупции в организациях» распространены среди работников структурных подразделений Учреждения.</w:t>
      </w:r>
    </w:p>
    <w:p w:rsidR="00383880" w:rsidRDefault="00383880" w:rsidP="00383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- 08 декабря 2023г. проведены совещания с работниками структурных подразделений Учреждения, в ходе совещания использовались материалы по антикоррупционной тематике. </w:t>
      </w:r>
    </w:p>
    <w:p w:rsidR="00383880" w:rsidRPr="00153A05" w:rsidRDefault="00383880" w:rsidP="00383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8063F">
        <w:rPr>
          <w:rFonts w:ascii="Times New Roman" w:hAnsi="Times New Roman"/>
          <w:bCs/>
          <w:sz w:val="28"/>
          <w:szCs w:val="28"/>
        </w:rPr>
        <w:t xml:space="preserve">- в период с </w:t>
      </w:r>
      <w:r>
        <w:rPr>
          <w:rFonts w:ascii="Times New Roman" w:hAnsi="Times New Roman"/>
          <w:bCs/>
          <w:sz w:val="28"/>
          <w:szCs w:val="28"/>
        </w:rPr>
        <w:t>04</w:t>
      </w:r>
      <w:r w:rsidRPr="0028063F">
        <w:rPr>
          <w:rFonts w:ascii="Times New Roman" w:hAnsi="Times New Roman"/>
          <w:bCs/>
          <w:sz w:val="28"/>
          <w:szCs w:val="28"/>
        </w:rPr>
        <w:t>.12.202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28063F">
        <w:rPr>
          <w:rFonts w:ascii="Times New Roman" w:hAnsi="Times New Roman"/>
          <w:bCs/>
          <w:sz w:val="28"/>
          <w:szCs w:val="28"/>
        </w:rPr>
        <w:t xml:space="preserve">г.  по </w:t>
      </w:r>
      <w:r>
        <w:rPr>
          <w:rFonts w:ascii="Times New Roman" w:hAnsi="Times New Roman"/>
          <w:bCs/>
          <w:sz w:val="28"/>
          <w:szCs w:val="28"/>
        </w:rPr>
        <w:t>08</w:t>
      </w:r>
      <w:r w:rsidRPr="0028063F">
        <w:rPr>
          <w:rFonts w:ascii="Times New Roman" w:hAnsi="Times New Roman"/>
          <w:bCs/>
          <w:sz w:val="28"/>
          <w:szCs w:val="28"/>
        </w:rPr>
        <w:t>.12.202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28063F">
        <w:rPr>
          <w:rFonts w:ascii="Times New Roman" w:hAnsi="Times New Roman"/>
          <w:bCs/>
          <w:sz w:val="28"/>
          <w:szCs w:val="28"/>
        </w:rPr>
        <w:t>г. выдано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8063F">
        <w:rPr>
          <w:rFonts w:ascii="Times New Roman" w:hAnsi="Times New Roman"/>
          <w:bCs/>
          <w:sz w:val="28"/>
          <w:szCs w:val="28"/>
        </w:rPr>
        <w:t>гражданам, обратившимся за получением социальных услуг</w:t>
      </w:r>
      <w:r>
        <w:rPr>
          <w:rFonts w:ascii="Times New Roman" w:hAnsi="Times New Roman"/>
          <w:bCs/>
          <w:sz w:val="28"/>
          <w:szCs w:val="28"/>
        </w:rPr>
        <w:t>,</w:t>
      </w:r>
      <w:r w:rsidRPr="002806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53</w:t>
      </w:r>
      <w:r w:rsidRPr="0028063F">
        <w:rPr>
          <w:rFonts w:ascii="Times New Roman" w:hAnsi="Times New Roman"/>
          <w:bCs/>
          <w:sz w:val="28"/>
          <w:szCs w:val="28"/>
        </w:rPr>
        <w:t xml:space="preserve"> памятк</w:t>
      </w:r>
      <w:r>
        <w:rPr>
          <w:rFonts w:ascii="Times New Roman" w:hAnsi="Times New Roman"/>
          <w:bCs/>
          <w:sz w:val="28"/>
          <w:szCs w:val="28"/>
        </w:rPr>
        <w:t>и</w:t>
      </w:r>
      <w:r w:rsidRPr="0028063F">
        <w:rPr>
          <w:rFonts w:ascii="Times New Roman" w:hAnsi="Times New Roman"/>
          <w:bCs/>
          <w:sz w:val="28"/>
          <w:szCs w:val="28"/>
        </w:rPr>
        <w:t xml:space="preserve"> по антикоррупционному</w:t>
      </w:r>
      <w:r>
        <w:rPr>
          <w:rFonts w:ascii="Times New Roman" w:hAnsi="Times New Roman"/>
          <w:bCs/>
          <w:sz w:val="28"/>
          <w:szCs w:val="28"/>
        </w:rPr>
        <w:t xml:space="preserve"> поведению.</w:t>
      </w:r>
    </w:p>
    <w:p w:rsidR="00383880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3B2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Pr="003B2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в целях предупреждения коррупции   в Учреждении проведены следующие мероприятия:</w:t>
      </w:r>
    </w:p>
    <w:p w:rsidR="00383880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ежеквартально на планерке директора проводится беседа с руководителями структурных подразделений о недопущении коррупционных правонарушений среди сотрудников Учреждения. За 2023год проведено 4 беседы с работниками структурных подразделений;</w:t>
      </w:r>
    </w:p>
    <w:p w:rsidR="00383880" w:rsidRPr="00D86963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7B6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технической учебы в течении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7B6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проведена разъяснительная работа по вопросам противодействия коррупции с сотрудниками структурных подразделений – 12 </w:t>
      </w:r>
      <w:proofErr w:type="spellStart"/>
      <w:proofErr w:type="gramStart"/>
      <w:r w:rsidRPr="007B6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тех.учеб</w:t>
      </w:r>
      <w:proofErr w:type="spellEnd"/>
      <w:proofErr w:type="gramEnd"/>
      <w:r w:rsidRPr="007B6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122</w:t>
      </w:r>
      <w:r w:rsidRPr="007B6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чел;</w:t>
      </w:r>
    </w:p>
    <w:p w:rsidR="00383880" w:rsidRPr="003B24F7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вновь принятые работники ознакомлены с локально-нормативными актами о противодействии коррупции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</w:t>
      </w:r>
      <w:r w:rsidRPr="003B2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чел.;</w:t>
      </w:r>
    </w:p>
    <w:p w:rsidR="00383880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 мере принятия на социальное обслуживание в Учреждение, руководителями структурных подразделений проводятся беседы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получателями социальных услуг о недопущении коррупционных правонарушений. </w:t>
      </w:r>
    </w:p>
    <w:p w:rsidR="00383880" w:rsidRPr="00D86963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Учреждении регулярно осуществляется антикоррупционная экспертиза нормативно-правовых документов;</w:t>
      </w:r>
    </w:p>
    <w:p w:rsidR="00383880" w:rsidRPr="00D86963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окупки осуществляются в электронном магазине «ОТС </w:t>
      </w:r>
      <w:proofErr w:type="spellStart"/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Маркет</w:t>
      </w:r>
      <w:proofErr w:type="spellEnd"/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и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электронной </w:t>
      </w:r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площадке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России Тендер РТС</w:t>
      </w:r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83880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ежемесячно осуществляется контроль за ведением бухгалтерского учета;   </w:t>
      </w:r>
    </w:p>
    <w:p w:rsidR="00383880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 анализ обращений граждан, юридических лиц в целях выявления информации о фактах коррупции со стороны работников учреждения. Обращений коррупционного характера не поступало.</w:t>
      </w:r>
    </w:p>
    <w:p w:rsidR="00383880" w:rsidRDefault="00383880" w:rsidP="0038388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Уведомлений о фактах обращения к работникам учреждения в целях склонения их к совершению коррупционных правонаруш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ений в Учреждение не поступало.</w:t>
      </w:r>
      <w:bookmarkStart w:id="0" w:name="_GoBack"/>
      <w:bookmarkEnd w:id="0"/>
    </w:p>
    <w:p w:rsidR="002B1F75" w:rsidRDefault="002B1F75"/>
    <w:sectPr w:rsidR="002B1F75" w:rsidSect="0038388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80"/>
    <w:rsid w:val="002B1F75"/>
    <w:rsid w:val="0038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27E9"/>
  <w15:chartTrackingRefBased/>
  <w15:docId w15:val="{7BD619EB-772D-4357-8711-07787295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2024-05-02T10:07:00Z</dcterms:created>
  <dcterms:modified xsi:type="dcterms:W3CDTF">2024-05-02T10:11:00Z</dcterms:modified>
</cp:coreProperties>
</file>