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34" w:rsidRDefault="009A0434" w:rsidP="005C0C2B">
      <w:pPr>
        <w:spacing w:line="360" w:lineRule="auto"/>
        <w:jc w:val="center"/>
        <w:rPr>
          <w:b/>
          <w:sz w:val="28"/>
          <w:szCs w:val="28"/>
        </w:rPr>
      </w:pPr>
    </w:p>
    <w:p w:rsidR="009A0434" w:rsidRDefault="009A0434" w:rsidP="005C0C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66775" cy="86776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конка логотипа ЦОПП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65" cy="90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921385" cy="921385"/>
            <wp:effectExtent l="0" t="0" r="0" b="0"/>
            <wp:docPr id="1" name="Рисунок 1" descr="магнит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магнитик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887095" cy="852805"/>
            <wp:effectExtent l="0" t="0" r="8255" b="4445"/>
            <wp:docPr id="12" name="Рисунок 12" descr="эмблема снио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эмблема сниоо"/>
                    <pic:cNvPicPr/>
                  </pic:nvPicPr>
                  <pic:blipFill rotWithShape="1">
                    <a:blip r:embed="rId9" cstate="print"/>
                    <a:srcRect t="3846"/>
                    <a:stretch/>
                  </pic:blipFill>
                  <pic:spPr bwMode="auto">
                    <a:xfrm>
                      <a:off x="0" y="0"/>
                      <a:ext cx="88709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952500" cy="983615"/>
            <wp:effectExtent l="0" t="0" r="0" b="698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694" w:rsidRPr="009A0434" w:rsidRDefault="00B35694" w:rsidP="005C0C2B">
      <w:pPr>
        <w:spacing w:line="360" w:lineRule="auto"/>
        <w:jc w:val="center"/>
        <w:rPr>
          <w:b/>
          <w:sz w:val="72"/>
          <w:szCs w:val="72"/>
        </w:rPr>
      </w:pPr>
      <w:r w:rsidRPr="009A0434">
        <w:rPr>
          <w:b/>
          <w:sz w:val="28"/>
          <w:szCs w:val="28"/>
        </w:rPr>
        <w:t>Программа</w:t>
      </w:r>
    </w:p>
    <w:p w:rsidR="00B35694" w:rsidRPr="009A0434" w:rsidRDefault="00B35694" w:rsidP="005C0C2B">
      <w:pPr>
        <w:shd w:val="clear" w:color="auto" w:fill="FFFFFF"/>
        <w:spacing w:line="360" w:lineRule="auto"/>
        <w:jc w:val="center"/>
        <w:textAlignment w:val="baseline"/>
        <w:rPr>
          <w:sz w:val="28"/>
          <w:szCs w:val="28"/>
        </w:rPr>
      </w:pPr>
      <w:r w:rsidRPr="009A0434">
        <w:rPr>
          <w:b/>
          <w:sz w:val="28"/>
          <w:szCs w:val="28"/>
        </w:rPr>
        <w:t>V межрегиональной методической конференции</w:t>
      </w:r>
    </w:p>
    <w:p w:rsidR="00B35694" w:rsidRPr="009A0434" w:rsidRDefault="00B35694" w:rsidP="005C0C2B">
      <w:pPr>
        <w:shd w:val="clear" w:color="auto" w:fill="FFFFFF"/>
        <w:spacing w:line="360" w:lineRule="auto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9A0434">
        <w:rPr>
          <w:sz w:val="28"/>
          <w:szCs w:val="28"/>
        </w:rPr>
        <w:t>«</w:t>
      </w:r>
      <w:r w:rsidRPr="009A0434">
        <w:rPr>
          <w:b/>
          <w:sz w:val="28"/>
          <w:szCs w:val="28"/>
        </w:rPr>
        <w:t>Индивидуальный проект старшеклассника в меняющемс</w:t>
      </w:r>
      <w:r w:rsidR="0032182B">
        <w:rPr>
          <w:b/>
          <w:sz w:val="28"/>
          <w:szCs w:val="28"/>
        </w:rPr>
        <w:t xml:space="preserve">я образовательном пространстве: </w:t>
      </w:r>
      <w:r w:rsidRPr="009A0434">
        <w:rPr>
          <w:b/>
          <w:sz w:val="28"/>
          <w:szCs w:val="28"/>
        </w:rPr>
        <w:t>педагогические пробы</w:t>
      </w:r>
      <w:r w:rsidRPr="009A0434">
        <w:rPr>
          <w:b/>
          <w:caps/>
          <w:sz w:val="28"/>
          <w:szCs w:val="28"/>
        </w:rPr>
        <w:t>»</w:t>
      </w:r>
      <w:r w:rsidRPr="009A0434">
        <w:rPr>
          <w:b/>
          <w:sz w:val="28"/>
          <w:szCs w:val="28"/>
        </w:rPr>
        <w:t xml:space="preserve"> </w:t>
      </w:r>
    </w:p>
    <w:p w:rsidR="00B35694" w:rsidRPr="009A0434" w:rsidRDefault="00B35694" w:rsidP="005C0C2B">
      <w:pPr>
        <w:spacing w:line="360" w:lineRule="auto"/>
        <w:rPr>
          <w:i/>
          <w:sz w:val="28"/>
          <w:szCs w:val="28"/>
        </w:rPr>
      </w:pPr>
    </w:p>
    <w:p w:rsidR="00B35694" w:rsidRPr="00320D9F" w:rsidRDefault="00B35694" w:rsidP="005C0C2B">
      <w:pPr>
        <w:spacing w:line="360" w:lineRule="auto"/>
        <w:rPr>
          <w:b/>
        </w:rPr>
      </w:pPr>
      <w:r w:rsidRPr="00320D9F">
        <w:rPr>
          <w:i/>
        </w:rPr>
        <w:t>Дата проведения</w:t>
      </w:r>
      <w:r w:rsidRPr="00320D9F">
        <w:t>:</w:t>
      </w:r>
      <w:r w:rsidRPr="00320D9F">
        <w:rPr>
          <w:b/>
        </w:rPr>
        <w:t xml:space="preserve"> 18.05.2022 г.</w:t>
      </w:r>
    </w:p>
    <w:p w:rsidR="00CC44EF" w:rsidRPr="00320D9F" w:rsidRDefault="00B35694" w:rsidP="00CC44EF">
      <w:pPr>
        <w:spacing w:line="360" w:lineRule="auto"/>
        <w:rPr>
          <w:b/>
        </w:rPr>
      </w:pPr>
      <w:r w:rsidRPr="00320D9F">
        <w:rPr>
          <w:i/>
        </w:rPr>
        <w:t>Место проведения</w:t>
      </w:r>
      <w:r w:rsidRPr="00320D9F">
        <w:t>:</w:t>
      </w:r>
      <w:r w:rsidRPr="00320D9F">
        <w:rPr>
          <w:b/>
        </w:rPr>
        <w:t xml:space="preserve"> </w:t>
      </w:r>
    </w:p>
    <w:p w:rsidR="00CC44EF" w:rsidRPr="00320D9F" w:rsidRDefault="00B35694" w:rsidP="0050386A">
      <w:pPr>
        <w:pStyle w:val="a3"/>
        <w:numPr>
          <w:ilvl w:val="0"/>
          <w:numId w:val="10"/>
        </w:numPr>
        <w:spacing w:line="360" w:lineRule="auto"/>
        <w:jc w:val="both"/>
        <w:rPr>
          <w:rFonts w:ascii="Calibri" w:hAnsi="Calibri"/>
          <w:i/>
          <w:caps/>
        </w:rPr>
      </w:pPr>
      <w:r w:rsidRPr="00320D9F">
        <w:t>очный формат</w:t>
      </w:r>
      <w:r w:rsidRPr="00320D9F">
        <w:rPr>
          <w:b/>
        </w:rPr>
        <w:t xml:space="preserve"> – </w:t>
      </w:r>
      <w:r w:rsidR="00AD280F" w:rsidRPr="00320D9F">
        <w:rPr>
          <w:b/>
        </w:rPr>
        <w:t>АНО ДПО «</w:t>
      </w:r>
      <w:r w:rsidR="00301953">
        <w:rPr>
          <w:b/>
        </w:rPr>
        <w:t>Центр опережающей профессиональной подготовки Удмуртской Республики»</w:t>
      </w:r>
      <w:r w:rsidRPr="00320D9F">
        <w:rPr>
          <w:b/>
        </w:rPr>
        <w:t xml:space="preserve">  </w:t>
      </w:r>
      <w:r w:rsidRPr="00320D9F">
        <w:rPr>
          <w:i/>
        </w:rPr>
        <w:t>(г. Ижевск,  ул. Ленина, 16)</w:t>
      </w:r>
    </w:p>
    <w:p w:rsidR="00B35694" w:rsidRPr="00320D9F" w:rsidRDefault="00B35694" w:rsidP="0050386A">
      <w:pPr>
        <w:pStyle w:val="a3"/>
        <w:numPr>
          <w:ilvl w:val="0"/>
          <w:numId w:val="10"/>
        </w:numPr>
        <w:tabs>
          <w:tab w:val="left" w:pos="5387"/>
        </w:tabs>
        <w:spacing w:line="360" w:lineRule="auto"/>
        <w:jc w:val="both"/>
        <w:rPr>
          <w:i/>
          <w:caps/>
        </w:rPr>
      </w:pPr>
      <w:r w:rsidRPr="00320D9F">
        <w:t>онлайн-формат</w:t>
      </w:r>
      <w:r w:rsidR="0050386A">
        <w:t xml:space="preserve"> –</w:t>
      </w:r>
      <w:r w:rsidRPr="00320D9F">
        <w:t xml:space="preserve"> на </w:t>
      </w:r>
      <w:r w:rsidR="00C7393E" w:rsidRPr="00320D9F">
        <w:t xml:space="preserve">платформе </w:t>
      </w:r>
      <w:r w:rsidR="00C7393E" w:rsidRPr="00320D9F">
        <w:rPr>
          <w:b/>
        </w:rPr>
        <w:t>Контур Толк</w:t>
      </w:r>
      <w:r w:rsidR="00C7393E" w:rsidRPr="00320D9F">
        <w:t xml:space="preserve"> (ktalk.ru) </w:t>
      </w:r>
      <w:r w:rsidRPr="00320D9F">
        <w:t xml:space="preserve">и  </w:t>
      </w:r>
      <w:r w:rsidRPr="00320D9F">
        <w:rPr>
          <w:b/>
        </w:rPr>
        <w:t xml:space="preserve">YouTube </w:t>
      </w:r>
      <w:r w:rsidRPr="00320D9F">
        <w:t>канале</w:t>
      </w:r>
      <w:r w:rsidR="004B2BD7" w:rsidRPr="00320D9F">
        <w:t xml:space="preserve"> </w:t>
      </w:r>
      <w:r w:rsidR="0050386A">
        <w:rPr>
          <w:i/>
        </w:rPr>
        <w:t>(с</w:t>
      </w:r>
      <w:r w:rsidRPr="00320D9F">
        <w:rPr>
          <w:i/>
        </w:rPr>
        <w:t>сылк</w:t>
      </w:r>
      <w:r w:rsidR="008B26C5" w:rsidRPr="00320D9F">
        <w:rPr>
          <w:i/>
        </w:rPr>
        <w:t>а</w:t>
      </w:r>
      <w:r w:rsidRPr="00320D9F">
        <w:rPr>
          <w:i/>
        </w:rPr>
        <w:t xml:space="preserve"> на вход в конференцию</w:t>
      </w:r>
      <w:r w:rsidR="008B26C5" w:rsidRPr="00320D9F">
        <w:rPr>
          <w:i/>
        </w:rPr>
        <w:t xml:space="preserve"> на Вашей почте</w:t>
      </w:r>
      <w:r w:rsidRPr="00320D9F">
        <w:rPr>
          <w:i/>
        </w:rPr>
        <w:t>).</w:t>
      </w:r>
    </w:p>
    <w:p w:rsidR="00320D9F" w:rsidRPr="00320D9F" w:rsidRDefault="00320D9F" w:rsidP="00320D9F">
      <w:pPr>
        <w:pStyle w:val="a3"/>
        <w:tabs>
          <w:tab w:val="left" w:pos="5387"/>
        </w:tabs>
        <w:spacing w:line="360" w:lineRule="auto"/>
        <w:rPr>
          <w:i/>
          <w:caps/>
        </w:rPr>
      </w:pPr>
    </w:p>
    <w:p w:rsidR="00597DD2" w:rsidRPr="0032182B" w:rsidRDefault="00597DD2" w:rsidP="00CD7640">
      <w:pPr>
        <w:spacing w:line="360" w:lineRule="auto"/>
        <w:jc w:val="center"/>
        <w:rPr>
          <w:b/>
          <w:sz w:val="28"/>
          <w:szCs w:val="28"/>
        </w:rPr>
      </w:pPr>
      <w:r w:rsidRPr="0032182B">
        <w:rPr>
          <w:b/>
          <w:sz w:val="28"/>
          <w:szCs w:val="28"/>
        </w:rPr>
        <w:t xml:space="preserve">Регламент </w:t>
      </w:r>
      <w:r w:rsidR="00D412A0" w:rsidRPr="0032182B">
        <w:rPr>
          <w:b/>
          <w:sz w:val="28"/>
          <w:szCs w:val="28"/>
        </w:rPr>
        <w:t xml:space="preserve">работы </w:t>
      </w:r>
      <w:r w:rsidRPr="0032182B">
        <w:rPr>
          <w:b/>
          <w:sz w:val="28"/>
          <w:szCs w:val="28"/>
        </w:rPr>
        <w:t>конференции:</w:t>
      </w:r>
    </w:p>
    <w:p w:rsidR="00BB7132" w:rsidRPr="0032182B" w:rsidRDefault="00BB7132" w:rsidP="00CD7640">
      <w:pPr>
        <w:spacing w:line="360" w:lineRule="auto"/>
        <w:jc w:val="center"/>
        <w:rPr>
          <w:b/>
          <w:i/>
          <w:caps/>
          <w:sz w:val="28"/>
          <w:szCs w:val="28"/>
        </w:rPr>
      </w:pPr>
      <w:r w:rsidRPr="0032182B">
        <w:rPr>
          <w:b/>
          <w:sz w:val="28"/>
          <w:szCs w:val="28"/>
        </w:rPr>
        <w:t>(</w:t>
      </w:r>
      <w:r w:rsidR="00B35694" w:rsidRPr="0032182B">
        <w:rPr>
          <w:b/>
          <w:sz w:val="28"/>
          <w:szCs w:val="28"/>
        </w:rPr>
        <w:t xml:space="preserve">Время </w:t>
      </w:r>
      <w:r w:rsidR="00EC23F3" w:rsidRPr="0032182B">
        <w:rPr>
          <w:b/>
          <w:sz w:val="28"/>
          <w:szCs w:val="28"/>
        </w:rPr>
        <w:t xml:space="preserve"> МСК</w:t>
      </w:r>
      <w:r w:rsidRPr="0032182B">
        <w:rPr>
          <w:b/>
        </w:rPr>
        <w:t>)</w:t>
      </w:r>
    </w:p>
    <w:p w:rsidR="00CD7640" w:rsidRPr="0032182B" w:rsidRDefault="00CD7640" w:rsidP="00CD7640">
      <w:pPr>
        <w:spacing w:line="360" w:lineRule="auto"/>
        <w:ind w:right="-567" w:firstLine="567"/>
        <w:jc w:val="both"/>
        <w:rPr>
          <w:sz w:val="28"/>
          <w:szCs w:val="28"/>
        </w:rPr>
      </w:pPr>
    </w:p>
    <w:p w:rsidR="00BB7132" w:rsidRPr="0032182B" w:rsidRDefault="00BB7132" w:rsidP="00CD7640">
      <w:pPr>
        <w:spacing w:line="360" w:lineRule="auto"/>
        <w:ind w:right="-567" w:firstLine="567"/>
        <w:jc w:val="both"/>
        <w:rPr>
          <w:b/>
          <w:sz w:val="28"/>
          <w:szCs w:val="28"/>
        </w:rPr>
      </w:pPr>
      <w:r w:rsidRPr="0032182B">
        <w:rPr>
          <w:b/>
          <w:sz w:val="28"/>
          <w:szCs w:val="28"/>
        </w:rPr>
        <w:t>1</w:t>
      </w:r>
      <w:r w:rsidR="00B35694" w:rsidRPr="0032182B">
        <w:rPr>
          <w:b/>
          <w:sz w:val="28"/>
          <w:szCs w:val="28"/>
        </w:rPr>
        <w:t>2</w:t>
      </w:r>
      <w:r w:rsidRPr="0032182B">
        <w:rPr>
          <w:b/>
          <w:sz w:val="28"/>
          <w:szCs w:val="28"/>
        </w:rPr>
        <w:t>.</w:t>
      </w:r>
      <w:r w:rsidR="00B35694" w:rsidRPr="0032182B">
        <w:rPr>
          <w:b/>
          <w:sz w:val="28"/>
          <w:szCs w:val="28"/>
        </w:rPr>
        <w:t>5</w:t>
      </w:r>
      <w:r w:rsidR="00320D9F" w:rsidRPr="0032182B">
        <w:rPr>
          <w:b/>
          <w:sz w:val="28"/>
          <w:szCs w:val="28"/>
        </w:rPr>
        <w:t>5</w:t>
      </w:r>
      <w:r w:rsidR="00CC4D14" w:rsidRPr="0032182B">
        <w:rPr>
          <w:b/>
          <w:sz w:val="28"/>
          <w:szCs w:val="28"/>
        </w:rPr>
        <w:t>–</w:t>
      </w: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3</w:t>
      </w:r>
      <w:r w:rsidRPr="0032182B">
        <w:rPr>
          <w:b/>
          <w:sz w:val="28"/>
          <w:szCs w:val="28"/>
        </w:rPr>
        <w:t>.</w:t>
      </w:r>
      <w:r w:rsidR="00B35694" w:rsidRPr="0032182B">
        <w:rPr>
          <w:b/>
          <w:sz w:val="28"/>
          <w:szCs w:val="28"/>
        </w:rPr>
        <w:t>0</w:t>
      </w:r>
      <w:r w:rsidRPr="0032182B">
        <w:rPr>
          <w:b/>
          <w:sz w:val="28"/>
          <w:szCs w:val="28"/>
        </w:rPr>
        <w:t>0</w:t>
      </w:r>
      <w:r w:rsidR="00F5626D" w:rsidRPr="0032182B">
        <w:rPr>
          <w:b/>
          <w:sz w:val="28"/>
          <w:szCs w:val="28"/>
        </w:rPr>
        <w:t xml:space="preserve">   </w:t>
      </w:r>
      <w:r w:rsidRPr="0032182B">
        <w:rPr>
          <w:sz w:val="28"/>
          <w:szCs w:val="28"/>
        </w:rPr>
        <w:t>Регистрация участников</w:t>
      </w:r>
      <w:r w:rsidRPr="0032182B">
        <w:rPr>
          <w:b/>
          <w:sz w:val="28"/>
          <w:szCs w:val="28"/>
        </w:rPr>
        <w:t xml:space="preserve"> </w:t>
      </w:r>
    </w:p>
    <w:p w:rsidR="00BB7132" w:rsidRPr="0032182B" w:rsidRDefault="00BB7132" w:rsidP="00CD7640">
      <w:pPr>
        <w:spacing w:line="360" w:lineRule="auto"/>
        <w:ind w:right="-567" w:firstLine="567"/>
        <w:jc w:val="both"/>
        <w:rPr>
          <w:b/>
          <w:i/>
        </w:rPr>
      </w:pP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3</w:t>
      </w:r>
      <w:r w:rsidRPr="0032182B">
        <w:rPr>
          <w:b/>
          <w:sz w:val="28"/>
          <w:szCs w:val="28"/>
        </w:rPr>
        <w:t>.</w:t>
      </w:r>
      <w:r w:rsidR="00B35694" w:rsidRPr="0032182B">
        <w:rPr>
          <w:b/>
          <w:sz w:val="28"/>
          <w:szCs w:val="28"/>
        </w:rPr>
        <w:t>0</w:t>
      </w:r>
      <w:r w:rsidR="00CC4D14" w:rsidRPr="0032182B">
        <w:rPr>
          <w:b/>
          <w:sz w:val="28"/>
          <w:szCs w:val="28"/>
        </w:rPr>
        <w:t>0–</w:t>
      </w:r>
      <w:r w:rsidR="00CC44EF"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4</w:t>
      </w:r>
      <w:r w:rsidRPr="0032182B">
        <w:rPr>
          <w:b/>
          <w:sz w:val="28"/>
          <w:szCs w:val="28"/>
        </w:rPr>
        <w:t>.</w:t>
      </w:r>
      <w:r w:rsidR="00855069" w:rsidRPr="0032182B">
        <w:rPr>
          <w:b/>
          <w:sz w:val="28"/>
          <w:szCs w:val="28"/>
        </w:rPr>
        <w:t>1</w:t>
      </w:r>
      <w:r w:rsidRPr="0032182B">
        <w:rPr>
          <w:b/>
          <w:sz w:val="28"/>
          <w:szCs w:val="28"/>
        </w:rPr>
        <w:t xml:space="preserve">0   </w:t>
      </w:r>
      <w:r w:rsidRPr="0032182B">
        <w:rPr>
          <w:sz w:val="28"/>
          <w:szCs w:val="28"/>
        </w:rPr>
        <w:t>Пленарное заседание</w:t>
      </w:r>
      <w:r w:rsidRPr="0032182B">
        <w:rPr>
          <w:b/>
          <w:sz w:val="28"/>
          <w:szCs w:val="28"/>
        </w:rPr>
        <w:t xml:space="preserve"> </w:t>
      </w:r>
      <w:r w:rsidRPr="0032182B">
        <w:rPr>
          <w:b/>
          <w:i/>
        </w:rPr>
        <w:t xml:space="preserve"> </w:t>
      </w:r>
    </w:p>
    <w:p w:rsidR="00BB7132" w:rsidRPr="0032182B" w:rsidRDefault="00BB7132" w:rsidP="00CD7640">
      <w:pPr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4</w:t>
      </w:r>
      <w:r w:rsidRPr="0032182B">
        <w:rPr>
          <w:b/>
          <w:sz w:val="28"/>
          <w:szCs w:val="28"/>
        </w:rPr>
        <w:t>.</w:t>
      </w:r>
      <w:r w:rsidR="00855069" w:rsidRPr="0032182B">
        <w:rPr>
          <w:b/>
          <w:sz w:val="28"/>
          <w:szCs w:val="28"/>
        </w:rPr>
        <w:t>1</w:t>
      </w:r>
      <w:r w:rsidR="00CC4D14" w:rsidRPr="0032182B">
        <w:rPr>
          <w:b/>
          <w:sz w:val="28"/>
          <w:szCs w:val="28"/>
        </w:rPr>
        <w:t>0–</w:t>
      </w: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5</w:t>
      </w:r>
      <w:r w:rsidRPr="0032182B">
        <w:rPr>
          <w:b/>
          <w:sz w:val="28"/>
          <w:szCs w:val="28"/>
        </w:rPr>
        <w:t>.</w:t>
      </w:r>
      <w:r w:rsidR="004B2BD7" w:rsidRPr="0032182B">
        <w:rPr>
          <w:b/>
          <w:sz w:val="28"/>
          <w:szCs w:val="28"/>
        </w:rPr>
        <w:t>2</w:t>
      </w:r>
      <w:r w:rsidRPr="0032182B">
        <w:rPr>
          <w:b/>
          <w:sz w:val="28"/>
          <w:szCs w:val="28"/>
        </w:rPr>
        <w:t xml:space="preserve">0   </w:t>
      </w:r>
      <w:r w:rsidR="004B2BD7" w:rsidRPr="0032182B">
        <w:rPr>
          <w:sz w:val="28"/>
          <w:szCs w:val="28"/>
        </w:rPr>
        <w:t xml:space="preserve">1 </w:t>
      </w:r>
      <w:r w:rsidR="00597DD2" w:rsidRPr="0032182B">
        <w:rPr>
          <w:sz w:val="28"/>
          <w:szCs w:val="28"/>
        </w:rPr>
        <w:t>б</w:t>
      </w:r>
      <w:r w:rsidR="00FF53F3" w:rsidRPr="0032182B">
        <w:rPr>
          <w:sz w:val="28"/>
          <w:szCs w:val="28"/>
        </w:rPr>
        <w:t>лок</w:t>
      </w:r>
      <w:r w:rsidR="00B726E4" w:rsidRPr="0032182B">
        <w:rPr>
          <w:sz w:val="28"/>
          <w:szCs w:val="28"/>
        </w:rPr>
        <w:t xml:space="preserve"> </w:t>
      </w:r>
      <w:r w:rsidR="00CC44EF" w:rsidRPr="0032182B">
        <w:rPr>
          <w:sz w:val="28"/>
          <w:szCs w:val="28"/>
        </w:rPr>
        <w:t>круглого стола:</w:t>
      </w:r>
      <w:r w:rsidR="00FF53F3" w:rsidRPr="0032182B">
        <w:rPr>
          <w:sz w:val="28"/>
          <w:szCs w:val="28"/>
        </w:rPr>
        <w:t xml:space="preserve"> </w:t>
      </w:r>
      <w:r w:rsidR="00CC44EF" w:rsidRPr="0032182B">
        <w:rPr>
          <w:sz w:val="28"/>
          <w:szCs w:val="28"/>
        </w:rPr>
        <w:t>«</w:t>
      </w:r>
      <w:r w:rsidR="00C7393E" w:rsidRPr="0032182B">
        <w:rPr>
          <w:sz w:val="28"/>
          <w:szCs w:val="28"/>
        </w:rPr>
        <w:t>О</w:t>
      </w:r>
      <w:r w:rsidR="003101CF" w:rsidRPr="0032182B">
        <w:rPr>
          <w:sz w:val="28"/>
          <w:szCs w:val="28"/>
        </w:rPr>
        <w:t>рганизация о</w:t>
      </w:r>
      <w:r w:rsidR="00CC134D" w:rsidRPr="0032182B">
        <w:rPr>
          <w:sz w:val="28"/>
          <w:szCs w:val="28"/>
        </w:rPr>
        <w:t>бразовательн</w:t>
      </w:r>
      <w:r w:rsidR="003101CF" w:rsidRPr="0032182B">
        <w:rPr>
          <w:sz w:val="28"/>
          <w:szCs w:val="28"/>
        </w:rPr>
        <w:t>ой</w:t>
      </w:r>
      <w:r w:rsidR="00CC134D" w:rsidRPr="0032182B">
        <w:rPr>
          <w:sz w:val="28"/>
          <w:szCs w:val="28"/>
        </w:rPr>
        <w:t xml:space="preserve"> сред</w:t>
      </w:r>
      <w:r w:rsidR="003101CF" w:rsidRPr="0032182B">
        <w:rPr>
          <w:sz w:val="28"/>
          <w:szCs w:val="28"/>
        </w:rPr>
        <w:t>ы</w:t>
      </w:r>
      <w:r w:rsidR="00CC134D" w:rsidRPr="0032182B">
        <w:rPr>
          <w:sz w:val="28"/>
          <w:szCs w:val="28"/>
        </w:rPr>
        <w:t xml:space="preserve"> для </w:t>
      </w:r>
      <w:r w:rsidR="00B726E4" w:rsidRPr="0032182B">
        <w:rPr>
          <w:sz w:val="28"/>
          <w:szCs w:val="28"/>
        </w:rPr>
        <w:t>реализации индивидуального проекта</w:t>
      </w:r>
      <w:r w:rsidR="00CC44EF" w:rsidRPr="0032182B">
        <w:rPr>
          <w:sz w:val="28"/>
          <w:szCs w:val="28"/>
        </w:rPr>
        <w:t>»</w:t>
      </w:r>
      <w:r w:rsidR="00CC44EF" w:rsidRPr="0032182B">
        <w:rPr>
          <w:b/>
          <w:sz w:val="28"/>
          <w:szCs w:val="28"/>
        </w:rPr>
        <w:t xml:space="preserve"> </w:t>
      </w:r>
    </w:p>
    <w:p w:rsidR="00BB7132" w:rsidRPr="0032182B" w:rsidRDefault="00BB7132" w:rsidP="00CD7640">
      <w:pPr>
        <w:spacing w:line="360" w:lineRule="auto"/>
        <w:ind w:right="-567" w:firstLine="567"/>
        <w:jc w:val="both"/>
        <w:rPr>
          <w:sz w:val="28"/>
          <w:szCs w:val="28"/>
        </w:rPr>
      </w:pP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5</w:t>
      </w:r>
      <w:r w:rsidRPr="0032182B">
        <w:rPr>
          <w:b/>
          <w:sz w:val="28"/>
          <w:szCs w:val="28"/>
        </w:rPr>
        <w:t>.</w:t>
      </w:r>
      <w:r w:rsidR="004B2BD7" w:rsidRPr="0032182B">
        <w:rPr>
          <w:b/>
          <w:sz w:val="28"/>
          <w:szCs w:val="28"/>
        </w:rPr>
        <w:t>2</w:t>
      </w:r>
      <w:r w:rsidR="00CC4D14" w:rsidRPr="0032182B">
        <w:rPr>
          <w:b/>
          <w:sz w:val="28"/>
          <w:szCs w:val="28"/>
        </w:rPr>
        <w:t>0–</w:t>
      </w: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5</w:t>
      </w:r>
      <w:r w:rsidRPr="0032182B">
        <w:rPr>
          <w:b/>
          <w:sz w:val="28"/>
          <w:szCs w:val="28"/>
        </w:rPr>
        <w:t>.</w:t>
      </w:r>
      <w:r w:rsidR="004B2BD7" w:rsidRPr="0032182B">
        <w:rPr>
          <w:b/>
          <w:sz w:val="28"/>
          <w:szCs w:val="28"/>
        </w:rPr>
        <w:t>4</w:t>
      </w:r>
      <w:r w:rsidRPr="0032182B">
        <w:rPr>
          <w:b/>
          <w:sz w:val="28"/>
          <w:szCs w:val="28"/>
        </w:rPr>
        <w:t xml:space="preserve">0   </w:t>
      </w:r>
      <w:r w:rsidRPr="0032182B">
        <w:rPr>
          <w:sz w:val="28"/>
          <w:szCs w:val="28"/>
        </w:rPr>
        <w:t xml:space="preserve">Кофе-пауза </w:t>
      </w:r>
      <w:r w:rsidR="00F5626D" w:rsidRPr="0032182B">
        <w:rPr>
          <w:i/>
        </w:rPr>
        <w:t xml:space="preserve"> </w:t>
      </w:r>
    </w:p>
    <w:p w:rsidR="00BB7132" w:rsidRPr="00CF1FF0" w:rsidRDefault="00BB7132" w:rsidP="00CD7640">
      <w:pPr>
        <w:spacing w:line="360" w:lineRule="auto"/>
        <w:ind w:right="-1" w:firstLine="567"/>
        <w:jc w:val="both"/>
        <w:rPr>
          <w:sz w:val="28"/>
          <w:szCs w:val="28"/>
        </w:rPr>
      </w:pP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5</w:t>
      </w:r>
      <w:r w:rsidRPr="0032182B">
        <w:rPr>
          <w:b/>
          <w:sz w:val="28"/>
          <w:szCs w:val="28"/>
        </w:rPr>
        <w:t>.</w:t>
      </w:r>
      <w:r w:rsidR="004B2BD7" w:rsidRPr="0032182B">
        <w:rPr>
          <w:b/>
          <w:sz w:val="28"/>
          <w:szCs w:val="28"/>
        </w:rPr>
        <w:t>4</w:t>
      </w:r>
      <w:r w:rsidR="00CC4D14" w:rsidRPr="0032182B">
        <w:rPr>
          <w:b/>
          <w:sz w:val="28"/>
          <w:szCs w:val="28"/>
        </w:rPr>
        <w:t>0–</w:t>
      </w:r>
      <w:r w:rsidRPr="0032182B">
        <w:rPr>
          <w:b/>
          <w:sz w:val="28"/>
          <w:szCs w:val="28"/>
        </w:rPr>
        <w:t>1</w:t>
      </w:r>
      <w:r w:rsidR="00855069" w:rsidRPr="0032182B">
        <w:rPr>
          <w:b/>
          <w:sz w:val="28"/>
          <w:szCs w:val="28"/>
        </w:rPr>
        <w:t>6</w:t>
      </w:r>
      <w:r w:rsidRPr="0032182B">
        <w:rPr>
          <w:b/>
          <w:sz w:val="28"/>
          <w:szCs w:val="28"/>
        </w:rPr>
        <w:t>.</w:t>
      </w:r>
      <w:r w:rsidR="004B518B" w:rsidRPr="0032182B">
        <w:rPr>
          <w:b/>
          <w:sz w:val="28"/>
          <w:szCs w:val="28"/>
        </w:rPr>
        <w:t>5</w:t>
      </w:r>
      <w:r w:rsidR="00320D9F" w:rsidRPr="0032182B">
        <w:rPr>
          <w:b/>
          <w:sz w:val="28"/>
          <w:szCs w:val="28"/>
        </w:rPr>
        <w:t xml:space="preserve">0 </w:t>
      </w:r>
      <w:r w:rsidR="004B2BD7" w:rsidRPr="0032182B">
        <w:rPr>
          <w:sz w:val="28"/>
          <w:szCs w:val="28"/>
        </w:rPr>
        <w:t xml:space="preserve">2 </w:t>
      </w:r>
      <w:r w:rsidR="00597DD2" w:rsidRPr="0032182B">
        <w:rPr>
          <w:sz w:val="28"/>
          <w:szCs w:val="28"/>
        </w:rPr>
        <w:t>б</w:t>
      </w:r>
      <w:r w:rsidR="00FF53F3" w:rsidRPr="0032182B">
        <w:rPr>
          <w:sz w:val="28"/>
          <w:szCs w:val="28"/>
        </w:rPr>
        <w:t>лок</w:t>
      </w:r>
      <w:r w:rsidR="00B726E4" w:rsidRPr="0032182B">
        <w:rPr>
          <w:sz w:val="28"/>
          <w:szCs w:val="28"/>
        </w:rPr>
        <w:t xml:space="preserve"> </w:t>
      </w:r>
      <w:r w:rsidR="00CC44EF" w:rsidRPr="0032182B">
        <w:rPr>
          <w:sz w:val="28"/>
          <w:szCs w:val="28"/>
        </w:rPr>
        <w:t>круглого</w:t>
      </w:r>
      <w:r w:rsidR="00CC44EF" w:rsidRPr="00CF1FF0">
        <w:rPr>
          <w:sz w:val="28"/>
          <w:szCs w:val="28"/>
        </w:rPr>
        <w:t xml:space="preserve"> стола:</w:t>
      </w:r>
      <w:r w:rsidR="00B726E4" w:rsidRPr="00CF1FF0">
        <w:rPr>
          <w:sz w:val="28"/>
          <w:szCs w:val="28"/>
        </w:rPr>
        <w:t xml:space="preserve"> </w:t>
      </w:r>
      <w:r w:rsidR="00CC44EF" w:rsidRPr="00CF1FF0">
        <w:rPr>
          <w:sz w:val="28"/>
          <w:szCs w:val="28"/>
        </w:rPr>
        <w:t>«</w:t>
      </w:r>
      <w:r w:rsidR="00CC134D" w:rsidRPr="00CF1FF0">
        <w:rPr>
          <w:sz w:val="28"/>
          <w:szCs w:val="28"/>
        </w:rPr>
        <w:t xml:space="preserve">Сопровождение </w:t>
      </w:r>
      <w:r w:rsidR="00CC44EF" w:rsidRPr="00CF1FF0">
        <w:rPr>
          <w:sz w:val="28"/>
          <w:szCs w:val="28"/>
        </w:rPr>
        <w:t>индивидуального проекта»</w:t>
      </w:r>
    </w:p>
    <w:p w:rsidR="00BB7132" w:rsidRPr="00CF1FF0" w:rsidRDefault="00BB7132" w:rsidP="00CD7640">
      <w:pPr>
        <w:spacing w:line="360" w:lineRule="auto"/>
        <w:ind w:right="-567" w:firstLine="567"/>
        <w:jc w:val="both"/>
        <w:rPr>
          <w:sz w:val="28"/>
          <w:szCs w:val="28"/>
        </w:rPr>
      </w:pPr>
      <w:r w:rsidRPr="00CF1FF0">
        <w:rPr>
          <w:b/>
          <w:sz w:val="28"/>
          <w:szCs w:val="28"/>
        </w:rPr>
        <w:t>1</w:t>
      </w:r>
      <w:r w:rsidR="00855069" w:rsidRPr="00CF1FF0">
        <w:rPr>
          <w:b/>
          <w:sz w:val="28"/>
          <w:szCs w:val="28"/>
        </w:rPr>
        <w:t>6</w:t>
      </w:r>
      <w:r w:rsidRPr="00CF1FF0">
        <w:rPr>
          <w:b/>
          <w:sz w:val="28"/>
          <w:szCs w:val="28"/>
        </w:rPr>
        <w:t>.</w:t>
      </w:r>
      <w:r w:rsidR="004B518B" w:rsidRPr="00CF1FF0">
        <w:rPr>
          <w:b/>
          <w:sz w:val="28"/>
          <w:szCs w:val="28"/>
        </w:rPr>
        <w:t>5</w:t>
      </w:r>
      <w:r w:rsidR="00CC4D14" w:rsidRPr="00CF1FF0">
        <w:rPr>
          <w:b/>
          <w:sz w:val="28"/>
          <w:szCs w:val="28"/>
        </w:rPr>
        <w:t>0–</w:t>
      </w:r>
      <w:r w:rsidRPr="00CF1FF0">
        <w:rPr>
          <w:b/>
          <w:sz w:val="28"/>
          <w:szCs w:val="28"/>
        </w:rPr>
        <w:t>1</w:t>
      </w:r>
      <w:r w:rsidR="00855069" w:rsidRPr="00CF1FF0">
        <w:rPr>
          <w:b/>
          <w:sz w:val="28"/>
          <w:szCs w:val="28"/>
        </w:rPr>
        <w:t>7.</w:t>
      </w:r>
      <w:r w:rsidRPr="00CF1FF0">
        <w:rPr>
          <w:b/>
          <w:sz w:val="28"/>
          <w:szCs w:val="28"/>
        </w:rPr>
        <w:t xml:space="preserve">00   </w:t>
      </w:r>
      <w:r w:rsidR="00597DD2" w:rsidRPr="00CF1FF0">
        <w:rPr>
          <w:sz w:val="28"/>
          <w:szCs w:val="28"/>
        </w:rPr>
        <w:t>«Открытый микрофон»</w:t>
      </w:r>
      <w:r w:rsidR="00597DD2" w:rsidRPr="00CF1FF0">
        <w:rPr>
          <w:color w:val="FF0000"/>
          <w:sz w:val="28"/>
          <w:szCs w:val="28"/>
        </w:rPr>
        <w:t>:</w:t>
      </w:r>
      <w:r w:rsidRPr="00CF1FF0">
        <w:rPr>
          <w:sz w:val="28"/>
          <w:szCs w:val="28"/>
        </w:rPr>
        <w:t xml:space="preserve"> подведение итогов конференции </w:t>
      </w:r>
    </w:p>
    <w:p w:rsidR="00556DBB" w:rsidRPr="009A0434" w:rsidRDefault="00556DBB" w:rsidP="00CC44EF">
      <w:pPr>
        <w:spacing w:line="360" w:lineRule="auto"/>
        <w:jc w:val="both"/>
      </w:pPr>
    </w:p>
    <w:p w:rsidR="00CF1FF0" w:rsidRDefault="00BB7132" w:rsidP="00CF1FF0">
      <w:pPr>
        <w:spacing w:line="360" w:lineRule="auto"/>
        <w:ind w:right="-567"/>
        <w:jc w:val="center"/>
        <w:rPr>
          <w:b/>
          <w:sz w:val="36"/>
          <w:szCs w:val="36"/>
        </w:rPr>
      </w:pPr>
      <w:r w:rsidRPr="00320D9F">
        <w:rPr>
          <w:b/>
          <w:sz w:val="36"/>
          <w:szCs w:val="36"/>
        </w:rPr>
        <w:t>1</w:t>
      </w:r>
      <w:r w:rsidR="00B35694" w:rsidRPr="00320D9F">
        <w:rPr>
          <w:b/>
          <w:sz w:val="36"/>
          <w:szCs w:val="36"/>
        </w:rPr>
        <w:t>3</w:t>
      </w:r>
      <w:r w:rsidRPr="00320D9F">
        <w:rPr>
          <w:b/>
          <w:sz w:val="36"/>
          <w:szCs w:val="36"/>
        </w:rPr>
        <w:t>.</w:t>
      </w:r>
      <w:r w:rsidR="00B35694" w:rsidRPr="00320D9F">
        <w:rPr>
          <w:b/>
          <w:sz w:val="36"/>
          <w:szCs w:val="36"/>
        </w:rPr>
        <w:t>0</w:t>
      </w:r>
      <w:r w:rsidR="00CF1FF0">
        <w:rPr>
          <w:b/>
          <w:sz w:val="36"/>
          <w:szCs w:val="36"/>
        </w:rPr>
        <w:t>0–</w:t>
      </w:r>
      <w:r w:rsidRPr="00320D9F">
        <w:rPr>
          <w:b/>
          <w:sz w:val="36"/>
          <w:szCs w:val="36"/>
        </w:rPr>
        <w:t>1</w:t>
      </w:r>
      <w:r w:rsidR="00B35694" w:rsidRPr="00320D9F">
        <w:rPr>
          <w:b/>
          <w:sz w:val="36"/>
          <w:szCs w:val="36"/>
        </w:rPr>
        <w:t>4</w:t>
      </w:r>
      <w:r w:rsidRPr="00320D9F">
        <w:rPr>
          <w:b/>
          <w:sz w:val="36"/>
          <w:szCs w:val="36"/>
        </w:rPr>
        <w:t>.</w:t>
      </w:r>
      <w:r w:rsidR="00B35694" w:rsidRPr="00320D9F">
        <w:rPr>
          <w:b/>
          <w:sz w:val="36"/>
          <w:szCs w:val="36"/>
        </w:rPr>
        <w:t>1</w:t>
      </w:r>
      <w:r w:rsidRPr="00320D9F">
        <w:rPr>
          <w:b/>
          <w:sz w:val="36"/>
          <w:szCs w:val="36"/>
        </w:rPr>
        <w:t xml:space="preserve">0 </w:t>
      </w:r>
      <w:r w:rsidR="00CF1FF0" w:rsidRPr="00320D9F">
        <w:rPr>
          <w:sz w:val="36"/>
          <w:szCs w:val="36"/>
        </w:rPr>
        <w:t>(МСК)</w:t>
      </w:r>
      <w:r w:rsidR="00CF1FF0">
        <w:rPr>
          <w:sz w:val="36"/>
          <w:szCs w:val="36"/>
        </w:rPr>
        <w:t xml:space="preserve"> </w:t>
      </w:r>
      <w:r w:rsidR="00EC23F3" w:rsidRPr="00320D9F">
        <w:rPr>
          <w:sz w:val="36"/>
          <w:szCs w:val="36"/>
        </w:rPr>
        <w:t xml:space="preserve"> </w:t>
      </w:r>
      <w:r w:rsidR="00CF1FF0">
        <w:rPr>
          <w:b/>
          <w:sz w:val="36"/>
          <w:szCs w:val="36"/>
        </w:rPr>
        <w:t>Пленарное заседание</w:t>
      </w:r>
    </w:p>
    <w:p w:rsidR="00B35694" w:rsidRPr="009A0434" w:rsidRDefault="00B35694" w:rsidP="005C0C2B">
      <w:pPr>
        <w:spacing w:line="360" w:lineRule="auto"/>
        <w:ind w:left="709"/>
        <w:jc w:val="both"/>
        <w:rPr>
          <w:i/>
        </w:rPr>
      </w:pPr>
      <w:r w:rsidRPr="009A0434">
        <w:t>Модератор</w:t>
      </w:r>
      <w:r w:rsidR="000411A0" w:rsidRPr="009A0434">
        <w:t>ы</w:t>
      </w:r>
      <w:r w:rsidRPr="009A0434">
        <w:t>:</w:t>
      </w:r>
      <w:r w:rsidRPr="009A0434">
        <w:rPr>
          <w:b/>
        </w:rPr>
        <w:t xml:space="preserve"> </w:t>
      </w:r>
      <w:r w:rsidRPr="009A0434">
        <w:rPr>
          <w:i/>
        </w:rPr>
        <w:t>Трясцина Татьяна Матвеевна</w:t>
      </w:r>
      <w:r w:rsidR="00CF1FF0">
        <w:rPr>
          <w:i/>
        </w:rPr>
        <w:t xml:space="preserve">, </w:t>
      </w:r>
      <w:r w:rsidR="000411A0" w:rsidRPr="009A0434">
        <w:rPr>
          <w:i/>
        </w:rPr>
        <w:t>Пономарева Ксения Юрьевна</w:t>
      </w:r>
      <w:r w:rsidR="00CF1FF0">
        <w:rPr>
          <w:i/>
        </w:rPr>
        <w:t xml:space="preserve">. </w:t>
      </w:r>
    </w:p>
    <w:p w:rsidR="00B35694" w:rsidRPr="009A0434" w:rsidRDefault="00B35694" w:rsidP="005C0C2B">
      <w:pPr>
        <w:spacing w:line="360" w:lineRule="auto"/>
        <w:ind w:firstLine="567"/>
        <w:jc w:val="both"/>
        <w:rPr>
          <w:i/>
          <w:sz w:val="20"/>
          <w:szCs w:val="20"/>
        </w:rPr>
      </w:pPr>
    </w:p>
    <w:p w:rsidR="00B35694" w:rsidRPr="009A0434" w:rsidRDefault="00B35694" w:rsidP="00597DD2">
      <w:pPr>
        <w:spacing w:line="360" w:lineRule="auto"/>
        <w:ind w:firstLine="567"/>
        <w:jc w:val="both"/>
        <w:rPr>
          <w:i/>
        </w:rPr>
      </w:pPr>
      <w:r w:rsidRPr="009A0434">
        <w:lastRenderedPageBreak/>
        <w:t>Приветственное слово от</w:t>
      </w:r>
      <w:r w:rsidRPr="009A0434">
        <w:rPr>
          <w:shd w:val="clear" w:color="auto" w:fill="FFFFFF"/>
        </w:rPr>
        <w:t xml:space="preserve"> АНО ДПО </w:t>
      </w:r>
      <w:r w:rsidR="00C7393E" w:rsidRPr="009A0434">
        <w:t xml:space="preserve">«Центр опережающей профессиональной  подготовки Удмуртской Республики»: </w:t>
      </w:r>
      <w:r w:rsidR="00C11630" w:rsidRPr="009A0434">
        <w:rPr>
          <w:i/>
        </w:rPr>
        <w:t xml:space="preserve">Емельянова </w:t>
      </w:r>
      <w:r w:rsidRPr="009A0434">
        <w:rPr>
          <w:i/>
        </w:rPr>
        <w:t>Екатерина Александровна, директор</w:t>
      </w:r>
      <w:r w:rsidR="00597DD2">
        <w:rPr>
          <w:i/>
        </w:rPr>
        <w:t xml:space="preserve"> (Удмуртская Республика)</w:t>
      </w:r>
      <w:r w:rsidRPr="009A0434">
        <w:rPr>
          <w:i/>
        </w:rPr>
        <w:t xml:space="preserve">. </w:t>
      </w:r>
      <w:r w:rsidR="00C11630">
        <w:rPr>
          <w:i/>
        </w:rPr>
        <w:t xml:space="preserve"> </w:t>
      </w:r>
    </w:p>
    <w:p w:rsidR="00597DD2" w:rsidRDefault="00597DD2" w:rsidP="00597DD2">
      <w:pPr>
        <w:spacing w:line="360" w:lineRule="auto"/>
        <w:ind w:firstLine="567"/>
        <w:jc w:val="both"/>
        <w:rPr>
          <w:i/>
        </w:rPr>
      </w:pPr>
      <w:r w:rsidRPr="00597DD2">
        <w:rPr>
          <w:b/>
        </w:rPr>
        <w:t>1.</w:t>
      </w:r>
      <w:r w:rsidR="004B2BD7" w:rsidRPr="00597DD2">
        <w:rPr>
          <w:b/>
        </w:rPr>
        <w:t xml:space="preserve"> </w:t>
      </w:r>
      <w:r w:rsidR="00B2496D" w:rsidRPr="00597DD2">
        <w:rPr>
          <w:b/>
        </w:rPr>
        <w:t>«</w:t>
      </w:r>
      <w:r w:rsidR="000411A0" w:rsidRPr="00597DD2">
        <w:rPr>
          <w:b/>
        </w:rPr>
        <w:t>М</w:t>
      </w:r>
      <w:r w:rsidR="009F2C8C" w:rsidRPr="00597DD2">
        <w:rPr>
          <w:b/>
        </w:rPr>
        <w:t>етодическ</w:t>
      </w:r>
      <w:r w:rsidR="000411A0" w:rsidRPr="00597DD2">
        <w:rPr>
          <w:b/>
        </w:rPr>
        <w:t>ая</w:t>
      </w:r>
      <w:r w:rsidR="009F2C8C" w:rsidRPr="00597DD2">
        <w:rPr>
          <w:b/>
        </w:rPr>
        <w:t xml:space="preserve"> конференци</w:t>
      </w:r>
      <w:r w:rsidRPr="00597DD2">
        <w:rPr>
          <w:b/>
        </w:rPr>
        <w:t>я</w:t>
      </w:r>
      <w:r w:rsidR="000411A0" w:rsidRPr="00597DD2">
        <w:rPr>
          <w:b/>
        </w:rPr>
        <w:t xml:space="preserve"> </w:t>
      </w:r>
      <w:r w:rsidR="003F3BA1">
        <w:rPr>
          <w:b/>
        </w:rPr>
        <w:t>-</w:t>
      </w:r>
      <w:r w:rsidR="000411A0" w:rsidRPr="00597DD2">
        <w:rPr>
          <w:b/>
        </w:rPr>
        <w:t xml:space="preserve"> место</w:t>
      </w:r>
      <w:r w:rsidR="00876CF1" w:rsidRPr="00597DD2">
        <w:rPr>
          <w:b/>
        </w:rPr>
        <w:t xml:space="preserve"> обсуждения и об</w:t>
      </w:r>
      <w:r w:rsidR="000411A0" w:rsidRPr="00597DD2">
        <w:rPr>
          <w:b/>
        </w:rPr>
        <w:t>об</w:t>
      </w:r>
      <w:r w:rsidR="00876CF1" w:rsidRPr="00597DD2">
        <w:rPr>
          <w:b/>
        </w:rPr>
        <w:t>щения педагогического опыта по актуальным вопросам развития проектной и исследовательской деятельности</w:t>
      </w:r>
      <w:r w:rsidR="000411A0" w:rsidRPr="00597DD2">
        <w:rPr>
          <w:b/>
        </w:rPr>
        <w:t xml:space="preserve"> учащихся</w:t>
      </w:r>
      <w:r w:rsidR="00876CF1" w:rsidRPr="00597DD2">
        <w:rPr>
          <w:b/>
        </w:rPr>
        <w:t xml:space="preserve"> в меняющемся образовательном пространстве</w:t>
      </w:r>
      <w:r w:rsidR="009F2C8C" w:rsidRPr="00CF1FF0">
        <w:rPr>
          <w:b/>
        </w:rPr>
        <w:t>»</w:t>
      </w:r>
      <w:r w:rsidRPr="00CF1FF0">
        <w:rPr>
          <w:b/>
        </w:rPr>
        <w:t>.</w:t>
      </w:r>
      <w:r w:rsidR="004B2BD7" w:rsidRPr="00CF1FF0">
        <w:rPr>
          <w:b/>
          <w:i/>
        </w:rPr>
        <w:t xml:space="preserve"> </w:t>
      </w:r>
    </w:p>
    <w:p w:rsidR="005C0C2B" w:rsidRPr="00597DD2" w:rsidRDefault="00320D9F" w:rsidP="00597DD2">
      <w:pPr>
        <w:spacing w:line="360" w:lineRule="auto"/>
        <w:ind w:firstLine="567"/>
        <w:jc w:val="both"/>
        <w:rPr>
          <w:i/>
        </w:rPr>
      </w:pPr>
      <w:r w:rsidRPr="00597DD2">
        <w:rPr>
          <w:i/>
        </w:rPr>
        <w:t>Трясцина Татьяна Матвеевна</w:t>
      </w:r>
      <w:r w:rsidR="00597DD2">
        <w:rPr>
          <w:i/>
        </w:rPr>
        <w:t>,</w:t>
      </w:r>
      <w:r w:rsidR="009F2C8C" w:rsidRPr="00597DD2">
        <w:rPr>
          <w:i/>
        </w:rPr>
        <w:t xml:space="preserve"> методист, руководитель программы городской опорной площадки «Иссле</w:t>
      </w:r>
      <w:r w:rsidR="000411A0" w:rsidRPr="00597DD2">
        <w:rPr>
          <w:i/>
        </w:rPr>
        <w:t>дователь нового века», г. Ижевск</w:t>
      </w:r>
      <w:r w:rsidR="00597DD2">
        <w:rPr>
          <w:i/>
        </w:rPr>
        <w:t xml:space="preserve"> (Удмуртская Республика)</w:t>
      </w:r>
      <w:r w:rsidR="009F2C8C" w:rsidRPr="00597DD2">
        <w:rPr>
          <w:i/>
        </w:rPr>
        <w:t>.</w:t>
      </w:r>
    </w:p>
    <w:p w:rsidR="00597DD2" w:rsidRPr="00CF1FF0" w:rsidRDefault="00597DD2" w:rsidP="00597DD2">
      <w:pPr>
        <w:spacing w:line="360" w:lineRule="auto"/>
        <w:ind w:firstLine="567"/>
        <w:jc w:val="both"/>
        <w:rPr>
          <w:b/>
        </w:rPr>
      </w:pPr>
      <w:r>
        <w:rPr>
          <w:b/>
        </w:rPr>
        <w:t>2.</w:t>
      </w:r>
      <w:r w:rsidR="00F5626D" w:rsidRPr="009A0434">
        <w:t xml:space="preserve"> </w:t>
      </w:r>
      <w:r w:rsidR="009F2C8C" w:rsidRPr="00597DD2">
        <w:rPr>
          <w:b/>
        </w:rPr>
        <w:t>«Будущее уже здесь: от образовательной модели 1.0 к модели 3.0</w:t>
      </w:r>
      <w:r w:rsidR="00F5626D" w:rsidRPr="00CF1FF0">
        <w:rPr>
          <w:b/>
        </w:rPr>
        <w:t>»</w:t>
      </w:r>
      <w:r w:rsidRPr="00CF1FF0">
        <w:rPr>
          <w:b/>
        </w:rPr>
        <w:t>.</w:t>
      </w:r>
    </w:p>
    <w:p w:rsidR="005C0C2B" w:rsidRPr="00597DD2" w:rsidRDefault="00BB7132" w:rsidP="00597DD2">
      <w:pPr>
        <w:spacing w:line="360" w:lineRule="auto"/>
        <w:ind w:firstLine="567"/>
        <w:jc w:val="both"/>
        <w:rPr>
          <w:i/>
        </w:rPr>
      </w:pPr>
      <w:r w:rsidRPr="00597DD2">
        <w:rPr>
          <w:i/>
        </w:rPr>
        <w:t>Ерофеева Ни</w:t>
      </w:r>
      <w:r w:rsidR="00597DD2">
        <w:rPr>
          <w:i/>
        </w:rPr>
        <w:t>на Юрьевна,</w:t>
      </w:r>
      <w:r w:rsidR="00454F61" w:rsidRPr="00597DD2">
        <w:rPr>
          <w:i/>
        </w:rPr>
        <w:t xml:space="preserve"> д.п</w:t>
      </w:r>
      <w:r w:rsidR="00C329B8" w:rsidRPr="00597DD2">
        <w:rPr>
          <w:i/>
        </w:rPr>
        <w:t>ед</w:t>
      </w:r>
      <w:r w:rsidR="00454F61" w:rsidRPr="00597DD2">
        <w:rPr>
          <w:i/>
        </w:rPr>
        <w:t>.н., профессор</w:t>
      </w:r>
      <w:r w:rsidR="00C329B8" w:rsidRPr="00597DD2">
        <w:rPr>
          <w:i/>
        </w:rPr>
        <w:t xml:space="preserve"> ФГОУ ВО «Удмуртский государственный университет»</w:t>
      </w:r>
      <w:r w:rsidR="004B2BD7" w:rsidRPr="00597DD2">
        <w:rPr>
          <w:i/>
        </w:rPr>
        <w:t>, г. Ижевск</w:t>
      </w:r>
      <w:r w:rsidR="00597DD2">
        <w:rPr>
          <w:i/>
        </w:rPr>
        <w:t xml:space="preserve"> (Удмуртская Республика).</w:t>
      </w:r>
    </w:p>
    <w:p w:rsidR="00597DD2" w:rsidRDefault="00597DD2" w:rsidP="00597DD2">
      <w:pPr>
        <w:spacing w:line="360" w:lineRule="auto"/>
        <w:ind w:firstLine="567"/>
        <w:jc w:val="both"/>
      </w:pPr>
      <w:r>
        <w:rPr>
          <w:b/>
        </w:rPr>
        <w:t>3.</w:t>
      </w:r>
      <w:r w:rsidR="00F5626D" w:rsidRPr="00597DD2">
        <w:rPr>
          <w:b/>
        </w:rPr>
        <w:t xml:space="preserve"> «</w:t>
      </w:r>
      <w:r w:rsidR="00B10ED2" w:rsidRPr="00597DD2">
        <w:rPr>
          <w:b/>
        </w:rPr>
        <w:t>Дополнительное образование как уникальный ресурс реализации курса «Индивидуальный проект»</w:t>
      </w:r>
      <w:r>
        <w:rPr>
          <w:b/>
        </w:rPr>
        <w:t>.</w:t>
      </w:r>
      <w:r w:rsidR="004B2BD7" w:rsidRPr="009A0434">
        <w:t xml:space="preserve">  </w:t>
      </w:r>
    </w:p>
    <w:p w:rsidR="005C0C2B" w:rsidRPr="00597DD2" w:rsidRDefault="00BB7132" w:rsidP="00597DD2">
      <w:pPr>
        <w:spacing w:line="360" w:lineRule="auto"/>
        <w:ind w:firstLine="567"/>
        <w:jc w:val="both"/>
        <w:rPr>
          <w:i/>
        </w:rPr>
      </w:pPr>
      <w:r w:rsidRPr="00597DD2">
        <w:rPr>
          <w:i/>
        </w:rPr>
        <w:t>Митрошина Татьяна Михайловна</w:t>
      </w:r>
      <w:r w:rsidR="00597DD2">
        <w:rPr>
          <w:i/>
        </w:rPr>
        <w:t xml:space="preserve">, </w:t>
      </w:r>
      <w:r w:rsidR="00C329B8" w:rsidRPr="00597DD2">
        <w:rPr>
          <w:i/>
        </w:rPr>
        <w:t>тьютор АОУ</w:t>
      </w:r>
      <w:r w:rsidR="00B726E4" w:rsidRPr="00597DD2">
        <w:rPr>
          <w:i/>
        </w:rPr>
        <w:t xml:space="preserve"> УР </w:t>
      </w:r>
      <w:r w:rsidR="00C329B8" w:rsidRPr="00597DD2">
        <w:rPr>
          <w:i/>
        </w:rPr>
        <w:t>«Региональный образовательный центр одарённых детей»</w:t>
      </w:r>
      <w:r w:rsidR="004B2BD7" w:rsidRPr="00597DD2">
        <w:rPr>
          <w:i/>
        </w:rPr>
        <w:t>, г. Ижевск</w:t>
      </w:r>
      <w:r w:rsidR="00597DD2">
        <w:rPr>
          <w:i/>
        </w:rPr>
        <w:t xml:space="preserve"> (Удмуртская Республика).</w:t>
      </w:r>
    </w:p>
    <w:p w:rsidR="00597DD2" w:rsidRDefault="00597DD2" w:rsidP="00597DD2">
      <w:pPr>
        <w:spacing w:line="360" w:lineRule="auto"/>
        <w:ind w:firstLine="567"/>
        <w:jc w:val="both"/>
      </w:pPr>
      <w:r>
        <w:rPr>
          <w:b/>
        </w:rPr>
        <w:t xml:space="preserve">4. </w:t>
      </w:r>
      <w:r w:rsidR="00C329B8" w:rsidRPr="00597DD2">
        <w:rPr>
          <w:b/>
        </w:rPr>
        <w:t>«Индивидуальный проект»: опыт, проблемы, размышления</w:t>
      </w:r>
      <w:r w:rsidR="00B35694" w:rsidRPr="00CF1FF0">
        <w:rPr>
          <w:b/>
        </w:rPr>
        <w:t>»</w:t>
      </w:r>
      <w:r w:rsidR="00C329B8" w:rsidRPr="00CF1FF0">
        <w:rPr>
          <w:b/>
        </w:rPr>
        <w:t>.</w:t>
      </w:r>
      <w:r w:rsidR="00BB7132" w:rsidRPr="00CF1FF0">
        <w:rPr>
          <w:b/>
        </w:rPr>
        <w:t xml:space="preserve"> </w:t>
      </w:r>
    </w:p>
    <w:p w:rsidR="00BB7132" w:rsidRPr="00597DD2" w:rsidRDefault="00855069" w:rsidP="00597DD2">
      <w:pPr>
        <w:spacing w:line="360" w:lineRule="auto"/>
        <w:ind w:firstLine="567"/>
        <w:jc w:val="both"/>
        <w:rPr>
          <w:i/>
        </w:rPr>
      </w:pPr>
      <w:r w:rsidRPr="00597DD2">
        <w:rPr>
          <w:i/>
        </w:rPr>
        <w:t>Иванова Е</w:t>
      </w:r>
      <w:r w:rsidR="00C329B8" w:rsidRPr="00597DD2">
        <w:rPr>
          <w:i/>
        </w:rPr>
        <w:t xml:space="preserve">лена Николаевна, </w:t>
      </w:r>
      <w:r w:rsidR="004B2BD7" w:rsidRPr="00597DD2">
        <w:rPr>
          <w:i/>
          <w:iCs/>
        </w:rPr>
        <w:t>педагог-организатор МБОУ «Лицей №</w:t>
      </w:r>
      <w:r w:rsidR="00597DD2">
        <w:rPr>
          <w:i/>
          <w:iCs/>
        </w:rPr>
        <w:t xml:space="preserve"> </w:t>
      </w:r>
      <w:r w:rsidR="004B2BD7" w:rsidRPr="00597DD2">
        <w:rPr>
          <w:i/>
          <w:iCs/>
        </w:rPr>
        <w:t>44»</w:t>
      </w:r>
      <w:r w:rsidR="00597DD2">
        <w:rPr>
          <w:i/>
          <w:iCs/>
        </w:rPr>
        <w:t>,</w:t>
      </w:r>
      <w:r w:rsidR="004B2BD7" w:rsidRPr="00597DD2">
        <w:rPr>
          <w:i/>
          <w:iCs/>
        </w:rPr>
        <w:t xml:space="preserve"> г. Чебоксары</w:t>
      </w:r>
      <w:r w:rsidR="00597DD2">
        <w:rPr>
          <w:i/>
          <w:iCs/>
        </w:rPr>
        <w:t xml:space="preserve"> (Чувашская Республика).</w:t>
      </w:r>
    </w:p>
    <w:p w:rsidR="00BB7132" w:rsidRPr="009A0434" w:rsidRDefault="00BB7132" w:rsidP="005C0C2B">
      <w:pPr>
        <w:spacing w:line="360" w:lineRule="auto"/>
      </w:pPr>
    </w:p>
    <w:p w:rsidR="00320D9F" w:rsidRDefault="00796434" w:rsidP="00CF1FF0">
      <w:pPr>
        <w:spacing w:line="360" w:lineRule="auto"/>
        <w:jc w:val="center"/>
        <w:rPr>
          <w:b/>
          <w:sz w:val="36"/>
          <w:szCs w:val="36"/>
        </w:rPr>
      </w:pPr>
      <w:r w:rsidRPr="00320D9F">
        <w:rPr>
          <w:b/>
          <w:sz w:val="36"/>
          <w:szCs w:val="36"/>
        </w:rPr>
        <w:t>1</w:t>
      </w:r>
      <w:r w:rsidR="004B2BD7" w:rsidRPr="00320D9F">
        <w:rPr>
          <w:b/>
          <w:sz w:val="36"/>
          <w:szCs w:val="36"/>
        </w:rPr>
        <w:t>4</w:t>
      </w:r>
      <w:r w:rsidRPr="00320D9F">
        <w:rPr>
          <w:b/>
          <w:sz w:val="36"/>
          <w:szCs w:val="36"/>
        </w:rPr>
        <w:t>.</w:t>
      </w:r>
      <w:r w:rsidR="004B2BD7" w:rsidRPr="00320D9F">
        <w:rPr>
          <w:b/>
          <w:sz w:val="36"/>
          <w:szCs w:val="36"/>
        </w:rPr>
        <w:t>1</w:t>
      </w:r>
      <w:r w:rsidR="00CF1FF0">
        <w:rPr>
          <w:b/>
          <w:sz w:val="36"/>
          <w:szCs w:val="36"/>
        </w:rPr>
        <w:t>0–</w:t>
      </w:r>
      <w:r w:rsidRPr="00320D9F">
        <w:rPr>
          <w:b/>
          <w:sz w:val="36"/>
          <w:szCs w:val="36"/>
        </w:rPr>
        <w:t>1</w:t>
      </w:r>
      <w:r w:rsidR="004B2BD7" w:rsidRPr="00320D9F">
        <w:rPr>
          <w:b/>
          <w:sz w:val="36"/>
          <w:szCs w:val="36"/>
        </w:rPr>
        <w:t>5</w:t>
      </w:r>
      <w:r w:rsidRPr="00320D9F">
        <w:rPr>
          <w:b/>
          <w:sz w:val="36"/>
          <w:szCs w:val="36"/>
        </w:rPr>
        <w:t>.</w:t>
      </w:r>
      <w:r w:rsidR="004B2BD7" w:rsidRPr="00CF1FF0">
        <w:rPr>
          <w:b/>
          <w:sz w:val="36"/>
          <w:szCs w:val="36"/>
        </w:rPr>
        <w:t>2</w:t>
      </w:r>
      <w:r w:rsidRPr="00CF1FF0">
        <w:rPr>
          <w:b/>
          <w:sz w:val="36"/>
          <w:szCs w:val="36"/>
        </w:rPr>
        <w:t>0</w:t>
      </w:r>
      <w:r w:rsidRPr="00CF1FF0">
        <w:rPr>
          <w:sz w:val="36"/>
          <w:szCs w:val="36"/>
        </w:rPr>
        <w:t xml:space="preserve">  </w:t>
      </w:r>
      <w:r w:rsidR="00EC23F3" w:rsidRPr="00CF1FF0">
        <w:rPr>
          <w:sz w:val="36"/>
          <w:szCs w:val="36"/>
        </w:rPr>
        <w:t xml:space="preserve"> (МСК)</w:t>
      </w:r>
      <w:r w:rsidR="00EC23F3" w:rsidRPr="00320D9F">
        <w:rPr>
          <w:b/>
          <w:sz w:val="36"/>
          <w:szCs w:val="36"/>
        </w:rPr>
        <w:t xml:space="preserve"> </w:t>
      </w:r>
      <w:r w:rsidR="00CC44EF" w:rsidRPr="00320D9F">
        <w:rPr>
          <w:b/>
          <w:sz w:val="36"/>
          <w:szCs w:val="36"/>
        </w:rPr>
        <w:t xml:space="preserve"> </w:t>
      </w:r>
      <w:r w:rsidR="00271964" w:rsidRPr="00320D9F">
        <w:rPr>
          <w:b/>
          <w:sz w:val="36"/>
          <w:szCs w:val="36"/>
        </w:rPr>
        <w:t>1</w:t>
      </w:r>
      <w:r w:rsidR="00271964" w:rsidRPr="0032182B">
        <w:rPr>
          <w:b/>
          <w:sz w:val="36"/>
          <w:szCs w:val="36"/>
        </w:rPr>
        <w:t xml:space="preserve"> </w:t>
      </w:r>
      <w:r w:rsidR="00597DD2" w:rsidRPr="0032182B">
        <w:rPr>
          <w:b/>
          <w:sz w:val="36"/>
          <w:szCs w:val="36"/>
        </w:rPr>
        <w:t>б</w:t>
      </w:r>
      <w:r w:rsidR="00CC44EF" w:rsidRPr="0032182B">
        <w:rPr>
          <w:b/>
          <w:sz w:val="36"/>
          <w:szCs w:val="36"/>
        </w:rPr>
        <w:t>лок</w:t>
      </w:r>
      <w:r w:rsidR="00CC44EF" w:rsidRPr="00320D9F">
        <w:rPr>
          <w:b/>
          <w:sz w:val="36"/>
          <w:szCs w:val="36"/>
        </w:rPr>
        <w:t xml:space="preserve">  круглого стола:</w:t>
      </w:r>
    </w:p>
    <w:p w:rsidR="00320D9F" w:rsidRDefault="00CC44EF" w:rsidP="00320D9F">
      <w:pPr>
        <w:spacing w:line="360" w:lineRule="auto"/>
        <w:jc w:val="center"/>
        <w:rPr>
          <w:b/>
          <w:sz w:val="28"/>
          <w:szCs w:val="28"/>
        </w:rPr>
      </w:pPr>
      <w:r w:rsidRPr="00320D9F">
        <w:rPr>
          <w:b/>
          <w:sz w:val="28"/>
          <w:szCs w:val="28"/>
        </w:rPr>
        <w:t>«</w:t>
      </w:r>
      <w:r w:rsidRPr="00597DD2">
        <w:rPr>
          <w:b/>
          <w:sz w:val="28"/>
          <w:szCs w:val="28"/>
        </w:rPr>
        <w:t>О</w:t>
      </w:r>
      <w:r w:rsidRPr="00320D9F">
        <w:rPr>
          <w:b/>
          <w:sz w:val="28"/>
          <w:szCs w:val="28"/>
        </w:rPr>
        <w:t xml:space="preserve">рганизация образовательной среды для реализации </w:t>
      </w:r>
    </w:p>
    <w:p w:rsidR="00855069" w:rsidRPr="00320D9F" w:rsidRDefault="00CC44EF" w:rsidP="00320D9F">
      <w:pPr>
        <w:spacing w:line="360" w:lineRule="auto"/>
        <w:jc w:val="center"/>
        <w:rPr>
          <w:sz w:val="28"/>
          <w:szCs w:val="28"/>
        </w:rPr>
      </w:pPr>
      <w:r w:rsidRPr="00320D9F">
        <w:rPr>
          <w:b/>
          <w:sz w:val="28"/>
          <w:szCs w:val="28"/>
        </w:rPr>
        <w:t>индивидуального проекта»</w:t>
      </w:r>
    </w:p>
    <w:p w:rsidR="00C11630" w:rsidRDefault="00C11630" w:rsidP="00597DD2">
      <w:pPr>
        <w:spacing w:line="360" w:lineRule="auto"/>
        <w:ind w:right="-567" w:firstLine="567"/>
        <w:jc w:val="both"/>
        <w:rPr>
          <w:b/>
        </w:rPr>
      </w:pPr>
    </w:p>
    <w:p w:rsidR="00597DD2" w:rsidRDefault="00597DD2" w:rsidP="00597DD2">
      <w:pPr>
        <w:spacing w:line="360" w:lineRule="auto"/>
        <w:ind w:right="-567" w:firstLine="567"/>
        <w:jc w:val="both"/>
        <w:rPr>
          <w:b/>
        </w:rPr>
      </w:pPr>
      <w:r>
        <w:rPr>
          <w:b/>
        </w:rPr>
        <w:t xml:space="preserve">1. </w:t>
      </w:r>
      <w:r w:rsidR="005C0C2B" w:rsidRPr="00597DD2">
        <w:rPr>
          <w:b/>
        </w:rPr>
        <w:t>«</w:t>
      </w:r>
      <w:r w:rsidR="00EC23F3" w:rsidRPr="00597DD2">
        <w:rPr>
          <w:b/>
        </w:rPr>
        <w:t xml:space="preserve">Индивидуальный проект старшеклассника как средство </w:t>
      </w:r>
      <w:r w:rsidR="005C0C2B" w:rsidRPr="00597DD2">
        <w:rPr>
          <w:b/>
        </w:rPr>
        <w:t>изменения образовательной среды»</w:t>
      </w:r>
      <w:r>
        <w:rPr>
          <w:b/>
        </w:rPr>
        <w:t>.</w:t>
      </w:r>
    </w:p>
    <w:p w:rsidR="00EC23F3" w:rsidRPr="009A0434" w:rsidRDefault="00EC23F3" w:rsidP="00597DD2">
      <w:pPr>
        <w:spacing w:line="360" w:lineRule="auto"/>
        <w:ind w:right="-567" w:firstLine="567"/>
        <w:jc w:val="both"/>
      </w:pPr>
      <w:r w:rsidRPr="00597DD2">
        <w:rPr>
          <w:i/>
        </w:rPr>
        <w:t xml:space="preserve">Кузнецова Анна Сергеевна, </w:t>
      </w:r>
      <w:r w:rsidR="00271964" w:rsidRPr="00597DD2">
        <w:rPr>
          <w:i/>
        </w:rPr>
        <w:t>учитель</w:t>
      </w:r>
      <w:r w:rsidRPr="00597DD2">
        <w:rPr>
          <w:i/>
        </w:rPr>
        <w:t xml:space="preserve"> МБОУ «Гимназия №</w:t>
      </w:r>
      <w:r w:rsidR="00715B61">
        <w:rPr>
          <w:i/>
        </w:rPr>
        <w:t xml:space="preserve"> </w:t>
      </w:r>
      <w:r w:rsidRPr="00597DD2">
        <w:rPr>
          <w:i/>
        </w:rPr>
        <w:t xml:space="preserve">8», г. </w:t>
      </w:r>
      <w:r w:rsidR="00855069" w:rsidRPr="00597DD2">
        <w:rPr>
          <w:i/>
        </w:rPr>
        <w:t>Можга</w:t>
      </w:r>
      <w:r w:rsidR="00715B61">
        <w:rPr>
          <w:i/>
        </w:rPr>
        <w:t xml:space="preserve"> (Удмуртская Республика).</w:t>
      </w:r>
    </w:p>
    <w:p w:rsidR="00715B61" w:rsidRDefault="00715B61" w:rsidP="00597DD2">
      <w:pPr>
        <w:spacing w:line="360" w:lineRule="auto"/>
        <w:ind w:right="-567" w:firstLine="567"/>
        <w:jc w:val="both"/>
      </w:pPr>
      <w:r>
        <w:rPr>
          <w:b/>
        </w:rPr>
        <w:t xml:space="preserve">2. </w:t>
      </w:r>
      <w:r w:rsidR="005C0C2B" w:rsidRPr="00597DD2">
        <w:rPr>
          <w:b/>
        </w:rPr>
        <w:t>«</w:t>
      </w:r>
      <w:r w:rsidR="00EC23F3" w:rsidRPr="00597DD2">
        <w:rPr>
          <w:b/>
        </w:rPr>
        <w:t>Опыт организации сетевого взаимодействия для сопровождения индивидуального проекта старшеклассника</w:t>
      </w:r>
      <w:r w:rsidR="005C0C2B" w:rsidRPr="00597DD2">
        <w:rPr>
          <w:b/>
        </w:rPr>
        <w:t>»</w:t>
      </w:r>
      <w:r w:rsidR="00EC23F3" w:rsidRPr="009A0434">
        <w:t xml:space="preserve">. </w:t>
      </w:r>
    </w:p>
    <w:p w:rsidR="005F61CC" w:rsidRPr="00597DD2" w:rsidRDefault="00715B61" w:rsidP="00597DD2">
      <w:pPr>
        <w:spacing w:line="360" w:lineRule="auto"/>
        <w:ind w:right="-567" w:firstLine="567"/>
        <w:jc w:val="both"/>
        <w:rPr>
          <w:rStyle w:val="a4"/>
          <w:color w:val="auto"/>
          <w:u w:val="none"/>
        </w:rPr>
      </w:pPr>
      <w:r>
        <w:rPr>
          <w:i/>
        </w:rPr>
        <w:t xml:space="preserve">Мышкина Ирина Вячеславовна, </w:t>
      </w:r>
      <w:r w:rsidR="00EC23F3" w:rsidRPr="00597DD2">
        <w:rPr>
          <w:i/>
        </w:rPr>
        <w:t>тьютор, педагог дополнительного образования МБОУ ДО «Вавожский Центр</w:t>
      </w:r>
      <w:r>
        <w:rPr>
          <w:i/>
        </w:rPr>
        <w:t xml:space="preserve"> детского творчества», с. Вавож (Удмуртская Республика)</w:t>
      </w:r>
      <w:r w:rsidR="00B2496D" w:rsidRPr="00597DD2">
        <w:rPr>
          <w:i/>
        </w:rPr>
        <w:t>.</w:t>
      </w:r>
      <w:r w:rsidR="00EC23F3" w:rsidRPr="00597DD2">
        <w:rPr>
          <w:i/>
        </w:rPr>
        <w:t xml:space="preserve"> </w:t>
      </w:r>
    </w:p>
    <w:p w:rsidR="00705177" w:rsidRDefault="00715B61" w:rsidP="00597DD2">
      <w:pPr>
        <w:spacing w:line="360" w:lineRule="auto"/>
        <w:ind w:right="-567" w:firstLine="567"/>
        <w:jc w:val="both"/>
        <w:rPr>
          <w:b/>
        </w:rPr>
      </w:pPr>
      <w:r>
        <w:rPr>
          <w:b/>
        </w:rPr>
        <w:t>3.</w:t>
      </w:r>
      <w:r w:rsidR="000411A0" w:rsidRPr="00597DD2">
        <w:rPr>
          <w:b/>
        </w:rPr>
        <w:t xml:space="preserve"> </w:t>
      </w:r>
      <w:r w:rsidR="00B2496D" w:rsidRPr="00597DD2">
        <w:rPr>
          <w:b/>
        </w:rPr>
        <w:t>«</w:t>
      </w:r>
      <w:r w:rsidR="00AD280F" w:rsidRPr="00597DD2">
        <w:rPr>
          <w:b/>
        </w:rPr>
        <w:t xml:space="preserve">Организация </w:t>
      </w:r>
      <w:r w:rsidR="00B726E4" w:rsidRPr="00597DD2">
        <w:rPr>
          <w:b/>
        </w:rPr>
        <w:t xml:space="preserve">реальной и </w:t>
      </w:r>
      <w:r w:rsidR="00AD280F" w:rsidRPr="00597DD2">
        <w:rPr>
          <w:b/>
        </w:rPr>
        <w:t>в</w:t>
      </w:r>
      <w:r w:rsidR="005C0C2B" w:rsidRPr="00597DD2">
        <w:rPr>
          <w:b/>
        </w:rPr>
        <w:t>иртуальн</w:t>
      </w:r>
      <w:r w:rsidR="00AD280F" w:rsidRPr="00597DD2">
        <w:rPr>
          <w:b/>
        </w:rPr>
        <w:t>ой</w:t>
      </w:r>
      <w:r w:rsidR="005C0C2B" w:rsidRPr="00597DD2">
        <w:rPr>
          <w:b/>
        </w:rPr>
        <w:t xml:space="preserve"> сред</w:t>
      </w:r>
      <w:r w:rsidR="00B726E4" w:rsidRPr="00597DD2">
        <w:rPr>
          <w:b/>
        </w:rPr>
        <w:t>ы</w:t>
      </w:r>
      <w:r>
        <w:rPr>
          <w:b/>
        </w:rPr>
        <w:t xml:space="preserve"> </w:t>
      </w:r>
      <w:r w:rsidR="005C0C2B" w:rsidRPr="00597DD2">
        <w:rPr>
          <w:b/>
        </w:rPr>
        <w:t>в рамках Проектн</w:t>
      </w:r>
      <w:r w:rsidR="00B726E4" w:rsidRPr="00597DD2">
        <w:rPr>
          <w:b/>
        </w:rPr>
        <w:t xml:space="preserve">ой </w:t>
      </w:r>
      <w:r w:rsidR="005C0C2B" w:rsidRPr="00597DD2">
        <w:rPr>
          <w:b/>
        </w:rPr>
        <w:t xml:space="preserve"> академи</w:t>
      </w:r>
      <w:r w:rsidR="00B726E4" w:rsidRPr="00597DD2">
        <w:rPr>
          <w:b/>
        </w:rPr>
        <w:t>и</w:t>
      </w:r>
      <w:r w:rsidR="005C0C2B" w:rsidRPr="00597DD2">
        <w:rPr>
          <w:b/>
        </w:rPr>
        <w:t xml:space="preserve"> </w:t>
      </w:r>
      <w:r w:rsidR="00B726E4" w:rsidRPr="00597DD2">
        <w:rPr>
          <w:b/>
        </w:rPr>
        <w:t>«</w:t>
      </w:r>
      <w:r w:rsidR="005C0C2B" w:rsidRPr="00597DD2">
        <w:rPr>
          <w:b/>
        </w:rPr>
        <w:t>ТАУ за талант»</w:t>
      </w:r>
      <w:r w:rsidR="00705177">
        <w:rPr>
          <w:b/>
        </w:rPr>
        <w:t>.</w:t>
      </w:r>
    </w:p>
    <w:p w:rsidR="00F5626D" w:rsidRPr="00597DD2" w:rsidRDefault="00855069" w:rsidP="00597DD2">
      <w:pPr>
        <w:spacing w:line="360" w:lineRule="auto"/>
        <w:ind w:right="-567" w:firstLine="567"/>
        <w:jc w:val="both"/>
        <w:rPr>
          <w:i/>
        </w:rPr>
      </w:pPr>
      <w:r w:rsidRPr="00597DD2">
        <w:rPr>
          <w:i/>
        </w:rPr>
        <w:t xml:space="preserve">Михайлова </w:t>
      </w:r>
      <w:r w:rsidR="00271964" w:rsidRPr="00597DD2">
        <w:rPr>
          <w:i/>
        </w:rPr>
        <w:t>Наталья Сергеевн</w:t>
      </w:r>
      <w:r w:rsidR="00705177">
        <w:rPr>
          <w:i/>
        </w:rPr>
        <w:t xml:space="preserve">а, </w:t>
      </w:r>
      <w:r w:rsidR="005C0C2B" w:rsidRPr="00597DD2">
        <w:rPr>
          <w:i/>
        </w:rPr>
        <w:t xml:space="preserve">начальник проектного отдела АОУ </w:t>
      </w:r>
      <w:r w:rsidR="00705177">
        <w:rPr>
          <w:i/>
        </w:rPr>
        <w:t>УР</w:t>
      </w:r>
      <w:r w:rsidR="005C0C2B" w:rsidRPr="00597DD2">
        <w:rPr>
          <w:i/>
        </w:rPr>
        <w:t xml:space="preserve"> «Региональный образовательный центр одарённых детей»</w:t>
      </w:r>
      <w:r w:rsidR="00705177">
        <w:rPr>
          <w:i/>
        </w:rPr>
        <w:t>.</w:t>
      </w:r>
    </w:p>
    <w:p w:rsidR="000411A0" w:rsidRPr="009A0434" w:rsidRDefault="000411A0" w:rsidP="000411A0">
      <w:pPr>
        <w:pStyle w:val="a3"/>
        <w:spacing w:line="360" w:lineRule="auto"/>
        <w:ind w:right="-567"/>
        <w:rPr>
          <w:i/>
        </w:rPr>
      </w:pPr>
    </w:p>
    <w:p w:rsidR="00BB7132" w:rsidRPr="00320D9F" w:rsidRDefault="00CF1FF0" w:rsidP="00CF1FF0">
      <w:pPr>
        <w:pStyle w:val="a3"/>
        <w:spacing w:line="360" w:lineRule="auto"/>
        <w:ind w:left="0" w:right="-567"/>
        <w:jc w:val="center"/>
        <w:rPr>
          <w:b/>
          <w:sz w:val="36"/>
          <w:szCs w:val="36"/>
        </w:rPr>
      </w:pPr>
      <w:r w:rsidRPr="00CF1FF0">
        <w:rPr>
          <w:b/>
          <w:sz w:val="36"/>
          <w:szCs w:val="36"/>
        </w:rPr>
        <w:lastRenderedPageBreak/>
        <w:t>15.20–15.40</w:t>
      </w:r>
      <w:r w:rsidRPr="00CF1FF0">
        <w:rPr>
          <w:sz w:val="36"/>
          <w:szCs w:val="36"/>
        </w:rPr>
        <w:t xml:space="preserve">  </w:t>
      </w:r>
      <w:r w:rsidR="00796434" w:rsidRPr="00CF1FF0">
        <w:rPr>
          <w:sz w:val="36"/>
          <w:szCs w:val="36"/>
        </w:rPr>
        <w:t>(</w:t>
      </w:r>
      <w:r w:rsidR="00EC23F3" w:rsidRPr="00CF1FF0">
        <w:rPr>
          <w:sz w:val="36"/>
          <w:szCs w:val="36"/>
        </w:rPr>
        <w:t>МСК</w:t>
      </w:r>
      <w:r w:rsidR="00796434" w:rsidRPr="00CF1FF0">
        <w:rPr>
          <w:sz w:val="36"/>
          <w:szCs w:val="36"/>
        </w:rPr>
        <w:t>)</w:t>
      </w:r>
      <w:r w:rsidR="00796434" w:rsidRPr="00320D9F">
        <w:rPr>
          <w:sz w:val="36"/>
          <w:szCs w:val="36"/>
        </w:rPr>
        <w:t xml:space="preserve">  </w:t>
      </w:r>
      <w:r w:rsidR="00BB7132" w:rsidRPr="00320D9F">
        <w:rPr>
          <w:b/>
          <w:sz w:val="36"/>
          <w:szCs w:val="36"/>
        </w:rPr>
        <w:t>Кофе-пауза</w:t>
      </w:r>
    </w:p>
    <w:p w:rsidR="00796434" w:rsidRPr="00320D9F" w:rsidRDefault="00796434" w:rsidP="005C0C2B">
      <w:pPr>
        <w:spacing w:line="360" w:lineRule="auto"/>
        <w:ind w:right="-567"/>
        <w:rPr>
          <w:b/>
        </w:rPr>
      </w:pPr>
    </w:p>
    <w:p w:rsidR="00320D9F" w:rsidRDefault="009F2C8C" w:rsidP="00CF1FF0">
      <w:pPr>
        <w:spacing w:line="360" w:lineRule="auto"/>
        <w:jc w:val="center"/>
        <w:rPr>
          <w:sz w:val="28"/>
          <w:szCs w:val="28"/>
        </w:rPr>
      </w:pPr>
      <w:r w:rsidRPr="00320D9F">
        <w:rPr>
          <w:b/>
          <w:sz w:val="36"/>
          <w:szCs w:val="36"/>
        </w:rPr>
        <w:t>15.</w:t>
      </w:r>
      <w:r w:rsidR="00271964" w:rsidRPr="00320D9F">
        <w:rPr>
          <w:b/>
          <w:sz w:val="36"/>
          <w:szCs w:val="36"/>
        </w:rPr>
        <w:t>4</w:t>
      </w:r>
      <w:r w:rsidR="00CF1FF0">
        <w:rPr>
          <w:b/>
          <w:sz w:val="36"/>
          <w:szCs w:val="36"/>
        </w:rPr>
        <w:t>0–</w:t>
      </w:r>
      <w:r w:rsidRPr="00320D9F">
        <w:rPr>
          <w:b/>
          <w:sz w:val="36"/>
          <w:szCs w:val="36"/>
        </w:rPr>
        <w:t>16.50</w:t>
      </w:r>
      <w:r w:rsidR="00EC23F3" w:rsidRPr="00320D9F">
        <w:rPr>
          <w:sz w:val="36"/>
          <w:szCs w:val="36"/>
        </w:rPr>
        <w:t xml:space="preserve"> </w:t>
      </w:r>
      <w:r w:rsidR="00EC23F3" w:rsidRPr="00CF1FF0">
        <w:rPr>
          <w:sz w:val="36"/>
          <w:szCs w:val="36"/>
        </w:rPr>
        <w:t>(МСК)</w:t>
      </w:r>
      <w:r w:rsidR="00796434" w:rsidRPr="00320D9F">
        <w:rPr>
          <w:b/>
          <w:sz w:val="36"/>
          <w:szCs w:val="36"/>
        </w:rPr>
        <w:t xml:space="preserve"> </w:t>
      </w:r>
      <w:r w:rsidR="00271964" w:rsidRPr="00320D9F">
        <w:rPr>
          <w:b/>
          <w:sz w:val="36"/>
          <w:szCs w:val="36"/>
        </w:rPr>
        <w:t xml:space="preserve">2 </w:t>
      </w:r>
      <w:r w:rsidR="00705177" w:rsidRPr="0032182B">
        <w:rPr>
          <w:b/>
          <w:sz w:val="36"/>
          <w:szCs w:val="36"/>
        </w:rPr>
        <w:t>б</w:t>
      </w:r>
      <w:r w:rsidR="00CC44EF" w:rsidRPr="0032182B">
        <w:rPr>
          <w:b/>
          <w:sz w:val="36"/>
          <w:szCs w:val="36"/>
        </w:rPr>
        <w:t>л</w:t>
      </w:r>
      <w:r w:rsidR="00CC44EF" w:rsidRPr="00320D9F">
        <w:rPr>
          <w:b/>
          <w:sz w:val="36"/>
          <w:szCs w:val="36"/>
        </w:rPr>
        <w:t>ок круглого стола:</w:t>
      </w:r>
    </w:p>
    <w:p w:rsidR="00BB7132" w:rsidRPr="009A0434" w:rsidRDefault="00CC44EF" w:rsidP="00320D9F">
      <w:pPr>
        <w:spacing w:line="360" w:lineRule="auto"/>
        <w:jc w:val="center"/>
        <w:rPr>
          <w:sz w:val="28"/>
          <w:szCs w:val="28"/>
        </w:rPr>
      </w:pPr>
      <w:r w:rsidRPr="00C11630">
        <w:rPr>
          <w:b/>
          <w:sz w:val="28"/>
          <w:szCs w:val="28"/>
        </w:rPr>
        <w:t>«</w:t>
      </w:r>
      <w:r w:rsidRPr="009A0434">
        <w:rPr>
          <w:b/>
          <w:sz w:val="28"/>
          <w:szCs w:val="28"/>
        </w:rPr>
        <w:t>Сопровождение индивидуального проекта»</w:t>
      </w:r>
    </w:p>
    <w:p w:rsidR="00C11630" w:rsidRDefault="00C11630" w:rsidP="00C11630">
      <w:pPr>
        <w:spacing w:line="360" w:lineRule="auto"/>
        <w:ind w:firstLine="567"/>
        <w:rPr>
          <w:b/>
        </w:rPr>
      </w:pPr>
    </w:p>
    <w:p w:rsidR="00C11630" w:rsidRDefault="00C11630" w:rsidP="00C11630">
      <w:pPr>
        <w:spacing w:line="360" w:lineRule="auto"/>
        <w:ind w:firstLine="567"/>
        <w:jc w:val="both"/>
        <w:rPr>
          <w:b/>
        </w:rPr>
      </w:pPr>
      <w:r>
        <w:rPr>
          <w:b/>
        </w:rPr>
        <w:t>1.</w:t>
      </w:r>
      <w:r w:rsidR="003D7616" w:rsidRPr="00C11630">
        <w:rPr>
          <w:b/>
        </w:rPr>
        <w:t xml:space="preserve"> </w:t>
      </w:r>
      <w:r w:rsidR="00A5241F" w:rsidRPr="00C11630">
        <w:rPr>
          <w:b/>
        </w:rPr>
        <w:t>«</w:t>
      </w:r>
      <w:r w:rsidR="00E96195">
        <w:rPr>
          <w:b/>
        </w:rPr>
        <w:t>С</w:t>
      </w:r>
      <w:r w:rsidR="00B2496D" w:rsidRPr="00C11630">
        <w:rPr>
          <w:b/>
        </w:rPr>
        <w:t>опровождения индивидуальных</w:t>
      </w:r>
      <w:r w:rsidR="00A5241F" w:rsidRPr="00C11630">
        <w:rPr>
          <w:b/>
        </w:rPr>
        <w:t xml:space="preserve"> проектов старшеклассников»</w:t>
      </w:r>
      <w:r>
        <w:rPr>
          <w:b/>
        </w:rPr>
        <w:t>.</w:t>
      </w:r>
    </w:p>
    <w:p w:rsidR="00A5241F" w:rsidRPr="009A0434" w:rsidRDefault="00A5241F" w:rsidP="00C11630">
      <w:pPr>
        <w:spacing w:line="360" w:lineRule="auto"/>
        <w:ind w:firstLine="567"/>
        <w:jc w:val="both"/>
      </w:pPr>
      <w:r w:rsidRPr="00C11630">
        <w:rPr>
          <w:i/>
          <w:iCs/>
        </w:rPr>
        <w:t>Некрасова Светлана Марьяновна</w:t>
      </w:r>
      <w:r w:rsidR="00C11630">
        <w:rPr>
          <w:i/>
          <w:iCs/>
        </w:rPr>
        <w:t xml:space="preserve">, </w:t>
      </w:r>
      <w:r w:rsidRPr="00C11630">
        <w:rPr>
          <w:i/>
          <w:iCs/>
        </w:rPr>
        <w:t>учитель химии, физики, астрономии МБОУ «СШ</w:t>
      </w:r>
      <w:r w:rsidR="00C11630">
        <w:rPr>
          <w:i/>
          <w:iCs/>
        </w:rPr>
        <w:t xml:space="preserve"> </w:t>
      </w:r>
      <w:r w:rsidRPr="00C11630">
        <w:rPr>
          <w:i/>
          <w:iCs/>
        </w:rPr>
        <w:t>№</w:t>
      </w:r>
      <w:r w:rsidR="00C11630">
        <w:rPr>
          <w:i/>
          <w:iCs/>
        </w:rPr>
        <w:t xml:space="preserve"> </w:t>
      </w:r>
      <w:r w:rsidRPr="00C11630">
        <w:rPr>
          <w:i/>
          <w:iCs/>
        </w:rPr>
        <w:t>4 им. Д</w:t>
      </w:r>
      <w:r w:rsidR="00C11630">
        <w:rPr>
          <w:i/>
          <w:iCs/>
        </w:rPr>
        <w:t>важды Героя Советского Союза А.</w:t>
      </w:r>
      <w:r w:rsidRPr="00C11630">
        <w:rPr>
          <w:i/>
          <w:iCs/>
        </w:rPr>
        <w:t>О. Шабалина»,</w:t>
      </w:r>
      <w:r w:rsidR="005C0C2B" w:rsidRPr="00C11630">
        <w:rPr>
          <w:i/>
          <w:iCs/>
        </w:rPr>
        <w:t xml:space="preserve"> г. </w:t>
      </w:r>
      <w:r w:rsidR="00C11630">
        <w:rPr>
          <w:i/>
          <w:iCs/>
        </w:rPr>
        <w:t>Онега (</w:t>
      </w:r>
      <w:r w:rsidR="00B73715" w:rsidRPr="00C11630">
        <w:rPr>
          <w:i/>
          <w:iCs/>
        </w:rPr>
        <w:t>Архангельская область</w:t>
      </w:r>
      <w:r w:rsidR="00C11630">
        <w:rPr>
          <w:i/>
          <w:iCs/>
        </w:rPr>
        <w:t>)</w:t>
      </w:r>
      <w:r w:rsidR="00B73715" w:rsidRPr="00C11630">
        <w:rPr>
          <w:i/>
          <w:iCs/>
        </w:rPr>
        <w:t>.</w:t>
      </w:r>
      <w:r w:rsidR="00B73715" w:rsidRPr="009A0434">
        <w:rPr>
          <w:rFonts w:hint="eastAsia"/>
        </w:rPr>
        <w:t xml:space="preserve"> </w:t>
      </w:r>
    </w:p>
    <w:p w:rsidR="00C11630" w:rsidRPr="00C11630" w:rsidRDefault="00C11630" w:rsidP="00C11630">
      <w:pPr>
        <w:spacing w:line="360" w:lineRule="auto"/>
        <w:ind w:firstLine="567"/>
        <w:jc w:val="both"/>
        <w:rPr>
          <w:b/>
        </w:rPr>
      </w:pPr>
      <w:r>
        <w:rPr>
          <w:b/>
        </w:rPr>
        <w:t xml:space="preserve">2. </w:t>
      </w:r>
      <w:r w:rsidR="00B2496D" w:rsidRPr="00C11630">
        <w:rPr>
          <w:b/>
        </w:rPr>
        <w:t>«</w:t>
      </w:r>
      <w:r w:rsidR="009F2C8C" w:rsidRPr="00C11630">
        <w:rPr>
          <w:b/>
        </w:rPr>
        <w:t>Оптимизация сопровождения индивидуального проекта</w:t>
      </w:r>
      <w:r w:rsidR="00B2496D" w:rsidRPr="00C11630">
        <w:rPr>
          <w:b/>
        </w:rPr>
        <w:t>»</w:t>
      </w:r>
      <w:r w:rsidRPr="00C11630">
        <w:rPr>
          <w:b/>
        </w:rPr>
        <w:t>.</w:t>
      </w:r>
    </w:p>
    <w:p w:rsidR="00C11630" w:rsidRPr="00C11630" w:rsidRDefault="00855069" w:rsidP="00C11630">
      <w:pPr>
        <w:spacing w:line="360" w:lineRule="auto"/>
        <w:ind w:firstLine="567"/>
        <w:jc w:val="both"/>
        <w:rPr>
          <w:i/>
        </w:rPr>
      </w:pPr>
      <w:r w:rsidRPr="00C11630">
        <w:rPr>
          <w:i/>
        </w:rPr>
        <w:t>Матвеева О</w:t>
      </w:r>
      <w:r w:rsidR="00C11630" w:rsidRPr="00C11630">
        <w:rPr>
          <w:i/>
        </w:rPr>
        <w:t xml:space="preserve">льга Геннадьевна, </w:t>
      </w:r>
      <w:r w:rsidR="00552349" w:rsidRPr="00C11630">
        <w:rPr>
          <w:i/>
        </w:rPr>
        <w:t xml:space="preserve">преподаватель </w:t>
      </w:r>
      <w:r w:rsidR="00C11630" w:rsidRPr="00C11630">
        <w:rPr>
          <w:i/>
        </w:rPr>
        <w:t xml:space="preserve">АПОУ УР </w:t>
      </w:r>
      <w:r w:rsidR="00C11630" w:rsidRPr="00C11630">
        <w:rPr>
          <w:bCs/>
          <w:i/>
          <w:sz w:val="21"/>
          <w:szCs w:val="21"/>
          <w:bdr w:val="none" w:sz="0" w:space="0" w:color="auto" w:frame="1"/>
          <w:shd w:val="clear" w:color="auto" w:fill="FFFFFF"/>
        </w:rPr>
        <w:t>«Республиканский медицинский колледж имени Героя Советского Союза Ф.А. Пушиной Министерства здравоохранения Удмуртской Республики» (</w:t>
      </w:r>
      <w:r w:rsidR="00C11630">
        <w:rPr>
          <w:bCs/>
          <w:i/>
          <w:sz w:val="21"/>
          <w:szCs w:val="21"/>
          <w:bdr w:val="none" w:sz="0" w:space="0" w:color="auto" w:frame="1"/>
          <w:shd w:val="clear" w:color="auto" w:fill="FFFFFF"/>
        </w:rPr>
        <w:t>Удмуртская Республика</w:t>
      </w:r>
      <w:r w:rsidR="00C11630" w:rsidRPr="00C11630">
        <w:rPr>
          <w:bCs/>
          <w:i/>
          <w:sz w:val="21"/>
          <w:szCs w:val="21"/>
          <w:bdr w:val="none" w:sz="0" w:space="0" w:color="auto" w:frame="1"/>
          <w:shd w:val="clear" w:color="auto" w:fill="FFFFFF"/>
        </w:rPr>
        <w:t>)</w:t>
      </w:r>
      <w:r w:rsidR="00C11630">
        <w:rPr>
          <w:bCs/>
          <w:i/>
          <w:sz w:val="21"/>
          <w:szCs w:val="21"/>
          <w:bdr w:val="none" w:sz="0" w:space="0" w:color="auto" w:frame="1"/>
          <w:shd w:val="clear" w:color="auto" w:fill="FFFFFF"/>
        </w:rPr>
        <w:t>.</w:t>
      </w:r>
    </w:p>
    <w:p w:rsidR="00C11630" w:rsidRDefault="00C11630" w:rsidP="00C11630">
      <w:pPr>
        <w:spacing w:line="360" w:lineRule="auto"/>
        <w:ind w:firstLine="567"/>
        <w:jc w:val="both"/>
        <w:rPr>
          <w:b/>
        </w:rPr>
      </w:pPr>
      <w:r w:rsidRPr="00C11630">
        <w:rPr>
          <w:b/>
        </w:rPr>
        <w:t xml:space="preserve">3. </w:t>
      </w:r>
      <w:r w:rsidR="00E96195">
        <w:rPr>
          <w:b/>
        </w:rPr>
        <w:t>«</w:t>
      </w:r>
      <w:bookmarkStart w:id="0" w:name="_GoBack"/>
      <w:bookmarkEnd w:id="0"/>
      <w:r w:rsidR="00DE72E8" w:rsidRPr="00C11630">
        <w:rPr>
          <w:b/>
        </w:rPr>
        <w:t>Создание коммерческой проектной команды как результат работы старшеклассника над индивидуальным проектом</w:t>
      </w:r>
      <w:r w:rsidR="00B2496D" w:rsidRPr="00C11630">
        <w:rPr>
          <w:b/>
        </w:rPr>
        <w:t>»</w:t>
      </w:r>
      <w:r>
        <w:rPr>
          <w:b/>
        </w:rPr>
        <w:t>.</w:t>
      </w:r>
    </w:p>
    <w:p w:rsidR="009F2C8C" w:rsidRPr="00C11630" w:rsidRDefault="005C0C2B" w:rsidP="00C11630">
      <w:pPr>
        <w:spacing w:line="360" w:lineRule="auto"/>
        <w:ind w:firstLine="567"/>
        <w:jc w:val="both"/>
        <w:rPr>
          <w:i/>
        </w:rPr>
      </w:pPr>
      <w:r w:rsidRPr="00C11630">
        <w:rPr>
          <w:i/>
        </w:rPr>
        <w:t>Дьяконова Наталья Львовна</w:t>
      </w:r>
      <w:r w:rsidR="00C11630">
        <w:rPr>
          <w:i/>
        </w:rPr>
        <w:t xml:space="preserve">, </w:t>
      </w:r>
      <w:r w:rsidR="004B2BD7" w:rsidRPr="00C11630">
        <w:rPr>
          <w:i/>
        </w:rPr>
        <w:t>директор</w:t>
      </w:r>
      <w:r w:rsidR="00C11630">
        <w:rPr>
          <w:i/>
        </w:rPr>
        <w:t xml:space="preserve"> </w:t>
      </w:r>
      <w:r w:rsidR="00C11630" w:rsidRPr="00C11630">
        <w:rPr>
          <w:i/>
        </w:rPr>
        <w:t>Центр</w:t>
      </w:r>
      <w:r w:rsidR="00C11630">
        <w:rPr>
          <w:i/>
        </w:rPr>
        <w:t>а</w:t>
      </w:r>
      <w:r w:rsidR="00C11630" w:rsidRPr="00C11630">
        <w:rPr>
          <w:i/>
        </w:rPr>
        <w:t xml:space="preserve"> индивидуализации и тьюторства «Ребус», г. Ижевск</w:t>
      </w:r>
      <w:r w:rsidR="00C11630">
        <w:rPr>
          <w:i/>
        </w:rPr>
        <w:t xml:space="preserve">; </w:t>
      </w:r>
      <w:r w:rsidRPr="00C11630">
        <w:rPr>
          <w:i/>
        </w:rPr>
        <w:t xml:space="preserve">Ильина </w:t>
      </w:r>
      <w:r w:rsidR="009F2C8C" w:rsidRPr="00C11630">
        <w:rPr>
          <w:i/>
        </w:rPr>
        <w:t>Ксения Юрьевна</w:t>
      </w:r>
      <w:r w:rsidR="00C11630">
        <w:rPr>
          <w:i/>
        </w:rPr>
        <w:t xml:space="preserve">, </w:t>
      </w:r>
      <w:r w:rsidR="004B2BD7" w:rsidRPr="00C11630">
        <w:rPr>
          <w:i/>
        </w:rPr>
        <w:t>тьютор</w:t>
      </w:r>
      <w:r w:rsidR="00C11630">
        <w:rPr>
          <w:i/>
        </w:rPr>
        <w:t xml:space="preserve"> </w:t>
      </w:r>
      <w:r w:rsidR="00C11630" w:rsidRPr="00C11630">
        <w:rPr>
          <w:i/>
        </w:rPr>
        <w:t>Центр</w:t>
      </w:r>
      <w:r w:rsidR="00C11630">
        <w:rPr>
          <w:i/>
        </w:rPr>
        <w:t>а</w:t>
      </w:r>
      <w:r w:rsidR="00C11630" w:rsidRPr="00C11630">
        <w:rPr>
          <w:i/>
        </w:rPr>
        <w:t xml:space="preserve"> индивидуализации и тьюторства «Ребус», г. Ижевск</w:t>
      </w:r>
      <w:r w:rsidR="00C11630">
        <w:rPr>
          <w:i/>
        </w:rPr>
        <w:t xml:space="preserve">; </w:t>
      </w:r>
      <w:r w:rsidR="009F2C8C" w:rsidRPr="00C11630">
        <w:rPr>
          <w:i/>
        </w:rPr>
        <w:t>Пьянкова Елена Михайловна</w:t>
      </w:r>
      <w:r w:rsidR="00C11630">
        <w:rPr>
          <w:i/>
        </w:rPr>
        <w:t>, тьютор</w:t>
      </w:r>
      <w:r w:rsidR="009F2C8C" w:rsidRPr="00C11630">
        <w:rPr>
          <w:i/>
        </w:rPr>
        <w:t xml:space="preserve"> Центр</w:t>
      </w:r>
      <w:r w:rsidR="00C11630">
        <w:rPr>
          <w:i/>
        </w:rPr>
        <w:t>а</w:t>
      </w:r>
      <w:r w:rsidR="009F2C8C" w:rsidRPr="00C11630">
        <w:rPr>
          <w:i/>
        </w:rPr>
        <w:t xml:space="preserve"> индивидуализации и тьюторства «Ребус», г. Ижевск</w:t>
      </w:r>
      <w:r w:rsidR="00C11630">
        <w:rPr>
          <w:i/>
        </w:rPr>
        <w:t xml:space="preserve"> (Удмуртская Республика).</w:t>
      </w:r>
    </w:p>
    <w:p w:rsidR="00C11630" w:rsidRDefault="00C11630" w:rsidP="00C11630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 xml:space="preserve">4. </w:t>
      </w:r>
      <w:r w:rsidR="00B2496D" w:rsidRPr="00C11630">
        <w:rPr>
          <w:b/>
          <w:bCs/>
        </w:rPr>
        <w:t>«Вопросы оценивания индивидуальных проектов старшеклассников»</w:t>
      </w:r>
      <w:r>
        <w:rPr>
          <w:b/>
          <w:bCs/>
        </w:rPr>
        <w:t>.</w:t>
      </w:r>
    </w:p>
    <w:p w:rsidR="00F5626D" w:rsidRPr="009A0434" w:rsidRDefault="00F5626D" w:rsidP="00C11630">
      <w:pPr>
        <w:spacing w:line="360" w:lineRule="auto"/>
        <w:ind w:firstLine="567"/>
        <w:jc w:val="both"/>
      </w:pPr>
      <w:r w:rsidRPr="00C11630">
        <w:rPr>
          <w:i/>
        </w:rPr>
        <w:t>Болоткова Е</w:t>
      </w:r>
      <w:r w:rsidR="001E5A04">
        <w:rPr>
          <w:i/>
        </w:rPr>
        <w:t xml:space="preserve">лена Михайловна, </w:t>
      </w:r>
      <w:r w:rsidR="005C0C2B" w:rsidRPr="00C11630">
        <w:rPr>
          <w:i/>
        </w:rPr>
        <w:t>тьютор, заместитель директора МБОУ СОШ №</w:t>
      </w:r>
      <w:r w:rsidR="001E5A04">
        <w:rPr>
          <w:i/>
        </w:rPr>
        <w:t xml:space="preserve"> </w:t>
      </w:r>
      <w:r w:rsidR="005C0C2B" w:rsidRPr="00C11630">
        <w:rPr>
          <w:i/>
        </w:rPr>
        <w:t>53, г. Ижевск</w:t>
      </w:r>
      <w:r w:rsidR="001E5A04">
        <w:rPr>
          <w:i/>
        </w:rPr>
        <w:t xml:space="preserve"> (Удмуртская Республика).</w:t>
      </w:r>
    </w:p>
    <w:p w:rsidR="00F5626D" w:rsidRPr="009A0434" w:rsidRDefault="00F5626D" w:rsidP="005C0C2B">
      <w:pPr>
        <w:spacing w:line="360" w:lineRule="auto"/>
      </w:pPr>
    </w:p>
    <w:p w:rsidR="00CF1FF0" w:rsidRDefault="00F5626D" w:rsidP="00CF1FF0">
      <w:pPr>
        <w:spacing w:line="360" w:lineRule="auto"/>
        <w:ind w:right="-567"/>
        <w:jc w:val="center"/>
        <w:rPr>
          <w:b/>
          <w:sz w:val="28"/>
          <w:szCs w:val="28"/>
        </w:rPr>
      </w:pPr>
      <w:r w:rsidRPr="00320D9F">
        <w:rPr>
          <w:b/>
          <w:sz w:val="36"/>
          <w:szCs w:val="36"/>
        </w:rPr>
        <w:t>1</w:t>
      </w:r>
      <w:r w:rsidR="00C671FE" w:rsidRPr="00320D9F">
        <w:rPr>
          <w:b/>
          <w:sz w:val="36"/>
          <w:szCs w:val="36"/>
        </w:rPr>
        <w:t>6</w:t>
      </w:r>
      <w:r w:rsidRPr="00320D9F">
        <w:rPr>
          <w:b/>
          <w:sz w:val="36"/>
          <w:szCs w:val="36"/>
        </w:rPr>
        <w:t>.</w:t>
      </w:r>
      <w:r w:rsidR="004B518B" w:rsidRPr="00320D9F">
        <w:rPr>
          <w:b/>
          <w:sz w:val="36"/>
          <w:szCs w:val="36"/>
        </w:rPr>
        <w:t>5</w:t>
      </w:r>
      <w:r w:rsidR="00CF1FF0">
        <w:rPr>
          <w:b/>
          <w:sz w:val="36"/>
          <w:szCs w:val="36"/>
        </w:rPr>
        <w:t>0–</w:t>
      </w:r>
      <w:r w:rsidRPr="00320D9F">
        <w:rPr>
          <w:b/>
          <w:sz w:val="36"/>
          <w:szCs w:val="36"/>
        </w:rPr>
        <w:t>1</w:t>
      </w:r>
      <w:r w:rsidR="00C671FE" w:rsidRPr="00320D9F">
        <w:rPr>
          <w:b/>
          <w:sz w:val="36"/>
          <w:szCs w:val="36"/>
        </w:rPr>
        <w:t>7</w:t>
      </w:r>
      <w:r w:rsidRPr="00320D9F">
        <w:rPr>
          <w:b/>
          <w:sz w:val="36"/>
          <w:szCs w:val="36"/>
        </w:rPr>
        <w:t>.00</w:t>
      </w:r>
      <w:r w:rsidRPr="00320D9F">
        <w:rPr>
          <w:sz w:val="36"/>
          <w:szCs w:val="36"/>
        </w:rPr>
        <w:t xml:space="preserve"> </w:t>
      </w:r>
      <w:r w:rsidR="00C671FE" w:rsidRPr="00320D9F">
        <w:rPr>
          <w:sz w:val="36"/>
          <w:szCs w:val="36"/>
        </w:rPr>
        <w:t xml:space="preserve">(МСК) </w:t>
      </w:r>
      <w:r w:rsidRPr="00320D9F">
        <w:rPr>
          <w:b/>
          <w:sz w:val="36"/>
          <w:szCs w:val="36"/>
        </w:rPr>
        <w:t>«Открытый микрофон</w:t>
      </w:r>
      <w:r w:rsidR="00CD7640">
        <w:rPr>
          <w:b/>
          <w:sz w:val="36"/>
          <w:szCs w:val="36"/>
        </w:rPr>
        <w:t>»:</w:t>
      </w:r>
      <w:r w:rsidRPr="009A0434">
        <w:rPr>
          <w:b/>
          <w:sz w:val="28"/>
          <w:szCs w:val="28"/>
        </w:rPr>
        <w:t xml:space="preserve"> </w:t>
      </w:r>
    </w:p>
    <w:p w:rsidR="00F5626D" w:rsidRPr="00CF1FF0" w:rsidRDefault="00F5626D" w:rsidP="00CF1FF0">
      <w:pPr>
        <w:spacing w:line="360" w:lineRule="auto"/>
        <w:ind w:right="-567"/>
        <w:jc w:val="center"/>
        <w:rPr>
          <w:b/>
          <w:sz w:val="36"/>
          <w:szCs w:val="36"/>
        </w:rPr>
      </w:pPr>
      <w:r w:rsidRPr="00CF1FF0">
        <w:rPr>
          <w:b/>
          <w:sz w:val="36"/>
          <w:szCs w:val="36"/>
        </w:rPr>
        <w:t>подведение итогов конференции</w:t>
      </w:r>
    </w:p>
    <w:p w:rsidR="00855069" w:rsidRPr="009A0434" w:rsidRDefault="00855069" w:rsidP="005C0C2B">
      <w:pPr>
        <w:spacing w:line="360" w:lineRule="auto"/>
      </w:pPr>
    </w:p>
    <w:p w:rsidR="00CD7640" w:rsidRPr="0032182B" w:rsidRDefault="00CD7640" w:rsidP="007C43CF">
      <w:pPr>
        <w:spacing w:line="360" w:lineRule="auto"/>
        <w:ind w:firstLine="567"/>
        <w:jc w:val="center"/>
        <w:rPr>
          <w:b/>
        </w:rPr>
      </w:pPr>
      <w:r w:rsidRPr="0032182B">
        <w:rPr>
          <w:b/>
        </w:rPr>
        <w:t>Материалы конференции</w:t>
      </w:r>
    </w:p>
    <w:p w:rsidR="00CD7640" w:rsidRDefault="00CD7640" w:rsidP="007C43CF">
      <w:pPr>
        <w:spacing w:line="360" w:lineRule="auto"/>
        <w:ind w:firstLine="567"/>
        <w:jc w:val="both"/>
      </w:pPr>
    </w:p>
    <w:p w:rsidR="005C41DA" w:rsidRPr="00CD7640" w:rsidRDefault="00CD7640" w:rsidP="007C43CF">
      <w:pPr>
        <w:spacing w:line="360" w:lineRule="auto"/>
        <w:ind w:firstLine="567"/>
        <w:jc w:val="both"/>
        <w:rPr>
          <w:b/>
        </w:rPr>
      </w:pPr>
      <w:r w:rsidRPr="00CD7640">
        <w:rPr>
          <w:b/>
        </w:rPr>
        <w:t>Ссылка на входную а</w:t>
      </w:r>
      <w:r w:rsidR="005C41DA" w:rsidRPr="00CD7640">
        <w:rPr>
          <w:b/>
        </w:rPr>
        <w:t>нкету</w:t>
      </w:r>
      <w:r w:rsidRPr="00CD7640">
        <w:rPr>
          <w:b/>
        </w:rPr>
        <w:t>:</w:t>
      </w:r>
    </w:p>
    <w:p w:rsidR="00C524EC" w:rsidRPr="009A0434" w:rsidRDefault="00257C80" w:rsidP="007C43CF">
      <w:pPr>
        <w:spacing w:line="360" w:lineRule="auto"/>
        <w:ind w:firstLine="567"/>
        <w:jc w:val="both"/>
      </w:pPr>
      <w:hyperlink r:id="rId11" w:history="1">
        <w:r w:rsidR="005C41DA" w:rsidRPr="009A0434">
          <w:rPr>
            <w:rStyle w:val="a4"/>
            <w:color w:val="auto"/>
          </w:rPr>
          <w:t>https://docs.google.com/forms/d/11jO2F8J3DyUnAI3H6SiftUsHYtGl1NbB6mmHUQf3YeQ/edit?usp=sharing</w:t>
        </w:r>
      </w:hyperlink>
      <w:r w:rsidR="005C41DA" w:rsidRPr="009A0434">
        <w:t xml:space="preserve"> </w:t>
      </w:r>
    </w:p>
    <w:p w:rsidR="00C671FE" w:rsidRPr="009A0434" w:rsidRDefault="00C671FE" w:rsidP="007C43CF">
      <w:pPr>
        <w:spacing w:line="360" w:lineRule="auto"/>
        <w:ind w:firstLine="567"/>
        <w:jc w:val="both"/>
      </w:pPr>
    </w:p>
    <w:p w:rsidR="005C41DA" w:rsidRPr="00CD7640" w:rsidRDefault="005C41DA" w:rsidP="007C43CF">
      <w:pPr>
        <w:spacing w:line="360" w:lineRule="auto"/>
        <w:ind w:firstLine="567"/>
        <w:jc w:val="both"/>
        <w:rPr>
          <w:b/>
        </w:rPr>
      </w:pPr>
      <w:r w:rsidRPr="00CD7640">
        <w:rPr>
          <w:b/>
        </w:rPr>
        <w:t xml:space="preserve">Ссылка на </w:t>
      </w:r>
      <w:r w:rsidR="00CD7640" w:rsidRPr="00CD7640">
        <w:rPr>
          <w:b/>
        </w:rPr>
        <w:t>р</w:t>
      </w:r>
      <w:r w:rsidRPr="00CD7640">
        <w:rPr>
          <w:b/>
        </w:rPr>
        <w:t>ефлексию</w:t>
      </w:r>
      <w:r w:rsidR="00CD7640" w:rsidRPr="00CD7640">
        <w:rPr>
          <w:b/>
        </w:rPr>
        <w:t>:</w:t>
      </w:r>
      <w:r w:rsidRPr="00CD7640">
        <w:rPr>
          <w:b/>
        </w:rPr>
        <w:t xml:space="preserve"> </w:t>
      </w:r>
    </w:p>
    <w:p w:rsidR="00C524EC" w:rsidRPr="009A0434" w:rsidRDefault="00257C80" w:rsidP="00FC7EF4">
      <w:pPr>
        <w:spacing w:line="360" w:lineRule="auto"/>
        <w:ind w:firstLine="567"/>
        <w:jc w:val="both"/>
      </w:pPr>
      <w:hyperlink r:id="rId12" w:history="1">
        <w:r w:rsidR="005C41DA" w:rsidRPr="009A0434">
          <w:rPr>
            <w:rStyle w:val="a4"/>
            <w:color w:val="auto"/>
          </w:rPr>
          <w:t>https://docs.google.com/forms/d/1GNOy1geFSrcKsSdj6uzXl-VnwW6SNbgPXnq4ScCJk8w/edit?usp=sharing</w:t>
        </w:r>
      </w:hyperlink>
      <w:r w:rsidR="005C41DA" w:rsidRPr="009A0434">
        <w:t xml:space="preserve"> </w:t>
      </w:r>
    </w:p>
    <w:p w:rsidR="00C671FE" w:rsidRPr="009A0434" w:rsidRDefault="00C671FE" w:rsidP="007C43CF">
      <w:pPr>
        <w:spacing w:line="360" w:lineRule="auto"/>
        <w:ind w:firstLine="567"/>
        <w:jc w:val="both"/>
      </w:pPr>
    </w:p>
    <w:p w:rsidR="00C671FE" w:rsidRPr="00CD7640" w:rsidRDefault="00C671FE" w:rsidP="007C43CF">
      <w:pPr>
        <w:spacing w:line="360" w:lineRule="auto"/>
        <w:ind w:firstLine="567"/>
        <w:jc w:val="both"/>
        <w:rPr>
          <w:b/>
        </w:rPr>
      </w:pPr>
      <w:r w:rsidRPr="00CD7640">
        <w:rPr>
          <w:b/>
        </w:rPr>
        <w:lastRenderedPageBreak/>
        <w:t>Ссылка  на гугл-папку с презентациями</w:t>
      </w:r>
      <w:r w:rsidR="00320D9F" w:rsidRPr="00CD7640">
        <w:rPr>
          <w:b/>
        </w:rPr>
        <w:t xml:space="preserve"> спикеров</w:t>
      </w:r>
      <w:r w:rsidRPr="00CD7640">
        <w:rPr>
          <w:b/>
        </w:rPr>
        <w:t>, запись конференции и сборник статей</w:t>
      </w:r>
      <w:r w:rsidR="00CD7640" w:rsidRPr="00CD7640">
        <w:rPr>
          <w:b/>
        </w:rPr>
        <w:t>:</w:t>
      </w:r>
    </w:p>
    <w:p w:rsidR="00C671FE" w:rsidRPr="009A0434" w:rsidRDefault="00257C80" w:rsidP="007C43CF">
      <w:pPr>
        <w:spacing w:line="360" w:lineRule="auto"/>
        <w:ind w:firstLine="567"/>
        <w:jc w:val="both"/>
      </w:pPr>
      <w:hyperlink r:id="rId13" w:history="1">
        <w:r w:rsidR="00C671FE" w:rsidRPr="009A0434">
          <w:rPr>
            <w:rStyle w:val="a4"/>
            <w:color w:val="auto"/>
          </w:rPr>
          <w:t>https://drive.google.com/drive/folders/1PG0ki0XqAt7m48ChLubnskq4zfd3qrE0?usp=sharing</w:t>
        </w:r>
      </w:hyperlink>
      <w:r w:rsidR="00C671FE" w:rsidRPr="009A0434">
        <w:t xml:space="preserve"> </w:t>
      </w:r>
    </w:p>
    <w:p w:rsidR="009E5AF7" w:rsidRPr="009A0434" w:rsidRDefault="009E5AF7" w:rsidP="007C43CF">
      <w:pPr>
        <w:spacing w:line="360" w:lineRule="auto"/>
        <w:ind w:firstLine="567"/>
        <w:jc w:val="both"/>
      </w:pPr>
    </w:p>
    <w:p w:rsidR="003B0DD1" w:rsidRPr="00CD7640" w:rsidRDefault="00C524EC" w:rsidP="007C43CF">
      <w:pPr>
        <w:spacing w:line="360" w:lineRule="auto"/>
        <w:ind w:firstLine="567"/>
        <w:jc w:val="both"/>
        <w:rPr>
          <w:b/>
        </w:rPr>
      </w:pPr>
      <w:r w:rsidRPr="00CD7640">
        <w:rPr>
          <w:b/>
        </w:rPr>
        <w:t xml:space="preserve">Ссылка на гугл-папку с сертификатами </w:t>
      </w:r>
      <w:r w:rsidR="0032182B">
        <w:rPr>
          <w:b/>
        </w:rPr>
        <w:t>участников и спикеров конференции</w:t>
      </w:r>
      <w:r w:rsidR="00CD7640" w:rsidRPr="00CD7640">
        <w:rPr>
          <w:b/>
        </w:rPr>
        <w:t>:</w:t>
      </w:r>
    </w:p>
    <w:p w:rsidR="003B0DD1" w:rsidRPr="009A0434" w:rsidRDefault="00257C80" w:rsidP="007C43CF">
      <w:pPr>
        <w:spacing w:line="360" w:lineRule="auto"/>
        <w:ind w:firstLine="567"/>
        <w:jc w:val="both"/>
      </w:pPr>
      <w:hyperlink r:id="rId14" w:history="1">
        <w:r w:rsidR="003B0DD1" w:rsidRPr="009A0434">
          <w:rPr>
            <w:rStyle w:val="a4"/>
            <w:color w:val="auto"/>
          </w:rPr>
          <w:t>https://drive.google.com/drive/folders/1L13IG1cdd3emIzg0YaYRQq8zbGT51X1D?usp=sharing</w:t>
        </w:r>
      </w:hyperlink>
      <w:r w:rsidR="003B0DD1" w:rsidRPr="009A0434">
        <w:t xml:space="preserve">   </w:t>
      </w:r>
    </w:p>
    <w:p w:rsidR="00C671FE" w:rsidRPr="009A0434" w:rsidRDefault="00CD7640" w:rsidP="007C43CF">
      <w:pPr>
        <w:spacing w:line="360" w:lineRule="auto"/>
        <w:ind w:firstLine="567"/>
        <w:jc w:val="both"/>
      </w:pPr>
      <w:r>
        <w:t>(с</w:t>
      </w:r>
      <w:r w:rsidRPr="009A0434">
        <w:t>ертификаты будут готовы после 27 мая</w:t>
      </w:r>
      <w:r>
        <w:t xml:space="preserve"> 2022 г)</w:t>
      </w:r>
      <w:r w:rsidRPr="009A0434">
        <w:t>.</w:t>
      </w:r>
    </w:p>
    <w:p w:rsidR="00D30D6F" w:rsidRPr="009A0434" w:rsidRDefault="00D30D6F" w:rsidP="007C43CF">
      <w:pPr>
        <w:spacing w:line="360" w:lineRule="auto"/>
      </w:pPr>
    </w:p>
    <w:p w:rsidR="00D30D6F" w:rsidRPr="009A0434" w:rsidRDefault="00D30D6F" w:rsidP="007C43CF">
      <w:pPr>
        <w:spacing w:line="360" w:lineRule="auto"/>
      </w:pPr>
    </w:p>
    <w:p w:rsidR="00D30D6F" w:rsidRPr="009A0434" w:rsidRDefault="00D30D6F" w:rsidP="007C43CF">
      <w:pPr>
        <w:spacing w:line="360" w:lineRule="auto"/>
      </w:pPr>
    </w:p>
    <w:p w:rsidR="00D30D6F" w:rsidRPr="009A0434" w:rsidRDefault="00D30D6F" w:rsidP="007C43CF">
      <w:pPr>
        <w:spacing w:line="360" w:lineRule="auto"/>
      </w:pPr>
    </w:p>
    <w:p w:rsidR="00D30D6F" w:rsidRPr="009A0434" w:rsidRDefault="00D30D6F" w:rsidP="007C43CF">
      <w:pPr>
        <w:spacing w:line="360" w:lineRule="auto"/>
      </w:pPr>
    </w:p>
    <w:sectPr w:rsidR="00D30D6F" w:rsidRPr="009A0434" w:rsidSect="00320D9F">
      <w:headerReference w:type="default" r:id="rId15"/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80" w:rsidRDefault="00257C80" w:rsidP="00320D9F">
      <w:r>
        <w:separator/>
      </w:r>
    </w:p>
  </w:endnote>
  <w:endnote w:type="continuationSeparator" w:id="0">
    <w:p w:rsidR="00257C80" w:rsidRDefault="00257C80" w:rsidP="0032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80" w:rsidRDefault="00257C80" w:rsidP="00320D9F">
      <w:r>
        <w:separator/>
      </w:r>
    </w:p>
  </w:footnote>
  <w:footnote w:type="continuationSeparator" w:id="0">
    <w:p w:rsidR="00257C80" w:rsidRDefault="00257C80" w:rsidP="0032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D9F" w:rsidRDefault="00257C80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18" o:spid="_x0000_s2050" type="#_x0000_t202" style="position:absolute;margin-left:0;margin-top:0;width:468pt;height:13.45pt;z-index:251659264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" o:allowincell="f" filled="f" stroked="f">
          <v:textbox style="mso-fit-shape-to-text:t" inset=",0,,0">
            <w:txbxContent>
              <w:sdt>
                <w:sdtPr>
                  <w:alias w:val="Название"/>
                  <w:id w:val="-60025740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20D9F" w:rsidRDefault="00320D9F">
                    <w:r>
                      <w:t>Программа 5 ММК 18.05.2022 г.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>
        <v:shape id="Текстовое поле 219" o:spid="_x0000_s2049" type="#_x0000_t202" style="position:absolute;margin-left:0;margin-top:0;width:1in;height:13.45pt;z-index:251657216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" o:allowincell="f" fillcolor="#a8d08d [1945]" stroked="f">
          <v:textbox style="mso-fit-shape-to-text:t" inset=",0,,0">
            <w:txbxContent>
              <w:p w:rsidR="00320D9F" w:rsidRDefault="00D4290B">
                <w:pPr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320D9F">
                  <w:instrText>PAGE   \* MERGEFORMAT</w:instrText>
                </w:r>
                <w:r>
                  <w:fldChar w:fldCharType="separate"/>
                </w:r>
                <w:r w:rsidR="00E96195" w:rsidRPr="00E96195">
                  <w:rPr>
                    <w:noProof/>
                    <w:color w:val="FFFFFF" w:themeColor="background1"/>
                  </w:rPr>
                  <w:t>3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C08"/>
    <w:multiLevelType w:val="multilevel"/>
    <w:tmpl w:val="50D21894"/>
    <w:lvl w:ilvl="0">
      <w:start w:val="16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7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395" w:hanging="139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13D30E6"/>
    <w:multiLevelType w:val="hybridMultilevel"/>
    <w:tmpl w:val="35F6A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1355D"/>
    <w:multiLevelType w:val="multilevel"/>
    <w:tmpl w:val="9EC8E558"/>
    <w:lvl w:ilvl="0">
      <w:start w:val="15"/>
      <w:numFmt w:val="decimal"/>
      <w:lvlText w:val="%1"/>
      <w:lvlJc w:val="left"/>
      <w:pPr>
        <w:ind w:left="1395" w:hanging="1395"/>
      </w:pPr>
      <w:rPr>
        <w:rFonts w:hint="default"/>
        <w:b w:val="0"/>
      </w:rPr>
    </w:lvl>
    <w:lvl w:ilvl="1">
      <w:start w:val="20"/>
      <w:numFmt w:val="decimal"/>
      <w:lvlText w:val="%1.%2"/>
      <w:lvlJc w:val="left"/>
      <w:pPr>
        <w:ind w:left="1395" w:hanging="1395"/>
      </w:pPr>
      <w:rPr>
        <w:rFonts w:hint="default"/>
        <w:b w:val="0"/>
      </w:rPr>
    </w:lvl>
    <w:lvl w:ilvl="2">
      <w:start w:val="15"/>
      <w:numFmt w:val="decimal"/>
      <w:lvlText w:val="%1.%2-%3"/>
      <w:lvlJc w:val="left"/>
      <w:pPr>
        <w:ind w:left="1395" w:hanging="1395"/>
      </w:pPr>
      <w:rPr>
        <w:rFonts w:hint="default"/>
        <w:b w:val="0"/>
      </w:rPr>
    </w:lvl>
    <w:lvl w:ilvl="3">
      <w:start w:val="40"/>
      <w:numFmt w:val="decimal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42AA2934"/>
    <w:multiLevelType w:val="hybridMultilevel"/>
    <w:tmpl w:val="E73C9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5130"/>
    <w:multiLevelType w:val="hybridMultilevel"/>
    <w:tmpl w:val="B14A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2AFF"/>
    <w:multiLevelType w:val="hybridMultilevel"/>
    <w:tmpl w:val="1BEC9E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546E5"/>
    <w:multiLevelType w:val="hybridMultilevel"/>
    <w:tmpl w:val="EA30C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3F10"/>
    <w:multiLevelType w:val="multilevel"/>
    <w:tmpl w:val="02E428A0"/>
    <w:lvl w:ilvl="0">
      <w:start w:val="15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95" w:hanging="139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395" w:hanging="139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8939F4"/>
    <w:multiLevelType w:val="hybridMultilevel"/>
    <w:tmpl w:val="030E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E2A05"/>
    <w:multiLevelType w:val="hybridMultilevel"/>
    <w:tmpl w:val="6726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F32"/>
    <w:rsid w:val="000411A0"/>
    <w:rsid w:val="000853FB"/>
    <w:rsid w:val="00110D51"/>
    <w:rsid w:val="0011431E"/>
    <w:rsid w:val="001607B9"/>
    <w:rsid w:val="00190A16"/>
    <w:rsid w:val="00190C32"/>
    <w:rsid w:val="001E5A04"/>
    <w:rsid w:val="00257C80"/>
    <w:rsid w:val="00271964"/>
    <w:rsid w:val="00301953"/>
    <w:rsid w:val="003101CF"/>
    <w:rsid w:val="00320D9F"/>
    <w:rsid w:val="0032182B"/>
    <w:rsid w:val="003B0DD1"/>
    <w:rsid w:val="003C3F32"/>
    <w:rsid w:val="003D7616"/>
    <w:rsid w:val="003F3BA1"/>
    <w:rsid w:val="00447524"/>
    <w:rsid w:val="00454F61"/>
    <w:rsid w:val="004B2BD7"/>
    <w:rsid w:val="004B518B"/>
    <w:rsid w:val="0050386A"/>
    <w:rsid w:val="00546962"/>
    <w:rsid w:val="00552349"/>
    <w:rsid w:val="00556DBB"/>
    <w:rsid w:val="0056337C"/>
    <w:rsid w:val="00597DD2"/>
    <w:rsid w:val="005C0C2B"/>
    <w:rsid w:val="005C41DA"/>
    <w:rsid w:val="005F61CC"/>
    <w:rsid w:val="0067544E"/>
    <w:rsid w:val="006F0D45"/>
    <w:rsid w:val="00705177"/>
    <w:rsid w:val="00715B61"/>
    <w:rsid w:val="00796434"/>
    <w:rsid w:val="007C43CF"/>
    <w:rsid w:val="00855069"/>
    <w:rsid w:val="00876CF1"/>
    <w:rsid w:val="008B26C5"/>
    <w:rsid w:val="009A0434"/>
    <w:rsid w:val="009E5AF7"/>
    <w:rsid w:val="009F2C8C"/>
    <w:rsid w:val="00A5241F"/>
    <w:rsid w:val="00AD280F"/>
    <w:rsid w:val="00B10ED2"/>
    <w:rsid w:val="00B2496D"/>
    <w:rsid w:val="00B35694"/>
    <w:rsid w:val="00B726E4"/>
    <w:rsid w:val="00B73715"/>
    <w:rsid w:val="00BB7132"/>
    <w:rsid w:val="00BD4DB8"/>
    <w:rsid w:val="00C11630"/>
    <w:rsid w:val="00C13D47"/>
    <w:rsid w:val="00C329B8"/>
    <w:rsid w:val="00C524EC"/>
    <w:rsid w:val="00C671FE"/>
    <w:rsid w:val="00C7393E"/>
    <w:rsid w:val="00CC134D"/>
    <w:rsid w:val="00CC44EF"/>
    <w:rsid w:val="00CC4D14"/>
    <w:rsid w:val="00CD7640"/>
    <w:rsid w:val="00CF1FF0"/>
    <w:rsid w:val="00D13A3C"/>
    <w:rsid w:val="00D30D6F"/>
    <w:rsid w:val="00D412A0"/>
    <w:rsid w:val="00D4290B"/>
    <w:rsid w:val="00DE72E8"/>
    <w:rsid w:val="00E96195"/>
    <w:rsid w:val="00EC23F3"/>
    <w:rsid w:val="00F262D0"/>
    <w:rsid w:val="00F5626D"/>
    <w:rsid w:val="00FC7EF4"/>
    <w:rsid w:val="00FE76E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BE9688"/>
  <w15:docId w15:val="{F9DFAD97-900C-4BB1-87EF-E97E7EE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23F3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4E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24E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23F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docdata">
    <w:name w:val="docdata"/>
    <w:aliases w:val="docy,v5,1627,bqiaagaaeyqcaaagiaiaaaooawaabbydaaaaaaaaaaaaaaaaaaaaaaaaaaaaaaaaaaaaaaaaaaaaaaaaaaaaaaaaaaaaaaaaaaaaaaaaaaaaaaaaaaaaaaaaaaaaaaaaaaaaaaaaaaaaaaaaaaaaaaaaaaaaaaaaaaaaaaaaaaaaaaaaaaaaaaaaaaaaaaaaaaaaaaaaaaaaaaaaaaaaaaaaaaaaaaaaaaaaaaaa"/>
    <w:basedOn w:val="a0"/>
    <w:rsid w:val="00EC23F3"/>
  </w:style>
  <w:style w:type="paragraph" w:styleId="a6">
    <w:name w:val="header"/>
    <w:basedOn w:val="a"/>
    <w:link w:val="a7"/>
    <w:uiPriority w:val="99"/>
    <w:unhideWhenUsed/>
    <w:rsid w:val="00320D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0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0D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0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7D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7D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rive.google.com/drive/folders/1PG0ki0XqAt7m48ChLubnskq4zfd3qrE0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1GNOy1geFSrcKsSdj6uzXl-VnwW6SNbgPXnq4ScCJk8w/edit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1jO2F8J3DyUnAI3H6SiftUsHYtGl1NbB6mmHUQf3YeQ/edit?usp=shar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rive.google.com/drive/folders/1L13IG1cdd3emIzg0YaYRQq8zbGT51X1D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5 ММК 18.05.2022 г.</vt:lpstr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5 ММК 18.05.2022 г.</dc:title>
  <dc:subject/>
  <dc:creator>User</dc:creator>
  <cp:keywords/>
  <dc:description/>
  <cp:lastModifiedBy>User</cp:lastModifiedBy>
  <cp:revision>20</cp:revision>
  <dcterms:created xsi:type="dcterms:W3CDTF">2022-05-16T06:38:00Z</dcterms:created>
  <dcterms:modified xsi:type="dcterms:W3CDTF">2022-05-17T05:06:00Z</dcterms:modified>
</cp:coreProperties>
</file>