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6" w:type="dxa"/>
        <w:tblLayout w:type="fixed"/>
        <w:tblLook w:val="04A0" w:firstRow="1" w:lastRow="0" w:firstColumn="1" w:lastColumn="0" w:noHBand="0" w:noVBand="1"/>
      </w:tblPr>
      <w:tblGrid>
        <w:gridCol w:w="447"/>
        <w:gridCol w:w="2355"/>
        <w:gridCol w:w="727"/>
        <w:gridCol w:w="1516"/>
        <w:gridCol w:w="1442"/>
        <w:gridCol w:w="801"/>
        <w:gridCol w:w="4018"/>
        <w:gridCol w:w="1958"/>
        <w:gridCol w:w="1752"/>
      </w:tblGrid>
      <w:tr w:rsidR="005D3B10" w:rsidTr="008231FD">
        <w:tc>
          <w:tcPr>
            <w:tcW w:w="15016" w:type="dxa"/>
            <w:gridSpan w:val="9"/>
            <w:vAlign w:val="center"/>
          </w:tcPr>
          <w:p w:rsidR="005D3B10" w:rsidRDefault="005D3B10" w:rsidP="005D3B10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Список победителей и призёров </w:t>
            </w:r>
          </w:p>
          <w:p w:rsidR="005D3B10" w:rsidRDefault="005D3B10" w:rsidP="005D3B10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XXI открытой   конференции исследовательских и проектных работ учащихся 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br/>
              <w:t xml:space="preserve"> «Исследователь нового века» </w:t>
            </w:r>
          </w:p>
          <w:p w:rsidR="005D3B10" w:rsidRDefault="005D3B10" w:rsidP="005D3B10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(МБОУ ДО ЦДТ </w:t>
            </w: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Устиновского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района)</w:t>
            </w:r>
          </w:p>
          <w:p w:rsidR="005D3B10" w:rsidRDefault="005D3B1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D3B10" w:rsidTr="008231FD">
        <w:tc>
          <w:tcPr>
            <w:tcW w:w="44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5" w:type="dxa"/>
            <w:vAlign w:val="center"/>
          </w:tcPr>
          <w:p w:rsidR="005D3B10" w:rsidRPr="005D3B10" w:rsidRDefault="005D3B1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72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класс</w:t>
            </w:r>
          </w:p>
        </w:tc>
        <w:tc>
          <w:tcPr>
            <w:tcW w:w="1516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Название образовательной организации</w:t>
            </w:r>
          </w:p>
        </w:tc>
        <w:tc>
          <w:tcPr>
            <w:tcW w:w="1442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секция</w:t>
            </w:r>
          </w:p>
        </w:tc>
        <w:tc>
          <w:tcPr>
            <w:tcW w:w="801" w:type="dxa"/>
            <w:vAlign w:val="center"/>
          </w:tcPr>
          <w:p w:rsidR="005D3B10" w:rsidRDefault="005D3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01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Название работы</w:t>
            </w:r>
          </w:p>
        </w:tc>
        <w:tc>
          <w:tcPr>
            <w:tcW w:w="195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Ф.И.О. руководителя работы</w:t>
            </w:r>
          </w:p>
        </w:tc>
        <w:tc>
          <w:tcPr>
            <w:tcW w:w="1752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Должность и место работы руководителя</w:t>
            </w:r>
          </w:p>
        </w:tc>
      </w:tr>
      <w:tr w:rsidR="005D3B10" w:rsidTr="008231FD">
        <w:tc>
          <w:tcPr>
            <w:tcW w:w="44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55" w:type="dxa"/>
            <w:vAlign w:val="center"/>
          </w:tcPr>
          <w:p w:rsidR="005D3B10" w:rsidRPr="005D3B10" w:rsidRDefault="005D3B1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Анухин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Владислав Витальевич</w:t>
            </w:r>
          </w:p>
        </w:tc>
        <w:tc>
          <w:tcPr>
            <w:tcW w:w="72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16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СОШ №69</w:t>
            </w:r>
          </w:p>
        </w:tc>
        <w:tc>
          <w:tcPr>
            <w:tcW w:w="1442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ЮИ 3</w:t>
            </w:r>
          </w:p>
        </w:tc>
        <w:tc>
          <w:tcPr>
            <w:tcW w:w="801" w:type="dxa"/>
            <w:vAlign w:val="center"/>
          </w:tcPr>
          <w:p w:rsidR="005D3B10" w:rsidRDefault="005D3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Лишайники - как индикаторы чистоты воздуха парка Космонавтов</w:t>
            </w:r>
          </w:p>
        </w:tc>
        <w:tc>
          <w:tcPr>
            <w:tcW w:w="195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Ванюкова Вера Викторовна</w:t>
            </w:r>
          </w:p>
        </w:tc>
        <w:tc>
          <w:tcPr>
            <w:tcW w:w="1752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учитель МБОУ</w:t>
            </w:r>
          </w:p>
        </w:tc>
      </w:tr>
      <w:tr w:rsidR="005D3B10" w:rsidTr="008231FD">
        <w:tc>
          <w:tcPr>
            <w:tcW w:w="44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55" w:type="dxa"/>
            <w:vAlign w:val="center"/>
          </w:tcPr>
          <w:p w:rsidR="005D3B10" w:rsidRPr="005D3B10" w:rsidRDefault="005D3B1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Аширов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Олег Дмитриевич</w:t>
            </w:r>
          </w:p>
        </w:tc>
        <w:tc>
          <w:tcPr>
            <w:tcW w:w="72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16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СОШ №53</w:t>
            </w:r>
          </w:p>
        </w:tc>
        <w:tc>
          <w:tcPr>
            <w:tcW w:w="1442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Природопользование</w:t>
            </w:r>
          </w:p>
        </w:tc>
        <w:tc>
          <w:tcPr>
            <w:tcW w:w="801" w:type="dxa"/>
            <w:vAlign w:val="center"/>
          </w:tcPr>
          <w:p w:rsidR="005D3B10" w:rsidRDefault="005D3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Оценка состояния почвы после применения гербицидов для борьбы с борщевиком Сосновского.</w:t>
            </w:r>
          </w:p>
        </w:tc>
        <w:tc>
          <w:tcPr>
            <w:tcW w:w="195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Адаховский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Александрович</w:t>
            </w:r>
          </w:p>
        </w:tc>
        <w:tc>
          <w:tcPr>
            <w:tcW w:w="1752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Старший преподаватель </w:t>
            </w:r>
            <w:r>
              <w:rPr>
                <w:rFonts w:ascii="Calibri" w:hAnsi="Calibri" w:cs="Calibri"/>
                <w:color w:val="000000"/>
              </w:rPr>
              <w:br/>
              <w:t xml:space="preserve">кафедры экологии и природопользования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УдГУ</w:t>
            </w:r>
            <w:proofErr w:type="spellEnd"/>
          </w:p>
        </w:tc>
      </w:tr>
      <w:tr w:rsidR="005D3B10" w:rsidTr="008231FD">
        <w:tc>
          <w:tcPr>
            <w:tcW w:w="44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55" w:type="dxa"/>
            <w:vAlign w:val="center"/>
          </w:tcPr>
          <w:p w:rsidR="005D3B10" w:rsidRPr="005D3B10" w:rsidRDefault="005D3B1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Байсарова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72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16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Завьяловская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 с УИОП"</w:t>
            </w:r>
          </w:p>
        </w:tc>
        <w:tc>
          <w:tcPr>
            <w:tcW w:w="1442" w:type="dxa"/>
            <w:vAlign w:val="center"/>
          </w:tcPr>
          <w:p w:rsidR="005D3B10" w:rsidRDefault="005D3B10" w:rsidP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Проекты </w:t>
            </w:r>
          </w:p>
        </w:tc>
        <w:tc>
          <w:tcPr>
            <w:tcW w:w="801" w:type="dxa"/>
            <w:vAlign w:val="center"/>
          </w:tcPr>
          <w:p w:rsidR="005D3B10" w:rsidRDefault="005D3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Памяти учителей-фронтовиков посвящается</w:t>
            </w:r>
          </w:p>
        </w:tc>
        <w:tc>
          <w:tcPr>
            <w:tcW w:w="195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Байсарова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Ангелина Алексеевна</w:t>
            </w:r>
          </w:p>
        </w:tc>
        <w:tc>
          <w:tcPr>
            <w:tcW w:w="1752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руководитель школьного музея</w:t>
            </w:r>
          </w:p>
        </w:tc>
      </w:tr>
      <w:tr w:rsidR="005D3B10" w:rsidTr="008231FD">
        <w:tc>
          <w:tcPr>
            <w:tcW w:w="44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55" w:type="dxa"/>
            <w:vAlign w:val="center"/>
          </w:tcPr>
          <w:p w:rsidR="005D3B10" w:rsidRPr="005D3B10" w:rsidRDefault="005D3B1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Булыух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Фаина Александровна</w:t>
            </w:r>
          </w:p>
        </w:tc>
        <w:tc>
          <w:tcPr>
            <w:tcW w:w="72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 курс СПО</w:t>
            </w:r>
          </w:p>
        </w:tc>
        <w:tc>
          <w:tcPr>
            <w:tcW w:w="1516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АПОУ РМК МЗ УР</w:t>
            </w:r>
          </w:p>
        </w:tc>
        <w:tc>
          <w:tcPr>
            <w:tcW w:w="1442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Биология 2</w:t>
            </w:r>
          </w:p>
        </w:tc>
        <w:tc>
          <w:tcPr>
            <w:tcW w:w="801" w:type="dxa"/>
            <w:vAlign w:val="center"/>
          </w:tcPr>
          <w:p w:rsidR="005D3B10" w:rsidRDefault="005D3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Изучение физической активности студентов РМК 1 – 2 курса и её влияние на работоспособность.</w:t>
            </w:r>
          </w:p>
        </w:tc>
        <w:tc>
          <w:tcPr>
            <w:tcW w:w="195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Матвеева Ольга Геннадьевна</w:t>
            </w:r>
          </w:p>
        </w:tc>
        <w:tc>
          <w:tcPr>
            <w:tcW w:w="1752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Преподаватель гигиены и экологии человека</w:t>
            </w:r>
          </w:p>
        </w:tc>
      </w:tr>
      <w:tr w:rsidR="005D3B10" w:rsidTr="008231FD">
        <w:tc>
          <w:tcPr>
            <w:tcW w:w="44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55" w:type="dxa"/>
            <w:vAlign w:val="center"/>
          </w:tcPr>
          <w:p w:rsidR="005D3B10" w:rsidRPr="005D3B10" w:rsidRDefault="005D3B1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Ванюкова Алёна Юрьевна</w:t>
            </w:r>
          </w:p>
        </w:tc>
        <w:tc>
          <w:tcPr>
            <w:tcW w:w="727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16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СОШ №69</w:t>
            </w:r>
          </w:p>
        </w:tc>
        <w:tc>
          <w:tcPr>
            <w:tcW w:w="1442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Человек и общество</w:t>
            </w:r>
          </w:p>
        </w:tc>
        <w:tc>
          <w:tcPr>
            <w:tcW w:w="801" w:type="dxa"/>
            <w:vAlign w:val="center"/>
          </w:tcPr>
          <w:p w:rsidR="005D3B10" w:rsidRDefault="005D3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Влияние популярных музыкальных жанров на цветовые ассоциации людей разных поколений</w:t>
            </w:r>
          </w:p>
        </w:tc>
        <w:tc>
          <w:tcPr>
            <w:tcW w:w="1958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Ванюкова Вера Викторовна</w:t>
            </w:r>
          </w:p>
        </w:tc>
        <w:tc>
          <w:tcPr>
            <w:tcW w:w="1752" w:type="dxa"/>
            <w:vAlign w:val="center"/>
          </w:tcPr>
          <w:p w:rsidR="005D3B10" w:rsidRDefault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преподаватель русского языка и литературы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D02E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55" w:type="dxa"/>
            <w:vAlign w:val="center"/>
          </w:tcPr>
          <w:p w:rsidR="008F1E4D" w:rsidRPr="008F1E4D" w:rsidRDefault="008F1E4D" w:rsidP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F1E4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Вострокнутов Алексей Денисович</w:t>
            </w:r>
          </w:p>
          <w:p w:rsidR="008F1E4D" w:rsidRPr="008F1E4D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 w:cs="Calibri"/>
                <w:color w:val="000000"/>
              </w:rPr>
              <w:t>Ягульская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8" w:type="dxa"/>
            <w:vAlign w:val="center"/>
          </w:tcPr>
          <w:p w:rsidR="008F1E4D" w:rsidRDefault="008F1E4D" w:rsidP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"Лучшая Антивирусная Программа"</w:t>
            </w:r>
          </w:p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Бояринцева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Ксения Андреевна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учитель информатики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D02E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Гуменникова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СОШ №69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Биология 1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Исследование морфологической изменчивости раковин перловиц рода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Unio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популяции реки Кама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Липина Елена Витальевна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психолог 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D02E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Дуркина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Июльская СОШ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Биология 1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Сравнительная характеристика заменителей молока на растительной основе различных производителей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Загребина Анастасия Павловна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Учитель химии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ПДО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D02E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Кардапольцева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Софья Артемовна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Шарканская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Юный краевед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Моя родословная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Максимова Елена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Аполосовна</w:t>
            </w:r>
            <w:proofErr w:type="spellEnd"/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 дополнительного образования 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D02E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Касаткин Мирослав Андреевич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ГЮЛ №86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Человек и общество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Взаимосвязь детских дворовых игр с коммуникативными навыками их участников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 Лялина Елена Викторовна, 2. Нечаев Никита Вячеславович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1. Учитель истории и обществознания  Педагог-психолог 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F146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Колкатинова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СОШ №69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" О чем говорит почерк"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Липина Елена Витальевна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Педаго</w:t>
            </w:r>
            <w:proofErr w:type="gramStart"/>
            <w:r>
              <w:rPr>
                <w:rFonts w:ascii="Calibri" w:hAnsi="Calibri" w:cs="Calibri"/>
                <w:color w:val="000000"/>
              </w:rPr>
              <w:t>г-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психолог МБОУ СОШ №69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F146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Косачева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Валерия Витальевна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“СОШ №54”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Филология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Особенности изображения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буллинга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русской подростковой литературе XX-XXI веков»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Мукминова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Светлана Рудольфовна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учитель филологии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F146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Крупин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Ярослав Николаевич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"СОШ №40"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ЮИ 2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Размножение сизого голубя в г. Ижевске: сравнительная характеристика 2019-2020 </w:t>
            </w:r>
            <w:proofErr w:type="spellStart"/>
            <w:r>
              <w:rPr>
                <w:rFonts w:ascii="Calibri" w:hAnsi="Calibri" w:cs="Calibri"/>
                <w:color w:val="000000"/>
              </w:rPr>
              <w:t>г.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Крупина Светлана Ивановна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"СОШ № 40"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F146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Крутько Кирилл Александрович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СОШ №53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Биология 2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Изучение индивидуальной изменчивости процесса пожелтения листьев у древесных растений.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Адаховский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Александрович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УДГУ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C542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Кутергина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"СЭЛ №45"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Краеведение и история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Судьба красноармейца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Кутергина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памяти моей семьи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Корепанова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Леонидовна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Учитель истории и обществознания высшей категории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C542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Лазаричева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Полина Ивановна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"Гимназия № 83"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ЮИ 2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«Изучение роли и характеристик кошек в детской художественной литературе </w:t>
            </w:r>
            <w:r>
              <w:rPr>
                <w:rFonts w:ascii="Calibri" w:hAnsi="Calibri" w:cs="Calibri"/>
                <w:color w:val="000000"/>
              </w:rPr>
              <w:br/>
              <w:t>(на примере личной библиотеки)»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Зиновьева Валентина Владимировна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учитель русского языка и литературы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C542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Лукин Евгений Валерьевич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ГБОУ УР "Лицей №41"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ЮИ 1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Влияние электромагнитного поля на жизнедеятельность муравьев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Кислицина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Александровна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учитель начальных классов 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C542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Максимова Арина Олеговна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Шарканская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Краеведение и история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Детская техническая станция села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Шаркан</w:t>
            </w:r>
            <w:proofErr w:type="spellEnd"/>
            <w:r>
              <w:rPr>
                <w:rFonts w:ascii="Calibri" w:hAnsi="Calibri" w:cs="Calibri"/>
                <w:color w:val="000000"/>
              </w:rPr>
              <w:t>: история и судьбы людей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Максимова Елена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Аполосовна</w:t>
            </w:r>
            <w:proofErr w:type="spellEnd"/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 дополнительного образования 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C542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Марилова Полина Владимировна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СОШ №71</w:t>
            </w:r>
          </w:p>
        </w:tc>
        <w:tc>
          <w:tcPr>
            <w:tcW w:w="1442" w:type="dxa"/>
            <w:vAlign w:val="center"/>
          </w:tcPr>
          <w:p w:rsidR="008F1E4D" w:rsidRDefault="008F1E4D" w:rsidP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Проекты 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Виртуальная карта памятников и скульптур Ижевска на платформе </w:t>
            </w:r>
            <w:proofErr w:type="spellStart"/>
            <w:r>
              <w:rPr>
                <w:rFonts w:ascii="Calibri" w:hAnsi="Calibri" w:cs="Calibri"/>
                <w:color w:val="000000"/>
              </w:rPr>
              <w:t>Google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Earth</w:t>
            </w:r>
            <w:proofErr w:type="spellEnd"/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Казакова Ирина Юрьевна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Зам. директора, учитель технологии МБОУ СОШ №71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CC64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Маркова Софья Андреевна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ГЮЛ №86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«Связь эмоционального интеллекта и психодинамических свойств личности подростков»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Нечаев Никита Вячеславович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психолог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CC64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Микрюков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Каракулинская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Человек и общество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Важно ли освоение космоса с точки зрения современных подростков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Микрюкова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Марианна Васильевна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Педагог-психолог  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CC64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Могилевский Никита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«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Каракулинская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Краеведение и история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18" w:type="dxa"/>
            <w:vAlign w:val="center"/>
          </w:tcPr>
          <w:p w:rsidR="008F1E4D" w:rsidRDefault="008F1E4D" w:rsidP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Эффективность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квиза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«Исторический след» для углублённого изучения истории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Каракулинского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района 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Воробьёва Наталья Викторовна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учитель русского языка и литературы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CC64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Никитин Игорь Юрьевич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СОШ №81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Юный краевед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Процессы, влияющие на исчезновение удмуртского языка.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Никитина Наталья Викторовна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заведующий библиотекой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CC64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Пушина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Завьяловская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 с УИОП"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ЮИ 1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Как интерне</w:t>
            </w:r>
            <w:proofErr w:type="gramStart"/>
            <w:r>
              <w:rPr>
                <w:rFonts w:ascii="Calibri" w:hAnsi="Calibri" w:cs="Calibri"/>
                <w:color w:val="000000"/>
              </w:rPr>
              <w:t>т-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ресурсы помогают нам в исследовательской деятельности на примере поиска информации о родственнике- участнике ВОВ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Машковцева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Надежда Леонидовна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Учитель географии, МБОУ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Завьяловская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СОШ с УИОП"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CC64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Рябова Софья Андреевна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СОШ №7 </w:t>
            </w: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арапул</w:t>
            </w:r>
            <w:proofErr w:type="spellEnd"/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Природопользование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Использование ПЭТ-полимера в качестве сорбента при ликвидации последствий разливов нефтепродуктов на поверхности воды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Куртеева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Валерьевна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учитель биологии 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Стрелкова Анна </w:t>
            </w: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lastRenderedPageBreak/>
              <w:t>Ильинична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Июльская </w:t>
            </w:r>
            <w:r>
              <w:rPr>
                <w:rFonts w:ascii="Calibri" w:hAnsi="Calibri" w:cs="Calibri"/>
                <w:color w:val="000000"/>
              </w:rPr>
              <w:lastRenderedPageBreak/>
              <w:t>СОШ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ЮИ 2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Размножение кустарников способом черенкования с применение </w:t>
            </w:r>
            <w:r>
              <w:rPr>
                <w:rFonts w:ascii="Calibri" w:hAnsi="Calibri" w:cs="Calibri"/>
                <w:color w:val="000000"/>
              </w:rPr>
              <w:lastRenderedPageBreak/>
              <w:t>стимуляторов роста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Ульянова Ангелина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Афанась</w:t>
            </w:r>
            <w:proofErr w:type="spellEnd"/>
            <w:r>
              <w:rPr>
                <w:rFonts w:ascii="Calibri" w:hAnsi="Calibri" w:cs="Calibri"/>
                <w:color w:val="000000"/>
              </w:rPr>
              <w:t>-на Ульянова Наталья Николаевна</w:t>
            </w:r>
          </w:p>
        </w:tc>
        <w:tc>
          <w:tcPr>
            <w:tcW w:w="1752" w:type="dxa"/>
            <w:vAlign w:val="center"/>
          </w:tcPr>
          <w:p w:rsidR="008F1E4D" w:rsidRDefault="008F1E4D" w:rsidP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ПДО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Воткинский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РЦДТ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2728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Тотоев Сергей Витальевич, Мамонтова Ольга Алексеевна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"Каменская СОШ"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ЮИ 3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Оценка качества мёда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Липина Христина Григорьевна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учитель географии, ПДО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0518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Тронин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Артём Николаевич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МАОУ "Лицей №25"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Биология 2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Рудеральная растительность села </w:t>
            </w:r>
            <w:proofErr w:type="gramStart"/>
            <w:r>
              <w:rPr>
                <w:rFonts w:ascii="Calibri" w:hAnsi="Calibri" w:cs="Calibri"/>
                <w:color w:val="000000"/>
              </w:rPr>
              <w:t>Первомайский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Завьяловского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Тронина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Ивановна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специалист по учебно-методической работе ФГБОУ ВО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УдГУ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0518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Ульянова Алиса Александровна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СОШ №69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Биология 1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Оценка степени зараженности липы мелколистной липовой молью-пестрянкой в парке Космонавтов и пригороде г. Ижевска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Умрилов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 Николаевич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учитель, классный руководитель</w:t>
            </w:r>
          </w:p>
        </w:tc>
      </w:tr>
      <w:tr w:rsidR="008F1E4D" w:rsidTr="008231FD">
        <w:trPr>
          <w:trHeight w:val="281"/>
        </w:trPr>
        <w:tc>
          <w:tcPr>
            <w:tcW w:w="447" w:type="dxa"/>
            <w:vAlign w:val="center"/>
          </w:tcPr>
          <w:p w:rsidR="008F1E4D" w:rsidRDefault="008F1E4D" w:rsidP="000518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Чечина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Ульяна Кирилловна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ГБОУ УР "Лицей №41"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ЮИ 3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Метаморфоз лягушки: в домашних условиях и в природе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Феклисова Ольга Витальевна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учитель химии  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0518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Шафигулин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Амир Рустамович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МБОУ "Гимназия" №8 г Можга</w:t>
            </w:r>
          </w:p>
        </w:tc>
        <w:tc>
          <w:tcPr>
            <w:tcW w:w="1442" w:type="dxa"/>
            <w:vAlign w:val="center"/>
          </w:tcPr>
          <w:p w:rsidR="008F1E4D" w:rsidRDefault="008F1E4D" w:rsidP="005D3B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Проекты 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Адаптивная ферма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Степан Дмитриевич;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Наставник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 w:rsidP="000518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Шишкина Нелли Сергеевна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ГБОУ УР "Лицей №41"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ЮИ 1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Жесткость воды и способы ее устранения в домашних условиях</w:t>
            </w:r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Кислицина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Александровна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Учитель начальных классов </w:t>
            </w:r>
          </w:p>
        </w:tc>
      </w:tr>
      <w:tr w:rsidR="008F1E4D" w:rsidTr="008231FD">
        <w:tc>
          <w:tcPr>
            <w:tcW w:w="44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bookmarkStart w:id="0" w:name="_GoBack"/>
            <w:bookmarkEnd w:id="0"/>
          </w:p>
        </w:tc>
        <w:tc>
          <w:tcPr>
            <w:tcW w:w="2355" w:type="dxa"/>
            <w:vAlign w:val="center"/>
          </w:tcPr>
          <w:p w:rsidR="008F1E4D" w:rsidRPr="005D3B10" w:rsidRDefault="008F1E4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Шушакова</w:t>
            </w:r>
            <w:proofErr w:type="spellEnd"/>
            <w:r w:rsidRPr="005D3B1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727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16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ГБОУ УР "Лицей №14"</w:t>
            </w:r>
          </w:p>
        </w:tc>
        <w:tc>
          <w:tcPr>
            <w:tcW w:w="144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Природопользование</w:t>
            </w:r>
          </w:p>
        </w:tc>
        <w:tc>
          <w:tcPr>
            <w:tcW w:w="801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01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Разработка начальных этапов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клонального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микроразмножения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краснокнижного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вида Наперстянки крупноцветковой </w:t>
            </w:r>
            <w:proofErr w:type="spellStart"/>
            <w:r>
              <w:rPr>
                <w:rFonts w:ascii="Calibri" w:hAnsi="Calibri" w:cs="Calibri"/>
                <w:color w:val="000000"/>
              </w:rPr>
              <w:t>Digitalis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grandiflora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M. с целью его дальнейшей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реинтродукции</w:t>
            </w:r>
            <w:proofErr w:type="spellEnd"/>
          </w:p>
        </w:tc>
        <w:tc>
          <w:tcPr>
            <w:tcW w:w="1958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Каргапольцева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Анатольевна</w:t>
            </w:r>
          </w:p>
        </w:tc>
        <w:tc>
          <w:tcPr>
            <w:tcW w:w="1752" w:type="dxa"/>
            <w:vAlign w:val="center"/>
          </w:tcPr>
          <w:p w:rsidR="008F1E4D" w:rsidRDefault="008F1E4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учитель экологии  </w:t>
            </w:r>
          </w:p>
        </w:tc>
      </w:tr>
    </w:tbl>
    <w:p w:rsidR="005C65A6" w:rsidRDefault="005C65A6"/>
    <w:p w:rsidR="005D3B10" w:rsidRDefault="005D3B10"/>
    <w:sectPr w:rsidR="005D3B10" w:rsidSect="005D3B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E49"/>
    <w:multiLevelType w:val="hybridMultilevel"/>
    <w:tmpl w:val="E4E2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0"/>
    <w:rsid w:val="00135620"/>
    <w:rsid w:val="003C0A42"/>
    <w:rsid w:val="00415761"/>
    <w:rsid w:val="004E7402"/>
    <w:rsid w:val="005C65A6"/>
    <w:rsid w:val="005D3B10"/>
    <w:rsid w:val="008231FD"/>
    <w:rsid w:val="008B2797"/>
    <w:rsid w:val="008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2021-04-05T04:55:00Z</dcterms:created>
  <dcterms:modified xsi:type="dcterms:W3CDTF">2021-04-06T04:43:00Z</dcterms:modified>
</cp:coreProperties>
</file>