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BC8" w:rsidRDefault="00D71BC8" w:rsidP="00683720">
      <w:pPr>
        <w:pStyle w:val="a3"/>
        <w:jc w:val="center"/>
      </w:pPr>
      <w:r>
        <w:t>ПАМЯТКА ПО БЕЗОПАСНОМУ ПОВЕДЕНИЮ НА ОБЪЕКТАХ ЖЕЛЕЗНОДОРОЖНОГО ТРАНСПОРТА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Железнодорожные пути являются объектами повышенной опасности. Находясь на них, вы подвергаете свою жизнь риску.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Переходить железнодорожные пути можно только в установленных и оборудованных для этого местах, убедившись в отсутствии приближающегося поезда или на разрешающий сигнал переездной сигнализации.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В целях сохранения своей жизни никогда и ни при каких обстоятельствах: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не подлезайте под пассажирские платформы и подвижной состав;не прыгайте с пассажирской платформы на пути;не проходите по железнодорожному переезду при запрещающем сигнале светофора переездной сигнализации независимо от положения и наличия шлагбаума;не находитесь на объектах железнодорожного транспорта в состоянии алкогольного опьянения</w:t>
      </w:r>
      <w:r w:rsidR="00683720">
        <w:t xml:space="preserve">: </w:t>
      </w:r>
      <w:r>
        <w:t>не поднимайтесь на опоры и специальные конструкции контактной сети, воздушных линий и искусственных сооружений.</w:t>
      </w:r>
    </w:p>
    <w:p w:rsidR="00D71BC8" w:rsidRPr="00683720" w:rsidRDefault="00D71BC8" w:rsidP="00683720">
      <w:pPr>
        <w:pStyle w:val="a3"/>
        <w:spacing w:before="0" w:beforeAutospacing="0" w:after="0" w:afterAutospacing="0"/>
        <w:jc w:val="both"/>
        <w:rPr>
          <w:b/>
        </w:rPr>
      </w:pPr>
      <w:r w:rsidRPr="00683720">
        <w:rPr>
          <w:b/>
        </w:rPr>
        <w:t>НА ЖЕЛЕЗНОЙ ДОРОГЕ ЗАПРЕЩЕНО: 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1. Ходить по железнодорожным путям.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2. Переходить и перебегать через железнодорожные пути перед близко идущим поездом, если расстояние до него менее 400 метров.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3. Переходить через путь сразу же после прохода поезда одного направления, не убедившись в отсутствии следования поезда встречного направления.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4. На станциях и перегонах подлезать под вагоны и перелезать через автосцепки для прохода через путь.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5. Проходить вдоль, железнодорожного пути ближе 5 метров от крайнего рельса.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6. Проходить по железнодорожным мостам и тоннелям, не оборудованным дорожками для прохода пешеходов.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7. Стоять на подножках и переходных площадках, открывать двери вагонов на ходу поезда, задерживать открытие и закрытие автоматических дверей пригородных поездов.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8. Проезжать в поездах в нетрезвом состоянии.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9. Оставлять детей без присмотра на посадочных</w:t>
      </w:r>
      <w:r w:rsidR="00683720">
        <w:t xml:space="preserve"> платформах и в вагонах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10. Выходить из вагона на междупутье и стоять там при проходе встречного поезда.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11. Прыгать с платформы на железнодорожные пути.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12. Устраивать на платформе различные подвижные игры.</w:t>
      </w:r>
    </w:p>
    <w:p w:rsidR="00683720" w:rsidRDefault="00D71BC8" w:rsidP="00683720">
      <w:pPr>
        <w:pStyle w:val="a3"/>
        <w:spacing w:before="0" w:beforeAutospacing="0" w:after="0" w:afterAutospacing="0"/>
        <w:jc w:val="both"/>
      </w:pPr>
      <w:r>
        <w:t>13. Курить в вагонах (в том числе в тамбурах) пригородных поездов, в не       установленных для курения местах в поездах местного и дальнего сообщения.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14. Бежать по платформе рядом с вагоном прибывающего или уходящего поезда, а    также находиться ближе двух метров от края платформы во время прохождения поезда без остановки. 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Родители! Обратите особое внимание на разъяснение детям правил нахождения на железной дороге. На железной дороге запрещено оставлять детей без присмотра – это может привести к трагическим последствиям. Всегда помните, что находясь на железнодорожных объектах, детей необходимо держать за руку или на руках.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Железная дорога не место для игр, а зона повышенной опасности! Берегите вашу жизнь и жизнь ваших детей!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Любое постороннее вмешательство в деятельность железнодорожного транспорта незаконно, оно преследуется по закону и влечет за собой уголовную и административную ответственность (за нарушения правил безопасности детьми ответственность несут родители).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Наложение на рельсы посторонних предметов, закидывание поездов камнями и другие противоправные действия могут повлечь за собой гибель людей.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Категорически запрещается: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lastRenderedPageBreak/>
        <w:t>повреждать объекты инфраструктуры железнодорожного транспорта;повреждать железнодорожный подвижной состав;класть на железнодорожные пути посторонние предметы;бросать предметы в движущийся подвижной состав;оставлять ложные сообщения о готовящихся террористических актах на объектах железнодорожного транспорта.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bookmarkStart w:id="0" w:name="_GoBack"/>
      <w:bookmarkEnd w:id="0"/>
      <w:r>
        <w:t>Железная дорога – зона повышенной опасности!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Каждому из нас приходится сталкиваться с железной дорогой. Одним чаще, другим реже. Одни слышат гудок тепловоза вдалеке, другие вблизи наблюдают за проходящим поездом. Третьим раз в год приходится уезжать в отпуск. А многие из вас пользуются железнодорожным транспортом, или пересекают железнодорожные пути ежедневно при следовании в школу, техникумы, институты и т.д.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Наверное, не каждый из вас знает, что железная дорога – зона повышенной  опасности и что каждому из вас нужно обязательно знать элементарные правила поведения в зоне железной дороги. От этого зависит жизнь и ваша судьба, а также ваших родных и близких. Из-за несоблюдения требований личной безопасности, неосторожности и поспешности гибнут люди.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Многие из детей ищут приключения, причем в самых не подходящих для таких забав местах. Например, на железной дороге.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Шалости детей накладывающих посторонние предметы на пути, обкидывание пассажирских поездов, электричек и локомотивов камнями приводит к различной тяжести травм пассажиров, к сбоям в движении поездов и создает угрозу безопасности движения поездов, а также вы сами себя подвергаете риску быть травмированными.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Железная дорога  не зря считается  зоной  повышенной  опасности.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Напряжение в контактном проводе составляет 27500 В. Если в электропроводах дома напряжение составляет 220 В и при неисправности  проводов можно получить сильнейший ожог в случае прикосновения, то учитывая огромное  напряжение в контактной сети, чтобы получить смертельный ожог, достаточно приблизиться к контактному проводу на расстоянии  2 м. 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Поэтому все вагоны, стоящие на путях под контактным проводом, уже являются зоной повышенной опасности и подниматься на крышу вагонов - заранее подвергать</w:t>
      </w:r>
      <w:r w:rsidR="00683720">
        <w:t xml:space="preserve"> себя</w:t>
      </w:r>
      <w:r>
        <w:t>на  мучительную  гибель. 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При нахождении на пассажирской платформе, расположенной на участке движения скоростных поездов, услышав объявление о проследовании скоростного поезда необходимо отойти от края платформы на безопасное расстояние (не менее 2 метров) за линию безопасности.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Помните, что железная дорога – не место для игр. Не катайтесь по платформе на велосипеде, скейтборде и роликах - ЭТО ОПАСНО ДЛЯ ЖИЗНИ! Приближаясь к железной дороге – снимите наушники – в них можно не услышать сигналов поезда! Никогда не переходите железнодорожные пути в местах стрелочных переводов. Поскользнувшись, можно застрять в тисках стрелки, которая перемещается  непосредственно перед идущим поездом. Опасайтесь края платформы, не стойте на линии, обозначающей опасность! Оступившись, вы можете упасть на рельсы, под приближающийся поезд. Берегите себя!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Соблюдайте  эти правила сами и  учите  этому  своих  родных, друзей и близких вам людей.  Ведь нет ничего важнее человеческой жизни – это самое ценное.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БУДЬТЕ  ВНИМАТЕЛЬНЫ И БДИТЕЛЬНЫ!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ПОМНИТЕ, ДОМА  ВАС  ЖДУТ  ЖИВЫМИ  И  ЗДОРОВЫМИ!</w:t>
      </w:r>
    </w:p>
    <w:p w:rsidR="00D71BC8" w:rsidRDefault="00D71BC8" w:rsidP="00683720">
      <w:pPr>
        <w:pStyle w:val="a3"/>
        <w:spacing w:before="0" w:beforeAutospacing="0" w:after="0" w:afterAutospacing="0"/>
        <w:jc w:val="both"/>
      </w:pPr>
      <w:r>
        <w:t>Лица, нарушающие указанные Правила, несут ответственность, предусмотренную законодательством Российской Федерации</w:t>
      </w:r>
    </w:p>
    <w:p w:rsidR="004E5434" w:rsidRDefault="004E5434"/>
    <w:sectPr w:rsidR="004E5434" w:rsidSect="00275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14432"/>
    <w:rsid w:val="002756BA"/>
    <w:rsid w:val="004E5434"/>
    <w:rsid w:val="00683720"/>
    <w:rsid w:val="00714432"/>
    <w:rsid w:val="00B04F2C"/>
    <w:rsid w:val="00D71BC8"/>
    <w:rsid w:val="00ED2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1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3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3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1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ospirchina</dc:creator>
  <cp:lastModifiedBy>Пользователь</cp:lastModifiedBy>
  <cp:revision>2</cp:revision>
  <cp:lastPrinted>2020-07-22T06:06:00Z</cp:lastPrinted>
  <dcterms:created xsi:type="dcterms:W3CDTF">2020-08-06T07:31:00Z</dcterms:created>
  <dcterms:modified xsi:type="dcterms:W3CDTF">2020-08-06T07:31:00Z</dcterms:modified>
</cp:coreProperties>
</file>