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CB" w:rsidRDefault="009C71CB" w:rsidP="009C71CB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9C71CB" w:rsidRDefault="009C71CB" w:rsidP="009C71CB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025395">
        <w:rPr>
          <w:noProof/>
          <w:lang w:eastAsia="ru-RU"/>
        </w:rPr>
        <w:drawing>
          <wp:inline distT="0" distB="0" distL="0" distR="0" wp14:anchorId="29CED924" wp14:editId="7F6D0B12">
            <wp:extent cx="9181465" cy="5257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46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1CB" w:rsidRPr="00AE45EE" w:rsidRDefault="009C71CB" w:rsidP="009C71CB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r>
        <w:rPr>
          <w:rFonts w:ascii="Times New Roman" w:eastAsia="Calibri" w:hAnsi="Times New Roman" w:cs="Times New Roman"/>
          <w:b/>
        </w:rPr>
        <w:t xml:space="preserve">План  </w:t>
      </w:r>
      <w:r w:rsidRPr="00AE45EE">
        <w:rPr>
          <w:rFonts w:ascii="Times New Roman" w:eastAsia="Calibri" w:hAnsi="Times New Roman" w:cs="Times New Roman"/>
          <w:b/>
        </w:rPr>
        <w:t>по повышению квалификации педагогических кадров</w:t>
      </w:r>
      <w:r>
        <w:rPr>
          <w:rFonts w:ascii="Times New Roman" w:eastAsia="Calibri" w:hAnsi="Times New Roman" w:cs="Times New Roman"/>
          <w:b/>
        </w:rPr>
        <w:t xml:space="preserve"> и аттестации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26"/>
        <w:gridCol w:w="1984"/>
        <w:gridCol w:w="1985"/>
        <w:gridCol w:w="2835"/>
      </w:tblGrid>
      <w:tr w:rsidR="009C71CB" w:rsidRPr="00CD28F3" w:rsidTr="003A5512">
        <w:trPr>
          <w:trHeight w:val="331"/>
        </w:trPr>
        <w:tc>
          <w:tcPr>
            <w:tcW w:w="567" w:type="dxa"/>
          </w:tcPr>
          <w:bookmarkEnd w:id="0"/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7626" w:type="dxa"/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1985" w:type="dxa"/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  <w:tc>
          <w:tcPr>
            <w:tcW w:w="2835" w:type="dxa"/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9C71CB" w:rsidRPr="00CD28F3" w:rsidTr="003A5512">
        <w:trPr>
          <w:gridAfter w:val="4"/>
          <w:wAfter w:w="14430" w:type="dxa"/>
          <w:trHeight w:val="409"/>
        </w:trPr>
        <w:tc>
          <w:tcPr>
            <w:tcW w:w="567" w:type="dxa"/>
          </w:tcPr>
          <w:p w:rsidR="009C71CB" w:rsidRPr="00CD28F3" w:rsidRDefault="009C71CB" w:rsidP="003A5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71CB" w:rsidRPr="00CD28F3" w:rsidTr="003A5512">
        <w:trPr>
          <w:trHeight w:val="189"/>
        </w:trPr>
        <w:tc>
          <w:tcPr>
            <w:tcW w:w="567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ind w:left="4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педагогов по темам самообразования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Планы по самообразованию</w:t>
            </w:r>
          </w:p>
        </w:tc>
      </w:tr>
      <w:tr w:rsidR="009C71CB" w:rsidRPr="00CD28F3" w:rsidTr="003A5512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ind w:left="4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графика прохождения аттестации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А.А. </w:t>
            </w:r>
            <w:proofErr w:type="spell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Русанова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71CB" w:rsidRPr="00CD28F3" w:rsidTr="003A5512">
        <w:trPr>
          <w:trHeight w:val="732"/>
        </w:trPr>
        <w:tc>
          <w:tcPr>
            <w:tcW w:w="567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ind w:left="4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Ознакомление педагогов, готовящихся пройти аттестацию с порядком аттестации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</w:t>
            </w: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вартально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А.А. </w:t>
            </w:r>
            <w:proofErr w:type="spell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Русанова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индивидуальном порядке</w:t>
            </w:r>
          </w:p>
        </w:tc>
      </w:tr>
      <w:tr w:rsidR="009C71CB" w:rsidRPr="00CD28F3" w:rsidTr="003A5512">
        <w:trPr>
          <w:trHeight w:val="441"/>
        </w:trPr>
        <w:tc>
          <w:tcPr>
            <w:tcW w:w="567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Подготовка пакета документов для аттестации на высшую, первую квалификационную категорию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А.А. </w:t>
            </w:r>
            <w:proofErr w:type="spell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Русанова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Аттестационные материалы</w:t>
            </w:r>
          </w:p>
        </w:tc>
      </w:tr>
      <w:tr w:rsidR="009C71CB" w:rsidRPr="00CD28F3" w:rsidTr="003A5512">
        <w:trPr>
          <w:trHeight w:val="308"/>
        </w:trPr>
        <w:tc>
          <w:tcPr>
            <w:tcW w:w="567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Аттестация на первую, высшую квалификационную категорию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А.А. </w:t>
            </w:r>
            <w:proofErr w:type="spell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Русанова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приказом</w:t>
            </w:r>
          </w:p>
        </w:tc>
      </w:tr>
      <w:tr w:rsidR="009C71CB" w:rsidRPr="00CD28F3" w:rsidTr="003A5512">
        <w:trPr>
          <w:trHeight w:val="308"/>
        </w:trPr>
        <w:tc>
          <w:tcPr>
            <w:tcW w:w="567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уровня развития профессиональных компетенций педагогов через мониторинг открытых занятий.  Отчёты педагогов по темам самообразования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А.А. </w:t>
            </w:r>
            <w:proofErr w:type="spellStart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Русанова</w:t>
            </w:r>
            <w:proofErr w:type="spellEnd"/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71CB" w:rsidRPr="00CD28F3" w:rsidRDefault="009C71CB" w:rsidP="003A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к педсовету</w:t>
            </w:r>
          </w:p>
          <w:p w:rsidR="009C71CB" w:rsidRPr="00CD28F3" w:rsidRDefault="009C71CB" w:rsidP="003A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на ПС</w:t>
            </w:r>
          </w:p>
        </w:tc>
      </w:tr>
    </w:tbl>
    <w:p w:rsidR="009C71CB" w:rsidRDefault="009C71CB" w:rsidP="009C71CB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DD2594" w:rsidRDefault="00DD2594"/>
    <w:sectPr w:rsidR="00DD2594" w:rsidSect="009C71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3AA9"/>
    <w:multiLevelType w:val="multilevel"/>
    <w:tmpl w:val="7D4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48"/>
    <w:rsid w:val="009C71CB"/>
    <w:rsid w:val="00DD2594"/>
    <w:rsid w:val="00E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>Office 2010 RePack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2024-10-24T02:45:00Z</dcterms:created>
  <dcterms:modified xsi:type="dcterms:W3CDTF">2024-10-24T02:45:00Z</dcterms:modified>
</cp:coreProperties>
</file>