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A7F" w:rsidRDefault="00097A7F" w:rsidP="00097A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24CC2B41">
            <wp:extent cx="7453604" cy="1049312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4312" cy="105081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:rsidR="0083499F" w:rsidRPr="00223615" w:rsidRDefault="0083499F" w:rsidP="00097A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23615">
        <w:rPr>
          <w:rFonts w:ascii="Times New Roman" w:hAnsi="Times New Roman"/>
          <w:b/>
          <w:sz w:val="24"/>
          <w:szCs w:val="24"/>
        </w:rPr>
        <w:lastRenderedPageBreak/>
        <w:t>ПОЯСНИТЕЛЬНАЯ ЗАПИСКА.</w:t>
      </w:r>
    </w:p>
    <w:p w:rsidR="0083499F" w:rsidRPr="00223615" w:rsidRDefault="0083499F" w:rsidP="00223615">
      <w:pPr>
        <w:pStyle w:val="a5"/>
        <w:spacing w:before="0" w:beforeAutospacing="0" w:after="0" w:afterAutospacing="0"/>
        <w:ind w:firstLine="284"/>
        <w:jc w:val="both"/>
      </w:pPr>
      <w:r w:rsidRPr="00223615">
        <w:t xml:space="preserve">Рабочая учебная программа по немецкому языку для </w:t>
      </w:r>
      <w:r w:rsidR="00223615">
        <w:t>4</w:t>
      </w:r>
      <w:r w:rsidRPr="00223615">
        <w:t xml:space="preserve"> класса составлена на основе </w:t>
      </w:r>
      <w:hyperlink r:id="rId6" w:history="1">
        <w:r w:rsidRPr="00223615">
          <w:rPr>
            <w:rStyle w:val="a4"/>
            <w:color w:val="000000"/>
            <w:u w:val="none"/>
          </w:rPr>
          <w:t>федерального закона Российской Федерации от 29 декабря 2012 г. № 273-ФЗ «Об образовании</w:t>
        </w:r>
      </w:hyperlink>
      <w:r w:rsidRPr="00223615">
        <w:rPr>
          <w:color w:val="000000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</w:t>
      </w:r>
      <w:proofErr w:type="spellStart"/>
      <w:r w:rsidRPr="00223615">
        <w:rPr>
          <w:color w:val="000000"/>
        </w:rPr>
        <w:t>Минобрнауки</w:t>
      </w:r>
      <w:proofErr w:type="spellEnd"/>
      <w:r w:rsidRPr="00223615">
        <w:rPr>
          <w:color w:val="000000"/>
        </w:rPr>
        <w:t xml:space="preserve">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</w:t>
      </w:r>
      <w:r w:rsidRPr="00223615">
        <w:t>и на основе программы для общеобразовательных учреждений: «Немецкий язык. Рабочие программы. Предметная линия учебников И.Л. Бим, 2-4 классы.» М. «Просвещение», 2013г, авторы: Бим И.Л., Рыжова Л. И., допущенной Министерством образования и науки Российской Федерации, полностью соответствующей образовательным стандартам по иностранным языкам и входящей в состав УМК и примерной программы основного общего образования по иностранному языку (немецкий язык).</w:t>
      </w:r>
    </w:p>
    <w:p w:rsidR="0083499F" w:rsidRPr="00223615" w:rsidRDefault="0083499F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Рабочая программа ориентирована на использование УМК «Немецкий язык. Первые шаги»:</w:t>
      </w:r>
    </w:p>
    <w:p w:rsidR="0083499F" w:rsidRPr="00223615" w:rsidRDefault="0083499F" w:rsidP="00223615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Учебник «Немецкий язык. Первые шаги» для 4 класса, в 2 ч. И.Л. Бим, Л.И. Рыжова, Л.М. Фомичева; М. «Просвещение», 2010.</w:t>
      </w:r>
    </w:p>
    <w:p w:rsidR="0083499F" w:rsidRPr="00223615" w:rsidRDefault="0083499F" w:rsidP="00223615">
      <w:pPr>
        <w:pStyle w:val="1"/>
        <w:numPr>
          <w:ilvl w:val="0"/>
          <w:numId w:val="1"/>
        </w:numPr>
        <w:rPr>
          <w:sz w:val="24"/>
          <w:szCs w:val="24"/>
        </w:rPr>
      </w:pPr>
      <w:r w:rsidRPr="00223615">
        <w:rPr>
          <w:sz w:val="24"/>
          <w:szCs w:val="24"/>
        </w:rPr>
        <w:t xml:space="preserve">Немецкий язык. Книга для учителя. 4 класс: пособие для общеобразовательных учреждений. И.Л. Бим, Л.И. Рыжова, Л.В. </w:t>
      </w:r>
      <w:proofErr w:type="spellStart"/>
      <w:r w:rsidRPr="00223615">
        <w:rPr>
          <w:sz w:val="24"/>
          <w:szCs w:val="24"/>
        </w:rPr>
        <w:t>Садомова</w:t>
      </w:r>
      <w:proofErr w:type="spellEnd"/>
      <w:r w:rsidRPr="00223615">
        <w:rPr>
          <w:sz w:val="24"/>
          <w:szCs w:val="24"/>
        </w:rPr>
        <w:t>. М. «Просвещение»,</w:t>
      </w:r>
      <w:r w:rsidR="00056959" w:rsidRPr="00223615">
        <w:rPr>
          <w:sz w:val="24"/>
          <w:szCs w:val="24"/>
        </w:rPr>
        <w:t>2014</w:t>
      </w:r>
      <w:r w:rsidRPr="00223615">
        <w:rPr>
          <w:sz w:val="24"/>
          <w:szCs w:val="24"/>
        </w:rPr>
        <w:t xml:space="preserve">. </w:t>
      </w:r>
    </w:p>
    <w:p w:rsidR="0083499F" w:rsidRPr="00223615" w:rsidRDefault="0083499F" w:rsidP="00223615">
      <w:pPr>
        <w:pStyle w:val="1"/>
        <w:numPr>
          <w:ilvl w:val="0"/>
          <w:numId w:val="1"/>
        </w:numPr>
        <w:rPr>
          <w:sz w:val="24"/>
          <w:szCs w:val="24"/>
        </w:rPr>
      </w:pPr>
      <w:r w:rsidRPr="00223615">
        <w:rPr>
          <w:sz w:val="24"/>
          <w:szCs w:val="24"/>
        </w:rPr>
        <w:t xml:space="preserve">Рабочая тетрадь к учебнику Немецкий язык. 4 класс. В 2 ч. И.Л. Бим, Л.И. Рыжова, Л.М. Фомичева; М. </w:t>
      </w:r>
      <w:r w:rsidR="00056959" w:rsidRPr="00223615">
        <w:rPr>
          <w:sz w:val="24"/>
          <w:szCs w:val="24"/>
        </w:rPr>
        <w:t>«Просвещение», 2014</w:t>
      </w:r>
      <w:r w:rsidRPr="00223615">
        <w:rPr>
          <w:sz w:val="24"/>
          <w:szCs w:val="24"/>
        </w:rPr>
        <w:t>.</w:t>
      </w:r>
    </w:p>
    <w:p w:rsidR="0083499F" w:rsidRPr="00223615" w:rsidRDefault="0083499F" w:rsidP="00223615">
      <w:pPr>
        <w:pStyle w:val="1"/>
        <w:numPr>
          <w:ilvl w:val="0"/>
          <w:numId w:val="1"/>
        </w:numPr>
        <w:rPr>
          <w:sz w:val="24"/>
          <w:szCs w:val="24"/>
        </w:rPr>
      </w:pPr>
      <w:proofErr w:type="spellStart"/>
      <w:r w:rsidRPr="00223615">
        <w:rPr>
          <w:sz w:val="24"/>
          <w:szCs w:val="24"/>
        </w:rPr>
        <w:t>Аудиоприложение</w:t>
      </w:r>
      <w:proofErr w:type="spellEnd"/>
      <w:r w:rsidRPr="00223615">
        <w:rPr>
          <w:sz w:val="24"/>
          <w:szCs w:val="24"/>
        </w:rPr>
        <w:t xml:space="preserve"> на </w:t>
      </w:r>
      <w:r w:rsidRPr="00223615">
        <w:rPr>
          <w:sz w:val="24"/>
          <w:szCs w:val="24"/>
          <w:lang w:val="en-US"/>
        </w:rPr>
        <w:t>CD.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курса: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-развивать дальше способности и готовности школьников осуществлять элементарное общение на немецком языке в рамках ограниченного числа наиболее распространенных тем и стандартных ситуаций общения, а также их воспитание и развитие средствами учебного предмета.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курса: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-формирование умений общаться на немецком языке с учетом речевых возможностей и потребностей младших школьников; элементарных коммуникативных умений в говорении, </w:t>
      </w:r>
      <w:proofErr w:type="spell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чтении и письме;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личности, речевых способностей, внимания, мышления, памяти, и воображения младшего школьника; мотивации к дальнейшему овладению немецким языком;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немецкого языка как средства общения;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освоение элементарных лингвистических представлений, доступных младшим школьникам и необходимых для овладения устной и письменной речью на немецком языке;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-приобщение детей к новому социальному опыту с использованием немецкого языка; знакомство младших школьников с миром сверстников, с детским фольклором Германии и доступными образцами немецкой художественной литературы; воспитание дружелюбного отношения к представителям других стран;</w:t>
      </w:r>
    </w:p>
    <w:p w:rsidR="00056959" w:rsidRPr="00223615" w:rsidRDefault="00056959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-формирование речевых, интеллектуальных и познавательных способностей младших школьников, а также их </w:t>
      </w:r>
      <w:proofErr w:type="spell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умений.</w:t>
      </w:r>
    </w:p>
    <w:p w:rsidR="0083499F" w:rsidRPr="00223615" w:rsidRDefault="0083499F" w:rsidP="00223615">
      <w:pPr>
        <w:pStyle w:val="a6"/>
        <w:jc w:val="center"/>
        <w:rPr>
          <w:rFonts w:ascii="Times New Roman" w:hAnsi="Times New Roman"/>
          <w:color w:val="000000"/>
          <w:sz w:val="24"/>
          <w:szCs w:val="24"/>
        </w:rPr>
      </w:pPr>
      <w:r w:rsidRPr="00223615">
        <w:rPr>
          <w:rFonts w:ascii="Times New Roman" w:hAnsi="Times New Roman"/>
          <w:b/>
          <w:sz w:val="24"/>
          <w:szCs w:val="24"/>
        </w:rPr>
        <w:t>МЕСТО УЧЕБНОГО ПРЕДМЕТА «НЕМЕЦКИЙ ЯЗЫК» В УЧЕБНОМ ПЛАНЕ.</w:t>
      </w:r>
    </w:p>
    <w:p w:rsidR="0083499F" w:rsidRPr="00223615" w:rsidRDefault="0083499F" w:rsidP="002236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«Иностранный язык» в 4 классе (из расчета 2 учебных часа в неделю). Школьный учебный план предусматривает изучение иностранного языка (немецкого) в 4 классе 2 часа в неделю. </w:t>
      </w:r>
    </w:p>
    <w:p w:rsidR="0083499F" w:rsidRPr="00223615" w:rsidRDefault="0083499F" w:rsidP="0022361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Учебник «Немецкий язык. Первые шаги», И. Л. Бим, Л. И. Рыжова, Л. М.Фомичева,</w:t>
      </w:r>
      <w:r w:rsidR="004148B6" w:rsidRPr="00223615">
        <w:rPr>
          <w:rFonts w:ascii="Times New Roman" w:hAnsi="Times New Roman"/>
          <w:sz w:val="24"/>
          <w:szCs w:val="24"/>
        </w:rPr>
        <w:t xml:space="preserve"> М. «Просвещение», 2010</w:t>
      </w:r>
      <w:r w:rsidRPr="00223615">
        <w:rPr>
          <w:rFonts w:ascii="Times New Roman" w:hAnsi="Times New Roman"/>
          <w:sz w:val="24"/>
          <w:szCs w:val="24"/>
        </w:rPr>
        <w:t xml:space="preserve">г., входит в федеральный перечень учебников, рекомендуемых к использованию в учебном процессе в 2020-21 учебном году, но год издания не соответствует требованиям. В связи с этим был проведен анализ тематического содержания учебника «Немецкий язык. Первые шаги», И. Л. Бим, Л. </w:t>
      </w:r>
      <w:r w:rsidRPr="00223615">
        <w:rPr>
          <w:rFonts w:ascii="Times New Roman" w:hAnsi="Times New Roman"/>
          <w:sz w:val="24"/>
          <w:szCs w:val="24"/>
        </w:rPr>
        <w:lastRenderedPageBreak/>
        <w:t>И. Рыжова</w:t>
      </w:r>
      <w:r w:rsidR="004148B6" w:rsidRPr="00223615">
        <w:rPr>
          <w:rFonts w:ascii="Times New Roman" w:hAnsi="Times New Roman"/>
          <w:sz w:val="24"/>
          <w:szCs w:val="24"/>
        </w:rPr>
        <w:t>, Л. М.Ф, М. «Просвещение», 2010</w:t>
      </w:r>
      <w:r w:rsidRPr="00223615">
        <w:rPr>
          <w:rFonts w:ascii="Times New Roman" w:hAnsi="Times New Roman"/>
          <w:sz w:val="24"/>
          <w:szCs w:val="24"/>
        </w:rPr>
        <w:t>г.  на предмет соответствия программе «Немецкий язык. Рабочие программы. Предметная линия учебников И.Л. Бим, 2-4 классы.» М. «Просвещение», 2013г, авторы: Бим И.Л., Рыжова Л. И. В результате анализа было выявлено, что содержание полностью соответствует программе.</w:t>
      </w:r>
    </w:p>
    <w:p w:rsidR="00061ADE" w:rsidRPr="00223615" w:rsidRDefault="00061ADE" w:rsidP="00223615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223615">
        <w:rPr>
          <w:rFonts w:ascii="Times New Roman" w:hAnsi="Times New Roman"/>
          <w:b/>
          <w:sz w:val="24"/>
          <w:szCs w:val="24"/>
        </w:rPr>
        <w:t>ТРЕБОВАНИЯ К УРОВНЮ ПОДГОТОВКИ ОБУЧАЮЩИХСЯ.</w:t>
      </w:r>
    </w:p>
    <w:p w:rsidR="00DB0ED0" w:rsidRPr="00223615" w:rsidRDefault="00DB0ED0" w:rsidP="00223615">
      <w:pPr>
        <w:pStyle w:val="c1"/>
        <w:shd w:val="clear" w:color="auto" w:fill="FFFFFF"/>
        <w:spacing w:before="0" w:beforeAutospacing="0" w:after="0" w:afterAutospacing="0"/>
        <w:jc w:val="both"/>
        <w:rPr>
          <w:rStyle w:val="c48"/>
          <w:iCs/>
          <w:color w:val="000000"/>
        </w:rPr>
      </w:pPr>
      <w:r w:rsidRPr="00223615">
        <w:rPr>
          <w:rStyle w:val="c48"/>
          <w:iCs/>
          <w:color w:val="000000"/>
        </w:rPr>
        <w:t>В процессе овладения учебным аспектом у учащихся будут развиты коммуникативные умения по видам речевой деятельности: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B0ED0" w:rsidRPr="002236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говорении </w:t>
      </w:r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ыпускник научится:</w:t>
      </w:r>
    </w:p>
    <w:p w:rsidR="00056959" w:rsidRPr="00223615" w:rsidRDefault="00056959" w:rsidP="0022361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вести элементарный этикетный диалог в ограниченном круге типичных ситуаций общения; диалог-расспрос (вопрос — ответ) и диалог — побуждение к действию;</w:t>
      </w:r>
    </w:p>
    <w:p w:rsidR="00056959" w:rsidRPr="00223615" w:rsidRDefault="00056959" w:rsidP="0022361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на элементарном уровне описывать предмет, картинку, персонаж;</w:t>
      </w:r>
    </w:p>
    <w:p w:rsidR="00056959" w:rsidRPr="00223615" w:rsidRDefault="00056959" w:rsidP="0022361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уметь на элементарном уровне рассказывать о себе, семье, друге.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56959" w:rsidRPr="00223615" w:rsidRDefault="00056959" w:rsidP="0022361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участвовать в элементарном диалоге-расспросе, задавая вопросы собеседнику и отвечая на его вопросы;</w:t>
      </w:r>
    </w:p>
    <w:p w:rsidR="00056959" w:rsidRPr="00223615" w:rsidRDefault="00056959" w:rsidP="0022361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воспроизводить наизусть небольшие произведения детского фольклора, детские песни;</w:t>
      </w:r>
    </w:p>
    <w:p w:rsidR="00056959" w:rsidRPr="00223615" w:rsidRDefault="00056959" w:rsidP="0022361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краткую характеристику персонажа;</w:t>
      </w:r>
    </w:p>
    <w:p w:rsidR="00056959" w:rsidRPr="00223615" w:rsidRDefault="00056959" w:rsidP="00223615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кратко излагать содержание прочитанного текста.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DB0ED0" w:rsidRPr="002236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аудировании</w:t>
      </w:r>
      <w:proofErr w:type="spellEnd"/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ыпускник научится:</w:t>
      </w:r>
    </w:p>
    <w:p w:rsidR="00056959" w:rsidRPr="00223615" w:rsidRDefault="00056959" w:rsidP="0022361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понимать на слух речь учителя и одноклассников при непосредственном общении и вербально/</w:t>
      </w:r>
      <w:proofErr w:type="spell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реагировать на услышанное;</w:t>
      </w:r>
    </w:p>
    <w:p w:rsidR="00056959" w:rsidRPr="00223615" w:rsidRDefault="00056959" w:rsidP="00223615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воспринимать на слух в аудиозаписи основное содержание небольших доступных текстов, построенных на изученном языковом материале.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56959" w:rsidRPr="00223615" w:rsidRDefault="00056959" w:rsidP="0022361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воспринимать на слух в аудиозаписи небольшой текст, построенный на изученном языковом материале, и полностью понимать содержащуюся в нем информацию;</w:t>
      </w:r>
    </w:p>
    <w:p w:rsidR="00056959" w:rsidRPr="00223615" w:rsidRDefault="00056959" w:rsidP="00223615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использовать контекстуальную и языковую догадку при восприятии на слух текстов, содержащих некоторые незнакомые слова.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B0ED0" w:rsidRPr="002236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чтении </w:t>
      </w:r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ыпускник научится:</w:t>
      </w:r>
    </w:p>
    <w:p w:rsidR="00056959" w:rsidRPr="00223615" w:rsidRDefault="00056959" w:rsidP="0022361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соотносить графический образ немецкого слова с его звуковым образом;</w:t>
      </w:r>
    </w:p>
    <w:p w:rsidR="00056959" w:rsidRPr="00223615" w:rsidRDefault="00056959" w:rsidP="0022361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читать вслух небольшие тексты, построенные на изученном языковом </w:t>
      </w:r>
      <w:proofErr w:type="spellStart"/>
      <w:proofErr w:type="gram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материале,соблюдая</w:t>
      </w:r>
      <w:proofErr w:type="spellEnd"/>
      <w:proofErr w:type="gram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правила чтения и соответствующую интонацию;</w:t>
      </w:r>
    </w:p>
    <w:p w:rsidR="00056959" w:rsidRPr="00223615" w:rsidRDefault="00056959" w:rsidP="00223615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читать про себя и понимать основное содержание текстов, включающих как изученный языковой материал, так и отдельные новые слова; находить в тексте нужную информацию.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56959" w:rsidRPr="00223615" w:rsidRDefault="00056959" w:rsidP="0022361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догадываться о значении незнакомых слов по контексту;</w:t>
      </w:r>
    </w:p>
    <w:p w:rsidR="00056959" w:rsidRPr="00223615" w:rsidRDefault="00056959" w:rsidP="00223615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обращать внимания на незнакомые слова, не мешающие понять основное содержание текста.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B0ED0" w:rsidRPr="002236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письме</w:t>
      </w:r>
      <w:r w:rsidR="00DB0ED0"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ыпускник научится:</w:t>
      </w:r>
    </w:p>
    <w:p w:rsidR="00056959" w:rsidRPr="00223615" w:rsidRDefault="00056959" w:rsidP="0022361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техникой письма;</w:t>
      </w:r>
    </w:p>
    <w:p w:rsidR="00056959" w:rsidRPr="00223615" w:rsidRDefault="00056959" w:rsidP="0022361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списывать текст и выписывать из него слова, словосочетания, предложения в соответствии с решаемой учебной задачей;</w:t>
      </w:r>
    </w:p>
    <w:p w:rsidR="00056959" w:rsidRPr="00223615" w:rsidRDefault="00056959" w:rsidP="00223615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писать с опорой на образец поздравление с праздником и короткое личное письмо.</w:t>
      </w:r>
    </w:p>
    <w:p w:rsidR="00056959" w:rsidRPr="00223615" w:rsidRDefault="00056959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056959" w:rsidRPr="00223615" w:rsidRDefault="00056959" w:rsidP="0022361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составлять рассказ в письменной форме по плану/ключевым словам;</w:t>
      </w:r>
    </w:p>
    <w:p w:rsidR="00056959" w:rsidRPr="00223615" w:rsidRDefault="00056959" w:rsidP="0022361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заполнять простую анкету;</w:t>
      </w:r>
    </w:p>
    <w:p w:rsidR="00056959" w:rsidRPr="00223615" w:rsidRDefault="00056959" w:rsidP="0022361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письменной форме кратко отвечать на вопросы к тексту;</w:t>
      </w:r>
    </w:p>
    <w:p w:rsidR="00056959" w:rsidRPr="00223615" w:rsidRDefault="00056959" w:rsidP="0022361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правильно оформлять конверт (с опорой на образец);</w:t>
      </w:r>
    </w:p>
    <w:p w:rsidR="00DB0ED0" w:rsidRPr="00223615" w:rsidRDefault="00056959" w:rsidP="00223615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делать по образцу подписи к рисункам/фотографиям.</w:t>
      </w:r>
    </w:p>
    <w:p w:rsidR="0083499F" w:rsidRPr="00223615" w:rsidRDefault="0083499F" w:rsidP="00223615">
      <w:pPr>
        <w:pStyle w:val="a3"/>
        <w:spacing w:after="0" w:line="240" w:lineRule="auto"/>
        <w:ind w:left="108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223615">
        <w:rPr>
          <w:rFonts w:ascii="Times New Roman" w:eastAsiaTheme="minorHAnsi" w:hAnsi="Times New Roman"/>
          <w:b/>
          <w:sz w:val="24"/>
          <w:szCs w:val="24"/>
        </w:rPr>
        <w:t>СОДЕРЖАНИЕ ПРОГРАММЫ.</w:t>
      </w:r>
    </w:p>
    <w:p w:rsidR="00061ADE" w:rsidRPr="00223615" w:rsidRDefault="00061ADE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Мы уже много знаем и умеем. Повторение (5 часов). 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мы можем рассказать о наших друзьях? Что мы можем рассказать о нас самих? Что мы можем рассказать о начале учебного года? Что бы вы еще хотели повторить? (Повторение) Я и мои друзья (домашнее чтение)</w:t>
      </w:r>
    </w:p>
    <w:p w:rsidR="00061ADE" w:rsidRPr="00223615" w:rsidRDefault="00061ADE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 xml:space="preserve">Как было </w:t>
      </w:r>
      <w:proofErr w:type="gramStart"/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летом?(</w:t>
      </w:r>
      <w:proofErr w:type="gramEnd"/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 часов). 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обычно делают наши немецкие друзья на летних каникулах? Здесь летнее письмо. Есть ли летние каникулы у животных? Какая погода была летом? У многих детей летом дни рождения? Мы играем и поем. Что бы вы еще хотели повторить? (Повторение). Погода летом (домашнее чтение). Обобщающий урок.</w:t>
      </w:r>
    </w:p>
    <w:p w:rsidR="00061ADE" w:rsidRPr="00223615" w:rsidRDefault="00061ADE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 что нового в школе? (16 часов). 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 наших немецких друзей новый кабинет. Что же мы делаем в классе? У Сабины и Свена новое расписание уроков. А какие любимые предметы у наших друзей? Немецкие друзья готовятся к Рождеству. Мы играем и поем. Что бы вы еще хотели повторить? (Повторение). Расписание уроков (домашнее чтение). Обобщающий урок.</w:t>
      </w:r>
    </w:p>
    <w:p w:rsidR="00061ADE" w:rsidRPr="00223615" w:rsidRDefault="00061ADE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 меня дома… что там? (12 часов). 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Сабина живет в уютном доме. А где живут Кевин и Свен? В квартире-</w:t>
      </w:r>
      <w:proofErr w:type="gram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Где</w:t>
      </w:r>
      <w:proofErr w:type="gram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стоит? Сабина рисует свою детскую комнату. </w:t>
      </w:r>
      <w:proofErr w:type="spell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Марлиз</w:t>
      </w:r>
      <w:proofErr w:type="spell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гостях у Сандры. Мы играем и поем. Что бы вы еще хотели повторить? (Повторение). Мой дом (домашнее чтение). Обобщающий урок.</w:t>
      </w:r>
    </w:p>
    <w:p w:rsidR="00061ADE" w:rsidRPr="00223615" w:rsidRDefault="00061ADE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Свободное время. Что мы делаем? (12 часов). 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Что делают наши друзья в выходные дни? А как проводят выходные дни домашние животные? Что делают на выходных семья Свена? Что наши немецкие друзья делают в свободное время? </w:t>
      </w:r>
      <w:proofErr w:type="spell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Пикси</w:t>
      </w:r>
      <w:proofErr w:type="spell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охотно рисует животных. Мы играем и поем. Что бы вы еще хотели повторить? (Повторение). Выходные в немецкой семье (домашнее чтение). Обобщающий урок.</w:t>
      </w:r>
    </w:p>
    <w:p w:rsidR="00061ADE" w:rsidRPr="00223615" w:rsidRDefault="00061ADE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Скоро наступят каникулы (14 часов). 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Какая погода весной. Погода в апреле очень переменчива. Какие праздники отмечают весной? Мы готовимся к празднику. Что мы делаем на праздниках? Мы играем и поем. Что бы вы еще хотели повторить? (Повторение). Праздники в России и Германии (домашнее чтение). Наш классный праздник (повторение). Итоговый урок.</w:t>
      </w:r>
    </w:p>
    <w:p w:rsidR="0083499F" w:rsidRPr="00223615" w:rsidRDefault="0083499F" w:rsidP="00223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hAnsi="Times New Roman"/>
          <w:b/>
          <w:sz w:val="24"/>
          <w:szCs w:val="24"/>
        </w:rPr>
        <w:t>ФОРМЫ КОНТРОЛЯ УСПЕВАЕМОСТИ.</w:t>
      </w:r>
    </w:p>
    <w:p w:rsidR="0083499F" w:rsidRPr="00223615" w:rsidRDefault="0083499F" w:rsidP="00223615">
      <w:pPr>
        <w:pStyle w:val="a6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•</w:t>
      </w:r>
      <w:r w:rsidRPr="00223615">
        <w:rPr>
          <w:rFonts w:ascii="Times New Roman" w:hAnsi="Times New Roman"/>
          <w:sz w:val="24"/>
          <w:szCs w:val="24"/>
        </w:rPr>
        <w:tab/>
        <w:t>Письменные и устные задания в учебнике, обобщающие изученный материал</w:t>
      </w:r>
    </w:p>
    <w:p w:rsidR="0083499F" w:rsidRPr="00223615" w:rsidRDefault="0083499F" w:rsidP="00223615">
      <w:pPr>
        <w:pStyle w:val="a6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•</w:t>
      </w:r>
      <w:r w:rsidRPr="00223615">
        <w:rPr>
          <w:rFonts w:ascii="Times New Roman" w:hAnsi="Times New Roman"/>
          <w:sz w:val="24"/>
          <w:szCs w:val="24"/>
        </w:rPr>
        <w:tab/>
        <w:t>Игры на закрепление изученного языкового материала</w:t>
      </w:r>
    </w:p>
    <w:p w:rsidR="0083499F" w:rsidRPr="00223615" w:rsidRDefault="0083499F" w:rsidP="00223615">
      <w:pPr>
        <w:pStyle w:val="a6"/>
        <w:ind w:left="709" w:hanging="709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•</w:t>
      </w:r>
      <w:r w:rsidRPr="00223615">
        <w:rPr>
          <w:rFonts w:ascii="Times New Roman" w:hAnsi="Times New Roman"/>
          <w:sz w:val="24"/>
          <w:szCs w:val="24"/>
        </w:rPr>
        <w:tab/>
        <w:t>Раздел в рабочей тетради на закрепление изученного языкового материала во всех видах      речевой деятельности</w:t>
      </w:r>
    </w:p>
    <w:p w:rsidR="0083499F" w:rsidRPr="00223615" w:rsidRDefault="0083499F" w:rsidP="00223615">
      <w:pPr>
        <w:pStyle w:val="a6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•</w:t>
      </w:r>
      <w:r w:rsidRPr="00223615">
        <w:rPr>
          <w:rFonts w:ascii="Times New Roman" w:hAnsi="Times New Roman"/>
          <w:sz w:val="24"/>
          <w:szCs w:val="24"/>
        </w:rPr>
        <w:tab/>
        <w:t>Задания в учебнике, направленные на самооценку и самоконтроль знаний материала</w:t>
      </w:r>
    </w:p>
    <w:p w:rsidR="0083499F" w:rsidRPr="00223615" w:rsidRDefault="0083499F" w:rsidP="00223615">
      <w:pPr>
        <w:pStyle w:val="a6"/>
        <w:numPr>
          <w:ilvl w:val="0"/>
          <w:numId w:val="2"/>
        </w:numPr>
        <w:ind w:left="0" w:firstLine="0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Словарная работа</w:t>
      </w:r>
    </w:p>
    <w:p w:rsidR="0083499F" w:rsidRPr="00223615" w:rsidRDefault="0083499F" w:rsidP="00223615">
      <w:pPr>
        <w:pStyle w:val="a6"/>
        <w:numPr>
          <w:ilvl w:val="0"/>
          <w:numId w:val="2"/>
        </w:numPr>
        <w:ind w:hanging="720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Лексико-грамматический тест</w:t>
      </w:r>
    </w:p>
    <w:p w:rsidR="0083499F" w:rsidRPr="00223615" w:rsidRDefault="0083499F" w:rsidP="00223615">
      <w:pPr>
        <w:pStyle w:val="a6"/>
        <w:numPr>
          <w:ilvl w:val="0"/>
          <w:numId w:val="2"/>
        </w:numPr>
        <w:ind w:hanging="720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Тест на понимание прочитанного / прослушанного текста</w:t>
      </w:r>
    </w:p>
    <w:p w:rsidR="0083499F" w:rsidRPr="00223615" w:rsidRDefault="0083499F" w:rsidP="00223615">
      <w:pPr>
        <w:pStyle w:val="a6"/>
        <w:numPr>
          <w:ilvl w:val="0"/>
          <w:numId w:val="2"/>
        </w:numPr>
        <w:ind w:hanging="720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hAnsi="Times New Roman"/>
          <w:sz w:val="24"/>
          <w:szCs w:val="24"/>
        </w:rPr>
        <w:t>Проект</w:t>
      </w:r>
    </w:p>
    <w:p w:rsidR="0083499F" w:rsidRPr="00223615" w:rsidRDefault="0083499F" w:rsidP="002236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223615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УЧЕБНО-МЕТОДИЧЕСКОЕ ОБЕСПЕЧЕНИЕ УЧЕБНОГО ПРЕДМЕТА.</w:t>
      </w:r>
    </w:p>
    <w:p w:rsidR="0083499F" w:rsidRPr="00223615" w:rsidRDefault="0083499F" w:rsidP="002236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3615">
        <w:rPr>
          <w:rFonts w:ascii="Times New Roman" w:hAnsi="Times New Roman"/>
          <w:b/>
          <w:sz w:val="24"/>
          <w:szCs w:val="24"/>
        </w:rPr>
        <w:t>Список литературы для учителя.</w:t>
      </w:r>
    </w:p>
    <w:p w:rsidR="0083499F" w:rsidRPr="00223615" w:rsidRDefault="0083499F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Федеральный государственный образовательный стандарт основного общего образования.</w:t>
      </w:r>
    </w:p>
    <w:p w:rsidR="0083499F" w:rsidRPr="00223615" w:rsidRDefault="0083499F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 </w:t>
      </w:r>
      <w:r w:rsidRPr="00223615">
        <w:rPr>
          <w:rFonts w:ascii="Times New Roman" w:hAnsi="Times New Roman"/>
          <w:sz w:val="24"/>
          <w:szCs w:val="24"/>
        </w:rPr>
        <w:t>«Немецкий язык. Рабочие программы. Предметная линия учебников И.Л. Бим, 2-4 классы.» М. «Просвещение», 2013г, авторы: Бим И.Л., Рыжова Л. И.</w:t>
      </w:r>
    </w:p>
    <w:p w:rsidR="0083499F" w:rsidRPr="00223615" w:rsidRDefault="0083499F" w:rsidP="00223615">
      <w:pPr>
        <w:pStyle w:val="a6"/>
        <w:rPr>
          <w:rFonts w:ascii="Times New Roman" w:hAnsi="Times New Roman"/>
          <w:sz w:val="24"/>
          <w:szCs w:val="24"/>
        </w:rPr>
      </w:pPr>
      <w:r w:rsidRPr="00223615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23615">
        <w:rPr>
          <w:rFonts w:ascii="Times New Roman" w:hAnsi="Times New Roman"/>
          <w:sz w:val="24"/>
          <w:szCs w:val="24"/>
        </w:rPr>
        <w:t>Учебник «Немецкий язык. Первые шаги» для 3 класса, в 2 ч. И.Л. Бим, Л.И. Рыжова, Л.М. Фомичева; М. «Просвещение»,</w:t>
      </w:r>
      <w:r w:rsidR="00DB0ED0" w:rsidRPr="00223615">
        <w:rPr>
          <w:rFonts w:ascii="Times New Roman" w:hAnsi="Times New Roman"/>
          <w:sz w:val="24"/>
          <w:szCs w:val="24"/>
        </w:rPr>
        <w:t xml:space="preserve"> 2010</w:t>
      </w:r>
      <w:r w:rsidRPr="00223615">
        <w:rPr>
          <w:rFonts w:ascii="Times New Roman" w:hAnsi="Times New Roman"/>
          <w:sz w:val="24"/>
          <w:szCs w:val="24"/>
        </w:rPr>
        <w:t>.</w:t>
      </w:r>
    </w:p>
    <w:p w:rsidR="0083499F" w:rsidRPr="00223615" w:rsidRDefault="0083499F" w:rsidP="00223615">
      <w:pPr>
        <w:pStyle w:val="1"/>
        <w:rPr>
          <w:sz w:val="24"/>
          <w:szCs w:val="24"/>
        </w:rPr>
      </w:pPr>
      <w:r w:rsidRPr="00223615">
        <w:rPr>
          <w:rFonts w:eastAsia="Times New Roman"/>
          <w:sz w:val="24"/>
          <w:szCs w:val="24"/>
          <w:lang w:eastAsia="ru-RU"/>
        </w:rPr>
        <w:t xml:space="preserve">4. </w:t>
      </w:r>
      <w:r w:rsidRPr="00223615">
        <w:rPr>
          <w:sz w:val="24"/>
          <w:szCs w:val="24"/>
        </w:rPr>
        <w:t xml:space="preserve">Немецкий язык. Книга для учителя. 3 класс: пособие для общеобразовательных учреждений. И.Л. Бим, Л.И. Рыжова, Л.В. </w:t>
      </w:r>
      <w:proofErr w:type="spellStart"/>
      <w:r w:rsidRPr="00223615">
        <w:rPr>
          <w:sz w:val="24"/>
          <w:szCs w:val="24"/>
        </w:rPr>
        <w:t>Садомова</w:t>
      </w:r>
      <w:proofErr w:type="spellEnd"/>
      <w:r w:rsidRPr="00223615">
        <w:rPr>
          <w:sz w:val="24"/>
          <w:szCs w:val="24"/>
        </w:rPr>
        <w:t>. М. «Просвещение»,</w:t>
      </w:r>
      <w:r w:rsidR="00DB0ED0" w:rsidRPr="00223615">
        <w:rPr>
          <w:sz w:val="24"/>
          <w:szCs w:val="24"/>
        </w:rPr>
        <w:t>2014</w:t>
      </w:r>
      <w:r w:rsidRPr="00223615">
        <w:rPr>
          <w:sz w:val="24"/>
          <w:szCs w:val="24"/>
        </w:rPr>
        <w:t xml:space="preserve">. </w:t>
      </w:r>
    </w:p>
    <w:p w:rsidR="0083499F" w:rsidRPr="00223615" w:rsidRDefault="0083499F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615">
        <w:rPr>
          <w:rFonts w:ascii="Times New Roman" w:hAnsi="Times New Roman"/>
          <w:sz w:val="24"/>
          <w:szCs w:val="24"/>
        </w:rPr>
        <w:t xml:space="preserve">5. Рабочая тетрадь к учебнику Немецкий язык. 3 класс. В 2 ч. И.Л. Бим, Л.И. Рыжова, Л.М. </w:t>
      </w:r>
      <w:r w:rsidR="00DB0ED0" w:rsidRPr="00223615">
        <w:rPr>
          <w:rFonts w:ascii="Times New Roman" w:hAnsi="Times New Roman"/>
          <w:sz w:val="24"/>
          <w:szCs w:val="24"/>
        </w:rPr>
        <w:t>Фомичева; М. «Просвещение», 2014</w:t>
      </w:r>
    </w:p>
    <w:p w:rsidR="0083499F" w:rsidRPr="00223615" w:rsidRDefault="0083499F" w:rsidP="0022361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6.  Школьный немецко-русский </w:t>
      </w:r>
      <w:proofErr w:type="gramStart"/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словарь.-</w:t>
      </w:r>
      <w:proofErr w:type="gramEnd"/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М.: </w:t>
      </w:r>
      <w:proofErr w:type="spellStart"/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Юнвест</w:t>
      </w:r>
      <w:proofErr w:type="spellEnd"/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2006.</w:t>
      </w:r>
    </w:p>
    <w:p w:rsidR="0083499F" w:rsidRPr="00223615" w:rsidRDefault="0083499F" w:rsidP="0022361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7. 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Бим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И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Л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.,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Каплина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val="de-DE" w:eastAsia="ru-RU"/>
        </w:rPr>
        <w:t xml:space="preserve">. „Übung macht den Meister“.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Сборник упражнений по грамматике немецкого языка для 5-9 классов общеобразовательных учреждений.- М.: Просвещение, 2002.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8.  Большакова Э.Н. Тесты по грамматике 5-11 классы.  С.-Петербург: Паритет, 2001.</w:t>
      </w:r>
    </w:p>
    <w:p w:rsidR="0083499F" w:rsidRPr="00223615" w:rsidRDefault="0083499F" w:rsidP="0022361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9. 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Ганина Н.А Все правила немецкого языка в схемах и таблицах. Справочник по грамматике немецкого языка. – М.: </w:t>
      </w:r>
      <w:proofErr w:type="spellStart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2012. </w:t>
      </w:r>
    </w:p>
    <w:p w:rsidR="0083499F" w:rsidRPr="00223615" w:rsidRDefault="0083499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10. Захарова Т.Н. Праздники и традиции в Германии. Учебно-методическое пособие на немецком языке. - М.: НИЯУ МИФИ, 2010.</w:t>
      </w:r>
    </w:p>
    <w:p w:rsidR="0083499F" w:rsidRPr="00223615" w:rsidRDefault="0083499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Интернет ресурсы:</w:t>
      </w:r>
      <w:r w:rsidRPr="002236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7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https://minobrnauki.gov.ru/</w:t>
        </w:r>
      </w:hyperlink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8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https://www.goethe.de/ins/ru/ru/sta/mos.html</w:t>
        </w:r>
      </w:hyperlink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9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https://www.dw.com/ru/темы-дня/s-9119</w:t>
        </w:r>
      </w:hyperlink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hyperlink r:id="rId10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https://prosv.ru/umk/deutsch-bim.html</w:t>
        </w:r>
      </w:hyperlink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1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https://nsportal.ru/</w:t>
        </w:r>
      </w:hyperlink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2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https://infourok.ru/</w:t>
        </w:r>
      </w:hyperlink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3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https://urok.1sept.ru/</w:t>
        </w:r>
      </w:hyperlink>
    </w:p>
    <w:p w:rsidR="0083499F" w:rsidRPr="00223615" w:rsidRDefault="00097A7F" w:rsidP="00223615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14" w:history="1">
        <w:r w:rsidR="0083499F" w:rsidRPr="00223615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http://www.zavuch.info</w:t>
        </w:r>
      </w:hyperlink>
    </w:p>
    <w:p w:rsidR="0083499F" w:rsidRPr="00223615" w:rsidRDefault="00097A7F" w:rsidP="00223615">
      <w:pPr>
        <w:spacing w:after="0" w:line="240" w:lineRule="auto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5" w:history="1">
        <w:r w:rsidR="0083499F" w:rsidRPr="00223615">
          <w:rPr>
            <w:rFonts w:ascii="Times New Roman" w:hAnsi="Times New Roman"/>
            <w:color w:val="0000FF"/>
            <w:sz w:val="24"/>
            <w:szCs w:val="24"/>
            <w:u w:val="single"/>
          </w:rPr>
          <w:t>http://</w:t>
        </w:r>
        <w:r w:rsidR="0083499F" w:rsidRPr="0022361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kahoot</w:t>
        </w:r>
        <w:r w:rsidR="0083499F" w:rsidRPr="00223615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  <w:r w:rsidR="0083499F" w:rsidRPr="00223615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it</w:t>
        </w:r>
      </w:hyperlink>
    </w:p>
    <w:p w:rsidR="0083499F" w:rsidRPr="00223615" w:rsidRDefault="0083499F" w:rsidP="0022361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Материально-техническое обеспечение:</w:t>
      </w:r>
    </w:p>
    <w:p w:rsidR="0083499F" w:rsidRPr="00223615" w:rsidRDefault="0083499F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sz w:val="24"/>
          <w:szCs w:val="24"/>
          <w:lang w:eastAsia="ru-RU"/>
        </w:rPr>
        <w:t>Аудиоприложение на СD.</w:t>
      </w: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Грамматические таблицы к основным разделам грамматического материала.</w:t>
      </w:r>
    </w:p>
    <w:p w:rsidR="0083499F" w:rsidRPr="00223615" w:rsidRDefault="0083499F" w:rsidP="0022361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Карта страны изучаемого языка.</w:t>
      </w:r>
    </w:p>
    <w:p w:rsidR="0083499F" w:rsidRPr="00223615" w:rsidRDefault="0083499F" w:rsidP="00223615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Классная доска с набором приспособлений для крепления таблиц, фотографий и картинок.</w:t>
      </w:r>
    </w:p>
    <w:p w:rsidR="0083499F" w:rsidRPr="00223615" w:rsidRDefault="0083499F" w:rsidP="002236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361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 и мультимедийный проектор (входят в материально-техническое обеспечение школы)</w:t>
      </w:r>
    </w:p>
    <w:p w:rsidR="00B97EAB" w:rsidRDefault="00B97EAB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  <w:sectPr w:rsidR="008576DD" w:rsidSect="0083499F">
          <w:pgSz w:w="11906" w:h="16838"/>
          <w:pgMar w:top="851" w:right="707" w:bottom="1134" w:left="567" w:header="708" w:footer="708" w:gutter="0"/>
          <w:cols w:space="708"/>
          <w:docGrid w:linePitch="360"/>
        </w:sectPr>
      </w:pPr>
    </w:p>
    <w:p w:rsidR="008576DD" w:rsidRDefault="008576DD" w:rsidP="008576D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ПОУРОЧНО-ТЕМАТИЧЕСКОЕ ПЛАНИРОВАНИЕ</w:t>
      </w:r>
    </w:p>
    <w:p w:rsidR="008576DD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276"/>
        <w:gridCol w:w="2126"/>
        <w:gridCol w:w="8505"/>
      </w:tblGrid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№ п/п уро</w:t>
            </w:r>
          </w:p>
          <w:p w:rsidR="008576DD" w:rsidRPr="00AC4E47" w:rsidRDefault="008576DD" w:rsidP="00094A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Наименование раздела и тем.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Виды и формы контроля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/>
                <w:sz w:val="24"/>
                <w:szCs w:val="24"/>
              </w:rPr>
              <w:t xml:space="preserve">Мы уже много знаем и умеем. Повторение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Cs/>
                <w:sz w:val="24"/>
                <w:szCs w:val="24"/>
              </w:rPr>
              <w:t xml:space="preserve">Моя школа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Начало учебного года в России и Германии. Школьные принадлежности.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небольшое сообщение (приветствие героев учебника).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Рассказывать о некоторых персонаж из учебника для 3 класса.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Составлять рассказ, используя известные структурно-функциональные схемы в качестве опор.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Спрягать известные глаголы.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Cs/>
                <w:sz w:val="24"/>
                <w:szCs w:val="24"/>
              </w:rPr>
              <w:t>Я и моя семья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(члены семьи)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Cs/>
                <w:sz w:val="24"/>
                <w:szCs w:val="24"/>
              </w:rPr>
              <w:t>Я и мои друзья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(имя, возраст, внешность, характер, хобби)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знакомые рифмовки, соблюдая нормы произношения звуков языка и интонации в целом.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спряжение сильных глаголов с корневой гласной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„е".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себе и своей семье.</w:t>
            </w:r>
          </w:p>
          <w:p w:rsidR="008576DD" w:rsidRPr="00AC4E47" w:rsidRDefault="008576DD" w:rsidP="00094A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576DD" w:rsidRPr="00AC4E47" w:rsidRDefault="008576DD" w:rsidP="00094A5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можем рассказать о начале учебного года?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начале учебного года в России.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Правильно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артикли перед именами существительными.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предложения с ис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пользованием неопределённого, определённого ар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тикля и без артикля.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можем рассказать о начале учебного года?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предложения с пропусками, вставляя не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обходимую информацию о школе в Германии.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вполголоса ди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алог за диктором.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по ролям.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Что мы еще не успели повторить?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  <w:lang w:val="de-DE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Входной контроль</w:t>
            </w:r>
            <w:r w:rsidRPr="00AC4E4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AC4E47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текст, содержащий как изу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ченный языковой материал, так и отдельные новые слова.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Чтение доставляет удовольствие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>текст, содержащий как изу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AC4E47">
              <w:rPr>
                <w:rFonts w:ascii="Times New Roman" w:hAnsi="Times New Roman"/>
                <w:color w:val="000000"/>
                <w:spacing w:val="10"/>
                <w:sz w:val="24"/>
                <w:szCs w:val="24"/>
              </w:rPr>
              <w:t xml:space="preserve">ченный языковой материал, так и отдельные новые </w:t>
            </w:r>
            <w:r w:rsidRPr="00AC4E47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слова.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Пользоваться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плашками с новыми словами, а </w:t>
            </w:r>
            <w:r w:rsidRPr="00AC4E47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t xml:space="preserve">также </w:t>
            </w:r>
            <w:r w:rsidRPr="00AC4E47">
              <w:rPr>
                <w:rFonts w:ascii="Times New Roman" w:hAnsi="Times New Roman"/>
                <w:iCs/>
                <w:color w:val="000000"/>
                <w:spacing w:val="15"/>
                <w:sz w:val="24"/>
                <w:szCs w:val="24"/>
              </w:rPr>
              <w:t xml:space="preserve">находить </w:t>
            </w:r>
            <w:r w:rsidRPr="00AC4E47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t xml:space="preserve">незнакомые </w:t>
            </w:r>
            <w:r w:rsidRPr="00AC4E47">
              <w:rPr>
                <w:rFonts w:ascii="Times New Roman" w:hAnsi="Times New Roman"/>
                <w:color w:val="000000"/>
                <w:spacing w:val="15"/>
                <w:sz w:val="24"/>
                <w:szCs w:val="24"/>
              </w:rPr>
              <w:lastRenderedPageBreak/>
              <w:t xml:space="preserve">слова в двуязычном </w:t>
            </w:r>
            <w:r w:rsidRPr="00AC4E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>словаре учебника.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/>
                <w:sz w:val="24"/>
                <w:szCs w:val="24"/>
              </w:rPr>
              <w:t xml:space="preserve">Как было летом?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Жизнь в городе и в селе. Что обычно  делают наши немецкие друзья на летних каникулах?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картинку с изображением летнего пейзажа. Обмениваться информацией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 содержанию про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читанных текстов.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предложения с помощью слов и сло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восочетаний по теме, соблюдая правильный порядок слов.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Страна изучаемого языка и родная страна. Здесь еще письмо о лете.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Прогнозировать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текста по картинке.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>текст пись</w:t>
            </w:r>
            <w:r w:rsidRPr="00AC4E47">
              <w:rPr>
                <w:rFonts w:ascii="Times New Roman" w:hAnsi="Times New Roman"/>
                <w:color w:val="000000"/>
                <w:spacing w:val="9"/>
                <w:sz w:val="24"/>
                <w:szCs w:val="24"/>
              </w:rPr>
              <w:t xml:space="preserve">ма, построенного на знакомом материале. </w:t>
            </w: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>прослушанный материал, проверяя пра</w:t>
            </w:r>
            <w:r w:rsidRPr="00AC4E47">
              <w:rPr>
                <w:rFonts w:ascii="Times New Roman" w:hAnsi="Times New Roman"/>
                <w:color w:val="000000"/>
                <w:spacing w:val="7"/>
                <w:sz w:val="24"/>
                <w:szCs w:val="24"/>
              </w:rPr>
              <w:t xml:space="preserve">вильность воспринятого на слух. </w:t>
            </w: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текст </w:t>
            </w:r>
            <w:r w:rsidRPr="00AC4E4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вслух </w:t>
            </w:r>
            <w:r w:rsidRPr="00AC4E47">
              <w:rPr>
                <w:rFonts w:ascii="Times New Roman" w:hAnsi="Times New Roman"/>
                <w:color w:val="000000"/>
                <w:sz w:val="24"/>
                <w:szCs w:val="24"/>
              </w:rPr>
              <w:t>и отыскивать немецкие экви</w:t>
            </w:r>
            <w:r w:rsidRPr="00AC4E47">
              <w:rPr>
                <w:rFonts w:ascii="Times New Roman" w:hAnsi="Times New Roman"/>
                <w:color w:val="000000"/>
                <w:spacing w:val="8"/>
                <w:sz w:val="24"/>
                <w:szCs w:val="24"/>
              </w:rPr>
              <w:t>валенты к русским предложениям.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Здесь еще письмо о лете.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 речи лексику по теме «Животные».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Заполнять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пропуски в предложениях, используя знакомую лексику.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 речи глаголы, знакомые им по предыдущим годам обучения.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рассказ-загадку о животном, исполь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зуя опоры.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про себя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предвари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тельно находя значение незнакомых слов в двуязыч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ном словаре;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поиск нужной инфор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мации в тексте.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внешность домашних животных.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Есть ли у животных летние каникулы?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каникулах в России и Германии, используя лексику по теме «Летние каникулы».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предложения, употребляя глаголы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ä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sens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. Узнавать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 тексте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глаголы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ä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sens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ä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teritum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Может ли быть плохая погода летом?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навыков МР.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каникулах в России и Германии, используя лексику по теме «Летние каникулы».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погоду летом, употребляя глагол-связ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ку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sein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слабые глаголы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ä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teritum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.Отвечать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вопросы, употребляя глаголы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предложения, употребляя глаголы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ä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sens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Может ли быть плохая погода летом?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Знакомиться с некоторыми страноведческими ре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алиями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Gartenfest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", 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ü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rstchengrillen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".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небольшой по объёму диалог.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диалог по ролям.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Разыгрывать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диалог/сценку.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Летом у многих детей день рождения.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дне рождения Энди по опорам.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 «А как у вас обстоят дела с подготовкой ко дню рождения?», осуществляя пере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нос ситуации на себя.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 и поем. Повторение.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Контроль навыков </w:t>
            </w:r>
            <w:proofErr w:type="spellStart"/>
            <w:r w:rsidRPr="00AC4E47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AC4E4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песенный материал главы.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Называть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названия цветов, которые цветут в са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ду весной и летом, а также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названия овощей и фруктов.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учителя, используя рисун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ки с подписями. В ответах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предложения с оборотом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gibt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".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 и поем. Повторение.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единственного и множественного числа.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Выражать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просьбу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Gib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mir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bitte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!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называть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известные количественные числительные.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еще не повторили?</w:t>
            </w:r>
          </w:p>
          <w:p w:rsidR="008576DD" w:rsidRPr="00AC4E47" w:rsidRDefault="008576DD" w:rsidP="00094A5B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навыков устной речи.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Называть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названия цветов, которые цветут в са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ду весной и летом, а также названия овощей и фруктов.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учителя, используя рисун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ки с подписями.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небольшие рассказы-загадки о животных и по описанию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отгадывать,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каком животном идёт речь.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Анализ теста.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самоанализ.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/>
                <w:sz w:val="24"/>
                <w:szCs w:val="24"/>
              </w:rPr>
              <w:t>А что нового в школе?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У наших немецких друзей новая классная комната.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 речи лексику по теме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Klassenzimmer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". 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письменно и устно классную комна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ту, используя лексику по теме.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делаем в нашей классной комнате?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про себя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пропущенные буквы, а затем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его вслух.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о том, что учащиеся делают в своём классе.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       „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Wen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/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was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siehst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du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auf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dem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Bild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употребляя существительные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Akkusativ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делаем в нашей классной комнате?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Проговаривать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новые слова за учителем, обращая внимание на произношение.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небольшой диалог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пони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его, отыскивая нужную информацию.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по ролям.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У Сабины и Свена также новое расписание.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высказывания детей из Германии о любимых школьных предметах и самостоятельно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формулировать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подобные высказыва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ния.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Вести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диалог-расспрос.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У Сабины и Свена также новое расписание.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небольшой по объёму диалог-расспрос.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по ролям.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Лили, используя положи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тельные и отрицательные ответы.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 речи слабые глаголы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с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вспомогательным глаголом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haben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Какие любимые школьные предметы у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наших друзей?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по ролям.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Лили, используя положи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тельные и отрицательные ответы.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 речи слабые глаголы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с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вспомогательным глаголом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haben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. 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правило обра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зования прошедшего разговорного времени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Perfekt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некоторых сильных глаголов.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Какие любимые школьные предметы у наших друзей? А у нас?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навыков ДР.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Задавать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вопросы к рисункам.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Называть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порядковые и количественные числи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тельные;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решать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простые математические примеры.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Наши немецкие друзья готовятся к Рождеству.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навыков письма. Оформление открытки.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рисунки с изображением осеннего и зимнего пейзажей и рождественские открытки.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новой песни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Winterlied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пользуясь сносками на плашках и двуязычным словарём.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играем, поем и готовимся к Новому году.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Петь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песню с опорой на текст и аудиозапись.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Задавать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к рисункам.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играем, поем и готовимся к Новому году.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вопросы с вопросительными словами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wem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?,</w:t>
            </w:r>
            <w:proofErr w:type="gram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используя известные речевые образцы.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Раскрашивать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картинки с изображением одежды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делать подписи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под ними.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Беседовать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подготовке к празднику с опорой на рисунки.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еще не успели повторить?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текстовый материал разде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ла, пользуясь сносками на плашках и двуязычным словарём учебника.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рифмованный и песен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ный материал.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Соотносить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содержание текстов с соответствую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щими рисунками.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Словарная работа по теме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Словарная работа по теме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Проверяем сами себя.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самоконтроль, выполняя задания в учебнике и рабочей тетради.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/>
                <w:sz w:val="24"/>
                <w:szCs w:val="24"/>
              </w:rPr>
              <w:t xml:space="preserve">У меня дома. Что там?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Мой дом, квартира, комната.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содержание текста рифмовки „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Unser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Haus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", догадываться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значении новых слов на плашках.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Вести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диалог-расспрос (узнавать о месте проживания).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Сабина рассказывает о своем доме. А мы?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слух, 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содержание небольшого текста, пользуясь сносками на плашках.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 аналогии сложные слова, правильно употребляя артикль перед словом.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Дополнять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 диалога подходящими фразами.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Cs/>
                <w:iCs/>
                <w:sz w:val="24"/>
                <w:szCs w:val="24"/>
              </w:rPr>
              <w:t>Где живут Кевин и Свен?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понимания прочитан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ного текста.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Задавать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по теме «Дом».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 группах тексты с полным пониманием содержания, пользуясь плаш</w:t>
            </w: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ками и отыскивая знакомые слова в двуязычном словаре.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делать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соответ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ствующий описанию рисунок в рабочей тетради.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о своём доме, квартире, осуществляя перенос ситуации на себя.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В квартире? Что где стоит?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  наизусть   </w:t>
            </w:r>
            <w:proofErr w:type="gramStart"/>
            <w:r w:rsidRPr="00AC4E47">
              <w:rPr>
                <w:rFonts w:ascii="Times New Roman" w:hAnsi="Times New Roman"/>
                <w:sz w:val="24"/>
                <w:szCs w:val="24"/>
              </w:rPr>
              <w:t>рифмовку  „</w:t>
            </w:r>
            <w:proofErr w:type="gramEnd"/>
            <w:r w:rsidRPr="00AC4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UnserHaus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новой рифмовки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Wohnung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Nummer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 4</w:t>
            </w:r>
            <w:proofErr w:type="gram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опираясь на картинку учебника.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рифмовки,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догадываться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значе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нии новых слов по контексту.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Отыскивать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 тексте рифмовки интернациональ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ные слова.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Рассматривать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картинку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задавать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вопросы друг другу о том, что они видят в комнате, изобра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жённой на рисунке.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В квартире? Что где стоит?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Рассматривать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картинку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задавать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вопросы друг другу о том, что они видят в комнате, изобра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жённой на рисунке.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правило упо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требления предлогов 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Dativ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Akkusativ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, употреб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имена существительные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Dativ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после этих предлогов при ответе на вопрос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Akkusativ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при ответе на вопрос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Wohin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сложные слова с суффиксами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chen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и -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lein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правильно употребляя артикли.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Сабина рисует детскую комнату</w:t>
            </w:r>
            <w:r w:rsidRPr="00AC4E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навыков устной речи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рифмованный матери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ал предыдущих уроков темы.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слова, вставляя пропущенные буквы.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вопросы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Wohin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 помощью имён существительных после предлогов 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Dativ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Akkusativ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 с опо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рой на рисунок.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комнату в квартире по картинке.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телефонный разговор, построенный на знакомом языковом мате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риале.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Рисовать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свою комнату.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E47">
              <w:rPr>
                <w:rFonts w:ascii="Times New Roman" w:hAnsi="Times New Roman"/>
                <w:sz w:val="24"/>
                <w:szCs w:val="24"/>
              </w:rPr>
              <w:t>Марлиз</w:t>
            </w:r>
            <w:proofErr w:type="spellEnd"/>
            <w:r w:rsidRPr="00AC4E47">
              <w:rPr>
                <w:rFonts w:ascii="Times New Roman" w:hAnsi="Times New Roman"/>
                <w:sz w:val="24"/>
                <w:szCs w:val="24"/>
              </w:rPr>
              <w:t xml:space="preserve"> в гостях у Сандры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диалог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его со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держание.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по ролям, соблюдая нормы про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изношения и интонацию в целом.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небольшой текст, опираясь на картинку учебника и используя перевод новых слов.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4E47">
              <w:rPr>
                <w:rFonts w:ascii="Times New Roman" w:hAnsi="Times New Roman"/>
                <w:sz w:val="24"/>
                <w:szCs w:val="24"/>
              </w:rPr>
              <w:t>Марлиз</w:t>
            </w:r>
            <w:proofErr w:type="spellEnd"/>
            <w:r w:rsidRPr="00AC4E47">
              <w:rPr>
                <w:rFonts w:ascii="Times New Roman" w:hAnsi="Times New Roman"/>
                <w:sz w:val="24"/>
                <w:szCs w:val="24"/>
              </w:rPr>
              <w:t xml:space="preserve"> в гостях у Сандры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Узнавать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 тексте интернациональные слова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называть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их.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отрицательное местоимение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kein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ред именами существительными.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Задавать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вопросы по теме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них.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 и поем</w:t>
            </w:r>
            <w:r w:rsidRPr="00AC4E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На картинках, где схематично изображены кварти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ры,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«расставлять»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мебель, используя в речи пред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логи 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Dativ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Akkusativ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подходящую лексику.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Вести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этикетные диалоги в типичных ситуациях бытового общения.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 и поем</w:t>
            </w:r>
            <w:r w:rsidRPr="00AC4E47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небольшой текст,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пони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его содержание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плане горо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да те места, о которых идёт речь.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еще не успели повторить?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Выполнять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задания для самоконтроля в учебнике и рабочей тетради на проверку навыков и умений в устной речи.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Мини-проект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«Расскажи другу о своей комнате»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Мини-проект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«Моя комната»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Писать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письмо по образцу.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себе (адрес, дом, квартира, лю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бимое место в квартире.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Проверяем сами себя.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сказку братьев Гримм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su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ß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Brei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пользуясь сносками на плашках и дву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язычным словарём учебника.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/>
                <w:sz w:val="24"/>
                <w:szCs w:val="24"/>
              </w:rPr>
              <w:t xml:space="preserve">Свободное время. Что мы делаем?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наши немецкие друзья делают в школе?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рифмовки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Jede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Woche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основное содержание.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 рифмовки, проверяя правильность восприятия на слух и опираясь на слова, вынесен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ные на плашку и в страноведческий комментарий.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предложения с помощью слов и сло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восочетаний по теме.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наши немецкие друзья делают в школе?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кö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nn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еn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wir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am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Wochenendemachen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?.</w:t>
            </w:r>
            <w:proofErr w:type="gram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Группировать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слова и словосочетания, относящи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еся к определённому времени года.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грамматический комментарий,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знако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миться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с новым речевым образцом, обозначающим локальную направленность действия.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выводить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правило, как изменяет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ся артикль при ответе на вопрос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Wohin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?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делают домашние животные в конце недели?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слух, 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микротексты, основанные на знакомом языковом материале.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Группировать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слова и словосочетания на тему „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DasWochenende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".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правило скло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нения имён существительных.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Изменять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форму ар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тикля имён существительных при склонении.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делает семья Свена в конце недели?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Контроль навыков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аудирования</w:t>
            </w:r>
            <w:proofErr w:type="spellEnd"/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 рифмов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ки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Zoo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gehen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wir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опираясь на картинки,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содержание.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 к картинкам.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текст, содержащий отдельные незнакомые слова, вынесенные на </w:t>
            </w:r>
            <w:proofErr w:type="gramStart"/>
            <w:r w:rsidRPr="00AC4E47">
              <w:rPr>
                <w:rFonts w:ascii="Times New Roman" w:hAnsi="Times New Roman"/>
                <w:sz w:val="24"/>
                <w:szCs w:val="24"/>
              </w:rPr>
              <w:t>плашки..</w:t>
            </w:r>
            <w:proofErr w:type="gramEnd"/>
            <w:r w:rsidRPr="00AC4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Чем еще могут заниматься наши друзья в свободное время?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небольшой диалог, основанный на знакомом языковом матери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але.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по ролям.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вопросы, осуществляя перенос си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>туации на себя.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Пикси также охотно рисует животных? Кто еще?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слух, 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новой песни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Wennwirzaubern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". Петь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песню под аудиозапись.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вопросы с опорой на рисунки.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Задавать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вопросы падежей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них.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песенный материал и рифмовки.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Играть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 игру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Wie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hei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ß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en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Tiere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auf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Deutsch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используя лексико-грамматический материал.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таблицу в приложении </w:t>
            </w:r>
            <w:r w:rsidRPr="00AC4E47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 (склонение су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ществительных)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понимания прочитанного текста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текст, основанный на зна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комом языковом материале.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Отыскивать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в тексте нужную информацию.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Делать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краткое сообщение при ответе на вопрос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Machen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die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Kinder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am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Wochenende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?"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осу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ществлять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перенос ситуации на себя.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мы еще не успели повторить?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сказки с опорой на серию картинок, пользуясь сносками на плашках и отыскивая незнакомые слова в двуязычном словаре.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Лексико-грамматический тест по теме.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Лексико-грамматический тест.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Анализ теста.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саморефлексию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AC4E47">
              <w:rPr>
                <w:rFonts w:ascii="Times New Roman" w:hAnsi="Times New Roman"/>
                <w:b/>
                <w:sz w:val="24"/>
                <w:szCs w:val="24"/>
              </w:rPr>
              <w:t>Скоро наступят каникулы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Скоро большие каникулы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песни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Alle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V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ö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gel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sind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schon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da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текст песни, пользуясь плашкой, с пере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водом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его содержание.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песню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петь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её под аудиозапись.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вопросы по теме «Весна».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рифмовки, пользуясь переводом новых слов на плашке.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аудиозапись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рифмовку ещё раз.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Апрель, апрель! Он не знает, чего он  хочет!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природу весной.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Was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machen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viele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Kinder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ihrer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Freizeit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beim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Regenwetter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?"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с опорой на образцы.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de-DE"/>
              </w:rPr>
              <w:t>n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Schreibwarengesch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ä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ft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основанный на знакомом ре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чевом материале.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за дик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тором.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празднуют наши друзья весной? А мы?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навыков чтения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на вопрос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„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Was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feiern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unsere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deutschen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Freunde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im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Fr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ü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hling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?",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используя в качестве опоры календарь.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с пропусками, вставляя подходящие слова по теме.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текст с полным пониманием содержания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поиск новых слов в двуязычном словаре учебника.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Как мы готовимся к празднику? А как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наши немецкие друзья?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Воспринимать на слух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песню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петь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под аудиозапись.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Отвечать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на вопросы по подготовке к празднику 8 марта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Как мы готовимся к празднику? А как наши немецкие друзья?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Писать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поздравления с праздником 8 Марта.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Слушать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диалог вместе с диктором.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диалог в парах по ролям.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 Инсценировать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диалог в парах.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Рассказывать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о подготовке детей в Германии к празднику Дня матери, используя в качестве незаконченные предложения и известную лексику.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ещё мы делаем на нашем классном празднике?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Контроль навыков письма.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песенный и рифмован</w:t>
            </w:r>
            <w:r w:rsidRPr="00AC4E47">
              <w:rPr>
                <w:rFonts w:ascii="Times New Roman" w:hAnsi="Times New Roman"/>
                <w:sz w:val="24"/>
                <w:szCs w:val="24"/>
              </w:rPr>
              <w:softHyphen/>
              <w:t xml:space="preserve">ный материал главы.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приглашения на праздник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их содержание.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Писать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приглашение на праздник.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различных персонажей в карнавальных костюмах.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ещё мы делаем на нашем классном празднике?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грамматический комментарий, </w:t>
            </w: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делать вывод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о том, как изменяются имена прилагательные при сравнении и какие прилагательные составляют исключение из правила.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Составлять </w:t>
            </w:r>
            <w:r w:rsidRPr="00AC4E47">
              <w:rPr>
                <w:rFonts w:ascii="Times New Roman" w:hAnsi="Times New Roman"/>
                <w:sz w:val="24"/>
                <w:szCs w:val="24"/>
              </w:rPr>
              <w:t>предложения, употребляя степени сравнения прилагательных, опираясь на картинки.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Сегодня мы будем инсценировать сказку «Волк и семеро козлят».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сказку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„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Der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Wolf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und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die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sieben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Gei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ß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lein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",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>используя перевод незнакомых слов на плашках и двуязычный словарь в конце учебника.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Мы играем и поем.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>песенный и рифмован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 xml:space="preserve">ный материал главы.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Образовывать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степени сравнения прилагательных 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употреблять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их в предложениях. 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 xml:space="preserve">Мы играем и поем. 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Контроль навыков устной речи.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Воспроизводить наизусть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>песенный и рифмован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 xml:space="preserve">ный материал главы.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понимать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>текст, основанный на знако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softHyphen/>
              <w:t>мом материале. Отвечать на вопросы.</w:t>
            </w: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Что еще мы не успели повторить?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диалог, содержащий глаголы в будущем времени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Futur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. Употреблять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в речи предложения в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val="en-US" w:eastAsia="ar-SA"/>
              </w:rPr>
              <w:t>Futur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. 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Читать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грамматический комментарий, </w:t>
            </w: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 xml:space="preserve">делать вывод </w:t>
            </w:r>
            <w:r w:rsidRPr="00AC4E47">
              <w:rPr>
                <w:rFonts w:ascii="Times New Roman" w:hAnsi="Times New Roman"/>
                <w:sz w:val="24"/>
                <w:szCs w:val="24"/>
                <w:lang w:eastAsia="ar-SA"/>
              </w:rPr>
              <w:t>о том, как образуется будущее время.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Итоговая контрольная работа за 4 класс</w:t>
            </w: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  <w:lang w:eastAsia="ar-SA"/>
              </w:rPr>
              <w:t>Контрольная работа.</w:t>
            </w: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76DD" w:rsidRPr="00AC4E47" w:rsidTr="00094A5B">
        <w:trPr>
          <w:trHeight w:val="195"/>
        </w:trPr>
        <w:tc>
          <w:tcPr>
            <w:tcW w:w="8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Анализ КР.</w:t>
            </w:r>
          </w:p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05" w:type="dxa"/>
          </w:tcPr>
          <w:p w:rsidR="008576DD" w:rsidRPr="00AC4E47" w:rsidRDefault="008576DD" w:rsidP="00094A5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 xml:space="preserve">Осуществлять </w:t>
            </w:r>
            <w:proofErr w:type="spellStart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саморефлексию</w:t>
            </w:r>
            <w:proofErr w:type="spellEnd"/>
            <w:r w:rsidRPr="00AC4E4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</w:tbl>
    <w:p w:rsidR="008576DD" w:rsidRPr="00223615" w:rsidRDefault="008576DD" w:rsidP="002236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576DD" w:rsidRPr="00223615" w:rsidSect="008576DD">
      <w:pgSz w:w="16838" w:h="11906" w:orient="landscape"/>
      <w:pgMar w:top="567" w:right="851" w:bottom="70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C159E"/>
    <w:multiLevelType w:val="multilevel"/>
    <w:tmpl w:val="02FC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3F3E80"/>
    <w:multiLevelType w:val="multilevel"/>
    <w:tmpl w:val="F866F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977087"/>
    <w:multiLevelType w:val="multilevel"/>
    <w:tmpl w:val="7FE88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CF0024"/>
    <w:multiLevelType w:val="multilevel"/>
    <w:tmpl w:val="2A16E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2344F"/>
    <w:multiLevelType w:val="multilevel"/>
    <w:tmpl w:val="14F6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52D3A"/>
    <w:multiLevelType w:val="hybridMultilevel"/>
    <w:tmpl w:val="6B52C9FC"/>
    <w:lvl w:ilvl="0" w:tplc="1E343A7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647BC8"/>
    <w:multiLevelType w:val="multilevel"/>
    <w:tmpl w:val="FE7ED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A246E0"/>
    <w:multiLevelType w:val="hybridMultilevel"/>
    <w:tmpl w:val="62B05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26CEA"/>
    <w:multiLevelType w:val="multilevel"/>
    <w:tmpl w:val="1BE0B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2E3BBB"/>
    <w:multiLevelType w:val="multilevel"/>
    <w:tmpl w:val="5AC01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515511"/>
    <w:multiLevelType w:val="multilevel"/>
    <w:tmpl w:val="7BDAD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BBC33C3"/>
    <w:multiLevelType w:val="multilevel"/>
    <w:tmpl w:val="DC1A9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4362C57"/>
    <w:multiLevelType w:val="multilevel"/>
    <w:tmpl w:val="9100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CA4485"/>
    <w:multiLevelType w:val="multilevel"/>
    <w:tmpl w:val="E5DCB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380DC3"/>
    <w:multiLevelType w:val="multilevel"/>
    <w:tmpl w:val="36C6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6B66EBD"/>
    <w:multiLevelType w:val="multilevel"/>
    <w:tmpl w:val="3482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B0B23A7"/>
    <w:multiLevelType w:val="multilevel"/>
    <w:tmpl w:val="F6A6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893078"/>
    <w:multiLevelType w:val="multilevel"/>
    <w:tmpl w:val="6B504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2"/>
  </w:num>
  <w:num w:numId="5">
    <w:abstractNumId w:val="11"/>
  </w:num>
  <w:num w:numId="6">
    <w:abstractNumId w:val="8"/>
  </w:num>
  <w:num w:numId="7">
    <w:abstractNumId w:val="2"/>
  </w:num>
  <w:num w:numId="8">
    <w:abstractNumId w:val="10"/>
  </w:num>
  <w:num w:numId="9">
    <w:abstractNumId w:val="14"/>
  </w:num>
  <w:num w:numId="10">
    <w:abstractNumId w:val="16"/>
  </w:num>
  <w:num w:numId="11">
    <w:abstractNumId w:val="9"/>
  </w:num>
  <w:num w:numId="12">
    <w:abstractNumId w:val="3"/>
  </w:num>
  <w:num w:numId="13">
    <w:abstractNumId w:val="15"/>
  </w:num>
  <w:num w:numId="14">
    <w:abstractNumId w:val="4"/>
  </w:num>
  <w:num w:numId="15">
    <w:abstractNumId w:val="17"/>
  </w:num>
  <w:num w:numId="16">
    <w:abstractNumId w:val="13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C5ACB"/>
    <w:rsid w:val="00056959"/>
    <w:rsid w:val="00061ADE"/>
    <w:rsid w:val="00097A7F"/>
    <w:rsid w:val="00223615"/>
    <w:rsid w:val="004148B6"/>
    <w:rsid w:val="00804C65"/>
    <w:rsid w:val="0083499F"/>
    <w:rsid w:val="008576DD"/>
    <w:rsid w:val="009A1450"/>
    <w:rsid w:val="00A82641"/>
    <w:rsid w:val="00B97EAB"/>
    <w:rsid w:val="00DB0ED0"/>
    <w:rsid w:val="00EC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612A0"/>
  <w15:docId w15:val="{53FDEAEC-FFAC-4E95-BC9C-E7C537EB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9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3499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49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349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8349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locked/>
    <w:rsid w:val="0083499F"/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uiPriority w:val="1"/>
    <w:locked/>
    <w:rsid w:val="0083499F"/>
    <w:rPr>
      <w:rFonts w:ascii="Times New Roman" w:hAnsi="Times New Roman" w:cs="Times New Roman"/>
    </w:rPr>
  </w:style>
  <w:style w:type="paragraph" w:customStyle="1" w:styleId="1">
    <w:name w:val="Без интервала1"/>
    <w:link w:val="NoSpacingChar"/>
    <w:uiPriority w:val="1"/>
    <w:qFormat/>
    <w:rsid w:val="0083499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c48">
    <w:name w:val="c48"/>
    <w:basedOn w:val="a0"/>
    <w:rsid w:val="00DB0ED0"/>
  </w:style>
  <w:style w:type="paragraph" w:customStyle="1" w:styleId="c1">
    <w:name w:val="c1"/>
    <w:basedOn w:val="a"/>
    <w:rsid w:val="00DB0E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8576D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Заголовок Знак"/>
    <w:basedOn w:val="a0"/>
    <w:link w:val="a8"/>
    <w:uiPriority w:val="10"/>
    <w:rsid w:val="008576D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ethe.de/ins/ru/ru/sta/mos.html" TargetMode="External"/><Relationship Id="rId13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obrnauki.gov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go.html?href=http%3A%2F%2Fstandart.edu.ru%2Fdoc.aspx%3FDocId%3D10688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kahoot.it" TargetMode="External"/><Relationship Id="rId10" Type="http://schemas.openxmlformats.org/officeDocument/2006/relationships/hyperlink" Target="https://prosv.ru/umk/deutsch-bi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w.com/ru/&#1090;&#1077;&#1084;&#1099;-&#1076;&#1085;&#1103;/s-9119" TargetMode="External"/><Relationship Id="rId14" Type="http://schemas.openxmlformats.org/officeDocument/2006/relationships/hyperlink" Target="http://www.zavuch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13</Pages>
  <Words>4320</Words>
  <Characters>24629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Мария Смирнова</cp:lastModifiedBy>
  <cp:revision>6</cp:revision>
  <dcterms:created xsi:type="dcterms:W3CDTF">2020-09-20T19:13:00Z</dcterms:created>
  <dcterms:modified xsi:type="dcterms:W3CDTF">2021-01-14T14:56:00Z</dcterms:modified>
</cp:coreProperties>
</file>