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8DA" w:rsidRDefault="00AF38F4" w:rsidP="006D705D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6D705D" w:rsidRPr="008F104B" w:rsidRDefault="006D705D" w:rsidP="006D705D">
      <w:pPr>
        <w:rPr>
          <w:b/>
        </w:rPr>
      </w:pPr>
      <w:r w:rsidRPr="006D705D">
        <w:rPr>
          <w:b/>
          <w:noProof/>
        </w:rPr>
        <w:drawing>
          <wp:inline distT="0" distB="0" distL="0" distR="0">
            <wp:extent cx="6792473" cy="9550400"/>
            <wp:effectExtent l="0" t="0" r="0" b="0"/>
            <wp:docPr id="1" name="Рисунок 1" descr="C:\Users\manka\Desktop\Новая папка (2)\Титул Программы2_page-0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3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142" cy="9565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48DA" w:rsidRPr="008F104B" w:rsidRDefault="00D448DA" w:rsidP="00D448DA">
      <w:pPr>
        <w:ind w:firstLine="709"/>
        <w:jc w:val="center"/>
        <w:rPr>
          <w:b/>
        </w:rPr>
      </w:pPr>
      <w:r w:rsidRPr="008F104B">
        <w:rPr>
          <w:b/>
        </w:rPr>
        <w:lastRenderedPageBreak/>
        <w:t>ПОЯСНИТЕЛЬНАЯ ЗАПИСКА.</w:t>
      </w:r>
    </w:p>
    <w:p w:rsidR="00D448DA" w:rsidRPr="008F104B" w:rsidRDefault="00D448DA" w:rsidP="00D448DA">
      <w:pPr>
        <w:pStyle w:val="a4"/>
        <w:spacing w:before="0" w:beforeAutospacing="0" w:after="0" w:afterAutospacing="0"/>
        <w:ind w:firstLine="284"/>
        <w:jc w:val="both"/>
      </w:pPr>
      <w:r w:rsidRPr="008F104B">
        <w:t xml:space="preserve">Рабочая учебная программа по английскому языку для 10 класса составлена на основе </w:t>
      </w:r>
      <w:hyperlink r:id="rId8" w:history="1">
        <w:r w:rsidRPr="008F104B">
          <w:rPr>
            <w:rStyle w:val="a3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8F104B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Минобрнауки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8F104B">
        <w:t xml:space="preserve">и на основе программы для общеобразовательных учреждений: </w:t>
      </w:r>
      <w:r w:rsidRPr="008F104B">
        <w:rPr>
          <w:color w:val="212121"/>
        </w:rPr>
        <w:t>В. Г. Апальков. Английский язык. Рабочие программы 5–9 класс. Для учителей общеобразовательных организаций. </w:t>
      </w:r>
      <w:r w:rsidRPr="008F104B">
        <w:rPr>
          <w:b/>
          <w:bCs/>
          <w:color w:val="212121"/>
        </w:rPr>
        <w:t> </w:t>
      </w:r>
      <w:r w:rsidRPr="008F104B">
        <w:rPr>
          <w:color w:val="212121"/>
        </w:rPr>
        <w:t>Переработанное и дополненное издание (М.,Просвещение, 2015 год</w:t>
      </w:r>
      <w:r w:rsidRPr="008F104B">
        <w:t>), допущенной Министерством образования и науки Российской Федерации,  полностью соответствующей образовательным стандартам по английскому языку  и входящей в состав УМК и примерной программы основного общего образования по английскому языку</w:t>
      </w:r>
    </w:p>
    <w:p w:rsidR="00D448DA" w:rsidRPr="008F104B" w:rsidRDefault="00D448DA" w:rsidP="00D448DA">
      <w:pPr>
        <w:pStyle w:val="a4"/>
        <w:spacing w:before="0" w:beforeAutospacing="0" w:after="0" w:afterAutospacing="0"/>
        <w:ind w:firstLine="284"/>
        <w:jc w:val="center"/>
        <w:rPr>
          <w:color w:val="000000"/>
          <w:u w:val="single"/>
        </w:rPr>
      </w:pPr>
      <w:r w:rsidRPr="008F104B">
        <w:rPr>
          <w:u w:val="single"/>
        </w:rPr>
        <w:t>МЕСТО УЧЕБНОГО ПРЕДМЕТА В УЧЕБНОМ ПЛАНЕ.</w:t>
      </w:r>
    </w:p>
    <w:p w:rsidR="00D448DA" w:rsidRPr="008F104B" w:rsidRDefault="00D448DA" w:rsidP="00D448DA">
      <w:pPr>
        <w:autoSpaceDE w:val="0"/>
        <w:autoSpaceDN w:val="0"/>
        <w:adjustRightInd w:val="0"/>
        <w:ind w:firstLine="284"/>
        <w:jc w:val="both"/>
      </w:pPr>
      <w:r w:rsidRPr="008F104B">
        <w:t xml:space="preserve">Федеральный базисный учебный план для образовательных учреждений Российской Федерации отводит </w:t>
      </w:r>
      <w:r w:rsidR="00E65E45" w:rsidRPr="008F104B">
        <w:t>102</w:t>
      </w:r>
      <w:r w:rsidRPr="008F104B">
        <w:t xml:space="preserve"> часа для обязательного изучения учебного предмета «</w:t>
      </w:r>
      <w:r w:rsidR="00E65E45" w:rsidRPr="008F104B">
        <w:t>Иностранный язык(английский язык)</w:t>
      </w:r>
      <w:r w:rsidRPr="008F104B">
        <w:t xml:space="preserve">» в </w:t>
      </w:r>
      <w:r w:rsidR="00E65E45" w:rsidRPr="008F104B">
        <w:t>10</w:t>
      </w:r>
      <w:r w:rsidRPr="008F104B">
        <w:t xml:space="preserve"> классе (из расчета </w:t>
      </w:r>
      <w:r w:rsidR="00E65E45" w:rsidRPr="008F104B">
        <w:t>3</w:t>
      </w:r>
      <w:r w:rsidRPr="008F104B">
        <w:t xml:space="preserve"> учебных часа в неделю). Школьный учебный план предусматривает изучени</w:t>
      </w:r>
      <w:r w:rsidR="00E65E45" w:rsidRPr="008F104B">
        <w:t>е английского языка</w:t>
      </w:r>
      <w:r w:rsidRPr="008F104B">
        <w:t xml:space="preserve"> в </w:t>
      </w:r>
      <w:r w:rsidR="00E65E45" w:rsidRPr="008F104B">
        <w:t>10</w:t>
      </w:r>
      <w:r w:rsidRPr="008F104B">
        <w:t xml:space="preserve"> классе </w:t>
      </w:r>
      <w:r w:rsidR="00E65E45" w:rsidRPr="008F104B">
        <w:t>3</w:t>
      </w:r>
      <w:r w:rsidRPr="008F104B">
        <w:t xml:space="preserve">часа в неделю. </w:t>
      </w:r>
    </w:p>
    <w:p w:rsidR="00002023" w:rsidRPr="008F104B" w:rsidRDefault="00D448DA" w:rsidP="00AF38F4">
      <w:pPr>
        <w:ind w:left="720"/>
        <w:jc w:val="center"/>
      </w:pPr>
      <w:r w:rsidRPr="008F104B">
        <w:rPr>
          <w:u w:val="single"/>
        </w:rPr>
        <w:t>УЧЕБНО-МЕТОДИЧЕСКОЕ  И МАТЕРИАЛЬНО-ТЕХНИЧЕСКОЕ ОБЕСПЕЧЕНИЕ ОБРАЗОВАТЕЛЬНОГО ПРОЦЕССА.</w:t>
      </w:r>
    </w:p>
    <w:p w:rsidR="00002023" w:rsidRPr="008F104B" w:rsidRDefault="00002023" w:rsidP="00AF38F4">
      <w:pPr>
        <w:numPr>
          <w:ilvl w:val="0"/>
          <w:numId w:val="1"/>
        </w:numPr>
        <w:jc w:val="both"/>
      </w:pPr>
      <w:r w:rsidRPr="008F104B">
        <w:t>Федеральный компонент Государственных образовательных стандартов начального общего, основного общего и среднего (полного) образования (Приложение к приказу Минобразования России от 5 марта 2004 года № 1089);</w:t>
      </w:r>
    </w:p>
    <w:p w:rsidR="00002023" w:rsidRPr="008F104B" w:rsidRDefault="00C06F52" w:rsidP="00AF38F4">
      <w:pPr>
        <w:numPr>
          <w:ilvl w:val="0"/>
          <w:numId w:val="1"/>
        </w:numPr>
        <w:shd w:val="clear" w:color="auto" w:fill="FFFFFF"/>
        <w:ind w:right="284"/>
        <w:jc w:val="both"/>
        <w:rPr>
          <w:rFonts w:ascii="Calibri" w:hAnsi="Calibri" w:cs="Calibri"/>
          <w:color w:val="000000"/>
        </w:rPr>
      </w:pPr>
      <w:r w:rsidRPr="008F104B">
        <w:t>Г. Апальков Английский язык. Рабочие программы. Предметная линия учебников «Английский в фокусе» 10-11 классы. Пособие для учителей общеобразовательных учреждений. М.Просвещение, 2014г.</w:t>
      </w:r>
      <w:r w:rsidRPr="008F104B">
        <w:rPr>
          <w:rStyle w:val="c2"/>
          <w:color w:val="000000"/>
        </w:rPr>
        <w:t xml:space="preserve">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Афанасьева О.В. Английский язык. 10 класс: учеб.для общеобразоват. учреждений / О.В.Афанасьева, Дж. Дули, И.В. Михеева, Б. Оби, В.Эванс. – 2-е изд. – М.: Express Publishing: Просвещение, 2017.  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 Афанасьева О.В. Английский язык. Рабочая тетрадь.10 класс: пособие для учащихся общеобразоват. учреждений / О.В.Афанасьева, Дж. Дули, И.В. Михеева, Б. Оби, В.Эванс. – М.: Express Publishing: Просвещение, 2017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Афанасьева О.В. Английский язык. Книга для учителя.10 класс: пособие для общеобразоват. учреждений / О.В.Афанасьева, Дж. Дули, И.В. Михеева, Б. Оби, В.Эванс. – М.: Express Publishing: Просвещение, 2014.   </w:t>
      </w:r>
    </w:p>
    <w:p w:rsidR="00002023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Афанасьева О.В. Языковой портфель.10 класс: пособие для учащихся общеобразоват. учреждений / О.В.Афанасьева, Дж. Дули, И.В. Михеева, Б. Оби, В.Эванс. – М.: Express Publishing: Просвещение, 2014</w:t>
      </w:r>
      <w:r w:rsidR="00002023" w:rsidRPr="008F104B">
        <w:t xml:space="preserve"> Ваулина Ю.Е., Эванс В., Дули Дж., Подоляко О.Е. УМК «Английский в фокусе» для 10 класса. – М.: Express Publishing: Просвещение, 2018.</w:t>
      </w:r>
    </w:p>
    <w:p w:rsidR="00002023" w:rsidRPr="008F104B" w:rsidRDefault="00002023" w:rsidP="00AF38F4">
      <w:pPr>
        <w:numPr>
          <w:ilvl w:val="0"/>
          <w:numId w:val="1"/>
        </w:numPr>
        <w:jc w:val="both"/>
      </w:pPr>
      <w:r w:rsidRPr="008F104B">
        <w:t>Ваулина Ю.Е. Сборник контрольных заданий к учебнику «Spotlight-10» для 10 класса общеобразовательных школ/Ю.Е. Ваулина.- М: Просвещение, 2016.</w:t>
      </w:r>
    </w:p>
    <w:p w:rsidR="00D56989" w:rsidRPr="008F104B" w:rsidRDefault="00002023" w:rsidP="00AF38F4">
      <w:pPr>
        <w:numPr>
          <w:ilvl w:val="0"/>
          <w:numId w:val="1"/>
        </w:numPr>
        <w:jc w:val="both"/>
      </w:pPr>
      <w:r w:rsidRPr="008F104B">
        <w:t xml:space="preserve">Интернет-страница курса ( </w:t>
      </w:r>
      <w:hyperlink r:id="rId9" w:history="1">
        <w:r w:rsidRPr="008F104B">
          <w:rPr>
            <w:rStyle w:val="a3"/>
          </w:rPr>
          <w:t>www.spotlightonrussia.ru</w:t>
        </w:r>
      </w:hyperlink>
      <w:r w:rsidRPr="008F104B">
        <w:t>)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Материалы сайта www.agendaweb.org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Материалы сайта www.esl-lab.com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Материалы сайта всероссийской олимпиады по английскому языку http://eng.rusolymp.ru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Материалы газеты English http://eng.1september.ru </w:t>
      </w:r>
    </w:p>
    <w:p w:rsidR="00D56989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Материала сайта фестиваля открытых педагогических идей </w:t>
      </w:r>
      <w:hyperlink r:id="rId10" w:history="1">
        <w:r w:rsidRPr="008F104B">
          <w:rPr>
            <w:rStyle w:val="a3"/>
          </w:rPr>
          <w:t>http://festival.1september.ru</w:t>
        </w:r>
      </w:hyperlink>
    </w:p>
    <w:p w:rsidR="00002023" w:rsidRPr="008F104B" w:rsidRDefault="00D56989" w:rsidP="00AF38F4">
      <w:pPr>
        <w:numPr>
          <w:ilvl w:val="0"/>
          <w:numId w:val="1"/>
        </w:numPr>
        <w:jc w:val="both"/>
      </w:pPr>
      <w:r w:rsidRPr="008F104B">
        <w:t xml:space="preserve"> Материалы сайта http://www.eslcafe.com Материала сайта http:// www. englishteachers.ru</w:t>
      </w:r>
    </w:p>
    <w:p w:rsidR="00002023" w:rsidRPr="008F104B" w:rsidRDefault="00002023" w:rsidP="00AF38F4">
      <w:pPr>
        <w:pStyle w:val="ab"/>
        <w:numPr>
          <w:ilvl w:val="0"/>
          <w:numId w:val="1"/>
        </w:numPr>
        <w:shd w:val="clear" w:color="auto" w:fill="FFFFFF"/>
        <w:jc w:val="both"/>
      </w:pPr>
      <w:r w:rsidRPr="008F104B">
        <w:rPr>
          <w:color w:val="212121"/>
        </w:rPr>
        <w:t xml:space="preserve"> </w:t>
      </w:r>
      <w:r w:rsidRPr="008F104B">
        <w:t>Цифровые образовательные ресурсы.</w:t>
      </w:r>
    </w:p>
    <w:p w:rsidR="00AB6B6F" w:rsidRPr="008F104B" w:rsidRDefault="00002023" w:rsidP="00AF38F4">
      <w:pPr>
        <w:numPr>
          <w:ilvl w:val="0"/>
          <w:numId w:val="1"/>
        </w:numPr>
        <w:jc w:val="both"/>
      </w:pPr>
      <w:r w:rsidRPr="008F104B">
        <w:t>CD и DVD диски к урокам</w:t>
      </w:r>
      <w:r w:rsidR="00AB6B6F" w:rsidRPr="008F104B">
        <w:t xml:space="preserve"> , </w:t>
      </w:r>
    </w:p>
    <w:p w:rsidR="00D448DA" w:rsidRPr="008F104B" w:rsidRDefault="00AB6B6F" w:rsidP="00AF38F4">
      <w:pPr>
        <w:numPr>
          <w:ilvl w:val="0"/>
          <w:numId w:val="1"/>
        </w:numPr>
        <w:jc w:val="both"/>
      </w:pPr>
      <w:r w:rsidRPr="008F104B">
        <w:t>электронный аудио/видео курс к учебнику для занятий в классе и дома в сети Интернет</w:t>
      </w:r>
    </w:p>
    <w:p w:rsidR="00D448DA" w:rsidRPr="008F104B" w:rsidRDefault="00D448DA" w:rsidP="00AF38F4">
      <w:pPr>
        <w:autoSpaceDE w:val="0"/>
        <w:autoSpaceDN w:val="0"/>
        <w:adjustRightInd w:val="0"/>
      </w:pPr>
    </w:p>
    <w:p w:rsidR="00D448DA" w:rsidRPr="008F104B" w:rsidRDefault="00D448DA" w:rsidP="00AF38F4">
      <w:pPr>
        <w:shd w:val="clear" w:color="auto" w:fill="FFFFFF"/>
        <w:ind w:firstLine="284"/>
        <w:jc w:val="center"/>
        <w:rPr>
          <w:u w:val="single"/>
        </w:rPr>
      </w:pPr>
      <w:r w:rsidRPr="008F104B">
        <w:rPr>
          <w:u w:val="single"/>
        </w:rPr>
        <w:t>ФОРМЫ КОНТРОЛЯ УСПЕВАЕМОСТИ.</w:t>
      </w:r>
    </w:p>
    <w:p w:rsidR="008F104B" w:rsidRPr="008F104B" w:rsidRDefault="008F104B" w:rsidP="00AF38F4">
      <w:pPr>
        <w:shd w:val="clear" w:color="auto" w:fill="FFFFFF"/>
        <w:ind w:firstLine="284"/>
        <w:rPr>
          <w:color w:val="000000"/>
        </w:rPr>
      </w:pPr>
      <w:r w:rsidRPr="008F104B">
        <w:rPr>
          <w:color w:val="000000"/>
        </w:rPr>
        <w:lastRenderedPageBreak/>
        <w:t>Контроль и оценка деятельности учащихся осуществляется с помощью контрольных заданий (тестов) после каждого раздела учебника и контрольных работ по различным видам речевой деятельности в конце четверти (чтение, аудирование, говорение).</w:t>
      </w:r>
    </w:p>
    <w:p w:rsidR="008F104B" w:rsidRPr="008F104B" w:rsidRDefault="008F104B" w:rsidP="00AF38F4">
      <w:pPr>
        <w:shd w:val="clear" w:color="auto" w:fill="FFFFFF"/>
        <w:ind w:firstLine="284"/>
        <w:rPr>
          <w:color w:val="000000"/>
        </w:rPr>
      </w:pPr>
      <w:r w:rsidRPr="008F104B">
        <w:rPr>
          <w:color w:val="000000"/>
        </w:rPr>
        <w:t>Характер тестов для проверки лексико-грамматических навыков и речевых умений доступен для учащихся и построен на пройденном и отработанном материале.</w:t>
      </w:r>
    </w:p>
    <w:p w:rsidR="00D448DA" w:rsidRPr="008F104B" w:rsidRDefault="008F104B" w:rsidP="00AF38F4">
      <w:pPr>
        <w:shd w:val="clear" w:color="auto" w:fill="FFFFFF"/>
        <w:jc w:val="both"/>
      </w:pPr>
      <w:r w:rsidRPr="008F104B">
        <w:rPr>
          <w:color w:val="000000"/>
        </w:rPr>
        <w:t>Предлагаемые задания тестов и контрольных работ имеют цель показать учащимся реальный уровень их достижений и обеспечить необходимый уровень мотивации дальнейшего изучения английского языка</w:t>
      </w:r>
    </w:p>
    <w:p w:rsidR="00D448DA" w:rsidRPr="008F104B" w:rsidRDefault="00D448DA" w:rsidP="00AF38F4">
      <w:pPr>
        <w:shd w:val="clear" w:color="auto" w:fill="FFFFFF"/>
        <w:ind w:firstLine="284"/>
        <w:jc w:val="center"/>
        <w:rPr>
          <w:u w:val="single"/>
        </w:rPr>
      </w:pPr>
      <w:r w:rsidRPr="008F104B">
        <w:rPr>
          <w:u w:val="single"/>
        </w:rPr>
        <w:t>ПЛАНИРУЕМЫЕ РЕЗУЛЬТАТЫ ОСВОЕНИЯ УЧЕБНОГО ПРЕДМЕТА.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8F104B">
        <w:t xml:space="preserve">В результате изучения учебного предмета «Английский </w:t>
      </w:r>
      <w:r w:rsidR="00AF38F4">
        <w:t xml:space="preserve">язык» на уровне среднего общего </w:t>
      </w:r>
      <w:r w:rsidRPr="00AF38F4">
        <w:t>образования</w:t>
      </w:r>
      <w:r w:rsidR="00AF38F4" w:rsidRPr="00AF38F4">
        <w:rPr>
          <w:i/>
        </w:rPr>
        <w:t xml:space="preserve"> </w:t>
      </w:r>
      <w:r w:rsidR="00AF38F4" w:rsidRPr="00AF38F4">
        <w:rPr>
          <w:b/>
          <w:i/>
        </w:rPr>
        <w:t>ученик 10 класса</w:t>
      </w:r>
      <w:r w:rsidRPr="00AF38F4">
        <w:rPr>
          <w:b/>
          <w:i/>
        </w:rPr>
        <w:t xml:space="preserve"> на базовом уровне научится:</w:t>
      </w:r>
    </w:p>
    <w:p w:rsidR="00AB6B6F" w:rsidRPr="00AF38F4" w:rsidRDefault="00AB6B6F" w:rsidP="00AF38F4">
      <w:pPr>
        <w:widowControl w:val="0"/>
        <w:suppressAutoHyphens/>
        <w:jc w:val="both"/>
        <w:rPr>
          <w:b/>
        </w:rPr>
      </w:pPr>
      <w:r w:rsidRPr="00AF38F4">
        <w:rPr>
          <w:b/>
        </w:rPr>
        <w:t xml:space="preserve"> Коммуникативные умения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Говорение, диалогическая речь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Вести диалог/полилог в ситуациях неофициального общения в рамках изученной тематики;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>– 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выражать и аргументировать личную точку зрения;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запрашивать информацию и обмениваться информацией в пределах изученной тематики; – обращаться за разъяснениями, уточняя интересующую информацию.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Говорение, монологическая речь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– передавать основное содержание прочитанного/ увиденного/услышанного;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– давать краткие описания и/или комментарии с опорой на нелинейный текст (таблицы, графики);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– строить высказывание на основе изображения с опорой или без опоры на ключевые слова/план/вопросы.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Аудирование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– 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Чтение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отделять в несложных аутентичных текстах различных стилей и жанров главную информацию от второстепенной, выявлять наиболее значимые факты.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 xml:space="preserve">Письмо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>– Писать несложные связные тексты по изученной тематике;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писать личное (электронное) письмо, заполнять анкету, письменно излагать сведения о себе в форме, принятой в стране/странах изучаемого языка;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– письменно выражать свою точку зрения в рамках тем, включенных в раздел «Предметное содержание речи», в форме рассуждения, приводя аргументы и примеры. </w:t>
      </w:r>
    </w:p>
    <w:p w:rsidR="00AB6B6F" w:rsidRPr="00AF38F4" w:rsidRDefault="00AB6B6F" w:rsidP="00AF38F4">
      <w:pPr>
        <w:widowControl w:val="0"/>
        <w:suppressAutoHyphens/>
        <w:jc w:val="both"/>
        <w:rPr>
          <w:b/>
        </w:rPr>
      </w:pPr>
      <w:r w:rsidRPr="00AF38F4">
        <w:rPr>
          <w:b/>
        </w:rPr>
        <w:t xml:space="preserve">Языковые навыки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Орфография и пунктуация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Владеть орфографическими навыками в рамках тем, включенных в раздел «Предметное содержание речи»;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расставлять в тексте знаки препинания в соответствии с нормами пунктуации. Фонетическая сторона речи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>– Владеть слухопроизносительными навыками в рамках тем, включенных в раздел «Предметное содержание речи»;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владеть навыками ритмико-интонационного оформления речи в зависимости от коммуникативной </w:t>
      </w:r>
      <w:r w:rsidRPr="008F104B">
        <w:lastRenderedPageBreak/>
        <w:t xml:space="preserve">ситуации. </w:t>
      </w:r>
    </w:p>
    <w:p w:rsidR="00AB6B6F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Лексическая сторона речи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Распознавать и употреблять в речи лексические единицы в рамках тем, включенных в раздел «Предметное содержание речи»; 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>– распознавать и употреблять в речи наиболее распространенные фразовые глаголы; – определять принадлежность слов к частям речи по аффиксам;</w:t>
      </w:r>
    </w:p>
    <w:p w:rsidR="00AB6B6F" w:rsidRPr="008F104B" w:rsidRDefault="00AB6B6F" w:rsidP="00AF38F4">
      <w:pPr>
        <w:widowControl w:val="0"/>
        <w:suppressAutoHyphens/>
        <w:jc w:val="both"/>
      </w:pPr>
      <w:r w:rsidRPr="008F104B">
        <w:t xml:space="preserve"> – догадываться о значении отдельных слов на основе сходства с родным языком, по словообразовательным элементам и контексту;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распознавать и употреблять различные средства связи в тексте для обеспечения его целостности (firstly, to begin with, however, as for me, finally, at last, etc.). </w:t>
      </w:r>
    </w:p>
    <w:p w:rsidR="005304FB" w:rsidRPr="00AF38F4" w:rsidRDefault="00AB6B6F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>Грамматическая сторона речи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 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сложноподчиненные</w:t>
      </w:r>
      <w:r w:rsidRPr="00FF3DF8">
        <w:rPr>
          <w:lang w:val="en-US"/>
        </w:rPr>
        <w:t xml:space="preserve"> </w:t>
      </w:r>
      <w:r w:rsidRPr="008F104B">
        <w:t>предложения</w:t>
      </w:r>
      <w:r w:rsidRPr="00FF3DF8">
        <w:rPr>
          <w:lang w:val="en-US"/>
        </w:rPr>
        <w:t xml:space="preserve"> </w:t>
      </w:r>
      <w:r w:rsidRPr="008F104B">
        <w:t>с</w:t>
      </w:r>
      <w:r w:rsidRPr="00FF3DF8">
        <w:rPr>
          <w:lang w:val="en-US"/>
        </w:rPr>
        <w:t xml:space="preserve"> </w:t>
      </w:r>
      <w:r w:rsidRPr="008F104B">
        <w:t>союзами</w:t>
      </w:r>
      <w:r w:rsidRPr="00FF3DF8">
        <w:rPr>
          <w:lang w:val="en-US"/>
        </w:rPr>
        <w:t xml:space="preserve"> </w:t>
      </w:r>
      <w:r w:rsidRPr="008F104B">
        <w:t>и</w:t>
      </w:r>
      <w:r w:rsidRPr="00FF3DF8">
        <w:rPr>
          <w:lang w:val="en-US"/>
        </w:rPr>
        <w:t xml:space="preserve"> </w:t>
      </w:r>
      <w:r w:rsidRPr="008F104B">
        <w:t>союзными</w:t>
      </w:r>
      <w:r w:rsidRPr="00FF3DF8">
        <w:rPr>
          <w:lang w:val="en-US"/>
        </w:rPr>
        <w:t xml:space="preserve"> </w:t>
      </w:r>
      <w:r w:rsidRPr="008F104B">
        <w:t>словами</w:t>
      </w:r>
      <w:r w:rsidRPr="00FF3DF8">
        <w:rPr>
          <w:lang w:val="en-US"/>
        </w:rPr>
        <w:t xml:space="preserve"> what, when, why, which, that, who, if, because, that’s why, than, so, for, since, during, so that, unless; 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сложносочиненные</w:t>
      </w:r>
      <w:r w:rsidRPr="00FF3DF8">
        <w:rPr>
          <w:lang w:val="en-US"/>
        </w:rPr>
        <w:t xml:space="preserve"> </w:t>
      </w:r>
      <w:r w:rsidRPr="008F104B">
        <w:t>предложения</w:t>
      </w:r>
      <w:r w:rsidRPr="00FF3DF8">
        <w:rPr>
          <w:lang w:val="en-US"/>
        </w:rPr>
        <w:t xml:space="preserve"> </w:t>
      </w:r>
      <w:r w:rsidRPr="008F104B">
        <w:t>с</w:t>
      </w:r>
      <w:r w:rsidRPr="00FF3DF8">
        <w:rPr>
          <w:lang w:val="en-US"/>
        </w:rPr>
        <w:t xml:space="preserve"> </w:t>
      </w:r>
      <w:r w:rsidRPr="008F104B">
        <w:t>сочинительными</w:t>
      </w:r>
      <w:r w:rsidRPr="00FF3DF8">
        <w:rPr>
          <w:lang w:val="en-US"/>
        </w:rPr>
        <w:t xml:space="preserve"> </w:t>
      </w:r>
      <w:r w:rsidRPr="008F104B">
        <w:t>союзами</w:t>
      </w:r>
      <w:r w:rsidRPr="00FF3DF8">
        <w:rPr>
          <w:lang w:val="en-US"/>
        </w:rPr>
        <w:t xml:space="preserve"> and, but, or; 5 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условные</w:t>
      </w:r>
      <w:r w:rsidRPr="00FF3DF8">
        <w:rPr>
          <w:lang w:val="en-US"/>
        </w:rPr>
        <w:t xml:space="preserve"> </w:t>
      </w:r>
      <w:r w:rsidRPr="008F104B">
        <w:t>предложения</w:t>
      </w:r>
      <w:r w:rsidRPr="00FF3DF8">
        <w:rPr>
          <w:lang w:val="en-US"/>
        </w:rPr>
        <w:t xml:space="preserve"> </w:t>
      </w:r>
      <w:r w:rsidRPr="008F104B">
        <w:t>реального</w:t>
      </w:r>
      <w:r w:rsidRPr="00FF3DF8">
        <w:rPr>
          <w:lang w:val="en-US"/>
        </w:rPr>
        <w:t xml:space="preserve"> (Conditional I – If I see Jim, I’ll invite him to our school party) </w:t>
      </w:r>
      <w:r w:rsidRPr="008F104B">
        <w:t>и</w:t>
      </w:r>
      <w:r w:rsidRPr="00FF3DF8">
        <w:rPr>
          <w:lang w:val="en-US"/>
        </w:rPr>
        <w:t xml:space="preserve"> </w:t>
      </w:r>
      <w:r w:rsidRPr="008F104B">
        <w:t>нереального</w:t>
      </w:r>
      <w:r w:rsidRPr="00FF3DF8">
        <w:rPr>
          <w:lang w:val="en-US"/>
        </w:rPr>
        <w:t xml:space="preserve"> </w:t>
      </w:r>
      <w:r w:rsidRPr="008F104B">
        <w:t>характера</w:t>
      </w:r>
      <w:r w:rsidRPr="00FF3DF8">
        <w:rPr>
          <w:lang w:val="en-US"/>
        </w:rPr>
        <w:t xml:space="preserve"> (Conditional II – If I were you, I would start learning French);</w:t>
      </w:r>
    </w:p>
    <w:p w:rsidR="005304FB" w:rsidRPr="008F104B" w:rsidRDefault="00AB6B6F" w:rsidP="00AF38F4">
      <w:pPr>
        <w:widowControl w:val="0"/>
        <w:suppressAutoHyphens/>
        <w:jc w:val="both"/>
      </w:pPr>
      <w:r w:rsidRPr="00FF3DF8">
        <w:rPr>
          <w:lang w:val="en-US"/>
        </w:rPr>
        <w:t xml:space="preserve"> </w:t>
      </w:r>
      <w:r w:rsidRPr="008F104B">
        <w:t>– употреблять в речи предложения с конструкцией I wish (I wish I had my own room);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8F104B">
        <w:t xml:space="preserve"> </w:t>
      </w:r>
      <w:r w:rsidRPr="00FF3DF8">
        <w:rPr>
          <w:lang w:val="en-US"/>
        </w:rPr>
        <w:t xml:space="preserve">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предложения</w:t>
      </w:r>
      <w:r w:rsidRPr="00FF3DF8">
        <w:rPr>
          <w:lang w:val="en-US"/>
        </w:rPr>
        <w:t xml:space="preserve"> </w:t>
      </w:r>
      <w:r w:rsidRPr="008F104B">
        <w:t>с</w:t>
      </w:r>
      <w:r w:rsidRPr="00FF3DF8">
        <w:rPr>
          <w:lang w:val="en-US"/>
        </w:rPr>
        <w:t xml:space="preserve"> </w:t>
      </w:r>
      <w:r w:rsidRPr="008F104B">
        <w:t>конструкцией</w:t>
      </w:r>
      <w:r w:rsidRPr="00FF3DF8">
        <w:rPr>
          <w:lang w:val="en-US"/>
        </w:rPr>
        <w:t xml:space="preserve"> so/such (I was so busy that I forgot to phone my parents);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 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конструкции</w:t>
      </w:r>
      <w:r w:rsidRPr="00FF3DF8">
        <w:rPr>
          <w:lang w:val="en-US"/>
        </w:rPr>
        <w:t xml:space="preserve"> </w:t>
      </w:r>
      <w:r w:rsidRPr="008F104B">
        <w:t>с</w:t>
      </w:r>
      <w:r w:rsidRPr="00FF3DF8">
        <w:rPr>
          <w:lang w:val="en-US"/>
        </w:rPr>
        <w:t xml:space="preserve"> </w:t>
      </w:r>
      <w:r w:rsidRPr="008F104B">
        <w:t>герундием</w:t>
      </w:r>
      <w:r w:rsidRPr="00FF3DF8">
        <w:rPr>
          <w:lang w:val="en-US"/>
        </w:rPr>
        <w:t>: to love / hate doing something; stop talking;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 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конструкции</w:t>
      </w:r>
      <w:r w:rsidRPr="00FF3DF8">
        <w:rPr>
          <w:lang w:val="en-US"/>
        </w:rPr>
        <w:t xml:space="preserve"> </w:t>
      </w:r>
      <w:r w:rsidRPr="008F104B">
        <w:t>с</w:t>
      </w:r>
      <w:r w:rsidRPr="00FF3DF8">
        <w:rPr>
          <w:lang w:val="en-US"/>
        </w:rPr>
        <w:t xml:space="preserve"> </w:t>
      </w:r>
      <w:r w:rsidRPr="008F104B">
        <w:t>инфинитивом</w:t>
      </w:r>
      <w:r w:rsidRPr="00FF3DF8">
        <w:rPr>
          <w:lang w:val="en-US"/>
        </w:rPr>
        <w:t xml:space="preserve">: want to do, learn to speak; 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инфинитив</w:t>
      </w:r>
      <w:r w:rsidRPr="00FF3DF8">
        <w:rPr>
          <w:lang w:val="en-US"/>
        </w:rPr>
        <w:t xml:space="preserve"> </w:t>
      </w:r>
      <w:r w:rsidRPr="008F104B">
        <w:t>цели</w:t>
      </w:r>
      <w:r w:rsidRPr="00FF3DF8">
        <w:rPr>
          <w:lang w:val="en-US"/>
        </w:rPr>
        <w:t xml:space="preserve"> (I called to cancel our lesson); 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конструкцию</w:t>
      </w:r>
      <w:r w:rsidRPr="00FF3DF8">
        <w:rPr>
          <w:lang w:val="en-US"/>
        </w:rPr>
        <w:t xml:space="preserve"> it takes me … to do something; 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– </w:t>
      </w:r>
      <w:r w:rsidRPr="008F104B">
        <w:t>использовать</w:t>
      </w:r>
      <w:r w:rsidRPr="00FF3DF8">
        <w:rPr>
          <w:lang w:val="en-US"/>
        </w:rPr>
        <w:t xml:space="preserve"> </w:t>
      </w:r>
      <w:r w:rsidRPr="008F104B">
        <w:t>косвенную</w:t>
      </w:r>
      <w:r w:rsidRPr="00FF3DF8">
        <w:rPr>
          <w:lang w:val="en-US"/>
        </w:rPr>
        <w:t xml:space="preserve"> </w:t>
      </w:r>
      <w:r w:rsidRPr="008F104B">
        <w:t>речь</w:t>
      </w:r>
      <w:r w:rsidRPr="00FF3DF8">
        <w:rPr>
          <w:lang w:val="en-US"/>
        </w:rPr>
        <w:t>;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FF3DF8">
        <w:rPr>
          <w:lang w:val="en-US"/>
        </w:rPr>
        <w:t xml:space="preserve"> – </w:t>
      </w:r>
      <w:r w:rsidRPr="008F104B">
        <w:t>использовать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глаголы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наиболее</w:t>
      </w:r>
      <w:r w:rsidRPr="00FF3DF8">
        <w:rPr>
          <w:lang w:val="en-US"/>
        </w:rPr>
        <w:t xml:space="preserve"> </w:t>
      </w:r>
      <w:r w:rsidRPr="008F104B">
        <w:t>употребляемых</w:t>
      </w:r>
      <w:r w:rsidRPr="00FF3DF8">
        <w:rPr>
          <w:lang w:val="en-US"/>
        </w:rPr>
        <w:t xml:space="preserve"> </w:t>
      </w:r>
      <w:r w:rsidRPr="008F104B">
        <w:t>временных</w:t>
      </w:r>
      <w:r w:rsidRPr="00FF3DF8">
        <w:rPr>
          <w:lang w:val="en-US"/>
        </w:rPr>
        <w:t xml:space="preserve"> </w:t>
      </w:r>
      <w:r w:rsidRPr="008F104B">
        <w:t>формах</w:t>
      </w:r>
      <w:r w:rsidRPr="00FF3DF8">
        <w:rPr>
          <w:lang w:val="en-US"/>
        </w:rPr>
        <w:t xml:space="preserve">: Present Simple, Present Continuous, Future Simple, Past Simple, Past Continuous, Present Perfect, Present Perfect Continuous, Past Perfect; 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страдательный</w:t>
      </w:r>
      <w:r w:rsidRPr="00FF3DF8">
        <w:rPr>
          <w:lang w:val="en-US"/>
        </w:rPr>
        <w:t xml:space="preserve"> </w:t>
      </w:r>
      <w:r w:rsidRPr="008F104B">
        <w:t>залог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формах</w:t>
      </w:r>
      <w:r w:rsidRPr="00FF3DF8">
        <w:rPr>
          <w:lang w:val="en-US"/>
        </w:rPr>
        <w:t xml:space="preserve"> </w:t>
      </w:r>
      <w:r w:rsidRPr="008F104B">
        <w:t>наиболее</w:t>
      </w:r>
      <w:r w:rsidRPr="00FF3DF8">
        <w:rPr>
          <w:lang w:val="en-US"/>
        </w:rPr>
        <w:t xml:space="preserve"> </w:t>
      </w:r>
      <w:r w:rsidRPr="008F104B">
        <w:t>используемых</w:t>
      </w:r>
      <w:r w:rsidRPr="00FF3DF8">
        <w:rPr>
          <w:lang w:val="en-US"/>
        </w:rPr>
        <w:t xml:space="preserve"> </w:t>
      </w:r>
      <w:r w:rsidRPr="008F104B">
        <w:t>времен</w:t>
      </w:r>
      <w:r w:rsidRPr="00FF3DF8">
        <w:rPr>
          <w:lang w:val="en-US"/>
        </w:rPr>
        <w:t>: Present Simple, Present Continuous, Past Simple, Present Perfect;</w:t>
      </w:r>
    </w:p>
    <w:p w:rsidR="005304FB" w:rsidRPr="008F104B" w:rsidRDefault="00AB6B6F" w:rsidP="00AF38F4">
      <w:pPr>
        <w:widowControl w:val="0"/>
        <w:suppressAutoHyphens/>
        <w:jc w:val="both"/>
      </w:pPr>
      <w:r w:rsidRPr="00FF3DF8">
        <w:rPr>
          <w:lang w:val="en-US"/>
        </w:rPr>
        <w:t xml:space="preserve"> </w:t>
      </w:r>
      <w:r w:rsidRPr="008F104B">
        <w:t>– употреблять в речи различные грамматические средства для выражения будущего времени – to be going to, Present Continuous; Present Simple;</w:t>
      </w:r>
    </w:p>
    <w:p w:rsidR="005304FB" w:rsidRPr="00FF3DF8" w:rsidRDefault="00AB6B6F" w:rsidP="00AF38F4">
      <w:pPr>
        <w:widowControl w:val="0"/>
        <w:suppressAutoHyphens/>
        <w:jc w:val="both"/>
        <w:rPr>
          <w:lang w:val="en-US"/>
        </w:rPr>
      </w:pPr>
      <w:r w:rsidRPr="008F104B">
        <w:t xml:space="preserve"> </w:t>
      </w:r>
      <w:r w:rsidRPr="00FF3DF8">
        <w:rPr>
          <w:lang w:val="en-US"/>
        </w:rPr>
        <w:t xml:space="preserve">– </w:t>
      </w: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модальные</w:t>
      </w:r>
      <w:r w:rsidRPr="00FF3DF8">
        <w:rPr>
          <w:lang w:val="en-US"/>
        </w:rPr>
        <w:t xml:space="preserve"> </w:t>
      </w:r>
      <w:r w:rsidRPr="008F104B">
        <w:t>глаголы</w:t>
      </w:r>
      <w:r w:rsidRPr="00FF3DF8">
        <w:rPr>
          <w:lang w:val="en-US"/>
        </w:rPr>
        <w:t xml:space="preserve"> </w:t>
      </w:r>
      <w:r w:rsidRPr="008F104B">
        <w:t>и</w:t>
      </w:r>
      <w:r w:rsidRPr="00FF3DF8">
        <w:rPr>
          <w:lang w:val="en-US"/>
        </w:rPr>
        <w:t xml:space="preserve"> </w:t>
      </w:r>
      <w:r w:rsidRPr="008F104B">
        <w:t>их</w:t>
      </w:r>
      <w:r w:rsidRPr="00FF3DF8">
        <w:rPr>
          <w:lang w:val="en-US"/>
        </w:rPr>
        <w:t xml:space="preserve"> </w:t>
      </w:r>
      <w:r w:rsidRPr="008F104B">
        <w:t>эквиваленты</w:t>
      </w:r>
      <w:r w:rsidRPr="00FF3DF8">
        <w:rPr>
          <w:lang w:val="en-US"/>
        </w:rPr>
        <w:t xml:space="preserve"> (may, can/be able to, must/have to/should; need, shall, could, might, would); 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>– согласовывать времена в рамках сложного предложения в плане настоящего и прошлого; –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употреблять в речи определенный/неопределенный/нулевой артикль;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употреблять в речи личные, притяжательные, указательные, неопределенные, относительные, вопросительные местоимения; 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– употреблять в речи имена прилагательные в положительной, сравнительной и превосходной степенях, образованные по правилу, и исключения; 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>– 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:rsidR="005304FB" w:rsidRPr="008F104B" w:rsidRDefault="00AB6B6F" w:rsidP="00AF38F4">
      <w:pPr>
        <w:widowControl w:val="0"/>
        <w:suppressAutoHyphens/>
        <w:jc w:val="both"/>
      </w:pPr>
      <w:r w:rsidRPr="008F104B">
        <w:t xml:space="preserve"> – употреблять предлоги, выражающие направление движения, время и место действия.</w:t>
      </w:r>
    </w:p>
    <w:p w:rsidR="005304FB" w:rsidRPr="00AF38F4" w:rsidRDefault="00AB6B6F" w:rsidP="00AF38F4">
      <w:pPr>
        <w:widowControl w:val="0"/>
        <w:suppressAutoHyphens/>
        <w:jc w:val="both"/>
        <w:rPr>
          <w:b/>
          <w:i/>
        </w:rPr>
      </w:pPr>
      <w:r w:rsidRPr="00AF38F4">
        <w:rPr>
          <w:b/>
          <w:i/>
        </w:rPr>
        <w:t xml:space="preserve"> </w:t>
      </w:r>
      <w:r w:rsidR="00AF38F4" w:rsidRPr="00AF38F4">
        <w:rPr>
          <w:b/>
          <w:i/>
        </w:rPr>
        <w:t>Ученик 10 класса</w:t>
      </w:r>
      <w:r w:rsidRPr="00AF38F4">
        <w:rPr>
          <w:b/>
          <w:i/>
        </w:rPr>
        <w:t xml:space="preserve"> на базовом уровне получит возможность научиться: </w:t>
      </w:r>
    </w:p>
    <w:p w:rsidR="005304FB" w:rsidRPr="00AF38F4" w:rsidRDefault="00AB6B6F" w:rsidP="00AF38F4">
      <w:pPr>
        <w:widowControl w:val="0"/>
        <w:suppressAutoHyphens/>
        <w:jc w:val="both"/>
        <w:rPr>
          <w:b/>
        </w:rPr>
      </w:pPr>
      <w:r w:rsidRPr="00AF38F4">
        <w:rPr>
          <w:b/>
        </w:rPr>
        <w:t>Коммуникативные умения</w:t>
      </w:r>
    </w:p>
    <w:p w:rsidR="005304FB" w:rsidRPr="00AF38F4" w:rsidRDefault="00AB6B6F" w:rsidP="00AF38F4">
      <w:pPr>
        <w:widowControl w:val="0"/>
        <w:suppressAutoHyphens/>
        <w:jc w:val="both"/>
      </w:pPr>
      <w:r w:rsidRPr="00AF38F4">
        <w:t xml:space="preserve"> </w:t>
      </w:r>
      <w:r w:rsidRPr="00AF38F4">
        <w:rPr>
          <w:i/>
        </w:rPr>
        <w:t>Говорение, диалогическая речь</w:t>
      </w:r>
      <w:r w:rsidR="005304FB" w:rsidRPr="00AF38F4">
        <w:t xml:space="preserve">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lastRenderedPageBreak/>
        <w:t>– 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5304FB" w:rsidRPr="00AF38F4" w:rsidRDefault="005304FB" w:rsidP="00AF38F4">
      <w:pPr>
        <w:widowControl w:val="0"/>
        <w:suppressAutoHyphens/>
        <w:jc w:val="both"/>
      </w:pPr>
      <w:r w:rsidRPr="008F104B">
        <w:t xml:space="preserve"> – проводить подготовленное интервью, проверяя и получая подтверждение какой-либо информации; – обмениваться информацией, проверять и подтверждать собранную фактическую информацию. </w:t>
      </w:r>
      <w:r w:rsidRPr="00AF38F4">
        <w:rPr>
          <w:i/>
        </w:rPr>
        <w:t>Говорение, монологическая речь</w:t>
      </w:r>
      <w:r w:rsidRPr="00AF38F4">
        <w:t xml:space="preserve">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>– Резюмировать прослушанный/прочитанный текст;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обобщать информацию на основе прочитанного/прослушанного текста. </w:t>
      </w:r>
    </w:p>
    <w:p w:rsidR="005304FB" w:rsidRPr="00AF38F4" w:rsidRDefault="005304FB" w:rsidP="00AF38F4">
      <w:pPr>
        <w:widowControl w:val="0"/>
        <w:suppressAutoHyphens/>
        <w:jc w:val="both"/>
      </w:pPr>
      <w:r w:rsidRPr="00AF38F4">
        <w:rPr>
          <w:i/>
        </w:rPr>
        <w:t>Аудирование</w:t>
      </w:r>
      <w:r w:rsidRPr="00AF38F4">
        <w:t xml:space="preserve">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>– Полно и точно воспринимать информацию в распространенных коммуникативных ситуациях;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обобщать прослушанную информацию и выявлять факты в соответствии с поставленной задачей/вопросом. </w:t>
      </w:r>
    </w:p>
    <w:p w:rsidR="005304FB" w:rsidRPr="00AF38F4" w:rsidRDefault="005304FB" w:rsidP="00AF38F4">
      <w:pPr>
        <w:widowControl w:val="0"/>
        <w:suppressAutoHyphens/>
        <w:jc w:val="both"/>
      </w:pPr>
      <w:r w:rsidRPr="00AF38F4">
        <w:rPr>
          <w:i/>
        </w:rPr>
        <w:t>Чтение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Читать и понимать несложные аутентичные тексты различных стилей и жанров и отвечать на ряд уточняющих вопросов. </w:t>
      </w:r>
    </w:p>
    <w:p w:rsidR="005304FB" w:rsidRPr="00AF38F4" w:rsidRDefault="005304FB" w:rsidP="00AF38F4">
      <w:pPr>
        <w:widowControl w:val="0"/>
        <w:suppressAutoHyphens/>
        <w:jc w:val="both"/>
      </w:pPr>
      <w:r w:rsidRPr="00AF38F4">
        <w:rPr>
          <w:i/>
        </w:rPr>
        <w:t>Письмо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Писать краткий отзыв на фильм, книгу или пьесу. </w:t>
      </w:r>
    </w:p>
    <w:p w:rsidR="005304FB" w:rsidRPr="00AF38F4" w:rsidRDefault="005304FB" w:rsidP="00AF38F4">
      <w:pPr>
        <w:widowControl w:val="0"/>
        <w:suppressAutoHyphens/>
        <w:jc w:val="both"/>
        <w:rPr>
          <w:b/>
        </w:rPr>
      </w:pPr>
      <w:r w:rsidRPr="00AF38F4">
        <w:rPr>
          <w:b/>
        </w:rPr>
        <w:t>Языковые навыки</w:t>
      </w:r>
    </w:p>
    <w:p w:rsidR="005304FB" w:rsidRPr="00AF38F4" w:rsidRDefault="005304FB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 xml:space="preserve"> Фонетическая сторона речи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Произносить звуки английского языка четко, естественным произношением, не допуская ярко выраженного акцента. </w:t>
      </w:r>
    </w:p>
    <w:p w:rsidR="005304FB" w:rsidRPr="00AF38F4" w:rsidRDefault="005304FB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 xml:space="preserve">Орфография и пунктуация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– Владеть орфографическими навыками;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– расставлять в тексте знаки препинания в соответствии с нормами пунктуации. </w:t>
      </w:r>
    </w:p>
    <w:p w:rsidR="005304FB" w:rsidRPr="00AF38F4" w:rsidRDefault="005304FB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 xml:space="preserve">Лексическая сторона речи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– Использовать фразовые глаголы по широкому спектру тем, уместно употребляя их в соответствии со стилем речи;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– узнавать и использовать в речи устойчивые выражения и фразы (collocations). </w:t>
      </w:r>
    </w:p>
    <w:p w:rsidR="005304FB" w:rsidRPr="00AF38F4" w:rsidRDefault="005304FB" w:rsidP="00AF38F4">
      <w:pPr>
        <w:widowControl w:val="0"/>
        <w:suppressAutoHyphens/>
        <w:jc w:val="both"/>
        <w:rPr>
          <w:i/>
        </w:rPr>
      </w:pPr>
      <w:r w:rsidRPr="00AF38F4">
        <w:rPr>
          <w:i/>
        </w:rPr>
        <w:t xml:space="preserve">Грамматическая сторона речи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– Использовать в речи модальные глаголы для выражения возможности или вероятности в прошедшем времени (could + have done; might + have done);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>– употреблять в речи структуру have/get + something + Participle II (causative form) как эквивалент страдательного залога;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употреблять в речи эмфатические конструкции типа It’s him who… It’s time you did smth;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>– употреблять в речи все формы страдательного залога;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 xml:space="preserve"> – употреблять в речи времена </w:t>
      </w:r>
      <w:r w:rsidRPr="008F104B">
        <w:rPr>
          <w:lang w:val="en-US"/>
        </w:rPr>
        <w:t>Past</w:t>
      </w:r>
      <w:r w:rsidRPr="008F104B">
        <w:t xml:space="preserve"> </w:t>
      </w:r>
      <w:r w:rsidRPr="008F104B">
        <w:rPr>
          <w:lang w:val="en-US"/>
        </w:rPr>
        <w:t>Perfect</w:t>
      </w:r>
      <w:r w:rsidRPr="008F104B">
        <w:t xml:space="preserve"> и </w:t>
      </w:r>
      <w:r w:rsidRPr="008F104B">
        <w:rPr>
          <w:lang w:val="en-US"/>
        </w:rPr>
        <w:t>Past</w:t>
      </w:r>
      <w:r w:rsidRPr="008F104B">
        <w:t xml:space="preserve"> </w:t>
      </w:r>
      <w:r w:rsidRPr="008F104B">
        <w:rPr>
          <w:lang w:val="en-US"/>
        </w:rPr>
        <w:t>Perfect</w:t>
      </w:r>
      <w:r w:rsidRPr="008F104B">
        <w:t xml:space="preserve"> </w:t>
      </w:r>
      <w:r w:rsidRPr="008F104B">
        <w:rPr>
          <w:lang w:val="en-US"/>
        </w:rPr>
        <w:t>Continuous</w:t>
      </w:r>
      <w:r w:rsidRPr="008F104B">
        <w:t xml:space="preserve">; 7 – употреблять в речи условные предложения нереального характера (Conditional 3); </w:t>
      </w:r>
    </w:p>
    <w:p w:rsidR="005304FB" w:rsidRPr="00FF3DF8" w:rsidRDefault="005304FB" w:rsidP="00AF38F4">
      <w:pPr>
        <w:widowControl w:val="0"/>
        <w:suppressAutoHyphens/>
        <w:jc w:val="both"/>
        <w:rPr>
          <w:lang w:val="en-US"/>
        </w:rPr>
      </w:pPr>
      <w:r w:rsidRPr="008F104B">
        <w:t>употреблять</w:t>
      </w:r>
      <w:r w:rsidRPr="00FF3DF8">
        <w:rPr>
          <w:lang w:val="en-US"/>
        </w:rPr>
        <w:t xml:space="preserve"> </w:t>
      </w:r>
      <w:r w:rsidRPr="008F104B">
        <w:t>в</w:t>
      </w:r>
      <w:r w:rsidRPr="00FF3DF8">
        <w:rPr>
          <w:lang w:val="en-US"/>
        </w:rPr>
        <w:t xml:space="preserve"> </w:t>
      </w:r>
      <w:r w:rsidRPr="008F104B">
        <w:t>речи</w:t>
      </w:r>
      <w:r w:rsidRPr="00FF3DF8">
        <w:rPr>
          <w:lang w:val="en-US"/>
        </w:rPr>
        <w:t xml:space="preserve"> </w:t>
      </w:r>
      <w:r w:rsidRPr="008F104B">
        <w:t>структуру</w:t>
      </w:r>
      <w:r w:rsidRPr="00FF3DF8">
        <w:rPr>
          <w:lang w:val="en-US"/>
        </w:rPr>
        <w:t xml:space="preserve"> to be/get + used to + verb; </w:t>
      </w:r>
    </w:p>
    <w:p w:rsidR="005304FB" w:rsidRPr="008F104B" w:rsidRDefault="005304FB" w:rsidP="00AF38F4">
      <w:pPr>
        <w:widowControl w:val="0"/>
        <w:suppressAutoHyphens/>
        <w:jc w:val="both"/>
      </w:pPr>
      <w:r w:rsidRPr="008F104B">
        <w:t>– употреблять в речи структуру used to / would + verb для обозначения регулярных действий в прошлом;</w:t>
      </w:r>
    </w:p>
    <w:p w:rsidR="005304FB" w:rsidRPr="008F104B" w:rsidRDefault="005304FB" w:rsidP="00AF38F4">
      <w:pPr>
        <w:widowControl w:val="0"/>
        <w:suppressAutoHyphens/>
        <w:jc w:val="both"/>
        <w:rPr>
          <w:b/>
          <w:i/>
        </w:rPr>
      </w:pPr>
      <w:r w:rsidRPr="008F104B">
        <w:t xml:space="preserve"> – употреблять в речи предложения с конструкциями as … as; not so … as; either … or; neither … nor; – использовать широкий спектр союзов для выражения противопоставления и различия в сложных предложениях.</w:t>
      </w:r>
    </w:p>
    <w:p w:rsidR="00C06F52" w:rsidRPr="008F104B" w:rsidRDefault="00D448DA" w:rsidP="00AF38F4">
      <w:pPr>
        <w:pStyle w:val="ab"/>
        <w:tabs>
          <w:tab w:val="left" w:pos="709"/>
        </w:tabs>
        <w:suppressAutoHyphens/>
        <w:ind w:left="0"/>
        <w:jc w:val="center"/>
        <w:rPr>
          <w:u w:val="single"/>
        </w:rPr>
      </w:pPr>
      <w:r w:rsidRPr="008F104B">
        <w:rPr>
          <w:u w:val="single"/>
        </w:rPr>
        <w:t>СОДЕРЖАНИЕ ПРОГРАММЫ.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clear" w:pos="1440"/>
          <w:tab w:val="left" w:pos="709"/>
        </w:tabs>
        <w:suppressAutoHyphens/>
        <w:ind w:left="142" w:firstLine="0"/>
        <w:jc w:val="both"/>
      </w:pPr>
      <w:r w:rsidRPr="008F104B">
        <w:rPr>
          <w:b/>
        </w:rPr>
        <w:t xml:space="preserve">Крепкие связи (18ч.)  </w:t>
      </w:r>
      <w:r w:rsidRPr="008F104B">
        <w:t>Подростки и их увлечения. Мой лучший друг, его качества. Дискриминация и защита прав.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Жизнь и деньги (12ч.)  </w:t>
      </w:r>
      <w:r w:rsidRPr="008F104B">
        <w:t xml:space="preserve">Карманные деньги. На что потратить деньги. 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Школьные дни и работа (6ч.)  </w:t>
      </w:r>
      <w:r w:rsidRPr="008F104B">
        <w:t>Школы во всём мире. В поисках работы.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Земля в опасности (14ч.)  </w:t>
      </w:r>
      <w:r w:rsidRPr="008F104B">
        <w:t>Вымирающие виды животных. Негативные влияния деятельности человека на окружающую среду.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Праздники (10ч.)  </w:t>
      </w:r>
      <w:r w:rsidRPr="008F104B">
        <w:t>Проблемы при проведении праздников. Написание историй.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Еда и здоровье (9ч.)  </w:t>
      </w:r>
      <w:r w:rsidRPr="008F104B">
        <w:t>Основы правильного питания. Плюсы и минусы диеты.</w:t>
      </w:r>
    </w:p>
    <w:p w:rsidR="00C06F52" w:rsidRPr="008F104B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Давайте повеселимся (10ч.)  </w:t>
      </w:r>
      <w:r w:rsidRPr="008F104B">
        <w:t>Способы веселья. Виды представлений.</w:t>
      </w:r>
    </w:p>
    <w:p w:rsidR="00AF38F4" w:rsidRDefault="00C06F52" w:rsidP="00AF38F4">
      <w:pPr>
        <w:pStyle w:val="ab"/>
        <w:numPr>
          <w:ilvl w:val="1"/>
          <w:numId w:val="4"/>
        </w:numPr>
        <w:tabs>
          <w:tab w:val="left" w:pos="709"/>
        </w:tabs>
        <w:suppressAutoHyphens/>
        <w:ind w:left="0" w:firstLine="142"/>
        <w:jc w:val="both"/>
      </w:pPr>
      <w:r w:rsidRPr="008F104B">
        <w:rPr>
          <w:b/>
        </w:rPr>
        <w:t xml:space="preserve">Технологии (23ч.)  </w:t>
      </w:r>
      <w:r w:rsidRPr="008F104B">
        <w:t>Электронная музыка. Высокие технологии вокруг на</w:t>
      </w:r>
      <w:r w:rsidR="00AF38F4">
        <w:t>с</w:t>
      </w:r>
    </w:p>
    <w:p w:rsidR="00AF38F4" w:rsidRDefault="00AF38F4" w:rsidP="00AF38F4">
      <w:pPr>
        <w:tabs>
          <w:tab w:val="left" w:pos="709"/>
        </w:tabs>
        <w:suppressAutoHyphens/>
        <w:jc w:val="both"/>
      </w:pPr>
    </w:p>
    <w:p w:rsidR="00AF38F4" w:rsidRDefault="00AF38F4" w:rsidP="00AF38F4">
      <w:pPr>
        <w:tabs>
          <w:tab w:val="left" w:pos="709"/>
        </w:tabs>
        <w:suppressAutoHyphens/>
        <w:jc w:val="both"/>
        <w:sectPr w:rsidR="00AF38F4" w:rsidSect="004A04D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24E22" w:rsidRDefault="00D448DA" w:rsidP="00AF38F4">
      <w:pPr>
        <w:tabs>
          <w:tab w:val="left" w:pos="727"/>
        </w:tabs>
        <w:autoSpaceDE w:val="0"/>
        <w:autoSpaceDN w:val="0"/>
        <w:adjustRightInd w:val="0"/>
        <w:ind w:left="567"/>
        <w:jc w:val="center"/>
      </w:pPr>
      <w:r w:rsidRPr="008F104B">
        <w:rPr>
          <w:u w:val="single"/>
        </w:rPr>
        <w:lastRenderedPageBreak/>
        <w:t>КАЛЕНДАРНО-ТЕМАТИЧЕСКОЕ ПЛАНИРОВАНИЕ</w:t>
      </w:r>
      <w:r w:rsidRPr="008F104B">
        <w:t>.</w:t>
      </w:r>
    </w:p>
    <w:p w:rsidR="008F104B" w:rsidRPr="008F104B" w:rsidRDefault="008F104B" w:rsidP="00AF38F4">
      <w:pPr>
        <w:tabs>
          <w:tab w:val="left" w:pos="727"/>
        </w:tabs>
        <w:autoSpaceDE w:val="0"/>
        <w:autoSpaceDN w:val="0"/>
        <w:adjustRightInd w:val="0"/>
        <w:ind w:left="567"/>
        <w:jc w:val="center"/>
      </w:pPr>
    </w:p>
    <w:tbl>
      <w:tblPr>
        <w:tblStyle w:val="1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275"/>
        <w:gridCol w:w="1843"/>
        <w:gridCol w:w="6946"/>
      </w:tblGrid>
      <w:tr w:rsidR="00C63084" w:rsidRPr="00AF38F4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C6308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AF38F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b/>
                <w:sz w:val="24"/>
                <w:szCs w:val="24"/>
              </w:rPr>
              <w:t>Часы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AF38F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b/>
                <w:sz w:val="24"/>
                <w:szCs w:val="24"/>
              </w:rPr>
              <w:t>Виды и формы контроля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C6308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b/>
                <w:sz w:val="24"/>
                <w:szCs w:val="24"/>
              </w:rPr>
              <w:t>Вид учебной деятельности</w:t>
            </w:r>
          </w:p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  <w:r w:rsidRPr="008F104B">
              <w:rPr>
                <w:b/>
                <w:bCs/>
                <w:sz w:val="24"/>
                <w:szCs w:val="24"/>
              </w:rPr>
              <w:t>Крепкие связи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</w:p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  <w:r w:rsidRPr="00AF38F4">
              <w:rPr>
                <w:bCs/>
                <w:sz w:val="24"/>
                <w:szCs w:val="24"/>
              </w:rPr>
              <w:t>1</w:t>
            </w:r>
            <w:r w:rsidR="00AF38F4">
              <w:rPr>
                <w:bCs/>
                <w:sz w:val="24"/>
                <w:szCs w:val="24"/>
              </w:rPr>
              <w:t>-3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4-6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7-9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10-12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13-15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16-17</w:t>
            </w: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Подростки и их увлечения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Мой лучший друг, его качества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Молодежная мода в Великобритании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Дискриминация и защита прав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Экология. Вторая жизнь вещей</w:t>
            </w:r>
          </w:p>
          <w:p w:rsidR="00C63084" w:rsidRPr="000B4DE7" w:rsidRDefault="00C6308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 в формате ЕГЭ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8F104B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AF38F4" w:rsidP="00AF38F4">
            <w:pPr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слух, разучивают и поют популярную песню;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отвечают на вопросы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-переводят предложения с английского языка на русский;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-читают тексты и соотносят их содержание с заголовками;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предлогами/глагольными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-составляют развернутые монологические высказывания;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соотносят утверждения типа «верно/неверно/в тексте не сказано» с содержанием текстов для чтения и аудирования;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лексическими единицами по теме, воспринимают их на слух и употребляют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диалоге — обмене мнениями;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фразовыми глаголами,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содержании текста для чтения на основе ключевых слов;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определяют тему текста для чтения и подбирают к нему заголовок;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осуществляют перенос ранее приобретенных знаний о языковой системе английского языка на новые грамматические категории;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развернутые диалоги на основе диалога</w:t>
            </w:r>
            <w:r w:rsidRPr="008F104B">
              <w:rPr>
                <w:sz w:val="24"/>
                <w:szCs w:val="24"/>
              </w:rPr>
              <w:noBreakHyphen/>
              <w:t>образца;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развернутое монологическое высказывание аргументативного характера;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содержание текста для чтения с имеющимися утверждениями;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высказывают собственное мнение о современном телевидении </w:t>
            </w:r>
            <w:r w:rsidRPr="008F104B">
              <w:rPr>
                <w:sz w:val="24"/>
                <w:szCs w:val="24"/>
              </w:rPr>
              <w:lastRenderedPageBreak/>
              <w:t>на основе информации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значениях незнакомых слов на основе контекста;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выполняют задания на словообразование;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правилами оформления личного письма, используют их при написании собственных писем;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-самостоятельно оценивают свои учебные достижения;</w:t>
            </w:r>
          </w:p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  <w:bCs/>
              </w:rPr>
            </w:pPr>
            <w:r w:rsidRPr="008F104B">
              <w:rPr>
                <w:b/>
                <w:bCs/>
                <w:sz w:val="24"/>
                <w:szCs w:val="24"/>
              </w:rPr>
              <w:t>Жизнь и деньги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  <w:r w:rsidRPr="00AF38F4">
              <w:rPr>
                <w:bCs/>
                <w:sz w:val="24"/>
                <w:szCs w:val="24"/>
              </w:rPr>
              <w:t>1</w:t>
            </w:r>
            <w:r w:rsidR="00AF38F4">
              <w:rPr>
                <w:bCs/>
                <w:sz w:val="24"/>
                <w:szCs w:val="24"/>
              </w:rPr>
              <w:t>8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19-20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22-23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24-25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26-27</w:t>
            </w:r>
          </w:p>
          <w:p w:rsidR="00C63084" w:rsidRPr="00AF38F4" w:rsidRDefault="00AF38F4" w:rsidP="00AF38F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28-29</w:t>
            </w: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Карманные деньги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На что потратить деньги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Спорт в Британии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Загрязнение воздуха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Школы во всем мире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В поисках работы</w:t>
            </w:r>
            <w:r w:rsidRPr="000B4DE7">
              <w:rPr>
                <w:sz w:val="24"/>
                <w:szCs w:val="24"/>
              </w:rPr>
              <w:t xml:space="preserve"> 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 в формате ЕГЭ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</w:p>
          <w:p w:rsidR="00C63084" w:rsidRPr="000B4DE7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Pr="008F104B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-воспринимают на слух, разучивают и поют песню;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лексическими единицами по теме, воспринимают их на слух и употребляют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применяют социокультурные знания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-знакомятся с новыми единицами синонимического ряда слов, описывающих процесс говорения,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предлогами /глагольными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содержании текста для чтения, опираясь на ключевые слова;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читают и воспринимают на слух тексты разного типа и диалоги с различной глубиной проникновения в их содержание;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составляют развернутое монологическое высказывание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-переводят слова и словосочетания с русского языка на английский;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учатся анализировать информацию, сопоставлять факты;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утверждения типа «верно/неверно/в тексте не сказано» с содержанием текстов для чтения и аудирования;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речевыми клише и штампами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значениях незнакомых слов на основе контекста;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план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учатся делать свои высказывания более выразительными с по</w:t>
            </w:r>
            <w:r w:rsidRPr="008F104B">
              <w:rPr>
                <w:sz w:val="24"/>
                <w:szCs w:val="24"/>
              </w:rPr>
              <w:lastRenderedPageBreak/>
              <w:t>мощью идиом английского языка;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участвуют в диалоге — обмене мнениями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самостоятельно оценивают свои учебные достижения;</w:t>
            </w:r>
          </w:p>
        </w:tc>
      </w:tr>
      <w:tr w:rsidR="00C63084" w:rsidRPr="008F104B" w:rsidTr="00235BC2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  <w:r w:rsidRPr="008F104B">
              <w:rPr>
                <w:b/>
                <w:sz w:val="24"/>
                <w:szCs w:val="24"/>
              </w:rPr>
              <w:t>Школьные</w:t>
            </w:r>
            <w:r w:rsidRPr="008F104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F104B">
              <w:rPr>
                <w:b/>
                <w:sz w:val="24"/>
                <w:szCs w:val="24"/>
              </w:rPr>
              <w:t>дни</w:t>
            </w:r>
            <w:r w:rsidRPr="008F104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F104B">
              <w:rPr>
                <w:b/>
                <w:sz w:val="24"/>
                <w:szCs w:val="24"/>
              </w:rPr>
              <w:t>и</w:t>
            </w:r>
            <w:r w:rsidRPr="008F104B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F104B">
              <w:rPr>
                <w:b/>
                <w:sz w:val="24"/>
                <w:szCs w:val="24"/>
              </w:rPr>
              <w:t>работа</w:t>
            </w:r>
            <w:r w:rsidRPr="008F104B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BA3703" w:rsidP="00AF38F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30-31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32-33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3</w:t>
            </w:r>
            <w:r w:rsidR="00AF38F4">
              <w:rPr>
                <w:sz w:val="24"/>
                <w:szCs w:val="24"/>
              </w:rPr>
              <w:t>4-35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Резюме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Необычные школы России</w:t>
            </w:r>
          </w:p>
          <w:p w:rsidR="00C63084" w:rsidRDefault="00AF38F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</w:t>
            </w:r>
            <w:r w:rsidR="00C63084" w:rsidRPr="000B4D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</w:t>
            </w:r>
            <w:r w:rsidR="00C63084" w:rsidRPr="000B4DE7">
              <w:rPr>
                <w:sz w:val="24"/>
                <w:szCs w:val="24"/>
              </w:rPr>
              <w:t>формате ЕГЭ</w:t>
            </w:r>
          </w:p>
          <w:p w:rsidR="00C63084" w:rsidRPr="006819A2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BA3703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BA3703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  <w:p w:rsidR="00C63084" w:rsidRPr="008F104B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AF38F4" w:rsidP="00AF38F4">
            <w:pPr>
              <w:rPr>
                <w:b/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лексическими единицами по теме, воспринимают их на слух и употребляют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читают и воспринимают на слух тексты разного типа и диалоги с различной глубиной проникновения в их содержание;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совершенствуют произносительные навыки, выразительно читают отрывки из текстов;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-составляют развернутые монологические высказывания о науке и технике, опираясь на содержание текста для чтения и предложенный план;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диалоге — обмене мнениями;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находят в тексте для чтения английские эквиваленты словосочетаний на русском языке;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дискуссии о том, стоит ли подросткам подрабатывать;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фразовыми глаголами и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-участвуют в обсуждении своих планов на будущее, делятся своими мечтами;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самостоятельно оценивают свои учебные достижения;</w:t>
            </w:r>
          </w:p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  <w:r w:rsidRPr="008F104B">
              <w:rPr>
                <w:b/>
                <w:sz w:val="24"/>
                <w:szCs w:val="24"/>
              </w:rPr>
              <w:t>Земля в 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37-38</w:t>
            </w:r>
          </w:p>
          <w:p w:rsidR="00C6308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39-40</w:t>
            </w:r>
          </w:p>
          <w:p w:rsidR="00AF38F4" w:rsidRPr="00AF38F4" w:rsidRDefault="00AF38F4" w:rsidP="00AF38F4">
            <w:pPr>
              <w:jc w:val="center"/>
              <w:rPr>
                <w:sz w:val="24"/>
                <w:szCs w:val="24"/>
              </w:rPr>
            </w:pP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41-42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43-44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Вымирающие виды животных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 Защита окружающей среды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Негативные влияния деятельности человека на окружающую среду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Запрещать ли машины в городах?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Природное богатство Австралии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Тропические леса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Подумай о будущем планеты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 в формате ЕГЭ</w:t>
            </w:r>
          </w:p>
          <w:p w:rsidR="00C63084" w:rsidRPr="006819A2" w:rsidRDefault="00C63084" w:rsidP="00AF38F4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8F104B" w:rsidRDefault="00C63084" w:rsidP="00AF3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совершенствуют навыки использования инфинитива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лексическими единицами по теме,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-воспринимают их на слух и употребляют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-находят в текстах для чтения английские эквиваленты словосочетаний на русском языке;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участвуют в дискуссии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-составляют свободные монологические высказывания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lastRenderedPageBreak/>
              <w:t>- расширяют знания об американском варианте английского языка;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-догадываются о значениях слов с помощью словообразовательных элементов;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-переводят предложения с русского языка на английский;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-составляют микромонологи, комментируя и расширяя материал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неподготовленном комбинированном диалоге;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 соответствии с правилами речевого этикета учатся озвучивать запреты и предупреждения;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-совершенствуют навыки употребления определенного артикля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-участвуют в неподготовленном диалоге</w:t>
            </w:r>
            <w:r w:rsidRPr="008F104B">
              <w:rPr>
                <w:sz w:val="24"/>
                <w:szCs w:val="24"/>
              </w:rPr>
              <w:noBreakHyphen/>
              <w:t>расспросе;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фразовыми глаголами и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развернутые монологические высказывания о различных аспектах жизни современных подростков с опорой на план;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-выполняют задания, приближенные к формату ЕГЭ</w:t>
            </w:r>
          </w:p>
        </w:tc>
      </w:tr>
      <w:tr w:rsidR="00C63084" w:rsidRPr="008F104B" w:rsidTr="00235BC2">
        <w:trPr>
          <w:trHeight w:val="26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b/>
                <w:sz w:val="24"/>
                <w:szCs w:val="24"/>
              </w:rPr>
              <w:t>Праздники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51-52</w:t>
            </w:r>
          </w:p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</w:p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  <w:p w:rsidR="00C63084" w:rsidRP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Красота Непала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Проблемы при проведении праздников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Карнавал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Река Темза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Погода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Пирамиды Египта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 в формате ЕГЭ</w:t>
            </w:r>
          </w:p>
          <w:p w:rsidR="00C63084" w:rsidRPr="008F104B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</w:p>
          <w:p w:rsidR="00C63084" w:rsidRDefault="00C63084" w:rsidP="00AF38F4">
            <w:pPr>
              <w:jc w:val="center"/>
              <w:rPr>
                <w:sz w:val="24"/>
                <w:szCs w:val="24"/>
              </w:rPr>
            </w:pPr>
          </w:p>
          <w:p w:rsidR="00C63084" w:rsidRPr="004A04D6" w:rsidRDefault="00C63084" w:rsidP="00AF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AF38F4" w:rsidP="00AF38F4">
            <w:pPr>
              <w:rPr>
                <w:b/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слух, разучивают и поют популярную песню;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отвечают на вопросы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-переводят предложения с английского языка на русский;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-читают тексты и соотносят их содержание с заголовками;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предлогами/глагольными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-составляют развернутые монологические высказывания;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соотносят утверждения типа «верно/неверно/в тексте не сказано» с содержанием текстов для чтения и аудирования;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лексическими единицами по теме, воспринимают их на слух и употребляют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диалоге — обмене мнениями;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фразовыми глаголами,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lastRenderedPageBreak/>
              <w:t>- догадываются о содержании текста для чтения на основе ключевых слов;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определяют тему текста для чтения и подбирают к нему заголовок;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осуществляют перенос ранее приобретенных знаний о языковой системе английского языка на новые грамматические категории;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развернутые диалоги на основе диалога</w:t>
            </w:r>
            <w:r w:rsidRPr="008F104B">
              <w:rPr>
                <w:sz w:val="24"/>
                <w:szCs w:val="24"/>
              </w:rPr>
              <w:noBreakHyphen/>
              <w:t>образца;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развернутое монологическое высказывание аргументативного характера;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содержание текста для чтения с имеющимися утверждениями;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высказывают собственное мнение о современном телевидении на основе информации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значениях незнакомых слов на основе контекста;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выполняют задания на словообразование;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правилами оформления личного письма, используют их при написании собственных писем;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-самостоятельно оценивают свои учебные достижения;</w:t>
            </w:r>
          </w:p>
        </w:tc>
      </w:tr>
      <w:tr w:rsidR="00235BC2" w:rsidRPr="00235BC2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rPr>
                <w:b/>
                <w:sz w:val="24"/>
                <w:szCs w:val="24"/>
              </w:rPr>
            </w:pPr>
            <w:r w:rsidRPr="00235BC2">
              <w:rPr>
                <w:b/>
                <w:sz w:val="24"/>
                <w:szCs w:val="24"/>
              </w:rPr>
              <w:t>Еда и здоровье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jc w:val="center"/>
              <w:rPr>
                <w:b/>
                <w:sz w:val="24"/>
                <w:szCs w:val="24"/>
              </w:rPr>
            </w:pPr>
            <w:r w:rsidRPr="00235BC2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rPr>
                <w:sz w:val="24"/>
                <w:szCs w:val="24"/>
              </w:rPr>
            </w:pPr>
          </w:p>
        </w:tc>
      </w:tr>
      <w:tr w:rsidR="00235BC2" w:rsidRPr="00235BC2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60-63</w:t>
            </w:r>
          </w:p>
          <w:p w:rsidR="00235BC2" w:rsidRDefault="00235BC2" w:rsidP="00235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64-67</w:t>
            </w:r>
          </w:p>
          <w:p w:rsidR="00235BC2" w:rsidRPr="00235BC2" w:rsidRDefault="00235BC2" w:rsidP="00235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235BC2">
            <w:pPr>
              <w:rPr>
                <w:sz w:val="24"/>
                <w:szCs w:val="24"/>
              </w:rPr>
            </w:pPr>
            <w:r w:rsidRPr="00235BC2">
              <w:rPr>
                <w:sz w:val="24"/>
                <w:szCs w:val="24"/>
              </w:rPr>
              <w:t>Основы правильного питания.</w:t>
            </w:r>
          </w:p>
          <w:p w:rsidR="00235BC2" w:rsidRDefault="00235BC2" w:rsidP="00235BC2">
            <w:pPr>
              <w:rPr>
                <w:sz w:val="24"/>
                <w:szCs w:val="24"/>
              </w:rPr>
            </w:pPr>
            <w:r w:rsidRPr="00235BC2">
              <w:rPr>
                <w:sz w:val="24"/>
                <w:szCs w:val="24"/>
              </w:rPr>
              <w:t>Плюсы и минусы диеты.</w:t>
            </w:r>
          </w:p>
          <w:p w:rsidR="00235BC2" w:rsidRPr="00235BC2" w:rsidRDefault="00235BC2" w:rsidP="00235BC2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jc w:val="center"/>
              <w:rPr>
                <w:sz w:val="24"/>
                <w:szCs w:val="24"/>
              </w:rPr>
            </w:pPr>
            <w:r w:rsidRPr="00235BC2">
              <w:rPr>
                <w:sz w:val="24"/>
                <w:szCs w:val="24"/>
              </w:rPr>
              <w:t>4</w:t>
            </w:r>
          </w:p>
          <w:p w:rsidR="00235BC2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235BC2" w:rsidRPr="00235BC2" w:rsidRDefault="00235BC2" w:rsidP="00AF38F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235BC2" w:rsidRDefault="00235BC2" w:rsidP="00AF38F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осуществляют перенос ранее приобретенных знаний о языковой системе английского языка на новые грамматические категории;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развернутые диалоги на основе диалога</w:t>
            </w:r>
            <w:r w:rsidRPr="008F104B">
              <w:rPr>
                <w:sz w:val="24"/>
                <w:szCs w:val="24"/>
              </w:rPr>
              <w:noBreakHyphen/>
              <w:t>образца;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развернутое монологическое высказывание аргументативного характера;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содержание текста для чтения с имеющимися утверждениями;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высказывают собственное мнение о современном телевидении на основе информации текста для чтения;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значениях незнакомых слов на основе контекста;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выполняют задания на словообразование;</w:t>
            </w:r>
          </w:p>
          <w:p w:rsidR="00235BC2" w:rsidRPr="008F104B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правилами оформления личного письма, исполь</w:t>
            </w:r>
            <w:r w:rsidRPr="008F104B">
              <w:rPr>
                <w:sz w:val="24"/>
                <w:szCs w:val="24"/>
              </w:rPr>
              <w:lastRenderedPageBreak/>
              <w:t>зуют их при написании собственных писем;</w:t>
            </w:r>
          </w:p>
          <w:p w:rsidR="00235BC2" w:rsidRPr="00235BC2" w:rsidRDefault="00235BC2" w:rsidP="00235BC2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-самостоятельно оценивают свои учебные достижения;</w:t>
            </w:r>
          </w:p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b/>
                <w:sz w:val="24"/>
                <w:szCs w:val="24"/>
              </w:rPr>
              <w:t xml:space="preserve">Давайте повеселимся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Default="00C63084" w:rsidP="00AF38F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8F4" w:rsidRDefault="00AF38F4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235BC2">
              <w:rPr>
                <w:sz w:val="24"/>
                <w:szCs w:val="24"/>
              </w:rPr>
              <w:t>9</w:t>
            </w:r>
          </w:p>
          <w:p w:rsidR="00AF38F4" w:rsidRP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  <w:p w:rsidR="00C63084" w:rsidRP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72</w:t>
            </w:r>
          </w:p>
          <w:p w:rsidR="00C63084" w:rsidRP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74</w:t>
            </w:r>
          </w:p>
          <w:p w:rsidR="00C63084" w:rsidRP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75-76</w:t>
            </w:r>
          </w:p>
          <w:p w:rsidR="00C63084" w:rsidRP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78</w:t>
            </w:r>
          </w:p>
          <w:p w:rsidR="00C63084" w:rsidRPr="00AF38F4" w:rsidRDefault="00C63084" w:rsidP="00235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Способы веселья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Виды представлений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Театр и кино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Музей Мадам Тюссо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Большой театр в Москве</w:t>
            </w:r>
          </w:p>
          <w:p w:rsidR="00C63084" w:rsidRDefault="00C63084" w:rsidP="00AF38F4">
            <w:pPr>
              <w:rPr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 в формате ЕГЭ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</w:p>
          <w:p w:rsidR="00C63084" w:rsidRPr="008F104B" w:rsidRDefault="00C63084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1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AF38F4" w:rsidRDefault="00C63084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63084" w:rsidRPr="008F104B" w:rsidRDefault="00C63084" w:rsidP="00AF38F4">
            <w:pPr>
              <w:jc w:val="center"/>
              <w:rPr>
                <w:b/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AF38F4" w:rsidP="00AF38F4">
            <w:pPr>
              <w:rPr>
                <w:b/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-воспринимают на слух, разучивают и поют песню;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лексическими единицами по теме, воспринимают их на слух и употребляют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применяют социокультурные знания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единицами синонимического ряда слов, описывающих процесс говорения,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предлогами /глагольными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содержании текста для чтения, опираясь на ключевые слова;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читают и воспринимают на слух тексты разного типа и диалоги с различной глубиной проникновения в их содержание;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составляют развернутое монологическое высказывание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-переводят слова и словосочетания с русского языка на английский;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учатся анализировать информацию, сопоставлять факты;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утверждения типа «верно/неверно/в тексте не сказано» с содержанием текстов для чтения и аудирования;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речевыми клише и штампами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значениях незнакомых слов на основе контекста;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план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учатся делать свои высказывания более выразительными с помощью идиом английского языка;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участвуют в диалоге — обмене мнениями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самостоятельно оценивают свои учебные достижения;</w:t>
            </w:r>
          </w:p>
        </w:tc>
      </w:tr>
      <w:tr w:rsidR="00BA3703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AF38F4" w:rsidRDefault="00BA3703" w:rsidP="00AF38F4">
            <w:pPr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AF38F4" w:rsidRDefault="00BA3703" w:rsidP="00AF38F4">
            <w:pPr>
              <w:rPr>
                <w:sz w:val="24"/>
                <w:szCs w:val="24"/>
              </w:rPr>
            </w:pPr>
            <w:r w:rsidRPr="008F104B">
              <w:rPr>
                <w:b/>
                <w:sz w:val="24"/>
                <w:szCs w:val="24"/>
              </w:rPr>
              <w:t>Технологии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8F104B" w:rsidRDefault="00BA3703" w:rsidP="00AF38F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8F104B" w:rsidRDefault="00BA3703" w:rsidP="00AF38F4">
            <w:pPr>
              <w:rPr>
                <w:b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8F104B" w:rsidRDefault="00BA3703" w:rsidP="00AF38F4"/>
        </w:tc>
      </w:tr>
      <w:tr w:rsidR="00C63084" w:rsidRPr="008F104B" w:rsidTr="00235B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BC2" w:rsidRPr="00AF38F4" w:rsidRDefault="00235BC2" w:rsidP="00235B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79-83</w:t>
            </w:r>
          </w:p>
          <w:p w:rsidR="00BA3703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85</w:t>
            </w:r>
          </w:p>
          <w:p w:rsid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92</w:t>
            </w:r>
          </w:p>
          <w:p w:rsid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94</w:t>
            </w:r>
          </w:p>
          <w:p w:rsid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100</w:t>
            </w:r>
          </w:p>
          <w:p w:rsidR="00AF38F4" w:rsidRDefault="00235BC2" w:rsidP="00AF38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="00AF38F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102</w:t>
            </w:r>
          </w:p>
          <w:p w:rsidR="00AF38F4" w:rsidRPr="00AF38F4" w:rsidRDefault="00AF38F4" w:rsidP="00AF38F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703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lastRenderedPageBreak/>
              <w:t xml:space="preserve">Электронная музыка </w:t>
            </w:r>
          </w:p>
          <w:p w:rsidR="00BA3703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t>Высокие технологии вокруг нас.</w:t>
            </w:r>
          </w:p>
          <w:p w:rsidR="00BA3703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lastRenderedPageBreak/>
              <w:t>Герберт Уэлс «Машина времени</w:t>
            </w:r>
          </w:p>
          <w:p w:rsidR="00BA3703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t xml:space="preserve">Великие британские изобретатели </w:t>
            </w:r>
          </w:p>
          <w:p w:rsidR="00C63084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t>Альтернативная энергия</w:t>
            </w:r>
          </w:p>
          <w:p w:rsidR="00BA3703" w:rsidRPr="00CF4577" w:rsidRDefault="00BA3703" w:rsidP="00AF38F4">
            <w:pPr>
              <w:rPr>
                <w:sz w:val="24"/>
                <w:szCs w:val="24"/>
              </w:rPr>
            </w:pPr>
            <w:r w:rsidRPr="00CF4577">
              <w:rPr>
                <w:sz w:val="24"/>
                <w:szCs w:val="24"/>
              </w:rPr>
              <w:t>Контрольная работа в формате ЕГЭ</w:t>
            </w:r>
          </w:p>
          <w:p w:rsidR="00BA3703" w:rsidRDefault="00BA3703" w:rsidP="00AF38F4">
            <w:pPr>
              <w:rPr>
                <w:sz w:val="28"/>
                <w:szCs w:val="28"/>
              </w:rPr>
            </w:pPr>
          </w:p>
          <w:p w:rsidR="00BA3703" w:rsidRDefault="00BA3703" w:rsidP="00AF38F4">
            <w:pPr>
              <w:rPr>
                <w:sz w:val="28"/>
                <w:szCs w:val="28"/>
              </w:rPr>
            </w:pPr>
          </w:p>
          <w:p w:rsidR="00BA3703" w:rsidRDefault="00BA3703" w:rsidP="00AF38F4">
            <w:pPr>
              <w:rPr>
                <w:sz w:val="28"/>
                <w:szCs w:val="28"/>
              </w:rPr>
            </w:pPr>
          </w:p>
          <w:p w:rsidR="00BA3703" w:rsidRDefault="00BA3703" w:rsidP="00AF38F4">
            <w:pPr>
              <w:rPr>
                <w:sz w:val="28"/>
                <w:szCs w:val="28"/>
              </w:rPr>
            </w:pPr>
          </w:p>
          <w:p w:rsidR="00BA3703" w:rsidRPr="008F104B" w:rsidRDefault="00BA3703" w:rsidP="00AF38F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lastRenderedPageBreak/>
              <w:t>5</w:t>
            </w:r>
          </w:p>
          <w:p w:rsidR="00CF4577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F4577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lastRenderedPageBreak/>
              <w:t>6</w:t>
            </w:r>
          </w:p>
          <w:p w:rsidR="00CF4577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4</w:t>
            </w:r>
          </w:p>
          <w:p w:rsidR="00CF4577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4</w:t>
            </w:r>
          </w:p>
          <w:p w:rsidR="00CF4577" w:rsidRPr="00AF38F4" w:rsidRDefault="00CF4577" w:rsidP="00AF38F4">
            <w:pPr>
              <w:jc w:val="center"/>
              <w:rPr>
                <w:sz w:val="24"/>
                <w:szCs w:val="24"/>
              </w:rPr>
            </w:pPr>
            <w:r w:rsidRPr="00AF38F4">
              <w:rPr>
                <w:sz w:val="24"/>
                <w:szCs w:val="24"/>
              </w:rPr>
              <w:t>2</w:t>
            </w:r>
          </w:p>
          <w:p w:rsidR="00CF4577" w:rsidRPr="008F104B" w:rsidRDefault="00CF4577" w:rsidP="00AF38F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AF38F4" w:rsidP="00AF38F4">
            <w:pPr>
              <w:rPr>
                <w:b/>
                <w:sz w:val="24"/>
                <w:szCs w:val="24"/>
              </w:rPr>
            </w:pPr>
            <w:r w:rsidRPr="000B4DE7">
              <w:rPr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слух, разучивают и поют популярную песню;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 xml:space="preserve">- отвечают на вопросы 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lastRenderedPageBreak/>
              <w:t>-переводят предложения с английского языка на русский;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расширяют общий кругозор, знакомясь с некоторыми знаменательными событиями российской и мировой истории, знаменитыми учеными и их открытиями;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содержанием понятий «наука» и «техника», объектно</w:t>
            </w:r>
            <w:r w:rsidRPr="008F104B">
              <w:rPr>
                <w:sz w:val="24"/>
                <w:szCs w:val="24"/>
              </w:rPr>
              <w:noBreakHyphen/>
              <w:t>предметными областями некоторых наук;-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-читают тексты и соотносят их содержание с заголовками;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дополняют предложения верными предлогами/глагольными формами/подходящими лексическими единицами;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-составляют развернутые монологические высказывания;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воспринимают на слух тексты разного типа и диалоги с различной глубиной понимания;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соотносят утверждения типа «верно/неверно/в тексте не сказано» с содержанием текстов для чтения и аудирования;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новыми лексическими единицами по теме, воспринимают их на слух и употребляют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соблюдают нормы произношения при чтении новых слов, словосочетаний;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участвуют в диалоге — обмене мнениями;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-знакомятся с новыми фразовыми глаголами, используют их в речи;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догадываются о содержании текста для чтения на основе ключевых слов;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определяют тему текста для чтения и подбирают к нему заголовок;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осуществляют перенос ранее приобретенных знаний о языковой системе английского языка на новые грамматические категории;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развернутые диалоги на основе диалога</w:t>
            </w:r>
            <w:r w:rsidRPr="008F104B">
              <w:rPr>
                <w:sz w:val="24"/>
                <w:szCs w:val="24"/>
              </w:rPr>
              <w:noBreakHyphen/>
              <w:t>образца;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составляют развернутое монологическое высказывание аргументативного характера;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-совершенствуют орфографические навыки;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-соотносят содержание текста для чтения с имеющимися утверждениями;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высказывают собственное мнение о современном телевидении на основе информации текста для чтения;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lastRenderedPageBreak/>
              <w:t>- выполняют задания на словообразование;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 знакомятся с правилами оформления личного письма, используют их при написании собственных писем;</w:t>
            </w:r>
          </w:p>
          <w:p w:rsidR="00C63084" w:rsidRPr="008F104B" w:rsidRDefault="00C63084" w:rsidP="00AF38F4">
            <w:pPr>
              <w:rPr>
                <w:sz w:val="24"/>
                <w:szCs w:val="24"/>
              </w:rPr>
            </w:pPr>
            <w:r w:rsidRPr="008F104B">
              <w:rPr>
                <w:sz w:val="24"/>
                <w:szCs w:val="24"/>
              </w:rPr>
              <w:t>-самостоятельно оценивают свои учебные достижения;</w:t>
            </w:r>
          </w:p>
        </w:tc>
      </w:tr>
    </w:tbl>
    <w:p w:rsidR="00D448DA" w:rsidRPr="008F104B" w:rsidRDefault="00D448DA" w:rsidP="00AF38F4">
      <w:pPr>
        <w:tabs>
          <w:tab w:val="left" w:pos="727"/>
        </w:tabs>
        <w:autoSpaceDE w:val="0"/>
        <w:autoSpaceDN w:val="0"/>
        <w:adjustRightInd w:val="0"/>
        <w:ind w:left="567"/>
        <w:jc w:val="center"/>
      </w:pPr>
    </w:p>
    <w:p w:rsidR="00D448DA" w:rsidRPr="008F104B" w:rsidRDefault="00D448DA" w:rsidP="00AF38F4"/>
    <w:p w:rsidR="00307AF3" w:rsidRPr="008F104B" w:rsidRDefault="00307AF3" w:rsidP="00AF38F4"/>
    <w:sectPr w:rsidR="00307AF3" w:rsidRPr="008F104B" w:rsidSect="00AF38F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5F" w:rsidRDefault="0012165F" w:rsidP="00D448DA">
      <w:r>
        <w:separator/>
      </w:r>
    </w:p>
  </w:endnote>
  <w:endnote w:type="continuationSeparator" w:id="0">
    <w:p w:rsidR="0012165F" w:rsidRDefault="0012165F" w:rsidP="00D4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5F" w:rsidRDefault="0012165F" w:rsidP="00D448DA">
      <w:r>
        <w:separator/>
      </w:r>
    </w:p>
  </w:footnote>
  <w:footnote w:type="continuationSeparator" w:id="0">
    <w:p w:rsidR="0012165F" w:rsidRDefault="0012165F" w:rsidP="00D4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74E4BA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2D782196"/>
    <w:multiLevelType w:val="hybridMultilevel"/>
    <w:tmpl w:val="6F92D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64C6E"/>
    <w:multiLevelType w:val="multilevel"/>
    <w:tmpl w:val="DA9AE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3D712A"/>
    <w:multiLevelType w:val="multilevel"/>
    <w:tmpl w:val="BD72377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8DA"/>
    <w:rsid w:val="00002023"/>
    <w:rsid w:val="000B4DE7"/>
    <w:rsid w:val="0012165F"/>
    <w:rsid w:val="00235BC2"/>
    <w:rsid w:val="002B347A"/>
    <w:rsid w:val="00307AF3"/>
    <w:rsid w:val="004A04D6"/>
    <w:rsid w:val="005304FB"/>
    <w:rsid w:val="00624E22"/>
    <w:rsid w:val="006819A2"/>
    <w:rsid w:val="006D705D"/>
    <w:rsid w:val="00824502"/>
    <w:rsid w:val="008F104B"/>
    <w:rsid w:val="009969F7"/>
    <w:rsid w:val="00AB6B6F"/>
    <w:rsid w:val="00AF38F4"/>
    <w:rsid w:val="00BA3703"/>
    <w:rsid w:val="00C06F52"/>
    <w:rsid w:val="00C63084"/>
    <w:rsid w:val="00CF4577"/>
    <w:rsid w:val="00D448DA"/>
    <w:rsid w:val="00D56989"/>
    <w:rsid w:val="00DA6E79"/>
    <w:rsid w:val="00E65E45"/>
    <w:rsid w:val="00E87437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B7AF"/>
  <w15:docId w15:val="{9194A9F0-A867-4300-8E81-630057F0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48D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448DA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D448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"/>
    <w:basedOn w:val="a"/>
    <w:rsid w:val="00D448DA"/>
    <w:pPr>
      <w:ind w:left="283" w:hanging="283"/>
    </w:pPr>
  </w:style>
  <w:style w:type="paragraph" w:customStyle="1" w:styleId="c6">
    <w:name w:val="c6"/>
    <w:basedOn w:val="a"/>
    <w:rsid w:val="00D448DA"/>
    <w:pPr>
      <w:spacing w:before="100" w:beforeAutospacing="1" w:after="100" w:afterAutospacing="1"/>
    </w:pPr>
  </w:style>
  <w:style w:type="character" w:customStyle="1" w:styleId="c14">
    <w:name w:val="c14"/>
    <w:basedOn w:val="a0"/>
    <w:rsid w:val="00D448DA"/>
  </w:style>
  <w:style w:type="character" w:customStyle="1" w:styleId="c0">
    <w:name w:val="c0"/>
    <w:basedOn w:val="a0"/>
    <w:rsid w:val="00D448DA"/>
  </w:style>
  <w:style w:type="character" w:customStyle="1" w:styleId="c1">
    <w:name w:val="c1"/>
    <w:basedOn w:val="a0"/>
    <w:rsid w:val="00D448DA"/>
  </w:style>
  <w:style w:type="paragraph" w:styleId="a7">
    <w:name w:val="header"/>
    <w:basedOn w:val="a"/>
    <w:link w:val="a8"/>
    <w:uiPriority w:val="99"/>
    <w:semiHidden/>
    <w:unhideWhenUsed/>
    <w:rsid w:val="00D448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4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448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48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02023"/>
  </w:style>
  <w:style w:type="paragraph" w:styleId="ab">
    <w:name w:val="List Paragraph"/>
    <w:basedOn w:val="a"/>
    <w:uiPriority w:val="99"/>
    <w:qFormat/>
    <w:rsid w:val="00002023"/>
    <w:pPr>
      <w:ind w:left="720"/>
      <w:contextualSpacing/>
    </w:pPr>
  </w:style>
  <w:style w:type="character" w:styleId="ac">
    <w:name w:val="Strong"/>
    <w:basedOn w:val="a0"/>
    <w:uiPriority w:val="99"/>
    <w:qFormat/>
    <w:rsid w:val="00002023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002023"/>
    <w:rPr>
      <w:rFonts w:cs="Times New Roman"/>
    </w:rPr>
  </w:style>
  <w:style w:type="table" w:customStyle="1" w:styleId="1">
    <w:name w:val="Сетка таблицы1"/>
    <w:basedOn w:val="a1"/>
    <w:uiPriority w:val="39"/>
    <w:rsid w:val="00624E2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standart.edu.ru%2Fdoc.aspx%3FDocId%3D1068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festival.1septemb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potlightonruss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4032</Words>
  <Characters>22987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Мария Смирнова</cp:lastModifiedBy>
  <cp:revision>6</cp:revision>
  <dcterms:created xsi:type="dcterms:W3CDTF">2020-09-20T17:34:00Z</dcterms:created>
  <dcterms:modified xsi:type="dcterms:W3CDTF">2021-01-14T15:01:00Z</dcterms:modified>
</cp:coreProperties>
</file>