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7E7" w:rsidRDefault="00901310" w:rsidP="00153B68">
      <w:pPr>
        <w:jc w:val="center"/>
        <w:rPr>
          <w:rFonts w:eastAsia="Times New Roman"/>
          <w:b/>
          <w:bCs/>
          <w:sz w:val="32"/>
          <w:szCs w:val="32"/>
        </w:rPr>
      </w:pPr>
      <w:bookmarkStart w:id="0" w:name="_GoBack"/>
      <w:r>
        <w:rPr>
          <w:rFonts w:eastAsia="Calibri"/>
          <w:b/>
          <w:noProof/>
          <w:sz w:val="24"/>
          <w:szCs w:val="24"/>
        </w:rPr>
        <w:drawing>
          <wp:inline distT="0" distB="0" distL="0" distR="0">
            <wp:extent cx="7212330" cy="9489908"/>
            <wp:effectExtent l="0" t="0" r="762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748" cy="949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A4D91" w:rsidRDefault="009D0A57" w:rsidP="00153B68">
      <w:pPr>
        <w:jc w:val="center"/>
        <w:rPr>
          <w:rFonts w:eastAsia="Times New Roman"/>
          <w:b/>
          <w:bCs/>
          <w:sz w:val="28"/>
          <w:szCs w:val="28"/>
        </w:rPr>
      </w:pPr>
      <w:r w:rsidRPr="00EF6777">
        <w:rPr>
          <w:rFonts w:eastAsia="Times New Roman"/>
          <w:b/>
          <w:bCs/>
          <w:sz w:val="32"/>
          <w:szCs w:val="32"/>
        </w:rPr>
        <w:lastRenderedPageBreak/>
        <w:t>ПОЯСНИТЕЛЬНАЯ</w:t>
      </w:r>
      <w:r w:rsidR="00EF6777">
        <w:rPr>
          <w:rFonts w:eastAsia="Times New Roman"/>
          <w:b/>
          <w:bCs/>
          <w:sz w:val="28"/>
          <w:szCs w:val="28"/>
        </w:rPr>
        <w:t xml:space="preserve">   </w:t>
      </w:r>
      <w:r w:rsidRPr="00EF6777">
        <w:rPr>
          <w:rFonts w:eastAsia="Times New Roman"/>
          <w:b/>
          <w:bCs/>
          <w:sz w:val="32"/>
          <w:szCs w:val="32"/>
        </w:rPr>
        <w:t>ЗАПИСКА</w:t>
      </w:r>
    </w:p>
    <w:p w:rsidR="009D0A57" w:rsidRDefault="009D0A57">
      <w:pPr>
        <w:jc w:val="center"/>
        <w:rPr>
          <w:rFonts w:eastAsia="Times New Roman"/>
          <w:b/>
          <w:bCs/>
          <w:sz w:val="28"/>
          <w:szCs w:val="28"/>
        </w:rPr>
      </w:pPr>
    </w:p>
    <w:p w:rsidR="009D0A57" w:rsidRDefault="009D0A57">
      <w:pPr>
        <w:jc w:val="center"/>
        <w:rPr>
          <w:rFonts w:eastAsia="Times New Roman"/>
          <w:b/>
          <w:bCs/>
          <w:sz w:val="28"/>
          <w:szCs w:val="28"/>
        </w:rPr>
      </w:pPr>
    </w:p>
    <w:p w:rsidR="009D0A57" w:rsidRDefault="009D0A57">
      <w:pPr>
        <w:jc w:val="center"/>
        <w:rPr>
          <w:sz w:val="20"/>
          <w:szCs w:val="20"/>
        </w:rPr>
      </w:pPr>
    </w:p>
    <w:p w:rsidR="00CA4D91" w:rsidRDefault="00CA4D91">
      <w:pPr>
        <w:spacing w:line="8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Учебный (элективный) курс «Решение задач по физике» в целях обеспечения принципа вариативности и учета индивидуальных потребностей обучающихся призван реализовать следующую функцию: </w:t>
      </w:r>
      <w:r>
        <w:rPr>
          <w:rFonts w:eastAsia="Times New Roman"/>
          <w:i/>
          <w:iCs/>
          <w:sz w:val="26"/>
          <w:szCs w:val="26"/>
        </w:rPr>
        <w:t>расширить,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углубить,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дополнить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изучение учебного предмета физика.</w:t>
      </w:r>
    </w:p>
    <w:p w:rsidR="00CA4D91" w:rsidRDefault="00CA4D91">
      <w:pPr>
        <w:spacing w:line="15" w:lineRule="exact"/>
        <w:rPr>
          <w:sz w:val="20"/>
          <w:szCs w:val="20"/>
        </w:rPr>
      </w:pPr>
    </w:p>
    <w:p w:rsidR="00CA4D91" w:rsidRDefault="009D0A57">
      <w:pPr>
        <w:spacing w:line="234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Учебный (элективный) курс является обязательным для выбора изучения всеми обучающимися на уровне среднего общего образования.</w:t>
      </w:r>
    </w:p>
    <w:p w:rsidR="00CA4D91" w:rsidRDefault="00CA4D91">
      <w:pPr>
        <w:spacing w:line="15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Программа учебного (элективного) курса «Решение задач по физике» для образовательных организаций, реализующих программы среднего общего образования (далее – Программа) разработана в соответствии со следующими нормативно-правовыми документами:</w:t>
      </w:r>
    </w:p>
    <w:p w:rsidR="00CA4D91" w:rsidRDefault="00CA4D91">
      <w:pPr>
        <w:spacing w:line="36" w:lineRule="exact"/>
        <w:rPr>
          <w:sz w:val="20"/>
          <w:szCs w:val="20"/>
        </w:rPr>
      </w:pPr>
    </w:p>
    <w:p w:rsidR="00CA4D91" w:rsidRDefault="009D0A57">
      <w:pPr>
        <w:numPr>
          <w:ilvl w:val="1"/>
          <w:numId w:val="1"/>
        </w:numPr>
        <w:tabs>
          <w:tab w:val="left" w:pos="994"/>
        </w:tabs>
        <w:spacing w:line="226" w:lineRule="auto"/>
        <w:ind w:firstLine="701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Федеральный закон Российской Федерации от 29 декабря 2012 года № 273-ФЗ «Об образовании в Российской Федерации» (с изменениями и дополнениями);</w:t>
      </w:r>
    </w:p>
    <w:p w:rsidR="00CA4D91" w:rsidRDefault="00CA4D91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1"/>
          <w:numId w:val="1"/>
        </w:numPr>
        <w:tabs>
          <w:tab w:val="left" w:pos="994"/>
        </w:tabs>
        <w:spacing w:line="230" w:lineRule="auto"/>
        <w:ind w:right="20" w:firstLine="701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 (с изменениями и дополнениями);</w:t>
      </w:r>
    </w:p>
    <w:p w:rsidR="00CA4D91" w:rsidRDefault="00CA4D91">
      <w:pPr>
        <w:spacing w:line="38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1"/>
          <w:numId w:val="1"/>
        </w:numPr>
        <w:tabs>
          <w:tab w:val="left" w:pos="994"/>
        </w:tabs>
        <w:spacing w:line="234" w:lineRule="auto"/>
        <w:ind w:firstLine="701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России от 30.08.2013 года № 1015 (с изменениями и дополнениями);</w:t>
      </w:r>
    </w:p>
    <w:p w:rsidR="00CA4D91" w:rsidRDefault="00CA4D91">
      <w:pPr>
        <w:spacing w:line="37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1"/>
          <w:numId w:val="1"/>
        </w:numPr>
        <w:tabs>
          <w:tab w:val="left" w:pos="994"/>
        </w:tabs>
        <w:spacing w:line="232" w:lineRule="auto"/>
        <w:ind w:firstLine="701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СанПиН 2.4.2.2821-10 «Санитарно-эпидемиологические требования к условиям и организации обучения в общеобразовательных учреждениях» (далее – СанПиН), утвержденным постановлением Главного государственного санитарного врача РФ от 29.12.2010 № 189 (с изменениями и дополнениями).</w:t>
      </w:r>
    </w:p>
    <w:p w:rsidR="00CA4D91" w:rsidRDefault="00CA4D91">
      <w:pPr>
        <w:spacing w:line="5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ind w:left="720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Программа учебного (элективного) курса обеспечивает:</w:t>
      </w:r>
    </w:p>
    <w:p w:rsidR="00CA4D91" w:rsidRDefault="009D0A57">
      <w:pPr>
        <w:numPr>
          <w:ilvl w:val="0"/>
          <w:numId w:val="1"/>
        </w:numPr>
        <w:tabs>
          <w:tab w:val="left" w:pos="980"/>
        </w:tabs>
        <w:spacing w:line="238" w:lineRule="auto"/>
        <w:ind w:left="980" w:hanging="62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удовлетворение индивидуальных запросов обучающихся;</w:t>
      </w:r>
    </w:p>
    <w:p w:rsidR="00CA4D91" w:rsidRDefault="00CA4D91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1"/>
        </w:numPr>
        <w:tabs>
          <w:tab w:val="left" w:pos="994"/>
        </w:tabs>
        <w:spacing w:line="226" w:lineRule="auto"/>
        <w:ind w:left="720" w:right="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общеобразовательную, общекультурную составляющую при получении среднего общего образования;</w:t>
      </w:r>
    </w:p>
    <w:p w:rsidR="00CA4D91" w:rsidRDefault="00CA4D91">
      <w:pPr>
        <w:spacing w:line="35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1"/>
        </w:numPr>
        <w:tabs>
          <w:tab w:val="left" w:pos="994"/>
        </w:tabs>
        <w:spacing w:line="226" w:lineRule="auto"/>
        <w:ind w:left="720" w:right="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развитие личности обучающихся, их познавательных интересов, интеллектуальной и ценностно-смысловой сферы;</w:t>
      </w:r>
    </w:p>
    <w:p w:rsidR="00CA4D91" w:rsidRDefault="009D0A57">
      <w:pPr>
        <w:numPr>
          <w:ilvl w:val="0"/>
          <w:numId w:val="1"/>
        </w:numPr>
        <w:tabs>
          <w:tab w:val="left" w:pos="980"/>
        </w:tabs>
        <w:spacing w:line="238" w:lineRule="auto"/>
        <w:ind w:left="980" w:hanging="62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развитие навыков самообразования и проектирования;</w:t>
      </w:r>
    </w:p>
    <w:p w:rsidR="00CA4D91" w:rsidRDefault="00CA4D91">
      <w:pPr>
        <w:spacing w:line="36" w:lineRule="exact"/>
        <w:rPr>
          <w:rFonts w:ascii="Symbol" w:eastAsia="Symbol" w:hAnsi="Symbol" w:cs="Symbol"/>
          <w:sz w:val="26"/>
          <w:szCs w:val="26"/>
        </w:rPr>
      </w:pPr>
    </w:p>
    <w:p w:rsidR="00CA4D91" w:rsidRPr="00EF6777" w:rsidRDefault="009D0A57" w:rsidP="00EF6777">
      <w:pPr>
        <w:numPr>
          <w:ilvl w:val="0"/>
          <w:numId w:val="1"/>
        </w:numPr>
        <w:tabs>
          <w:tab w:val="left" w:pos="994"/>
        </w:tabs>
        <w:spacing w:line="226" w:lineRule="auto"/>
        <w:ind w:left="720" w:right="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углубление, расширение и систематизацию знаний в выбранной области научного знания или вида деятельности;</w:t>
      </w:r>
    </w:p>
    <w:p w:rsidR="00CA4D91" w:rsidRDefault="009D0A57">
      <w:pPr>
        <w:tabs>
          <w:tab w:val="left" w:pos="967"/>
          <w:tab w:val="left" w:pos="3547"/>
          <w:tab w:val="left" w:pos="5327"/>
          <w:tab w:val="left" w:pos="5867"/>
          <w:tab w:val="left" w:pos="7787"/>
          <w:tab w:val="left" w:pos="8947"/>
        </w:tabs>
        <w:ind w:left="367"/>
        <w:rPr>
          <w:sz w:val="20"/>
          <w:szCs w:val="20"/>
        </w:rPr>
      </w:pPr>
      <w:r>
        <w:rPr>
          <w:rFonts w:ascii="Symbol" w:eastAsia="Symbol" w:hAnsi="Symbol" w:cs="Symbol"/>
          <w:sz w:val="26"/>
          <w:szCs w:val="26"/>
        </w:rPr>
        <w:t>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совершенствование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имеющегося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и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приобретение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нового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опыта</w:t>
      </w:r>
    </w:p>
    <w:p w:rsidR="00CA4D91" w:rsidRDefault="00CA4D91">
      <w:pPr>
        <w:spacing w:line="46" w:lineRule="exact"/>
        <w:rPr>
          <w:sz w:val="20"/>
          <w:szCs w:val="20"/>
        </w:rPr>
      </w:pPr>
    </w:p>
    <w:p w:rsidR="00CA4D91" w:rsidRDefault="009D0A57">
      <w:pPr>
        <w:spacing w:line="233" w:lineRule="auto"/>
        <w:ind w:left="727" w:right="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познавательной деятельности, профессионального самоопределения обучающихся.</w:t>
      </w:r>
    </w:p>
    <w:p w:rsidR="00CA4D91" w:rsidRDefault="00CA4D91">
      <w:pPr>
        <w:spacing w:line="163" w:lineRule="exact"/>
        <w:rPr>
          <w:sz w:val="20"/>
          <w:szCs w:val="20"/>
        </w:rPr>
      </w:pPr>
    </w:p>
    <w:p w:rsidR="00CA4D91" w:rsidRDefault="009D0A57">
      <w:pPr>
        <w:ind w:left="707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Программа разработана с учетом содержания:</w:t>
      </w: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2"/>
        </w:numPr>
        <w:tabs>
          <w:tab w:val="left" w:pos="727"/>
        </w:tabs>
        <w:spacing w:line="235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примерной программы по физике на профильном уровне на основе Федерального государственного образовательного стандарта среднего (полного) общего образования;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2"/>
        </w:numPr>
        <w:tabs>
          <w:tab w:val="left" w:pos="727"/>
        </w:tabs>
        <w:spacing w:line="234" w:lineRule="auto"/>
        <w:ind w:left="727" w:hanging="36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«Программы элективных курсов. Физика. 9-11 классы. Профильное обучение», составитель: В.А. </w:t>
      </w:r>
      <w:r>
        <w:rPr>
          <w:rFonts w:eastAsia="Times New Roman"/>
          <w:sz w:val="26"/>
          <w:szCs w:val="26"/>
          <w:u w:val="single"/>
        </w:rPr>
        <w:t>Коровин</w:t>
      </w:r>
      <w:r>
        <w:rPr>
          <w:rFonts w:eastAsia="Times New Roman"/>
          <w:sz w:val="26"/>
          <w:szCs w:val="26"/>
        </w:rPr>
        <w:t>, - «Дрофа», 2007 г.;</w:t>
      </w:r>
    </w:p>
    <w:p w:rsidR="00CA4D91" w:rsidRDefault="00CA4D91">
      <w:pPr>
        <w:spacing w:line="1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2"/>
        </w:numPr>
        <w:tabs>
          <w:tab w:val="left" w:pos="727"/>
        </w:tabs>
        <w:spacing w:line="238" w:lineRule="auto"/>
        <w:ind w:left="727" w:hanging="36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авторской программы «Методы решения физических задач»: В.А. Орлов, Ю.А.</w:t>
      </w:r>
    </w:p>
    <w:p w:rsidR="00CA4D91" w:rsidRDefault="00CA4D91">
      <w:pPr>
        <w:spacing w:line="2" w:lineRule="exact"/>
        <w:rPr>
          <w:sz w:val="20"/>
          <w:szCs w:val="20"/>
        </w:rPr>
      </w:pPr>
    </w:p>
    <w:p w:rsidR="00CA4D91" w:rsidRDefault="009D0A57">
      <w:pPr>
        <w:ind w:left="727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Сауров, - М.: Дрофа, 2005 г</w:t>
      </w: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 xml:space="preserve">Программа носит </w:t>
      </w:r>
      <w:r>
        <w:rPr>
          <w:rFonts w:eastAsia="Times New Roman"/>
          <w:b/>
          <w:bCs/>
          <w:sz w:val="26"/>
          <w:szCs w:val="26"/>
        </w:rPr>
        <w:t>прикладной характер.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>Является естественным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 xml:space="preserve">дополнением программы изучения физики на профильном уровне </w:t>
      </w:r>
      <w:r>
        <w:rPr>
          <w:rFonts w:eastAsia="Times New Roman"/>
          <w:sz w:val="26"/>
          <w:szCs w:val="26"/>
        </w:rPr>
        <w:t>в части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решения качественных, количественных, экспериментальных, практических задач. Конкретизирует содержание предметных тем образовательного стандарта на профильном уровне, дает примерное распределение учебных часов по разделам курса</w:t>
      </w:r>
    </w:p>
    <w:p w:rsidR="00CA4D91" w:rsidRDefault="00CA4D91">
      <w:pPr>
        <w:spacing w:line="20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3"/>
        </w:numPr>
        <w:tabs>
          <w:tab w:val="left" w:pos="295"/>
        </w:tabs>
        <w:spacing w:line="237" w:lineRule="auto"/>
        <w:ind w:left="7" w:hanging="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рекомендует определенную последовательность изучения разделов элективного предмета с учетом межпредметных и внутрипредметных связей, </w:t>
      </w:r>
      <w:r>
        <w:rPr>
          <w:rFonts w:eastAsia="Times New Roman"/>
          <w:b/>
          <w:bCs/>
          <w:sz w:val="26"/>
          <w:szCs w:val="26"/>
        </w:rPr>
        <w:t>носит</w:t>
      </w:r>
      <w:r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b/>
          <w:bCs/>
          <w:sz w:val="26"/>
          <w:szCs w:val="26"/>
        </w:rPr>
        <w:t xml:space="preserve">рекомендательный характер </w:t>
      </w:r>
      <w:r>
        <w:rPr>
          <w:rFonts w:eastAsia="Times New Roman"/>
          <w:sz w:val="26"/>
          <w:szCs w:val="26"/>
        </w:rPr>
        <w:t>в вопросе подбора качественных и количественных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задач, экспериментальных практических задач в зависимости от возможностей кабинета физики в данном учебном заведении.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37" w:lineRule="auto"/>
        <w:ind w:left="7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 конкретной организации.</w:t>
      </w:r>
    </w:p>
    <w:p w:rsidR="00CA4D91" w:rsidRDefault="00CA4D91">
      <w:pPr>
        <w:spacing w:line="14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36" w:lineRule="auto"/>
        <w:ind w:left="7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CA4D91" w:rsidRDefault="00CA4D91">
      <w:pPr>
        <w:spacing w:line="16" w:lineRule="exact"/>
        <w:rPr>
          <w:rFonts w:eastAsia="Times New Roman"/>
          <w:sz w:val="26"/>
          <w:szCs w:val="26"/>
        </w:rPr>
      </w:pPr>
    </w:p>
    <w:p w:rsidR="00CA4D91" w:rsidRDefault="00CA4D91">
      <w:pPr>
        <w:spacing w:line="20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Изучение элективного предмета по данной программе направлено на </w:t>
      </w:r>
      <w:r>
        <w:rPr>
          <w:rFonts w:eastAsia="Times New Roman"/>
          <w:b/>
          <w:bCs/>
          <w:sz w:val="26"/>
          <w:szCs w:val="26"/>
        </w:rPr>
        <w:t>достижение следующих целей:</w:t>
      </w:r>
    </w:p>
    <w:p w:rsidR="00CA4D91" w:rsidRDefault="00CA4D91">
      <w:pPr>
        <w:spacing w:line="31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5"/>
        </w:numPr>
        <w:tabs>
          <w:tab w:val="left" w:pos="720"/>
        </w:tabs>
        <w:spacing w:line="227" w:lineRule="auto"/>
        <w:ind w:left="7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Формирование метода научного познания явлений природы и развитие мышления учащихся;</w:t>
      </w:r>
    </w:p>
    <w:p w:rsidR="00CA4D91" w:rsidRDefault="00CA4D91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Овладение умениями осуществлять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графиков.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CA4D91" w:rsidRDefault="00CA4D91">
      <w:pPr>
        <w:spacing w:line="41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5"/>
        </w:numPr>
        <w:tabs>
          <w:tab w:val="left" w:pos="720"/>
        </w:tabs>
        <w:spacing w:line="232" w:lineRule="auto"/>
        <w:ind w:left="720" w:right="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CA4D91" w:rsidRDefault="00CA4D91">
      <w:pPr>
        <w:spacing w:line="39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5"/>
        </w:numPr>
        <w:tabs>
          <w:tab w:val="left" w:pos="720"/>
        </w:tabs>
        <w:spacing w:line="232" w:lineRule="auto"/>
        <w:ind w:left="720" w:right="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Воспитание убежденности в возможности познания законов природы, в необходимости разумного использования достижений науки для дальнейшего развития человеческого общества, уважения к творцам науки и техники; отношение к физике как к элементу общечеловеческой культуры;</w:t>
      </w:r>
    </w:p>
    <w:p w:rsidR="00CA4D91" w:rsidRDefault="00CA4D91">
      <w:pPr>
        <w:spacing w:line="39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5"/>
        </w:numPr>
        <w:tabs>
          <w:tab w:val="left" w:pos="720"/>
        </w:tabs>
        <w:spacing w:line="226" w:lineRule="auto"/>
        <w:ind w:left="720" w:right="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Использование полученных знаний и умений для решения практических задач повседневной жизни, обеспечения безопасности своей жизни, рационального</w:t>
      </w:r>
    </w:p>
    <w:p w:rsidR="00CA4D91" w:rsidRDefault="00CA4D91">
      <w:pPr>
        <w:spacing w:line="2" w:lineRule="exact"/>
        <w:rPr>
          <w:sz w:val="20"/>
          <w:szCs w:val="20"/>
        </w:rPr>
      </w:pPr>
    </w:p>
    <w:p w:rsidR="00CA4D91" w:rsidRDefault="009D0A57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природопользования и охраны окружающей среды.</w:t>
      </w: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spacing w:line="234" w:lineRule="auto"/>
        <w:ind w:right="20" w:firstLine="708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Для достижения целей при реализации программы элективного предмета по физике </w:t>
      </w:r>
      <w:r>
        <w:rPr>
          <w:rFonts w:eastAsia="Times New Roman"/>
          <w:b/>
          <w:bCs/>
          <w:sz w:val="26"/>
          <w:szCs w:val="26"/>
        </w:rPr>
        <w:t>ставятся следующие задачи</w:t>
      </w:r>
      <w:r>
        <w:rPr>
          <w:rFonts w:eastAsia="Times New Roman"/>
          <w:sz w:val="26"/>
          <w:szCs w:val="26"/>
        </w:rPr>
        <w:t>:</w:t>
      </w:r>
    </w:p>
    <w:p w:rsidR="00CA4D91" w:rsidRDefault="00CA4D91">
      <w:pPr>
        <w:spacing w:line="34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6"/>
        </w:numPr>
        <w:tabs>
          <w:tab w:val="left" w:pos="720"/>
        </w:tabs>
        <w:spacing w:line="230" w:lineRule="auto"/>
        <w:ind w:left="720" w:right="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Использовать теоретическую основу для понимания первоначальных сведений о существовании моделей любого научного прогнозирования из курса физики на профильном уровне;</w:t>
      </w:r>
    </w:p>
    <w:p w:rsidR="00CA4D91" w:rsidRDefault="00CA4D91">
      <w:pPr>
        <w:spacing w:line="38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6"/>
        </w:numPr>
        <w:tabs>
          <w:tab w:val="left" w:pos="720"/>
        </w:tabs>
        <w:spacing w:line="230" w:lineRule="auto"/>
        <w:ind w:left="720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Использовать достижения современных педагогических технологий обучения, разнообразие форм и методов обучения для привития учащимся интереса в изучении физики;</w:t>
      </w:r>
    </w:p>
    <w:p w:rsidR="00CA4D91" w:rsidRDefault="00CA4D91">
      <w:pPr>
        <w:spacing w:line="189" w:lineRule="exact"/>
        <w:rPr>
          <w:sz w:val="20"/>
          <w:szCs w:val="20"/>
        </w:rPr>
      </w:pPr>
    </w:p>
    <w:p w:rsidR="00CA4D91" w:rsidRDefault="009D0A57">
      <w:pPr>
        <w:jc w:val="right"/>
        <w:rPr>
          <w:sz w:val="20"/>
          <w:szCs w:val="20"/>
        </w:rPr>
      </w:pPr>
      <w:r>
        <w:rPr>
          <w:rFonts w:ascii="Arial" w:eastAsia="Arial" w:hAnsi="Arial" w:cs="Arial"/>
        </w:rPr>
        <w:t>6</w:t>
      </w:r>
    </w:p>
    <w:p w:rsidR="00CA4D91" w:rsidRDefault="00CA4D91">
      <w:pPr>
        <w:sectPr w:rsidR="00CA4D91">
          <w:pgSz w:w="11900" w:h="16834"/>
          <w:pgMar w:top="1137" w:right="1129" w:bottom="484" w:left="1140" w:header="0" w:footer="0" w:gutter="0"/>
          <w:cols w:space="720" w:equalWidth="0">
            <w:col w:w="9640"/>
          </w:cols>
        </w:sectPr>
      </w:pPr>
    </w:p>
    <w:p w:rsidR="00CA4D91" w:rsidRDefault="009D0A57">
      <w:pPr>
        <w:numPr>
          <w:ilvl w:val="0"/>
          <w:numId w:val="7"/>
        </w:numPr>
        <w:tabs>
          <w:tab w:val="left" w:pos="727"/>
        </w:tabs>
        <w:spacing w:line="227" w:lineRule="auto"/>
        <w:ind w:left="727" w:right="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Использовать возможности дополнительного образования для расширения представлений учащихся об окружающей их природе;</w:t>
      </w:r>
    </w:p>
    <w:p w:rsidR="00CA4D91" w:rsidRDefault="00CA4D91">
      <w:pPr>
        <w:spacing w:line="33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7"/>
        </w:numPr>
        <w:tabs>
          <w:tab w:val="left" w:pos="727"/>
        </w:tabs>
        <w:spacing w:line="227" w:lineRule="auto"/>
        <w:ind w:left="727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Использовать межпредметные связи (с математикой) для реализации программного материала в части решения задач, вывода формул и законов;</w:t>
      </w:r>
    </w:p>
    <w:p w:rsidR="00CA4D91" w:rsidRDefault="00CA4D91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7"/>
        </w:numPr>
        <w:tabs>
          <w:tab w:val="left" w:pos="727"/>
        </w:tabs>
        <w:spacing w:line="227" w:lineRule="auto"/>
        <w:ind w:left="727" w:right="20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Формировать представление о постановке, классификации, приемах и методах решения физических задач;</w:t>
      </w:r>
    </w:p>
    <w:p w:rsidR="00CA4D91" w:rsidRDefault="00CA4D91">
      <w:pPr>
        <w:spacing w:line="32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0"/>
          <w:numId w:val="7"/>
        </w:numPr>
        <w:tabs>
          <w:tab w:val="left" w:pos="727"/>
        </w:tabs>
        <w:spacing w:line="227" w:lineRule="auto"/>
        <w:ind w:left="727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Совершенствовать умения решать задачи с использованием различных приемов и методов;</w:t>
      </w:r>
    </w:p>
    <w:p w:rsidR="00CA4D91" w:rsidRDefault="009D0A57">
      <w:pPr>
        <w:numPr>
          <w:ilvl w:val="0"/>
          <w:numId w:val="7"/>
        </w:numPr>
        <w:tabs>
          <w:tab w:val="left" w:pos="727"/>
        </w:tabs>
        <w:spacing w:line="238" w:lineRule="auto"/>
        <w:ind w:left="727" w:hanging="367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Обучать решению нестандартных задач</w:t>
      </w:r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Программа элективного предмета по физике «Решение задач» </w:t>
      </w:r>
      <w:r>
        <w:rPr>
          <w:rFonts w:eastAsia="Times New Roman"/>
          <w:sz w:val="26"/>
          <w:szCs w:val="26"/>
        </w:rPr>
        <w:t>рассчитана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на 140 часов (70 ч (10 класс) + 70 ч (11 класс). Осваивается в течение двух учебных лет.</w:t>
      </w:r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Практическая направленность данного элективного предмета, позволяет более глубоко понять законы, объясняющие природные явления и технические процессы через решение практических, качественных, количественных, графических задач.</w:t>
      </w:r>
    </w:p>
    <w:p w:rsidR="00CA4D91" w:rsidRDefault="00CA4D91">
      <w:pPr>
        <w:spacing w:line="16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 проведении занятий предпочтение отдается использованию технологий личностно-ориентированного обучения, побуждающих учащихся к самостоятельному поиску знаний; применению информационно-коммуникационных технологий, проектно-исследовательской и экспериментальной деятельности, построение</w:t>
      </w: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CA4D91" w:rsidRDefault="00CA4D91">
      <w:pPr>
        <w:spacing w:line="7" w:lineRule="exact"/>
        <w:rPr>
          <w:sz w:val="20"/>
          <w:szCs w:val="20"/>
        </w:rPr>
      </w:pPr>
    </w:p>
    <w:p w:rsidR="00CA4D91" w:rsidRDefault="00CA4D91">
      <w:pPr>
        <w:spacing w:line="6" w:lineRule="exact"/>
        <w:rPr>
          <w:rFonts w:eastAsia="Times New Roman"/>
          <w:sz w:val="26"/>
          <w:szCs w:val="26"/>
        </w:rPr>
      </w:pPr>
    </w:p>
    <w:p w:rsidR="00CA4D91" w:rsidRDefault="009D0A57">
      <w:pPr>
        <w:ind w:left="707"/>
        <w:rPr>
          <w:rFonts w:eastAsia="Times New Roman"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Методы и организационные формы обучения</w:t>
      </w:r>
    </w:p>
    <w:p w:rsidR="00CA4D91" w:rsidRDefault="00CA4D91">
      <w:pPr>
        <w:spacing w:line="8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47" w:lineRule="auto"/>
        <w:ind w:left="7" w:right="20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5"/>
          <w:szCs w:val="25"/>
        </w:rPr>
        <w:t>Для реализации целей и задач данного элективного курса предполагается использовать следующие формы занятий: практикумы по решению задач, самостоятельная работа обучающихся, зачеты, исследовательская работа, составление</w:t>
      </w:r>
    </w:p>
    <w:p w:rsidR="00CA4D91" w:rsidRDefault="009D0A57">
      <w:pPr>
        <w:spacing w:line="234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обобщающих таблиц, подготовка и защита учащимися алгоритмов решения задач и т.п</w:t>
      </w:r>
      <w:proofErr w:type="gramStart"/>
      <w:r>
        <w:rPr>
          <w:rFonts w:eastAsia="Times New Roman"/>
          <w:sz w:val="26"/>
          <w:szCs w:val="26"/>
        </w:rPr>
        <w:t>..</w:t>
      </w:r>
      <w:proofErr w:type="gramEnd"/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На занятиях применяются коллективные и индивидуальные формы работы: постановка, решения и обсуждения решения задач, подготовка к ЕГЭ, подбор и составление задач на тему и т.д. Предполагается выполнение домашних заданий по решению задач. Методы обучения: объяснительно-иллюстративный (применяется в том случае, когда у учащихся отсутствует база, позволяющая использовать продуктивные методы) или информационно-рецептивный; репродуктивный; проблемное изложение; частично-поисковый или эвристический; исследовательский, практический.</w:t>
      </w:r>
    </w:p>
    <w:p w:rsidR="00CA4D91" w:rsidRDefault="00CA4D91">
      <w:pPr>
        <w:spacing w:line="19" w:lineRule="exact"/>
        <w:rPr>
          <w:sz w:val="20"/>
          <w:szCs w:val="20"/>
        </w:rPr>
      </w:pPr>
    </w:p>
    <w:p w:rsidR="00CA4D91" w:rsidRDefault="009D0A57">
      <w:pPr>
        <w:numPr>
          <w:ilvl w:val="2"/>
          <w:numId w:val="10"/>
        </w:numPr>
        <w:tabs>
          <w:tab w:val="left" w:pos="975"/>
        </w:tabs>
        <w:spacing w:line="237" w:lineRule="auto"/>
        <w:ind w:left="7" w:right="20" w:firstLine="701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целью формирования ответственности у учащихся за качество осваиваемого программного материала, дисциплинированности в отношении к учебному процессу возможны фронтальный, персональный, текущий, тематический, административный, итоговый контроль, взаимоконтроль, самоконтроль. Контроль может осуществляться</w:t>
      </w:r>
    </w:p>
    <w:p w:rsidR="00CA4D91" w:rsidRDefault="00CA4D91">
      <w:pPr>
        <w:spacing w:line="17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0"/>
        </w:numPr>
        <w:tabs>
          <w:tab w:val="left" w:pos="367"/>
        </w:tabs>
        <w:spacing w:line="236" w:lineRule="auto"/>
        <w:ind w:left="7" w:hanging="7"/>
        <w:jc w:val="both"/>
        <w:rPr>
          <w:rFonts w:eastAsia="Times New Roman"/>
          <w:sz w:val="26"/>
          <w:szCs w:val="26"/>
        </w:rPr>
      </w:pPr>
      <w:proofErr w:type="gramStart"/>
      <w:r>
        <w:rPr>
          <w:rFonts w:eastAsia="Times New Roman"/>
          <w:sz w:val="26"/>
          <w:szCs w:val="26"/>
        </w:rPr>
        <w:t>виде самостоятельных работ, физических диктантов, контрольных тестов, контрольных работ, дифференцированных заданий по карточкам, защиты проектов, в игровой форме (с использованием за основу любой из интеллектуальных игр), зачетов по решению задач.</w:t>
      </w:r>
      <w:proofErr w:type="gramEnd"/>
    </w:p>
    <w:p w:rsidR="009D0A57" w:rsidRDefault="009D0A57" w:rsidP="009D0A57">
      <w:pPr>
        <w:tabs>
          <w:tab w:val="left" w:pos="367"/>
        </w:tabs>
        <w:spacing w:line="236" w:lineRule="auto"/>
        <w:jc w:val="both"/>
        <w:rPr>
          <w:rFonts w:eastAsia="Times New Roman"/>
          <w:sz w:val="26"/>
          <w:szCs w:val="26"/>
        </w:rPr>
      </w:pPr>
    </w:p>
    <w:p w:rsidR="009D0A57" w:rsidRDefault="009D0A57" w:rsidP="009D0A57">
      <w:pPr>
        <w:tabs>
          <w:tab w:val="left" w:pos="367"/>
        </w:tabs>
        <w:spacing w:line="236" w:lineRule="auto"/>
        <w:jc w:val="both"/>
        <w:rPr>
          <w:rFonts w:eastAsia="Times New Roman"/>
          <w:sz w:val="26"/>
          <w:szCs w:val="26"/>
        </w:rPr>
      </w:pPr>
    </w:p>
    <w:p w:rsidR="00CA4D91" w:rsidRDefault="00CA4D91">
      <w:pPr>
        <w:spacing w:line="26" w:lineRule="exact"/>
        <w:rPr>
          <w:rFonts w:eastAsia="Times New Roman"/>
          <w:sz w:val="26"/>
          <w:szCs w:val="26"/>
        </w:rPr>
      </w:pPr>
    </w:p>
    <w:p w:rsidR="00EF6777" w:rsidRDefault="00EF6777">
      <w:pPr>
        <w:spacing w:line="233" w:lineRule="auto"/>
        <w:ind w:left="7" w:right="20" w:firstLine="708"/>
        <w:rPr>
          <w:rFonts w:eastAsia="Times New Roman"/>
          <w:b/>
          <w:bCs/>
          <w:sz w:val="36"/>
          <w:szCs w:val="36"/>
        </w:rPr>
      </w:pPr>
    </w:p>
    <w:p w:rsidR="00EF6777" w:rsidRDefault="00EF6777">
      <w:pPr>
        <w:spacing w:line="233" w:lineRule="auto"/>
        <w:ind w:left="7" w:right="20" w:firstLine="708"/>
        <w:rPr>
          <w:rFonts w:eastAsia="Times New Roman"/>
          <w:b/>
          <w:bCs/>
          <w:sz w:val="36"/>
          <w:szCs w:val="36"/>
        </w:rPr>
      </w:pPr>
    </w:p>
    <w:p w:rsidR="00EF6777" w:rsidRDefault="00EF6777">
      <w:pPr>
        <w:spacing w:line="233" w:lineRule="auto"/>
        <w:ind w:left="7" w:right="20" w:firstLine="708"/>
        <w:rPr>
          <w:rFonts w:eastAsia="Times New Roman"/>
          <w:b/>
          <w:bCs/>
          <w:sz w:val="36"/>
          <w:szCs w:val="36"/>
        </w:rPr>
      </w:pPr>
    </w:p>
    <w:p w:rsidR="00CA4D91" w:rsidRDefault="009D0A57">
      <w:pPr>
        <w:spacing w:line="233" w:lineRule="auto"/>
        <w:ind w:left="7" w:right="20" w:firstLine="708"/>
        <w:rPr>
          <w:rFonts w:eastAsia="Times New Roman"/>
          <w:b/>
          <w:bCs/>
          <w:sz w:val="36"/>
          <w:szCs w:val="36"/>
        </w:rPr>
      </w:pPr>
      <w:r w:rsidRPr="009D0A57">
        <w:rPr>
          <w:rFonts w:eastAsia="Times New Roman"/>
          <w:b/>
          <w:bCs/>
          <w:sz w:val="36"/>
          <w:szCs w:val="36"/>
        </w:rPr>
        <w:t>Результаты освоения программы элективного курса по физике “Решение задач”</w:t>
      </w:r>
    </w:p>
    <w:p w:rsidR="009D0A57" w:rsidRPr="009D0A57" w:rsidRDefault="009D0A57">
      <w:pPr>
        <w:spacing w:line="233" w:lineRule="auto"/>
        <w:ind w:left="7" w:right="20" w:firstLine="708"/>
        <w:rPr>
          <w:rFonts w:eastAsia="Times New Roman"/>
          <w:sz w:val="36"/>
          <w:szCs w:val="36"/>
        </w:rPr>
      </w:pPr>
    </w:p>
    <w:p w:rsidR="00CA4D91" w:rsidRDefault="00CA4D91">
      <w:pPr>
        <w:spacing w:line="9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35" w:lineRule="auto"/>
        <w:ind w:left="7" w:right="20" w:firstLine="708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Освоение содержания элективного предмета по физике (профильный уровень) обеспечивает достижение личностных, метапредметных, предметных результатов, установленных по требованиям ФГОС СОО</w:t>
      </w:r>
    </w:p>
    <w:p w:rsidR="00CA4D91" w:rsidRDefault="00CA4D91">
      <w:pPr>
        <w:spacing w:line="336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1"/>
          <w:numId w:val="10"/>
        </w:numPr>
        <w:tabs>
          <w:tab w:val="left" w:pos="727"/>
        </w:tabs>
        <w:spacing w:line="236" w:lineRule="auto"/>
        <w:ind w:left="727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личностным,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CA4D91" w:rsidRDefault="00CA4D91">
      <w:pPr>
        <w:spacing w:line="41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1"/>
          <w:numId w:val="10"/>
        </w:numPr>
        <w:tabs>
          <w:tab w:val="left" w:pos="727"/>
        </w:tabs>
        <w:spacing w:line="236" w:lineRule="auto"/>
        <w:ind w:left="727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метапредметным,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CA4D91" w:rsidRDefault="00CA4D91">
      <w:pPr>
        <w:spacing w:line="39" w:lineRule="exact"/>
        <w:rPr>
          <w:rFonts w:ascii="Symbol" w:eastAsia="Symbol" w:hAnsi="Symbol" w:cs="Symbol"/>
          <w:sz w:val="26"/>
          <w:szCs w:val="26"/>
        </w:rPr>
      </w:pPr>
    </w:p>
    <w:p w:rsidR="00CA4D91" w:rsidRDefault="009D0A57">
      <w:pPr>
        <w:numPr>
          <w:ilvl w:val="1"/>
          <w:numId w:val="10"/>
        </w:numPr>
        <w:tabs>
          <w:tab w:val="left" w:pos="727"/>
        </w:tabs>
        <w:spacing w:line="235" w:lineRule="auto"/>
        <w:ind w:left="727" w:hanging="367"/>
        <w:jc w:val="both"/>
        <w:rPr>
          <w:rFonts w:ascii="Symbol" w:eastAsia="Symbol" w:hAnsi="Symbol" w:cs="Symbol"/>
          <w:sz w:val="26"/>
          <w:szCs w:val="26"/>
        </w:rPr>
      </w:pPr>
      <w:r>
        <w:rPr>
          <w:rFonts w:eastAsia="Times New Roman"/>
          <w:sz w:val="26"/>
          <w:szCs w:val="26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9D0A57">
      <w:pPr>
        <w:spacing w:line="231" w:lineRule="auto"/>
        <w:ind w:left="7" w:firstLine="708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Предметные результаты изучения элективного предмета “Решение задач по физике”</w:t>
      </w:r>
      <w:r w:rsidR="00BD2650">
        <w:rPr>
          <w:rFonts w:eastAsia="Times New Roman"/>
          <w:sz w:val="26"/>
          <w:szCs w:val="26"/>
        </w:rPr>
        <w:tab/>
      </w:r>
      <w:r w:rsidR="00BD2650">
        <w:rPr>
          <w:rFonts w:eastAsia="Times New Roman"/>
          <w:sz w:val="26"/>
          <w:szCs w:val="26"/>
        </w:rPr>
        <w:tab/>
      </w:r>
      <w:r w:rsidR="00BD2650">
        <w:rPr>
          <w:rFonts w:eastAsia="Times New Roman"/>
          <w:sz w:val="26"/>
          <w:szCs w:val="26"/>
        </w:rPr>
        <w:tab/>
      </w:r>
      <w:r w:rsidR="00BD2650">
        <w:rPr>
          <w:rFonts w:eastAsia="Times New Roman"/>
          <w:sz w:val="26"/>
          <w:szCs w:val="26"/>
        </w:rPr>
        <w:tab/>
      </w:r>
      <w:r w:rsidR="00BD2650">
        <w:rPr>
          <w:rFonts w:eastAsia="Times New Roman"/>
          <w:sz w:val="26"/>
          <w:szCs w:val="26"/>
        </w:rPr>
        <w:tab/>
      </w:r>
    </w:p>
    <w:p w:rsidR="00CA4D91" w:rsidRPr="009D0A57" w:rsidRDefault="009D0A57">
      <w:pPr>
        <w:spacing w:line="296" w:lineRule="exact"/>
        <w:rPr>
          <w:b/>
          <w:sz w:val="24"/>
          <w:szCs w:val="24"/>
        </w:rPr>
      </w:pPr>
      <w:r w:rsidRPr="009D0A57">
        <w:rPr>
          <w:b/>
          <w:sz w:val="24"/>
          <w:szCs w:val="24"/>
        </w:rPr>
        <w:t>Выпускник научиться</w:t>
      </w:r>
      <w:r>
        <w:rPr>
          <w:b/>
          <w:sz w:val="24"/>
          <w:szCs w:val="24"/>
        </w:rPr>
        <w:t>:</w:t>
      </w: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7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задач;</w:t>
      </w:r>
    </w:p>
    <w:p w:rsidR="00CA4D91" w:rsidRDefault="00CA4D91">
      <w:pPr>
        <w:spacing w:line="16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5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:rsidR="00CA4D91" w:rsidRDefault="00CA4D91">
      <w:pPr>
        <w:spacing w:line="16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7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:rsidR="00CA4D91" w:rsidRDefault="00CA4D91">
      <w:pPr>
        <w:spacing w:line="2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ind w:left="727" w:hanging="36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умения решать физические задачи;</w:t>
      </w:r>
    </w:p>
    <w:p w:rsidR="00CA4D91" w:rsidRDefault="00CA4D91">
      <w:pPr>
        <w:spacing w:line="13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5" w:lineRule="auto"/>
        <w:ind w:left="727" w:right="20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3" w:lineRule="auto"/>
        <w:ind w:left="727" w:right="20" w:hanging="36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собственной позиции по отношению к физической информации, получаемой из разных источников;</w:t>
      </w:r>
    </w:p>
    <w:p w:rsidR="00CA4D91" w:rsidRDefault="00CA4D91">
      <w:pPr>
        <w:spacing w:line="17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5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системы знаний об общих физических закономерностях, законах, теориях, представлений о действии во Вселенной физических законов, открытых в земных условиях;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6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умения исследовать и анализировать разнообразные физические явления и свойства объектов, объяснять принципы работы и характеристики приборов и устройств, объяснять связь основных космических объектов с геофизическими явлениями;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5" w:lineRule="auto"/>
        <w:ind w:left="727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исследования;</w:t>
      </w:r>
    </w:p>
    <w:p w:rsidR="00CA4D91" w:rsidRDefault="00CA4D91">
      <w:pPr>
        <w:spacing w:line="19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5" w:lineRule="auto"/>
        <w:ind w:left="727" w:right="20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владение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:rsidR="00CA4D91" w:rsidRDefault="00CA4D91">
      <w:pPr>
        <w:spacing w:line="16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1"/>
        </w:numPr>
        <w:tabs>
          <w:tab w:val="left" w:pos="727"/>
        </w:tabs>
        <w:spacing w:line="236" w:lineRule="auto"/>
        <w:ind w:left="727" w:right="20" w:hanging="36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сформированность умений прогнозировать, 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безопасности.</w:t>
      </w:r>
    </w:p>
    <w:p w:rsidR="00CA4D91" w:rsidRDefault="00CA4D91">
      <w:pPr>
        <w:spacing w:line="289" w:lineRule="exact"/>
        <w:rPr>
          <w:sz w:val="20"/>
          <w:szCs w:val="20"/>
        </w:rPr>
      </w:pPr>
    </w:p>
    <w:p w:rsidR="00EF6777" w:rsidRDefault="00EF6777">
      <w:pPr>
        <w:spacing w:line="289" w:lineRule="exact"/>
        <w:rPr>
          <w:sz w:val="20"/>
          <w:szCs w:val="20"/>
        </w:rPr>
      </w:pPr>
    </w:p>
    <w:p w:rsidR="00EF6777" w:rsidRDefault="00EF6777">
      <w:pPr>
        <w:spacing w:line="289" w:lineRule="exact"/>
        <w:rPr>
          <w:sz w:val="20"/>
          <w:szCs w:val="20"/>
        </w:rPr>
      </w:pPr>
    </w:p>
    <w:p w:rsidR="00EF6777" w:rsidRDefault="00EF6777">
      <w:pPr>
        <w:spacing w:line="289" w:lineRule="exact"/>
        <w:rPr>
          <w:sz w:val="20"/>
          <w:szCs w:val="20"/>
        </w:rPr>
      </w:pPr>
    </w:p>
    <w:p w:rsidR="00CA4D91" w:rsidRPr="009D0A57" w:rsidRDefault="009D0A57">
      <w:pPr>
        <w:ind w:left="707"/>
        <w:rPr>
          <w:sz w:val="36"/>
          <w:szCs w:val="36"/>
        </w:rPr>
      </w:pPr>
      <w:r w:rsidRPr="009D0A57">
        <w:rPr>
          <w:rFonts w:eastAsia="Times New Roman"/>
          <w:b/>
          <w:bCs/>
          <w:sz w:val="36"/>
          <w:szCs w:val="36"/>
        </w:rPr>
        <w:t>Содержание программного материала элективного курса</w:t>
      </w:r>
    </w:p>
    <w:p w:rsidR="00CA4D91" w:rsidRDefault="00CA4D91">
      <w:pPr>
        <w:spacing w:line="6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Содержание учебного материала разбито на основные разделы: «Физическая задача», «Правила и приемы решения физических задач», «Физика как наука», «Решение задач по механике», «Решение задач по молекулярной физике. Строение вещества», «Особенности решения задач по термодинамике», «Основные подходы к решению задач по электростатике и законам постоянного тока», «Физическая задача. Правила и приемы решения физических задач» (Повторение), «Электромагнитные колебания и волны», «Решение задач по квантовой физике и атомной физике», «Решение задач. Подготовка к ГИА 11 (ЕГЭ)</w:t>
      </w:r>
    </w:p>
    <w:p w:rsidR="00CA4D91" w:rsidRDefault="00CA4D91">
      <w:pPr>
        <w:spacing w:line="7" w:lineRule="exact"/>
        <w:rPr>
          <w:sz w:val="20"/>
          <w:szCs w:val="20"/>
        </w:rPr>
      </w:pPr>
    </w:p>
    <w:p w:rsidR="00CA4D91" w:rsidRDefault="009D0A57">
      <w:pPr>
        <w:numPr>
          <w:ilvl w:val="1"/>
          <w:numId w:val="12"/>
        </w:numPr>
        <w:tabs>
          <w:tab w:val="left" w:pos="967"/>
        </w:tabs>
        <w:ind w:left="967" w:hanging="259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первых двух разделах обобщенно рассматривается подход к систематизации</w:t>
      </w:r>
    </w:p>
    <w:p w:rsidR="00CA4D91" w:rsidRDefault="00CA4D91">
      <w:pPr>
        <w:spacing w:line="1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0"/>
          <w:numId w:val="12"/>
        </w:numPr>
        <w:tabs>
          <w:tab w:val="left" w:pos="247"/>
        </w:tabs>
        <w:ind w:left="247" w:hanging="24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классификации задач, методам их решения. В остальных разделах на конкретных</w:t>
      </w:r>
    </w:p>
    <w:p w:rsidR="00CA4D91" w:rsidRDefault="009D0A57">
      <w:pPr>
        <w:spacing w:line="234" w:lineRule="auto"/>
        <w:ind w:left="7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6"/>
          <w:szCs w:val="26"/>
        </w:rPr>
        <w:t>темах</w:t>
      </w:r>
      <w:proofErr w:type="gramEnd"/>
      <w:r>
        <w:rPr>
          <w:rFonts w:eastAsia="Times New Roman"/>
          <w:sz w:val="26"/>
          <w:szCs w:val="26"/>
        </w:rPr>
        <w:t xml:space="preserve"> изучения физики отрабатываются различные методы и приемы работы над решением задач.</w:t>
      </w:r>
    </w:p>
    <w:p w:rsidR="00CA4D91" w:rsidRDefault="00CA4D91">
      <w:pPr>
        <w:spacing w:line="10" w:lineRule="exact"/>
        <w:rPr>
          <w:sz w:val="20"/>
          <w:szCs w:val="20"/>
        </w:rPr>
      </w:pPr>
    </w:p>
    <w:p w:rsidR="00CA4D91" w:rsidRDefault="009D0A57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Раздел I. Физическая задача.</w:t>
      </w:r>
    </w:p>
    <w:p w:rsidR="00CA4D91" w:rsidRDefault="00CA4D91">
      <w:pPr>
        <w:spacing w:line="6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Методы физического познания. Физическая задача. Состав физической задачи. Значение задач в обучении и жизни. Классификация физических задач по требованию, содержанию, способу задания, способу решения. Различия в подходах к решению теста и классической физической задачи, практической задачи и исследовательской работы.</w:t>
      </w:r>
    </w:p>
    <w:p w:rsidR="00CA4D91" w:rsidRDefault="00CA4D91">
      <w:pPr>
        <w:spacing w:line="11" w:lineRule="exact"/>
        <w:rPr>
          <w:sz w:val="20"/>
          <w:szCs w:val="20"/>
        </w:rPr>
      </w:pPr>
    </w:p>
    <w:p w:rsidR="00CA4D91" w:rsidRDefault="009D0A57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Раздел II. Правила и приемы решения физических задач</w:t>
      </w:r>
    </w:p>
    <w:p w:rsidR="00CA4D91" w:rsidRDefault="00CA4D91">
      <w:pPr>
        <w:spacing w:line="9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Физическая задача. Общее требование при решении физических задач. Этапы решения физических задач. Работа с текстом задач. Анализ физического явления; план решения. Выполнение плана решение задач. Единицы измерения и размерность физических величин. Анализ решения и его значение. Аналитическое и графическое решение задач.</w:t>
      </w:r>
    </w:p>
    <w:p w:rsidR="00CA4D91" w:rsidRDefault="00CA4D91">
      <w:pPr>
        <w:spacing w:line="20" w:lineRule="exact"/>
        <w:rPr>
          <w:sz w:val="20"/>
          <w:szCs w:val="20"/>
        </w:rPr>
      </w:pPr>
    </w:p>
    <w:p w:rsidR="00CA4D91" w:rsidRDefault="009D0A57">
      <w:pPr>
        <w:numPr>
          <w:ilvl w:val="1"/>
          <w:numId w:val="13"/>
        </w:numPr>
        <w:tabs>
          <w:tab w:val="left" w:pos="1078"/>
        </w:tabs>
        <w:spacing w:line="233" w:lineRule="auto"/>
        <w:ind w:left="7" w:firstLine="701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разделе III «Физика как наука» </w:t>
      </w:r>
      <w:r>
        <w:rPr>
          <w:rFonts w:eastAsia="Times New Roman"/>
          <w:sz w:val="26"/>
          <w:szCs w:val="26"/>
        </w:rPr>
        <w:t>рассматриваются методы научного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познания природы. Роль эксперимента в процессе познания. Моделирование явлений</w:t>
      </w:r>
    </w:p>
    <w:p w:rsidR="00CA4D91" w:rsidRDefault="00CA4D91">
      <w:pPr>
        <w:spacing w:line="17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numPr>
          <w:ilvl w:val="0"/>
          <w:numId w:val="13"/>
        </w:numPr>
        <w:tabs>
          <w:tab w:val="left" w:pos="283"/>
        </w:tabs>
        <w:spacing w:line="235" w:lineRule="auto"/>
        <w:ind w:left="7" w:hanging="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объектов природы. Научные гипотезы. Роль математики в физике. Физические законы и теории, границы их применимости. Принцип соответствия. Физическая картина мира.</w:t>
      </w:r>
    </w:p>
    <w:p w:rsidR="00CA4D91" w:rsidRDefault="00CA4D91">
      <w:pPr>
        <w:spacing w:line="16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1"/>
          <w:numId w:val="13"/>
        </w:numPr>
        <w:tabs>
          <w:tab w:val="left" w:pos="1008"/>
        </w:tabs>
        <w:spacing w:line="238" w:lineRule="auto"/>
        <w:ind w:left="7" w:firstLine="701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разделе IV «Решение задач по механике» </w:t>
      </w:r>
      <w:r>
        <w:rPr>
          <w:rFonts w:eastAsia="Times New Roman"/>
          <w:sz w:val="26"/>
          <w:szCs w:val="26"/>
        </w:rPr>
        <w:t>основное внимание уделяется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математическому подходу в описании механических явлений при решении задач. Оговариваются границы применимости физических законов и формул. Изучение классической механики в рамках элективного предмета дает возможность подготовить учащихся к пониманию широкого круга природных явлений через решение качественных, количественных задач, графических задач. Содержание раздела позволяет дать представление о пространственно-временных формах существования материи. Использование идеальных физико-математических объектов (материальная точка, инерциальная система отсчета), рассмотрение вопроса о соотношении теории и опыта, границ применимости механики Ньютона способствует формированию некоторых гносеологических представлений.</w:t>
      </w:r>
    </w:p>
    <w:p w:rsidR="00CA4D91" w:rsidRDefault="00CA4D91">
      <w:pPr>
        <w:spacing w:line="29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7" w:lineRule="auto"/>
        <w:ind w:left="7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На примере поступательного движения тел выстраивается последовательность математических приемов, с помощью которых (от простого к более сложному) можно совершенствовать способности в решении основной задачи механики. Обосновывается выбор инерциальных системах отсчета. Решаются задачи на законы Ньютона.</w:t>
      </w:r>
    </w:p>
    <w:p w:rsidR="00CA4D91" w:rsidRDefault="00CA4D91">
      <w:pPr>
        <w:spacing w:line="19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5" w:lineRule="auto"/>
        <w:ind w:left="7" w:right="20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t>Рассматриваются методы решения качественных, количественных, практических, графических задач с использованием формул для расчета силы тяжести, упругости, трения, силы всемирного тяготения, веса тела.</w:t>
      </w:r>
    </w:p>
    <w:p w:rsidR="00CA4D91" w:rsidRDefault="00CA4D91">
      <w:pPr>
        <w:spacing w:line="16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7" w:lineRule="auto"/>
        <w:ind w:left="7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t>Задачи, в условиях которых в качестве основных мер движения выступают импульс тела и кинетическая энергия, мерами взаимодействия выступают сила и потенциальная энергия тела, предлагается отбирать в соответствии с программным материалом по физике на профильном уровне. Рассматриваются математические подходы для решения задач с использованием соотношений между мерами движения</w:t>
      </w:r>
    </w:p>
    <w:p w:rsidR="00CA4D91" w:rsidRDefault="00CA4D91">
      <w:pPr>
        <w:spacing w:line="19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numPr>
          <w:ilvl w:val="0"/>
          <w:numId w:val="13"/>
        </w:numPr>
        <w:tabs>
          <w:tab w:val="left" w:pos="293"/>
        </w:tabs>
        <w:spacing w:line="234" w:lineRule="auto"/>
        <w:ind w:left="7" w:right="20" w:hanging="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мерами взаимодействия, выражаемые законами Ньютона, законами сохранения энергии и импульса.</w:t>
      </w:r>
    </w:p>
    <w:p w:rsidR="00CA4D91" w:rsidRDefault="00CA4D91">
      <w:pPr>
        <w:spacing w:line="14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34" w:lineRule="auto"/>
        <w:ind w:left="7" w:right="20" w:firstLine="708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На основе понятия «момент силы» подтверждаются условия равновесия твердого тела.</w:t>
      </w:r>
    </w:p>
    <w:p w:rsidR="00CA4D91" w:rsidRDefault="009D0A57">
      <w:pPr>
        <w:spacing w:line="236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 решении задач по теории механических колебаний отрабатываются основные понятия: амплитуда, период, частота, фаза колебаний. Решаются задачи с использованием уравнения гармонических колебаний, условий явления резонанса.</w:t>
      </w:r>
    </w:p>
    <w:p w:rsidR="00CA4D91" w:rsidRDefault="00CA4D91">
      <w:pPr>
        <w:spacing w:line="16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Решаются разноуровневые задачи на свойства механических волн: отражение, преломление, интерференция, дифракция. При изучении механических волн отрабатываются понятия: длина волны, период колебаний частиц в волне, частота колебаний.</w:t>
      </w:r>
    </w:p>
    <w:p w:rsidR="00CA4D91" w:rsidRDefault="00CA4D91">
      <w:pPr>
        <w:spacing w:line="9" w:lineRule="exact"/>
        <w:rPr>
          <w:sz w:val="20"/>
          <w:szCs w:val="20"/>
        </w:rPr>
      </w:pPr>
    </w:p>
    <w:p w:rsidR="00CA4D91" w:rsidRDefault="009D0A57">
      <w:pPr>
        <w:numPr>
          <w:ilvl w:val="1"/>
          <w:numId w:val="14"/>
        </w:numPr>
        <w:tabs>
          <w:tab w:val="left" w:pos="947"/>
        </w:tabs>
        <w:ind w:left="947" w:hanging="239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разделе V «Решение задач по молекулярной физике. Строение вещества»</w:t>
      </w:r>
    </w:p>
    <w:p w:rsidR="00CA4D91" w:rsidRDefault="00CA4D91">
      <w:pPr>
        <w:spacing w:line="6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numPr>
          <w:ilvl w:val="0"/>
          <w:numId w:val="14"/>
        </w:numPr>
        <w:tabs>
          <w:tab w:val="left" w:pos="391"/>
        </w:tabs>
        <w:spacing w:line="238" w:lineRule="auto"/>
        <w:ind w:left="7" w:hanging="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рамках элективного предмета по физике при решении разноуровневых количественных, качественных, графических задач отрабатывается понятийный аппарат, рассматриваются границы применимости законов на основе модели ―идеальный газ‖. Решаются задачи с использованием основного уравнения МКТ, уравнения состояния идеального газа, уравнений изопроцессов. Усваивается понятие абсолютная температура и ее физический смысл. Решаются задачи с использованием связи между давлением идеального газа и средней кинетической энергией теплового движения его молекул.</w:t>
      </w:r>
    </w:p>
    <w:p w:rsidR="00CA4D91" w:rsidRDefault="00CA4D91">
      <w:pPr>
        <w:spacing w:line="6" w:lineRule="exact"/>
        <w:rPr>
          <w:rFonts w:eastAsia="Times New Roman"/>
          <w:sz w:val="26"/>
          <w:szCs w:val="26"/>
        </w:rPr>
      </w:pPr>
    </w:p>
    <w:p w:rsidR="00CA4D91" w:rsidRDefault="009D0A57">
      <w:pPr>
        <w:ind w:left="70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Анализируется строение и свойства агрегатных состояний вещества, изменение</w:t>
      </w:r>
    </w:p>
    <w:p w:rsidR="00CA4D91" w:rsidRDefault="00CA4D91">
      <w:pPr>
        <w:spacing w:line="13" w:lineRule="exact"/>
        <w:rPr>
          <w:rFonts w:eastAsia="Times New Roman"/>
          <w:sz w:val="26"/>
          <w:szCs w:val="26"/>
        </w:rPr>
      </w:pPr>
    </w:p>
    <w:p w:rsidR="00CA4D91" w:rsidRDefault="009D0A57">
      <w:pPr>
        <w:spacing w:line="238" w:lineRule="auto"/>
        <w:ind w:left="7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агрегатных состояний веществ. Решаются практические, качественные, количественные задачи с использованием модели строения жидкостей, свойств поверхностного слоя жидкостей, понятий насыщенный и ненасыщенный пар, влажность воздуха, механические свойства твердых тел. Задачи на определение характеристик твердого тела: абсолютное и относительное удлинение, тепловое расширение, запас прочности, сила упругости. Графические и экспериментальные задачи, задачи бытового содержания.</w:t>
      </w:r>
    </w:p>
    <w:p w:rsidR="00CA4D91" w:rsidRDefault="00CA4D91">
      <w:pPr>
        <w:spacing w:line="17" w:lineRule="exact"/>
        <w:rPr>
          <w:rFonts w:eastAsia="Times New Roman"/>
          <w:sz w:val="26"/>
          <w:szCs w:val="26"/>
        </w:rPr>
      </w:pPr>
    </w:p>
    <w:p w:rsidR="00CA4D91" w:rsidRDefault="009D0A57">
      <w:pPr>
        <w:numPr>
          <w:ilvl w:val="1"/>
          <w:numId w:val="14"/>
        </w:numPr>
        <w:tabs>
          <w:tab w:val="left" w:pos="1001"/>
        </w:tabs>
        <w:spacing w:line="238" w:lineRule="auto"/>
        <w:ind w:left="7" w:firstLine="701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разделе VI «Особенности решения задач по термодинамике» </w:t>
      </w:r>
      <w:r>
        <w:rPr>
          <w:rFonts w:eastAsia="Times New Roman"/>
          <w:sz w:val="26"/>
          <w:szCs w:val="26"/>
        </w:rPr>
        <w:t>решаются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комбинированные задачи на первый закон термодинамики, задачи на расчет КПД тепловых машин. Возможно проведение экскурсии с целью сбора данных для составления задач. Рассматриваются конструкторские задачи и задачи проектного содержания: модель газового термометра; модель тепловой машины; исследовательские задачи на определения радиуса тонких капилляров. Решаются графические задачи на определение работы в термодинамике и расчет количества теплоты. Возможны проектные задания по проблемам энергетики и охраны окружающей среды.</w:t>
      </w:r>
    </w:p>
    <w:p w:rsidR="00CA4D91" w:rsidRDefault="00CA4D91">
      <w:pPr>
        <w:spacing w:line="29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7" w:lineRule="auto"/>
        <w:ind w:left="7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Раздел VII «Основные подходы к решению задач по электростатике и законам постоянного тока» </w:t>
      </w:r>
      <w:r>
        <w:rPr>
          <w:rFonts w:eastAsia="Times New Roman"/>
          <w:sz w:val="26"/>
          <w:szCs w:val="26"/>
        </w:rPr>
        <w:t>в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10-м 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11-м классах рассматриваются особенности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решения задач по электродинамике, примеры и приемы их решения. Применяются различные способы решения графических, качественных, количественных задач на закон сохранения электрического заряда и закон Кулона, на расчет напряженности, разности потенциалов, энергии электрического поля.</w:t>
      </w:r>
    </w:p>
    <w:p w:rsidR="00CA4D91" w:rsidRDefault="00CA4D91">
      <w:pPr>
        <w:spacing w:line="17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3" w:lineRule="auto"/>
        <w:ind w:left="7" w:right="20" w:firstLine="708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Анализируются подходы к решению задач на расчет основных характеристик конденсаторов, систем конденсаторов.</w:t>
      </w:r>
    </w:p>
    <w:p w:rsidR="00CA4D91" w:rsidRDefault="00CA4D91">
      <w:pPr>
        <w:spacing w:line="17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5" w:lineRule="auto"/>
        <w:ind w:left="7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t>Задачи разных видов на описание магнитного поля тока и его действия, на определение магнитной индукции и магнитного потока. Решение исследовательских, качественных и расчетных задач на определение силы Ампера, расчет силы Лоренца.</w:t>
      </w:r>
    </w:p>
    <w:p w:rsidR="00CA4D91" w:rsidRDefault="00CA4D91">
      <w:pPr>
        <w:spacing w:line="19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3" w:lineRule="auto"/>
        <w:ind w:left="7" w:firstLine="708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t>Решение качественных экспериментальных задач с использованием электрометра, магнитного зонда и лабораторного оборудования по теме.</w:t>
      </w:r>
    </w:p>
    <w:p w:rsidR="00CA4D91" w:rsidRDefault="00CA4D91">
      <w:pPr>
        <w:spacing w:line="17" w:lineRule="exact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3" w:lineRule="auto"/>
        <w:ind w:left="7" w:firstLine="708"/>
        <w:jc w:val="both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sz w:val="26"/>
          <w:szCs w:val="26"/>
        </w:rPr>
        <w:t>Задачи на различные приемы расчета сопротивления сложных электрических цепей. Задачи разных видов на описание электрических цепей постоянного</w:t>
      </w:r>
    </w:p>
    <w:p w:rsidR="00CA4D91" w:rsidRDefault="009D0A57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электрического тока с помощью закона Ома для замкнутой цепи, закона Джоуля — Ленца, законов последовательного и параллельного соединений. Алгоритм решения задач с использованием правил Кирхгофа.</w:t>
      </w:r>
    </w:p>
    <w:p w:rsidR="00CA4D91" w:rsidRDefault="00CA4D91">
      <w:pPr>
        <w:spacing w:line="16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Постановка и решение фронтальных экспериментальных задач на определение основных характеристик электрических цепей, Решение экспериментальных, расчетных задач на закон Ома для участка цепи, закон Ома для полной цепи.</w:t>
      </w:r>
    </w:p>
    <w:p w:rsidR="00CA4D91" w:rsidRDefault="00CA4D91">
      <w:pPr>
        <w:spacing w:line="19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Качественные, экспериментальные, занимательные задачи, задачи с техническим содержанием, комбинированные задачи на описание цепей постоянного электрического тока в электролитах, вакууме, газах, полупроводниках.</w:t>
      </w:r>
    </w:p>
    <w:p w:rsidR="00CA4D91" w:rsidRDefault="00CA4D91">
      <w:pPr>
        <w:spacing w:line="19" w:lineRule="exact"/>
        <w:rPr>
          <w:sz w:val="20"/>
          <w:szCs w:val="20"/>
        </w:rPr>
      </w:pPr>
    </w:p>
    <w:p w:rsidR="00CA4D91" w:rsidRDefault="009D0A57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Решение конструкторских задач по желанию: установка для нагревания жидкости на заданную температуру, модель автоматического устройства с электромагнитным реле, проекты и модели освещения, выпрямитель и усилитель на полупроводниках, модели измерительных приборов, модели «черного ящика».</w:t>
      </w:r>
    </w:p>
    <w:p w:rsidR="00CA4D91" w:rsidRDefault="00CA4D91">
      <w:pPr>
        <w:spacing w:line="26" w:lineRule="exact"/>
        <w:rPr>
          <w:sz w:val="20"/>
          <w:szCs w:val="20"/>
        </w:rPr>
      </w:pPr>
    </w:p>
    <w:p w:rsidR="00CA4D91" w:rsidRDefault="009D0A57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Решение задач в разделе VIII «Электромагнитные колебания и волны» </w:t>
      </w:r>
      <w:r>
        <w:rPr>
          <w:rFonts w:eastAsia="Times New Roman"/>
          <w:sz w:val="26"/>
          <w:szCs w:val="26"/>
        </w:rPr>
        <w:t>предваряется решением задач по теме ―Механические колебания и волны‖. Используются возможности математического описания механических колебаний, анализируются решения основного уравнения колебательного движения. Решаются задачи на закрепление основных понятий колебательного движения, основные характеристики механических волн.</w:t>
      </w:r>
    </w:p>
    <w:p w:rsidR="00CA4D91" w:rsidRDefault="00CA4D91">
      <w:pPr>
        <w:spacing w:line="15" w:lineRule="exact"/>
        <w:rPr>
          <w:sz w:val="20"/>
          <w:szCs w:val="20"/>
        </w:rPr>
      </w:pPr>
    </w:p>
    <w:p w:rsidR="00CA4D91" w:rsidRDefault="009D0A57">
      <w:pPr>
        <w:spacing w:line="236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Проводится аналогия между описанием механических и электромагнитных колебаний. Решаются задачи на нахождение основных характеристик в колебательном контуре.</w:t>
      </w:r>
    </w:p>
    <w:p w:rsidR="00CA4D91" w:rsidRDefault="00CA4D91">
      <w:pPr>
        <w:spacing w:line="16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Решаются качественные, количественные, экспериментальные, исследовательские задачи разных видов на определение индукции магнитного поля, расчет силы Ампера, силы Лоренца. Решаются задачи разных видов на описание явления электромагнитной индукции: закон электромагнитной индукции, правило Ленца, на определение индуктивности, энергии магнитного поля. Магнитные свойства вещества. Электромагнитное поле.</w:t>
      </w:r>
    </w:p>
    <w:p w:rsidR="00CA4D91" w:rsidRDefault="00CA4D91">
      <w:pPr>
        <w:spacing w:line="2" w:lineRule="exact"/>
        <w:rPr>
          <w:sz w:val="20"/>
          <w:szCs w:val="20"/>
        </w:rPr>
      </w:pPr>
    </w:p>
    <w:p w:rsidR="00CA4D91" w:rsidRDefault="009D0A57">
      <w:pPr>
        <w:ind w:left="7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Задачи на расчет цепей переменного тока, трансформатор.</w:t>
      </w: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Задачи на описание различных характеристик и свойств электромагнитных волн: скорость, отражение, преломление, интерференция, дифракция, поляризация. Классификация задач по СТО и примеры их решения.</w:t>
      </w:r>
    </w:p>
    <w:p w:rsidR="00CA4D91" w:rsidRDefault="00CA4D91">
      <w:pPr>
        <w:spacing w:line="4" w:lineRule="exact"/>
        <w:rPr>
          <w:sz w:val="20"/>
          <w:szCs w:val="20"/>
        </w:rPr>
      </w:pPr>
    </w:p>
    <w:p w:rsidR="00CA4D91" w:rsidRDefault="009D0A57">
      <w:pPr>
        <w:ind w:left="7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Экскурсия с целью сбора данных для составления задач.</w:t>
      </w:r>
    </w:p>
    <w:p w:rsidR="00CA4D91" w:rsidRDefault="00CA4D91">
      <w:pPr>
        <w:spacing w:line="21" w:lineRule="exact"/>
        <w:rPr>
          <w:sz w:val="20"/>
          <w:szCs w:val="20"/>
        </w:rPr>
      </w:pPr>
    </w:p>
    <w:p w:rsidR="00CA4D91" w:rsidRDefault="009D0A57">
      <w:pPr>
        <w:spacing w:line="231" w:lineRule="auto"/>
        <w:ind w:left="700" w:right="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Раздел VIII «Решение задач по геометрической и волновой оптике» </w:t>
      </w:r>
      <w:r>
        <w:rPr>
          <w:rFonts w:eastAsia="Times New Roman"/>
          <w:sz w:val="26"/>
          <w:szCs w:val="26"/>
        </w:rPr>
        <w:t>Решение практических, количественных задач на закон преломления света,</w:t>
      </w:r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полное внутреннее отражение, формулу тонкой линзы, на нахождение оптической силы линзы. Практические задачи на получение изображения с помощью линзы. Задачи по геометрической оптике: на построение изображений в плоском зеркале, тонких линзах, в оптических системах.</w:t>
      </w:r>
    </w:p>
    <w:p w:rsidR="00CA4D91" w:rsidRDefault="00CA4D91">
      <w:pPr>
        <w:spacing w:line="20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Решение задач по волновой оптике на дисперсию света, интерференцию, дифракцию света. Практические и количественные задачи на определение скорости света с помощью дифракционной решетки.</w:t>
      </w:r>
    </w:p>
    <w:p w:rsidR="00CA4D91" w:rsidRDefault="00CA4D91">
      <w:pPr>
        <w:spacing w:line="19" w:lineRule="exact"/>
        <w:rPr>
          <w:sz w:val="20"/>
          <w:szCs w:val="20"/>
        </w:rPr>
      </w:pPr>
    </w:p>
    <w:p w:rsidR="00CA4D91" w:rsidRDefault="009D0A57">
      <w:pPr>
        <w:spacing w:line="233" w:lineRule="auto"/>
        <w:ind w:right="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Решение качественных и количественных задач по теме ―Излучения и спектры‖, ―Шкала электромагнитных волн‖.</w:t>
      </w:r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Раздел IX «Решение задач по квантовой физике и атомной физике</w:t>
      </w:r>
      <w:r>
        <w:rPr>
          <w:rFonts w:eastAsia="Times New Roman"/>
          <w:sz w:val="26"/>
          <w:szCs w:val="26"/>
        </w:rPr>
        <w:t>».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Решение задач на теорию фотоэффекта, на уравнение Эйнштейна для фотоэффекта, расчет характеристик фотонов, световое давление.</w:t>
      </w:r>
    </w:p>
    <w:p w:rsidR="00CA4D91" w:rsidRDefault="00CA4D91">
      <w:pPr>
        <w:spacing w:line="357" w:lineRule="exact"/>
        <w:rPr>
          <w:sz w:val="20"/>
          <w:szCs w:val="20"/>
        </w:rPr>
      </w:pPr>
    </w:p>
    <w:p w:rsidR="00CA4D91" w:rsidRDefault="009D0A57">
      <w:pPr>
        <w:spacing w:line="234" w:lineRule="auto"/>
        <w:ind w:left="440" w:right="44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Решение задач на описание строения атомного ядра, задач с использованием модели атома водорода по Бору.</w:t>
      </w:r>
    </w:p>
    <w:p w:rsidR="00CA4D91" w:rsidRDefault="00CA4D91">
      <w:pPr>
        <w:spacing w:line="17" w:lineRule="exact"/>
        <w:rPr>
          <w:sz w:val="20"/>
          <w:szCs w:val="20"/>
        </w:rPr>
      </w:pPr>
    </w:p>
    <w:p w:rsidR="00CA4D91" w:rsidRDefault="009D0A57">
      <w:pPr>
        <w:spacing w:line="235" w:lineRule="auto"/>
        <w:ind w:left="440" w:right="420"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Решение задач на написание уравнений ядерных реакций. Решение задач на закон радиоактивного распада, на определение дефекта масс и энергии связи нуклонов в ядре.</w:t>
      </w:r>
    </w:p>
    <w:p w:rsidR="00CA4D91" w:rsidRDefault="00CA4D91">
      <w:pPr>
        <w:spacing w:line="9" w:lineRule="exact"/>
        <w:rPr>
          <w:sz w:val="20"/>
          <w:szCs w:val="20"/>
        </w:rPr>
      </w:pPr>
    </w:p>
    <w:p w:rsidR="00CA4D91" w:rsidRDefault="009D0A57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Раздел X «Решение задач. Подготовка к ГИА 11 (ЕГЭ)»</w:t>
      </w:r>
    </w:p>
    <w:p w:rsidR="00CA4D91" w:rsidRDefault="00CA4D91">
      <w:pPr>
        <w:spacing w:line="316" w:lineRule="exact"/>
        <w:rPr>
          <w:sz w:val="20"/>
          <w:szCs w:val="20"/>
        </w:rPr>
      </w:pPr>
    </w:p>
    <w:p w:rsidR="00CA4D91" w:rsidRPr="009D0A57" w:rsidRDefault="009D0A57">
      <w:pPr>
        <w:spacing w:line="233" w:lineRule="auto"/>
        <w:ind w:left="720" w:right="460"/>
        <w:jc w:val="center"/>
        <w:rPr>
          <w:sz w:val="36"/>
          <w:szCs w:val="36"/>
        </w:rPr>
      </w:pPr>
      <w:r w:rsidRPr="009D0A57">
        <w:rPr>
          <w:rFonts w:eastAsia="Times New Roman"/>
          <w:b/>
          <w:bCs/>
          <w:sz w:val="36"/>
          <w:szCs w:val="36"/>
        </w:rPr>
        <w:t>Тематическое планирование элективного предмета по физике. Распределение по разделам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6592" behindDoc="1" locked="0" layoutInCell="0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3039110</wp:posOffset>
                </wp:positionV>
                <wp:extent cx="630745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74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.3pt,239.3pt" to="510.95pt,239.3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7616" behindDoc="1" locked="0" layoutInCell="0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2540</wp:posOffset>
                </wp:positionV>
                <wp:extent cx="0" cy="539559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95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.55pt,0.2pt" to="14.55pt,425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640" behindDoc="1" locked="0" layoutInCell="0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2540</wp:posOffset>
                </wp:positionV>
                <wp:extent cx="0" cy="539559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95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9.95pt,0.2pt" to="49.95pt,425.0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9664" behindDoc="1" locked="0" layoutInCell="0" allowOverlap="1">
                <wp:simplePos x="0" y="0"/>
                <wp:positionH relativeFrom="column">
                  <wp:posOffset>4955540</wp:posOffset>
                </wp:positionH>
                <wp:positionV relativeFrom="paragraph">
                  <wp:posOffset>2540</wp:posOffset>
                </wp:positionV>
                <wp:extent cx="0" cy="539559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95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90.2pt,0.2pt" to="390.2pt,425.05pt" o:allowincell="f" strokecolor="#000000" strokeweight="0.48pt"/>
            </w:pict>
          </mc:Fallback>
        </mc:AlternateContent>
      </w: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6660"/>
        <w:gridCol w:w="2580"/>
        <w:gridCol w:w="40"/>
      </w:tblGrid>
      <w:tr w:rsidR="00CA4D91">
        <w:trPr>
          <w:trHeight w:val="290"/>
        </w:trPr>
        <w:tc>
          <w:tcPr>
            <w:tcW w:w="68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spacing w:line="29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6"/>
                <w:szCs w:val="26"/>
              </w:rPr>
              <w:t>№</w:t>
            </w:r>
          </w:p>
        </w:tc>
        <w:tc>
          <w:tcPr>
            <w:tcW w:w="666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spacing w:line="290" w:lineRule="exact"/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6"/>
                <w:szCs w:val="26"/>
              </w:rPr>
              <w:t>Название раздела</w:t>
            </w:r>
          </w:p>
        </w:tc>
        <w:tc>
          <w:tcPr>
            <w:tcW w:w="2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90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CA4D91">
        <w:trPr>
          <w:trHeight w:val="299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п/п</w:t>
            </w: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90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8" w:lineRule="exact"/>
              <w:ind w:left="11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6"/>
                <w:szCs w:val="26"/>
              </w:rPr>
              <w:t>10 класс</w:t>
            </w: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85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5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1.</w:t>
            </w: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1 «Физическая задача»</w:t>
            </w: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5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92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6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2.</w:t>
            </w: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6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II. Правила и приемы решения физических задач</w:t>
            </w: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9D0A57">
            <w:pPr>
              <w:spacing w:line="286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82"/>
        </w:trPr>
        <w:tc>
          <w:tcPr>
            <w:tcW w:w="680" w:type="dxa"/>
            <w:vAlign w:val="bottom"/>
          </w:tcPr>
          <w:p w:rsidR="00CA4D91" w:rsidRDefault="009D0A57">
            <w:pPr>
              <w:spacing w:line="281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3.</w:t>
            </w:r>
          </w:p>
        </w:tc>
        <w:tc>
          <w:tcPr>
            <w:tcW w:w="6660" w:type="dxa"/>
            <w:vAlign w:val="bottom"/>
          </w:tcPr>
          <w:p w:rsidR="00CA4D91" w:rsidRDefault="009D0A57">
            <w:pPr>
              <w:spacing w:line="28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III «Физика как наука»</w:t>
            </w:r>
          </w:p>
        </w:tc>
        <w:tc>
          <w:tcPr>
            <w:tcW w:w="2580" w:type="dxa"/>
            <w:vAlign w:val="bottom"/>
          </w:tcPr>
          <w:p w:rsidR="00CA4D91" w:rsidRDefault="009D0A57">
            <w:pPr>
              <w:spacing w:line="281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72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80" w:type="dxa"/>
            <w:vAlign w:val="bottom"/>
          </w:tcPr>
          <w:p w:rsidR="00CA4D91" w:rsidRDefault="009D0A57">
            <w:pPr>
              <w:spacing w:line="278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4.</w:t>
            </w:r>
          </w:p>
        </w:tc>
        <w:tc>
          <w:tcPr>
            <w:tcW w:w="6660" w:type="dxa"/>
            <w:vAlign w:val="bottom"/>
          </w:tcPr>
          <w:p w:rsidR="00CA4D91" w:rsidRDefault="009D0A57">
            <w:pPr>
              <w:spacing w:line="27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IV «Решение задач по механике»</w:t>
            </w:r>
          </w:p>
        </w:tc>
        <w:tc>
          <w:tcPr>
            <w:tcW w:w="2580" w:type="dxa"/>
            <w:vAlign w:val="bottom"/>
          </w:tcPr>
          <w:p w:rsidR="00CA4D91" w:rsidRDefault="009D0A57">
            <w:pPr>
              <w:spacing w:line="27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20</w:t>
            </w: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80" w:type="dxa"/>
            <w:vAlign w:val="bottom"/>
          </w:tcPr>
          <w:p w:rsidR="00CA4D91" w:rsidRDefault="009D0A57">
            <w:pPr>
              <w:spacing w:line="278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5.</w:t>
            </w:r>
          </w:p>
        </w:tc>
        <w:tc>
          <w:tcPr>
            <w:tcW w:w="6660" w:type="dxa"/>
            <w:vAlign w:val="bottom"/>
          </w:tcPr>
          <w:p w:rsidR="00CA4D91" w:rsidRDefault="009D0A57">
            <w:pPr>
              <w:spacing w:line="27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V «Решение задач по молекулярной физике.</w:t>
            </w:r>
          </w:p>
        </w:tc>
        <w:tc>
          <w:tcPr>
            <w:tcW w:w="2580" w:type="dxa"/>
            <w:vAlign w:val="bottom"/>
          </w:tcPr>
          <w:p w:rsidR="00CA4D91" w:rsidRDefault="009D0A57">
            <w:pPr>
              <w:spacing w:line="27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14</w:t>
            </w: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300"/>
        </w:trPr>
        <w:tc>
          <w:tcPr>
            <w:tcW w:w="6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Строение вещества»</w:t>
            </w:r>
          </w:p>
        </w:tc>
        <w:tc>
          <w:tcPr>
            <w:tcW w:w="2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80" w:type="dxa"/>
            <w:vAlign w:val="bottom"/>
          </w:tcPr>
          <w:p w:rsidR="00CA4D91" w:rsidRDefault="009D0A57">
            <w:pPr>
              <w:spacing w:line="278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6.</w:t>
            </w:r>
          </w:p>
        </w:tc>
        <w:tc>
          <w:tcPr>
            <w:tcW w:w="6660" w:type="dxa"/>
            <w:vAlign w:val="bottom"/>
          </w:tcPr>
          <w:p w:rsidR="00CA4D91" w:rsidRDefault="009D0A57">
            <w:pPr>
              <w:spacing w:line="27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VI «Особенности решения задач по</w:t>
            </w:r>
          </w:p>
        </w:tc>
        <w:tc>
          <w:tcPr>
            <w:tcW w:w="2580" w:type="dxa"/>
            <w:vAlign w:val="bottom"/>
          </w:tcPr>
          <w:p w:rsidR="00CA4D91" w:rsidRDefault="009D0A57">
            <w:pPr>
              <w:spacing w:line="27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10</w:t>
            </w: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300"/>
        </w:trPr>
        <w:tc>
          <w:tcPr>
            <w:tcW w:w="6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термодинамике»</w:t>
            </w:r>
          </w:p>
        </w:tc>
        <w:tc>
          <w:tcPr>
            <w:tcW w:w="2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80" w:type="dxa"/>
            <w:vAlign w:val="bottom"/>
          </w:tcPr>
          <w:p w:rsidR="00CA4D91" w:rsidRDefault="009D0A57">
            <w:pPr>
              <w:spacing w:line="278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7.</w:t>
            </w:r>
          </w:p>
        </w:tc>
        <w:tc>
          <w:tcPr>
            <w:tcW w:w="6660" w:type="dxa"/>
            <w:vAlign w:val="bottom"/>
          </w:tcPr>
          <w:p w:rsidR="00CA4D91" w:rsidRDefault="009D0A57">
            <w:pPr>
              <w:spacing w:line="27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VII ―Основные подходы к решению задач по</w:t>
            </w:r>
          </w:p>
        </w:tc>
        <w:tc>
          <w:tcPr>
            <w:tcW w:w="2580" w:type="dxa"/>
            <w:vAlign w:val="bottom"/>
          </w:tcPr>
          <w:p w:rsidR="00CA4D91" w:rsidRDefault="009D0A57">
            <w:pPr>
              <w:spacing w:line="278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21</w:t>
            </w: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300"/>
        </w:trPr>
        <w:tc>
          <w:tcPr>
            <w:tcW w:w="6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электростатике и законам постоянного тока‖</w:t>
            </w:r>
          </w:p>
        </w:tc>
        <w:tc>
          <w:tcPr>
            <w:tcW w:w="2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0688" behindDoc="1" locked="0" layoutInCell="0" allowOverlap="1">
                <wp:simplePos x="0" y="0"/>
                <wp:positionH relativeFrom="column">
                  <wp:posOffset>6480175</wp:posOffset>
                </wp:positionH>
                <wp:positionV relativeFrom="paragraph">
                  <wp:posOffset>-1954530</wp:posOffset>
                </wp:positionV>
                <wp:extent cx="12065" cy="1206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510.25pt;margin-top:-153.8999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712" behindDoc="1" locked="0" layoutInCell="0" allowOverlap="1">
                <wp:simplePos x="0" y="0"/>
                <wp:positionH relativeFrom="column">
                  <wp:posOffset>6485890</wp:posOffset>
                </wp:positionH>
                <wp:positionV relativeFrom="paragraph">
                  <wp:posOffset>-1945640</wp:posOffset>
                </wp:positionV>
                <wp:extent cx="0" cy="440880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408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10.7pt,-153.1999pt" to="510.7pt,193.95pt" o:allowincell="f" strokecolor="#000000" strokeweight="0.4799pt"/>
            </w:pict>
          </mc:Fallback>
        </mc:AlternateContent>
      </w:r>
    </w:p>
    <w:p w:rsidR="00CA4D91" w:rsidRDefault="00CA4D91">
      <w:pPr>
        <w:spacing w:line="156" w:lineRule="exact"/>
        <w:rPr>
          <w:sz w:val="20"/>
          <w:szCs w:val="20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6880"/>
        <w:gridCol w:w="2420"/>
      </w:tblGrid>
      <w:tr w:rsidR="00CA4D91">
        <w:trPr>
          <w:trHeight w:val="299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bottom"/>
          </w:tcPr>
          <w:p w:rsidR="00CA4D91" w:rsidRDefault="009D0A57">
            <w:pPr>
              <w:ind w:left="3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11 класс</w:t>
            </w:r>
          </w:p>
        </w:tc>
        <w:tc>
          <w:tcPr>
            <w:tcW w:w="2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2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82"/>
        </w:trPr>
        <w:tc>
          <w:tcPr>
            <w:tcW w:w="640" w:type="dxa"/>
            <w:vAlign w:val="bottom"/>
          </w:tcPr>
          <w:p w:rsidR="00CA4D91" w:rsidRDefault="009D0A57">
            <w:pPr>
              <w:spacing w:line="28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8.</w:t>
            </w: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82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VIII «Физическая задача. Правила и приемы</w:t>
            </w:r>
          </w:p>
        </w:tc>
        <w:tc>
          <w:tcPr>
            <w:tcW w:w="2420" w:type="dxa"/>
            <w:vAlign w:val="bottom"/>
          </w:tcPr>
          <w:p w:rsidR="00CA4D91" w:rsidRDefault="009D0A57">
            <w:pPr>
              <w:spacing w:line="28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</w:tr>
      <w:tr w:rsidR="00CA4D91">
        <w:trPr>
          <w:trHeight w:val="298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9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решения физических задач» (Повторение)</w:t>
            </w:r>
          </w:p>
        </w:tc>
        <w:tc>
          <w:tcPr>
            <w:tcW w:w="2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4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9.</w:t>
            </w: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7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Решение задач в разделе IX ―Электромагнитные колебания</w:t>
            </w:r>
          </w:p>
        </w:tc>
        <w:tc>
          <w:tcPr>
            <w:tcW w:w="242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25</w:t>
            </w:r>
          </w:p>
        </w:tc>
      </w:tr>
      <w:tr w:rsidR="00CA4D91">
        <w:trPr>
          <w:trHeight w:val="300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 волны‖</w:t>
            </w:r>
          </w:p>
        </w:tc>
        <w:tc>
          <w:tcPr>
            <w:tcW w:w="2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4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10.</w:t>
            </w: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7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X ―Решение задач по квантовой физике и атомной</w:t>
            </w:r>
          </w:p>
        </w:tc>
        <w:tc>
          <w:tcPr>
            <w:tcW w:w="242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15</w:t>
            </w:r>
          </w:p>
        </w:tc>
      </w:tr>
      <w:tr w:rsidR="00CA4D91">
        <w:trPr>
          <w:trHeight w:val="300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физике‖</w:t>
            </w:r>
          </w:p>
        </w:tc>
        <w:tc>
          <w:tcPr>
            <w:tcW w:w="2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6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4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11.</w:t>
            </w: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7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Раздел XI «Решение задач. Подготовка к ГИА 11 (ЕГЭ)</w:t>
            </w:r>
          </w:p>
        </w:tc>
        <w:tc>
          <w:tcPr>
            <w:tcW w:w="242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23</w:t>
            </w:r>
          </w:p>
        </w:tc>
      </w:tr>
      <w:tr w:rsidR="00CA4D91">
        <w:trPr>
          <w:trHeight w:val="172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68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4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279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vAlign w:val="bottom"/>
          </w:tcPr>
          <w:p w:rsidR="00CA4D91" w:rsidRDefault="009D0A57">
            <w:pPr>
              <w:spacing w:line="27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Итого</w:t>
            </w:r>
          </w:p>
        </w:tc>
        <w:tc>
          <w:tcPr>
            <w:tcW w:w="2420" w:type="dxa"/>
            <w:vAlign w:val="bottom"/>
          </w:tcPr>
          <w:p w:rsidR="00CA4D91" w:rsidRDefault="009D0A57">
            <w:pPr>
              <w:spacing w:line="27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140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736" behindDoc="1" locked="0" layoutInCell="0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110490</wp:posOffset>
                </wp:positionV>
                <wp:extent cx="630110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.3pt,8.7pt" to="510.45pt,8.7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>
                <wp:simplePos x="0" y="0"/>
                <wp:positionH relativeFrom="column">
                  <wp:posOffset>6480175</wp:posOffset>
                </wp:positionH>
                <wp:positionV relativeFrom="paragraph">
                  <wp:posOffset>104140</wp:posOffset>
                </wp:positionV>
                <wp:extent cx="12065" cy="1206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" o:spid="_x0000_s1033" style="position:absolute;margin-left:510.25pt;margin-top:8.2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47" w:lineRule="exact"/>
        <w:rPr>
          <w:sz w:val="20"/>
          <w:szCs w:val="20"/>
        </w:rPr>
      </w:pPr>
    </w:p>
    <w:p w:rsidR="00EF6777" w:rsidRDefault="00EF6777">
      <w:pPr>
        <w:spacing w:line="236" w:lineRule="auto"/>
        <w:jc w:val="center"/>
        <w:rPr>
          <w:rFonts w:eastAsia="Times New Roman"/>
          <w:b/>
          <w:bCs/>
          <w:sz w:val="26"/>
          <w:szCs w:val="26"/>
        </w:rPr>
      </w:pPr>
    </w:p>
    <w:p w:rsidR="00EF6777" w:rsidRDefault="00EF6777">
      <w:pPr>
        <w:spacing w:line="236" w:lineRule="auto"/>
        <w:jc w:val="center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6" w:lineRule="auto"/>
        <w:jc w:val="center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Примерное тематическое планирование элективного предмета по физике (с определением основных видов учебной деятельности обучающихся) 10 класс</w:t>
      </w:r>
    </w:p>
    <w:p w:rsidR="00EF6777" w:rsidRDefault="00EF6777">
      <w:pPr>
        <w:spacing w:line="236" w:lineRule="auto"/>
        <w:jc w:val="center"/>
        <w:rPr>
          <w:sz w:val="20"/>
          <w:szCs w:val="20"/>
        </w:rPr>
      </w:pP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784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1905</wp:posOffset>
                </wp:positionV>
                <wp:extent cx="0" cy="73152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1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0.15pt" to="0.2pt,57.7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808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1905</wp:posOffset>
                </wp:positionV>
                <wp:extent cx="0" cy="73152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31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0.15pt" to="35.75pt,57.7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6832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1905</wp:posOffset>
                </wp:positionV>
                <wp:extent cx="0" cy="72580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258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0.15pt" to="524.95pt,57.3pt" o:allowincell="f" strokecolor="#000000" strokeweight="0.8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920"/>
        <w:gridCol w:w="3120"/>
        <w:gridCol w:w="4660"/>
      </w:tblGrid>
      <w:tr w:rsidR="00CA4D91">
        <w:trPr>
          <w:trHeight w:val="367"/>
        </w:trPr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66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CA4D91">
        <w:trPr>
          <w:trHeight w:val="183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4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</w:tr>
    </w:tbl>
    <w:p w:rsidR="00CA4D91" w:rsidRDefault="00CA4D91">
      <w:pPr>
        <w:spacing w:line="79" w:lineRule="exact"/>
        <w:rPr>
          <w:sz w:val="20"/>
          <w:szCs w:val="20"/>
        </w:rPr>
      </w:pPr>
    </w:p>
    <w:p w:rsidR="00CA4D91" w:rsidRDefault="009D0A57">
      <w:pPr>
        <w:ind w:left="3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Раздел 1 «Физическая задача» (2 часа)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856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126365</wp:posOffset>
                </wp:positionV>
                <wp:extent cx="6674485" cy="1206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37" style="position:absolute;margin-left:-0.1999pt;margin-top:9.95pt;width:525.5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pacing w:line="200" w:lineRule="exact"/>
        <w:rPr>
          <w:sz w:val="20"/>
          <w:szCs w:val="20"/>
        </w:rPr>
      </w:pPr>
    </w:p>
    <w:tbl>
      <w:tblPr>
        <w:tblW w:w="105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 w:rsidTr="00153B68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Физическая задача. Состав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задача. Состав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задачи.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по вопросу о классификации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задач в обучении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задач. Моделируют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жизни. Классификация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 явления и процессы, уточняют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задач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 применимости физических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требованию, содержанию,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законов и теорий. Обсуждают вопрос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способу задания, способу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с текстом задач. систематизируют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 по классификации задач</w:t>
            </w:r>
          </w:p>
        </w:tc>
      </w:tr>
      <w:tr w:rsidR="00CA4D91" w:rsidTr="00153B68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в подходах к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Выдвигают гипотезы и обосновывают их.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теста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Определяют последовательность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Тест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классической физической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промежуточных целей с учетом конечного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практической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результата. Выделяют и анализируют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и исследовательской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усвоенное ранее. Рассматривают примеры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классических задач в физике и тестовые</w:t>
            </w:r>
          </w:p>
        </w:tc>
      </w:tr>
      <w:tr w:rsidR="00CA4D91" w:rsidTr="00153B68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 из демоверсий ОГЭ и ЕГЭ</w:t>
            </w:r>
          </w:p>
        </w:tc>
      </w:tr>
      <w:tr w:rsidR="00CA4D91" w:rsidTr="00153B68">
        <w:trPr>
          <w:trHeight w:val="12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</w:tr>
      <w:tr w:rsidR="00CA4D91" w:rsidTr="00153B68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 w:rsidTr="00153B68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982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1" w:lineRule="exact"/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II. Правила и приемы решения физических задач (2 часа)</w:t>
            </w:r>
          </w:p>
        </w:tc>
      </w:tr>
      <w:tr w:rsidR="00CA4D91" w:rsidTr="00153B68">
        <w:trPr>
          <w:trHeight w:val="16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 w:rsidTr="00153B68">
        <w:trPr>
          <w:trHeight w:val="34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Физическая задача. Общие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Отбирают задачи для анализа. Работают с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при решении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текстами задач. Участвуют в коллективном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задач. Этапы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информации этапы решения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физических задач.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задач. Анализируют, делают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 задач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выводы.</w:t>
            </w:r>
          </w:p>
        </w:tc>
      </w:tr>
      <w:tr w:rsidR="00CA4D91" w:rsidTr="00153B68">
        <w:trPr>
          <w:trHeight w:val="25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880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171577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5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34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904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171577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5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34.6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0928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170942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094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134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952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171577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5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34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2976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1710055</wp:posOffset>
                </wp:positionV>
                <wp:extent cx="3244850" cy="64135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4850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" o:spid="_x0000_s1042" style="position:absolute;margin-left:35.8pt;margin-top:134.65pt;width:255.5pt;height:5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4000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171577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57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34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024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1700530</wp:posOffset>
                </wp:positionV>
                <wp:extent cx="6674485" cy="1270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9" o:spid="_x0000_s1044" style="position:absolute;margin-left:-0.1999pt;margin-top:133.9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048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1703705</wp:posOffset>
                </wp:positionV>
                <wp:extent cx="0" cy="34290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134.15pt" to="35.75pt,161.1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7072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1703705</wp:posOffset>
                </wp:positionV>
                <wp:extent cx="0" cy="34290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134.15pt" to="524.95pt,161.1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8096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1703705</wp:posOffset>
                </wp:positionV>
                <wp:extent cx="0" cy="34290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34.15pt" to="0.2pt,161.15pt" o:allowincell="f" strokecolor="#000000" strokeweight="0.84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060"/>
        <w:gridCol w:w="3120"/>
      </w:tblGrid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9D0A57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4</w:t>
            </w: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текста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физического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задач,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явления; план решения.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 плана решение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 решения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 Единицы измерения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размерность физических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величин. Анализ решения и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значение.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Аналитическое и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графическое решение задач.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Самостоятельно формулируют учебную задачу на основе соотнесения того, что уже известно и усвоено. Обосновывают практическую необходимость анализа текста задач. Анализируют ситуации, описанные в условиях качественных, количественных, практических, исследовательских</w:t>
      </w:r>
    </w:p>
    <w:p w:rsidR="00CA4D91" w:rsidRDefault="00CA4D91">
      <w:pPr>
        <w:spacing w:line="482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4" w:left="700" w:header="0" w:footer="0" w:gutter="0"/>
          <w:cols w:num="2" w:space="720" w:equalWidth="0">
            <w:col w:w="5700" w:space="220"/>
            <w:col w:w="4580"/>
          </w:cols>
        </w:sectPr>
      </w:pPr>
    </w:p>
    <w:p w:rsidR="00CA4D91" w:rsidRDefault="00CA4D91">
      <w:pPr>
        <w:spacing w:line="14" w:lineRule="exact"/>
        <w:rPr>
          <w:sz w:val="20"/>
          <w:szCs w:val="20"/>
        </w:rPr>
      </w:pPr>
    </w:p>
    <w:p w:rsidR="00CA4D91" w:rsidRDefault="009D0A57">
      <w:pPr>
        <w:ind w:left="3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III «Физика как наука» (1 час)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9120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91440</wp:posOffset>
                </wp:positionV>
                <wp:extent cx="6674485" cy="1206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3" o:spid="_x0000_s1048" style="position:absolute;margin-left:-0.1999pt;margin-top:7.2pt;width:525.5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0144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94615</wp:posOffset>
                </wp:positionV>
                <wp:extent cx="0" cy="224218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42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7.45pt" to="0.25pt,184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1168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94615</wp:posOffset>
                </wp:positionV>
                <wp:extent cx="0" cy="223583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2358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7.45pt" to="525pt,183.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2192" behindDoc="1" locked="0" layoutInCell="0" allowOverlap="1">
                <wp:simplePos x="0" y="0"/>
                <wp:positionH relativeFrom="column">
                  <wp:posOffset>459740</wp:posOffset>
                </wp:positionH>
                <wp:positionV relativeFrom="paragraph">
                  <wp:posOffset>2336800</wp:posOffset>
                </wp:positionV>
                <wp:extent cx="0" cy="6350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.2pt,184pt" to="36.2pt,189pt" o:allowincell="f" strokecolor="#FFFFFF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2336800</wp:posOffset>
                </wp:positionV>
                <wp:extent cx="2961005" cy="6350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1005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7" o:spid="_x0000_s1052" style="position:absolute;margin-left:291.35pt;margin-top:184pt;width:233.15pt;height: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4240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2327275</wp:posOffset>
                </wp:positionV>
                <wp:extent cx="6674485" cy="1270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8" o:spid="_x0000_s1053" style="position:absolute;margin-left:-0.1999pt;margin-top:183.25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264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2330450</wp:posOffset>
                </wp:positionV>
                <wp:extent cx="0" cy="368935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9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83.5pt" to="0.2pt,212.55pt" o:allowincell="f" strokecolor="#000000" strokeweight="0.84pt"/>
            </w:pict>
          </mc:Fallback>
        </mc:AlternateContent>
      </w:r>
    </w:p>
    <w:p w:rsidR="00CA4D91" w:rsidRDefault="00CA4D91">
      <w:pPr>
        <w:sectPr w:rsidR="00CA4D91">
          <w:type w:val="continuous"/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149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980"/>
        <w:gridCol w:w="3120"/>
      </w:tblGrid>
      <w:tr w:rsidR="00CA4D91">
        <w:trPr>
          <w:trHeight w:val="379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математики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научного познания</w:t>
            </w:r>
          </w:p>
        </w:tc>
      </w:tr>
      <w:tr w:rsidR="00CA4D91">
        <w:trPr>
          <w:trHeight w:val="274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физике.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природы. Роль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эксперимента в процессе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и теории,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познания. Моделирование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 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явлений и объектов</w:t>
            </w:r>
          </w:p>
        </w:tc>
      </w:tr>
      <w:tr w:rsidR="00CA4D91">
        <w:trPr>
          <w:trHeight w:val="277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применимости.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природы. Научные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гипотезы. Роль математики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физике. Физические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и теории, границы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применимости. Принцип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соответствия. Физическая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картина мира.</w:t>
            </w:r>
          </w:p>
        </w:tc>
      </w:tr>
      <w:tr w:rsidR="00CA4D91">
        <w:trPr>
          <w:trHeight w:val="138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</w:tr>
      <w:tr w:rsidR="00CA4D91">
        <w:trPr>
          <w:trHeight w:val="81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6288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-69850</wp:posOffset>
                </wp:positionV>
                <wp:extent cx="0" cy="36830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83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-5.4999pt" to="35.75pt,23.5pt" o:allowincell="f" strokecolor="#000000" strokeweight="0.8399pt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242" w:lineRule="exact"/>
        <w:rPr>
          <w:sz w:val="20"/>
          <w:szCs w:val="20"/>
        </w:rPr>
      </w:pPr>
    </w:p>
    <w:p w:rsidR="00CA4D91" w:rsidRDefault="009D0A57">
      <w:pPr>
        <w:spacing w:line="239" w:lineRule="auto"/>
        <w:ind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Обсуждают роль эксперимента в процессе познания, роль моделирования явлений и объектов природы при решении задач. Рассматривают примеры решения задач, делают выводы о роли математики в физике. Выбирают наиболее эффективные способы решения задач. Осуществляют осознанное и произвольное построение ответов на качественные вопросы в устной и письменной форме.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7312" behindDoc="1" locked="0" layoutInCell="0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419100</wp:posOffset>
                </wp:positionV>
                <wp:extent cx="0" cy="362585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625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8.95pt,33pt" to="228.95pt,61.55pt" o:allowincell="f" strokecolor="#000000" strokeweight="0.8399pt"/>
            </w:pict>
          </mc:Fallback>
        </mc:AlternateContent>
      </w:r>
    </w:p>
    <w:p w:rsidR="00CA4D91" w:rsidRDefault="00CA4D91">
      <w:pPr>
        <w:spacing w:line="771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4" w:left="700" w:header="0" w:footer="0" w:gutter="0"/>
          <w:cols w:num="2" w:space="720" w:equalWidth="0">
            <w:col w:w="5820" w:space="100"/>
            <w:col w:w="4580"/>
          </w:cols>
        </w:sectPr>
      </w:pPr>
    </w:p>
    <w:p w:rsidR="00CA4D91" w:rsidRDefault="009D0A57">
      <w:pPr>
        <w:spacing w:line="235" w:lineRule="auto"/>
        <w:ind w:left="29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Раздел IV «Решение задач по механике» (20 час)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8336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117475</wp:posOffset>
                </wp:positionV>
                <wp:extent cx="6674485" cy="1270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2" o:spid="_x0000_s1057" style="position:absolute;margin-left:-0.1999pt;margin-top:9.25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pacing w:line="398" w:lineRule="exact"/>
        <w:rPr>
          <w:sz w:val="20"/>
          <w:szCs w:val="20"/>
        </w:rPr>
      </w:pPr>
    </w:p>
    <w:p w:rsidR="00CA4D91" w:rsidRPr="00153B68" w:rsidRDefault="00CA4D91" w:rsidP="00153B68">
      <w:pPr>
        <w:ind w:right="420"/>
        <w:jc w:val="right"/>
        <w:rPr>
          <w:sz w:val="20"/>
          <w:szCs w:val="20"/>
        </w:rPr>
        <w:sectPr w:rsidR="00CA4D91" w:rsidRPr="00153B68">
          <w:type w:val="continuous"/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>
        <w:trPr>
          <w:trHeight w:val="379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 практических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векторной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решения задач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Осуществляют осознанное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алгебры.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произвольное построение ответов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кинематики.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вопросы в устной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кинематике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Векторные и скалярные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 Решают задачи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величины и действия с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кинематике.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ними. Оговариваются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 проблему,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границы применимости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различными возможностями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 законов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 различных видов механического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движения.</w:t>
            </w:r>
          </w:p>
        </w:tc>
      </w:tr>
      <w:tr w:rsidR="00CA4D91">
        <w:trPr>
          <w:trHeight w:val="140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8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качественных,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решают задачи на основе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 задач,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соотнесения того, что уже известно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 задач.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усвоено учениками. Моделируют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идеальных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ситуацию, происходящую при движении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 задачи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физико-математических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 в различных системах отсчета.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механики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(материальная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(раздел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точка, инерциальная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полученных результатов. Анализируют,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―Кинематика‖)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 отсчета) для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 Структурируют знания,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вносят дополнения и коррективы.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Соотношении теории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опыта,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360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189103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48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189103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48.4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189103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48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189103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1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48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188468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846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147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1885315</wp:posOffset>
                </wp:positionV>
                <wp:extent cx="1256030" cy="64135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6030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8" o:spid="_x0000_s1063" style="position:absolute;margin-left:35.8pt;margin-top:148.45pt;width:98.9pt;height:5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1875790</wp:posOffset>
                </wp:positionV>
                <wp:extent cx="6674485" cy="1270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64" style="position:absolute;margin-left:-0.1999pt;margin-top:147.7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1878965</wp:posOffset>
                </wp:positionV>
                <wp:extent cx="0" cy="126936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47.95pt" to="0.2pt,247.9pt" o:allowincell="f" strokecolor="#000000" strokeweight="0.84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80"/>
        <w:gridCol w:w="2960"/>
      </w:tblGrid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9D0A57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8</w:t>
            </w: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Относительность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механического движения.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некоторых типов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 практических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примере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по определению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перемещений, скоростей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относительности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относительность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механического движения.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механического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Алгоритм решения задач на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</w:t>
            </w: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относительность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механического движения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68580</wp:posOffset>
                </wp:positionV>
                <wp:extent cx="0" cy="126936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5.4pt" to="35.75pt,105.3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68580</wp:posOffset>
                </wp:positionV>
                <wp:extent cx="0" cy="126936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pt,5.4pt" to="135pt,105.3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68580</wp:posOffset>
                </wp:positionV>
                <wp:extent cx="0" cy="126936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93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05pt,5.4pt" to="291.05pt,105.3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68580</wp:posOffset>
                </wp:positionV>
                <wp:extent cx="0" cy="126365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63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5.4pt" to="524.95pt,104.9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1329055</wp:posOffset>
                </wp:positionV>
                <wp:extent cx="6670040" cy="12065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004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5" o:spid="_x0000_s1070" style="position:absolute;margin-left:-0.1999pt;margin-top:104.65pt;width:525.2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1329055</wp:posOffset>
                </wp:positionV>
                <wp:extent cx="12065" cy="12065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6" o:spid="_x0000_s1071" style="position:absolute;margin-left:524.7pt;margin-top:104.65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1332230</wp:posOffset>
                </wp:positionV>
                <wp:extent cx="0" cy="1771015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710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104.9pt" to="0.25pt,244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1332230</wp:posOffset>
                </wp:positionV>
                <wp:extent cx="0" cy="1771015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710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104.9pt" to="35.8pt,244.35pt" o:allowincell="f" strokecolor="#000000" strokeweight="0.48pt"/>
            </w:pict>
          </mc:Fallback>
        </mc:AlternateContent>
      </w:r>
    </w:p>
    <w:p w:rsidR="00CA4D91" w:rsidRDefault="00CA4D91">
      <w:pPr>
        <w:spacing w:line="189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15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Зачѐт по теме:</w:t>
      </w:r>
      <w:r>
        <w:rPr>
          <w:rFonts w:eastAsia="Times New Roman"/>
          <w:sz w:val="23"/>
          <w:szCs w:val="23"/>
        </w:rPr>
        <w:t>Решение заданий теста по</w:t>
      </w:r>
    </w:p>
    <w:p w:rsidR="00CA4D91" w:rsidRDefault="00CA4D91">
      <w:pPr>
        <w:spacing w:line="12" w:lineRule="exact"/>
        <w:rPr>
          <w:rFonts w:eastAsia="Times New Roman"/>
          <w:sz w:val="24"/>
          <w:szCs w:val="24"/>
        </w:rPr>
      </w:pPr>
    </w:p>
    <w:p w:rsidR="00CA4D91" w:rsidRDefault="009D0A57">
      <w:pPr>
        <w:spacing w:line="234" w:lineRule="auto"/>
        <w:ind w:left="2800" w:right="140" w:hanging="198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«Кинематика.»теме «Различные виды механического движения»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674370</wp:posOffset>
                </wp:positionV>
                <wp:extent cx="0" cy="177165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7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53.1pt" to="135.05pt,192.6pt" o:allowincell="f" strokecolor="#000000" strokeweight="0.4799pt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Планируют практические действия по исследованию особенностей механического движения. Выбирают эффективные способы решения практической задачи и количественной задачи. Вырабатывают алгоритм действий. Контролируют процесс, работая в группе. Анализируют результаты работы. Сравнивают результаты с ранее известными. Делают выводы.</w:t>
      </w:r>
    </w:p>
    <w:p w:rsidR="00CA4D91" w:rsidRDefault="00CA4D91">
      <w:pPr>
        <w:spacing w:line="232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Выбирают наиболее эффективные способы решения задач. Анализируют усвоение программного материала. Осуществляют осознанное и произвольное построение ответов на качественные вопросы в письменной форме.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148590</wp:posOffset>
                </wp:positionV>
                <wp:extent cx="0" cy="177165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716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8499pt,11.7pt" to="-4.8499pt,151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154940</wp:posOffset>
                </wp:positionV>
                <wp:extent cx="0" cy="175895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58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9pt,12.2pt" to="229pt,150.7pt" o:allowincell="f" strokecolor="#000000" strokeweight="0.4799pt"/>
            </w:pict>
          </mc:Fallback>
        </mc:AlternateConten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660" w:space="260"/>
            <w:col w:w="4580"/>
          </w:cols>
        </w:sectPr>
      </w:pPr>
    </w:p>
    <w:p w:rsidR="00CA4D91" w:rsidRDefault="00CA4D91">
      <w:pPr>
        <w:spacing w:line="135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16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Методы решения  Методы решения</w:t>
      </w:r>
    </w:p>
    <w:p w:rsidR="00CA4D91" w:rsidRDefault="00CA4D91">
      <w:pPr>
        <w:spacing w:line="1" w:lineRule="exact"/>
        <w:rPr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3080"/>
      </w:tblGrid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законы</w:t>
            </w: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качественных,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Ньютона</w:t>
            </w: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количественных,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практических, графических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с использованием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 для расчета силы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тяжести, упругости, трения,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силы всемирного тяготения,</w:t>
            </w:r>
          </w:p>
        </w:tc>
      </w:tr>
      <w:tr w:rsidR="00CA4D91">
        <w:trPr>
          <w:trHeight w:val="276"/>
        </w:trPr>
        <w:tc>
          <w:tcPr>
            <w:tcW w:w="180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vAlign w:val="bottom"/>
          </w:tcPr>
          <w:p w:rsidR="00CA4D91" w:rsidRDefault="009D0A57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веса тела.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126365</wp:posOffset>
                </wp:positionV>
                <wp:extent cx="6664325" cy="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4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9.95pt" to="524.75pt,9.95pt" o:allowincell="f" strokecolor="#000000" strokeweight="0.4799pt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128" w:lineRule="exact"/>
        <w:rPr>
          <w:sz w:val="20"/>
          <w:szCs w:val="20"/>
        </w:rPr>
      </w:pPr>
    </w:p>
    <w:p w:rsidR="00CA4D91" w:rsidRDefault="009D0A57">
      <w:pPr>
        <w:spacing w:line="250" w:lineRule="auto"/>
        <w:ind w:righ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Обосновывают выбор инерциальных систем отсчета при решении задач. Учатся анализировать условия задач, делать выбор</w:t>
      </w:r>
    </w:p>
    <w:p w:rsidR="00CA4D91" w:rsidRDefault="00CA4D91">
      <w:pPr>
        <w:spacing w:line="2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17"/>
        </w:numPr>
        <w:tabs>
          <w:tab w:val="left" w:pos="173"/>
        </w:tabs>
        <w:spacing w:line="249" w:lineRule="auto"/>
        <w:ind w:right="440" w:firstLine="3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пользу метода решения и математических приемов решения задач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815340</wp:posOffset>
                </wp:positionV>
                <wp:extent cx="12700" cy="1270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3" o:spid="_x0000_s1078" style="position:absolute;margin-left:228.5pt;margin-top:64.2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pacing w:line="1294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700" w:space="220"/>
            <w:col w:w="4580"/>
          </w:cols>
        </w:sect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15" w:lineRule="exact"/>
        <w:rPr>
          <w:sz w:val="20"/>
          <w:szCs w:val="20"/>
        </w:r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15</w:t>
      </w: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60"/>
        <w:gridCol w:w="3140"/>
        <w:gridCol w:w="4680"/>
      </w:tblGrid>
      <w:tr w:rsidR="00CA4D91">
        <w:trPr>
          <w:trHeight w:val="3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6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чертежа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условия задач,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условие задачи, строят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 чертежу 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вспомогательные чертежи. Устанавливают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законы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задаче. Методы решения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 связи между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Ньютона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физическими величинами, входящими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 задач.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условие, формулами и законами,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описывающими эти явления, строят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чертежи к задачам. Синтезируют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результат, записывают системы уравнений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задач. Оценивают действия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одноклассников.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условие задачи, строят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 тел. Работа с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вспомогательные чертежи. Устанавливают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текстом, опорные слова.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 связи между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 тел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 приемы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физическими величинами, входящими в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систем уравнений,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условие, формулами и законами,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описывающих движение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описывающими эти явления. Синтезируют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связанных тел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результат, записывают системы уравнений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задач.</w:t>
            </w:r>
          </w:p>
        </w:tc>
      </w:tr>
      <w:tr w:rsidR="00CA4D91">
        <w:trPr>
          <w:trHeight w:val="16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3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3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условие задачи, строят</w:t>
            </w:r>
          </w:p>
        </w:tc>
      </w:tr>
      <w:tr w:rsidR="00CA4D91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 по наклонной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вспомогательные чертежи. Устанавливают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движение тел по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плоскости. Работа с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причинно-следственные связи между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наклонной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текстом, опорные слова.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физическими величинами, входящими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</w:t>
            </w: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 приемы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условие, формулами и законами,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систем уравнений,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описывающими эти явления. Записывают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описывающих движение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уравнений для решения задач,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 по наклонной плоскости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системы уравнений.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4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4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-69850</wp:posOffset>
                </wp:positionV>
                <wp:extent cx="0" cy="1240155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-5.4999pt" to="35.75pt,92.1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-69850</wp:posOffset>
                </wp:positionV>
                <wp:extent cx="0" cy="1240155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pt,-5.4999pt" to="135pt,92.1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-69850</wp:posOffset>
                </wp:positionV>
                <wp:extent cx="0" cy="1240155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05pt,-5.4999pt" to="291.05pt,92.1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-69850</wp:posOffset>
                </wp:positionV>
                <wp:extent cx="0" cy="1240155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-5.4999pt" to="524.95pt,92.1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-69850</wp:posOffset>
                </wp:positionV>
                <wp:extent cx="0" cy="1240155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401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5.4999pt" to="0.2pt,92.1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1160780</wp:posOffset>
                </wp:positionV>
                <wp:extent cx="6674485" cy="1270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9" o:spid="_x0000_s1084" style="position:absolute;margin-left:-0.1999pt;margin-top:91.4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1163955</wp:posOffset>
                </wp:positionV>
                <wp:extent cx="0" cy="171704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7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91.65pt" to="0.25pt,226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1163955</wp:posOffset>
                </wp:positionV>
                <wp:extent cx="0" cy="171704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7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91.65pt" to="291.1pt,226.85pt" o:allowincell="f" strokecolor="#000000" strokeweight="0.4799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120"/>
        <w:gridCol w:w="2880"/>
      </w:tblGrid>
      <w:tr w:rsidR="00CA4D91">
        <w:trPr>
          <w:trHeight w:val="266"/>
        </w:trPr>
        <w:tc>
          <w:tcPr>
            <w:tcW w:w="480" w:type="dxa"/>
            <w:vAlign w:val="bottom"/>
          </w:tcPr>
          <w:p w:rsidR="00CA4D91" w:rsidRDefault="009D0A57">
            <w:pPr>
              <w:spacing w:line="26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0" w:type="dxa"/>
            <w:vAlign w:val="bottom"/>
          </w:tcPr>
          <w:p w:rsidR="00CA4D91" w:rsidRDefault="009D0A57">
            <w:pPr>
              <w:spacing w:line="26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Зачѐт по</w:t>
            </w:r>
          </w:p>
        </w:tc>
        <w:tc>
          <w:tcPr>
            <w:tcW w:w="2880" w:type="dxa"/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заданий теста по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288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«Различные виды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теме: «Законы</w:t>
            </w:r>
          </w:p>
        </w:tc>
        <w:tc>
          <w:tcPr>
            <w:tcW w:w="288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механического движения»,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Ньютона»</w:t>
            </w:r>
          </w:p>
        </w:tc>
        <w:tc>
          <w:tcPr>
            <w:tcW w:w="288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«Законы Ньютона»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469265</wp:posOffset>
                </wp:positionV>
                <wp:extent cx="0" cy="171069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0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36.95pt" to="525pt,171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2176145</wp:posOffset>
                </wp:positionV>
                <wp:extent cx="6674485" cy="1270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3" o:spid="_x0000_s1088" style="position:absolute;margin-left:-0.1999pt;margin-top:171.35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2179320</wp:posOffset>
                </wp:positionV>
                <wp:extent cx="0" cy="1191895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918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71.6pt" to="0.2pt,265.4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2179320</wp:posOffset>
                </wp:positionV>
                <wp:extent cx="0" cy="1191895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918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05pt,171.6pt" to="291.05pt,265.4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3368040</wp:posOffset>
                </wp:positionV>
                <wp:extent cx="6674485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4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999pt,265.2pt" to="525.35pt,265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2179320</wp:posOffset>
                </wp:positionV>
                <wp:extent cx="0" cy="1191895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918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171.6pt" to="524.95pt,265.45pt" o:allowincell="f" strokecolor="#000000" strokeweight="0.8399pt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9D0A57">
      <w:pPr>
        <w:spacing w:line="238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Выбирают наиболее эффективные способы решения задач. Анализируют усвоение программного материала. Осуществляют осознанное и произвольное построение ответов на качественные вопросы в письменной форме.</w:t>
      </w:r>
    </w:p>
    <w:p w:rsidR="00CA4D91" w:rsidRDefault="00CA4D91">
      <w:pPr>
        <w:spacing w:line="189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580" w:space="340"/>
            <w:col w:w="4580"/>
          </w:cols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960"/>
        <w:gridCol w:w="2980"/>
      </w:tblGrid>
      <w:tr w:rsidR="00CA4D91">
        <w:trPr>
          <w:trHeight w:val="3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условия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задач, в условиях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в качестве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механике на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мер движения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импульс тела и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сохранения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кинетическая энергия,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импульса и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мерами взаимодействия</w:t>
            </w:r>
          </w:p>
        </w:tc>
      </w:tr>
      <w:tr w:rsidR="00CA4D91">
        <w:trPr>
          <w:trHeight w:val="277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энергии</w:t>
            </w: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сила и</w:t>
            </w:r>
          </w:p>
        </w:tc>
      </w:tr>
      <w:tr w:rsidR="00CA4D91">
        <w:trPr>
          <w:trHeight w:val="276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потенциальная энергия тела</w:t>
            </w:r>
          </w:p>
        </w:tc>
      </w:tr>
      <w:tr w:rsidR="00CA4D91">
        <w:trPr>
          <w:trHeight w:val="394"/>
        </w:trPr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1"/>
        </w:trPr>
        <w:tc>
          <w:tcPr>
            <w:tcW w:w="640" w:type="dxa"/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1960" w:type="dxa"/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93" w:lineRule="exact"/>
        <w:rPr>
          <w:sz w:val="20"/>
          <w:szCs w:val="20"/>
        </w:rPr>
      </w:pPr>
    </w:p>
    <w:p w:rsidR="00CA4D91" w:rsidRDefault="009D0A57">
      <w:pPr>
        <w:spacing w:line="250" w:lineRule="auto"/>
        <w:ind w:right="66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Планируют практические действия по исследованию особенностей решения задач на закон сохранения импульса.</w:t>
      </w:r>
    </w:p>
    <w:p w:rsidR="00CA4D91" w:rsidRDefault="00CA4D91">
      <w:pPr>
        <w:spacing w:line="2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Выбирают эффективные способы решения практической задачи. Контролируют процесс, работая в группе. Анализируют результаты работы. Сравнивают результаты с ранее известными. Делают выводы.</w:t>
      </w:r>
    </w:p>
    <w:p w:rsidR="00CA4D91" w:rsidRDefault="00CA4D91">
      <w:pPr>
        <w:spacing w:line="223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680" w:space="240"/>
            <w:col w:w="4580"/>
          </w:cols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000"/>
        <w:gridCol w:w="2780"/>
      </w:tblGrid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</w:t>
            </w:r>
          </w:p>
        </w:tc>
        <w:tc>
          <w:tcPr>
            <w:tcW w:w="278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качественных</w:t>
            </w:r>
          </w:p>
        </w:tc>
      </w:tr>
      <w:tr w:rsidR="00CA4D91">
        <w:trPr>
          <w:trHeight w:val="26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закон</w:t>
            </w:r>
          </w:p>
        </w:tc>
        <w:tc>
          <w:tcPr>
            <w:tcW w:w="2780" w:type="dxa"/>
            <w:vAlign w:val="bottom"/>
          </w:tcPr>
          <w:p w:rsidR="00CA4D91" w:rsidRDefault="009D0A57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задач на закон сохранения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сохранения</w:t>
            </w:r>
          </w:p>
        </w:tc>
        <w:tc>
          <w:tcPr>
            <w:tcW w:w="278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импульса и энергии.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импульса и</w:t>
            </w:r>
          </w:p>
        </w:tc>
        <w:tc>
          <w:tcPr>
            <w:tcW w:w="27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энергии</w:t>
            </w:r>
          </w:p>
        </w:tc>
        <w:tc>
          <w:tcPr>
            <w:tcW w:w="27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</w:tr>
      <w:tr w:rsidR="00CA4D91">
        <w:trPr>
          <w:trHeight w:val="39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9D0A57">
      <w:pPr>
        <w:spacing w:line="238" w:lineRule="auto"/>
        <w:ind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Анализируют условия задач, выстраивают логические цепочки рассуждений. Выбирают эффективные способы решения качественной задачи. Работают в группе. Анализируют результаты работы. Сравнивают результаты с ранее</w:t>
      </w:r>
    </w:p>
    <w:p w:rsidR="00CA4D91" w:rsidRDefault="00CA4D91">
      <w:pPr>
        <w:spacing w:line="156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500" w:space="420"/>
            <w:col w:w="4580"/>
          </w:cols>
        </w:sect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lastRenderedPageBreak/>
        <w:t>16</w:t>
      </w: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9D0A57">
      <w:pPr>
        <w:ind w:left="59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725170</wp:posOffset>
                </wp:positionV>
                <wp:extent cx="1254125" cy="64135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412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68" o:spid="_x0000_s1093" style="position:absolute;margin-left:70.8pt;margin-top:57.1pt;width:98.75pt;height:5.0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FFFFFF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441960</wp:posOffset>
                </wp:positionH>
                <wp:positionV relativeFrom="page">
                  <wp:posOffset>721995</wp:posOffset>
                </wp:positionV>
                <wp:extent cx="6674485" cy="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4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4.8pt,56.85pt" to="560.35pt,56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898525</wp:posOffset>
                </wp:positionH>
                <wp:positionV relativeFrom="page">
                  <wp:posOffset>718820</wp:posOffset>
                </wp:positionV>
                <wp:extent cx="0" cy="113157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315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75pt,56.6pt" to="70.75pt,145.7pt" o:allowincell="f" strokecolor="#000000" strokeweight="0.8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2159000</wp:posOffset>
                </wp:positionH>
                <wp:positionV relativeFrom="page">
                  <wp:posOffset>718820</wp:posOffset>
                </wp:positionV>
                <wp:extent cx="0" cy="113157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315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70pt,56.6pt" to="170pt,145.7pt" o:allowincell="f" strokecolor="#000000" strokeweight="0.8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4140835</wp:posOffset>
                </wp:positionH>
                <wp:positionV relativeFrom="page">
                  <wp:posOffset>718820</wp:posOffset>
                </wp:positionV>
                <wp:extent cx="0" cy="113157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315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26.05pt,56.6pt" to="326.05pt,145.7pt" o:allowincell="f" strokecolor="#000000" strokeweight="0.8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7111365</wp:posOffset>
                </wp:positionH>
                <wp:positionV relativeFrom="page">
                  <wp:posOffset>718820</wp:posOffset>
                </wp:positionV>
                <wp:extent cx="0" cy="113157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315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9.95pt,56.6pt" to="559.95pt,145.7pt" o:allowincell="f" strokecolor="#000000" strokeweight="0.83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447040</wp:posOffset>
                </wp:positionH>
                <wp:positionV relativeFrom="page">
                  <wp:posOffset>718820</wp:posOffset>
                </wp:positionV>
                <wp:extent cx="0" cy="113157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1315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.2pt,56.6pt" to="35.2pt,145.7pt" o:allowincell="f" strokecolor="#000000" strokeweight="0.84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известными. Делают выводы.</w: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37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40"/>
        <w:gridCol w:w="4660"/>
      </w:tblGrid>
      <w:tr w:rsidR="00CA4D91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2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Рассматриваются</w:t>
            </w:r>
          </w:p>
        </w:tc>
        <w:tc>
          <w:tcPr>
            <w:tcW w:w="4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знания. Решают задачи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ГИА 11 из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 подходы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закрепление понятий, выбирают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решения задач с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эффективные способы решения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―Механика‖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данными таблиц в условиях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соотношений между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 Считывают информацию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мерами движения и мерами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графиков, диаграмм. Обсуждают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решения, делают выводы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выражаемые законами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Ньютона, законами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сохранения энергии 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импульса.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основе понятия «момент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Выявляют особенности движения твѐрдого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силы» подтверждаются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тела. Систематизируют знания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условия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равновесия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 на условия равновесия.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равновесия тел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твердого тела.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простейшие задачи на закрепление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понятий статики. Работая в паре,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контролируют правильность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законов статики при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разноуровневых задач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конструкторских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знания.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конструкторских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изготовление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простейшие задачи на закрепление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 простых механизмов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понятий, дают оценку своим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расчет КПД полученных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личным результатам и результатам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простых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установок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напарников. Выполняют проектную работу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механизмов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изготовлению установок из простых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механизмов. Систематизируют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в таблицах. Рассчитывают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КПД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6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Зачѐт по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заданий теста по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«Законы сохранения.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теме: «Законы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равновесия»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сохранения в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механике.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равновесия.»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7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практических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знания по теории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теории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колебаний. Решают практические задачи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колебаний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теории механических колебаний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(на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отрабатываются основные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(отрабатываются основные понятия: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понятия: амплитуда,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амплитуда, период, частота, фаза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период, частота, фаза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колебаний). Решают практические и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422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3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-1467485</wp:posOffset>
                </wp:positionV>
                <wp:extent cx="12065" cy="12065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75" o:spid="_x0000_s1100" style="position:absolute;margin-left:524.7pt;margin-top:-115.5499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233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колебаний)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колебаний. Решаются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 задачи с использованием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с использованием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гармонических колебаний,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гармонических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условий явления резонанса.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колебаний, условий явления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резонанса.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 задачи.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Разноуровневые задачи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Решаются качественные и количественные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механических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разноуровневые задачи на свойства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условием задач.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волн: отражение,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волн: отражение,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преломление. Условия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преломление. При изучении механических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 Понятия: длина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 отрабатываются понятия: длина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волны, период колебаний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волны, период колебаний частиц в волне,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частиц в волне, частота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частота колебаний.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размерностей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Решаются разноуровневые задачи на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размерностей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 задач на свойства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механических волн: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волн.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интерференция, дифракция. При изучении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понятия: длина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волн отрабатываются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волны, период колебаний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понятия: длина волны, период колебаний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частиц в волне, частота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частиц в волне, частота колебаний.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колебаний. Интерференция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правдоподобность,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дифракция механических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реалистичность результатов (в том числе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метода размерностей).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несколькими способами.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Зачѐт по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заданий теста по</w:t>
            </w:r>
          </w:p>
        </w:tc>
        <w:tc>
          <w:tcPr>
            <w:tcW w:w="4680" w:type="dxa"/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«Механические</w:t>
            </w: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теме: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колебания и волны»</w:t>
            </w: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«Механические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колебания и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волны»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-1194435</wp:posOffset>
                </wp:positionV>
                <wp:extent cx="0" cy="1607185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6071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05pt,-94.0499pt" to="291.05pt,32.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-10160</wp:posOffset>
                </wp:positionV>
                <wp:extent cx="0" cy="43053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0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7999pt" to="0.25pt,33.1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-10160</wp:posOffset>
                </wp:positionV>
                <wp:extent cx="0" cy="43053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30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7999pt" to="35.8pt,33.1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-10160</wp:posOffset>
                </wp:positionV>
                <wp:extent cx="0" cy="42291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229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7999pt" to="135.05pt,32.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412750</wp:posOffset>
                </wp:positionV>
                <wp:extent cx="6207125" cy="64135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712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80" o:spid="_x0000_s1105" style="position:absolute;margin-left:35.9pt;margin-top:32.5pt;width:488.75pt;height:5.0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448945</wp:posOffset>
                </wp:positionV>
                <wp:extent cx="1263650" cy="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6365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911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35.35pt" to="135.3pt,35.35pt" o:allowincell="f" strokecolor="#FFFFFF" strokeweight="4.55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417195</wp:posOffset>
                </wp:positionV>
                <wp:extent cx="1720215" cy="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2021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499pt,32.85pt" to="135.3pt,32.8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419735</wp:posOffset>
                </wp:positionV>
                <wp:extent cx="4953635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536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3pt,33.05pt" to="525.35pt,33.0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451485</wp:posOffset>
                </wp:positionV>
                <wp:extent cx="4942840" cy="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28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3pt,35.55pt" to="524.5pt,35.55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414020</wp:posOffset>
                </wp:positionV>
                <wp:extent cx="0" cy="2362835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28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32.6pt" to="0.2pt,218.6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-1194435</wp:posOffset>
                </wp:positionV>
                <wp:extent cx="0" cy="396494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64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-94.0499pt" to="524.95pt,218.15pt" o:allowincell="f" strokecolor="#000000" strokeweight="0.8399pt"/>
            </w:pict>
          </mc:Fallback>
        </mc:AlternateContent>
      </w:r>
    </w:p>
    <w:p w:rsidR="00CA4D91" w:rsidRDefault="00CA4D91">
      <w:pPr>
        <w:spacing w:line="76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18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Резерв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178435</wp:posOffset>
                </wp:positionV>
                <wp:extent cx="0" cy="236220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3622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14.05pt" to="35.75pt,200.05pt" o:allowincell="f" strokecolor="#000000" strokeweight="0.8399pt"/>
            </w:pict>
          </mc:Fallback>
        </mc:AlternateContent>
      </w:r>
    </w:p>
    <w:p w:rsidR="00CA4D91" w:rsidRDefault="00CA4D91">
      <w:pPr>
        <w:spacing w:line="354" w:lineRule="exact"/>
        <w:rPr>
          <w:sz w:val="20"/>
          <w:szCs w:val="20"/>
        </w:rPr>
      </w:pPr>
    </w:p>
    <w:p w:rsidR="00CA4D91" w:rsidRDefault="009D0A57">
      <w:pPr>
        <w:ind w:left="7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V «Решение задач по молекулярной физике. Строение вещества»</w:t>
      </w:r>
    </w:p>
    <w:p w:rsidR="00CA4D91" w:rsidRDefault="009D0A57">
      <w:pPr>
        <w:ind w:left="7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(14 часов)</w:t>
      </w:r>
    </w:p>
    <w:p w:rsidR="00CA4D91" w:rsidRDefault="00CA4D91">
      <w:pPr>
        <w:spacing w:line="86" w:lineRule="exact"/>
        <w:rPr>
          <w:sz w:val="20"/>
          <w:szCs w:val="20"/>
        </w:rPr>
      </w:pPr>
    </w:p>
    <w:tbl>
      <w:tblPr>
        <w:tblW w:w="105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70"/>
        <w:gridCol w:w="150"/>
        <w:gridCol w:w="1990"/>
        <w:gridCol w:w="30"/>
        <w:gridCol w:w="3090"/>
        <w:gridCol w:w="30"/>
        <w:gridCol w:w="4630"/>
        <w:gridCol w:w="20"/>
        <w:gridCol w:w="30"/>
      </w:tblGrid>
      <w:tr w:rsidR="00CA4D91" w:rsidTr="00153B68">
        <w:trPr>
          <w:gridAfter w:val="1"/>
          <w:wAfter w:w="30" w:type="dxa"/>
          <w:trHeight w:val="101"/>
        </w:trPr>
        <w:tc>
          <w:tcPr>
            <w:tcW w:w="58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Наглядные пособия,</w:t>
            </w:r>
          </w:p>
        </w:tc>
        <w:tc>
          <w:tcPr>
            <w:tcW w:w="4660" w:type="dxa"/>
            <w:gridSpan w:val="2"/>
            <w:vMerge w:val="restart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68"/>
        </w:trPr>
        <w:tc>
          <w:tcPr>
            <w:tcW w:w="580" w:type="dxa"/>
            <w:gridSpan w:val="2"/>
            <w:vMerge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Merge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4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наглядных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информацию, используя наглядные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пособий и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средства, оборудование для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пособия и технические средства обучения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лабораторных занятий,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 физических задач. Решают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4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дидактические материалы,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разноуровневые количественные,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7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обучения при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учебная литература в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качественные, графические задачи.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 для решения задач.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Отрабатывается понятийный аппарат,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положения о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рассматриваются границы применимости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строении вещества.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законов на основе модели ―идеальный газ‖.</w:t>
            </w: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276"/>
        </w:trPr>
        <w:tc>
          <w:tcPr>
            <w:tcW w:w="58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Основное уравнение МКТ</w:t>
            </w:r>
          </w:p>
        </w:tc>
        <w:tc>
          <w:tcPr>
            <w:tcW w:w="4660" w:type="dxa"/>
            <w:gridSpan w:val="2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After w:val="1"/>
          <w:wAfter w:w="30" w:type="dxa"/>
          <w:trHeight w:val="111"/>
        </w:trPr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1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gridSpan w:val="2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 w:rsidTr="00153B68">
        <w:trPr>
          <w:gridBefore w:val="1"/>
          <w:wBefore w:w="10" w:type="dxa"/>
          <w:trHeight w:val="379"/>
        </w:trPr>
        <w:tc>
          <w:tcPr>
            <w:tcW w:w="7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с использованием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расчетные задачи с</w:t>
            </w:r>
          </w:p>
        </w:tc>
      </w:tr>
      <w:tr w:rsidR="00CA4D91" w:rsidTr="00153B68">
        <w:trPr>
          <w:gridBefore w:val="1"/>
          <w:wBefore w:w="10" w:type="dxa"/>
          <w:trHeight w:val="274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открытым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уравнения МКТ,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основного уравнения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 ГИА 11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состояния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МКТ, уравнения состояния идеального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идеального газа, уравнений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газа, уравнений изопроцессов. понятие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изопроцессов. понятие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абсолютная температура и ее физический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абсолютная температура из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смысл. Решают задачи с использованием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открытого банка ГИА 11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 между давлением идеального газа и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средней кинетической энергией теплового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 его молекул из открытого банка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</w:t>
            </w:r>
          </w:p>
        </w:tc>
      </w:tr>
      <w:tr w:rsidR="00CA4D91" w:rsidTr="00153B68">
        <w:trPr>
          <w:gridBefore w:val="1"/>
          <w:wBefore w:w="10" w:type="dxa"/>
          <w:trHeight w:val="111"/>
        </w:trPr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gridBefore w:val="1"/>
          <w:wBefore w:w="10" w:type="dxa"/>
          <w:trHeight w:val="35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 -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с использованием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графические задачи по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основного уравнения МКТ,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молекулярной физике. Ищут и выделяют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информации.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состояния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необходимую информацию из графиков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идеального газа, уравнений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изопроцессов. Участвуют в коллективном</w:t>
            </w:r>
          </w:p>
        </w:tc>
      </w:tr>
      <w:tr w:rsidR="00CA4D91" w:rsidTr="00153B68">
        <w:trPr>
          <w:gridBefore w:val="1"/>
          <w:wBefore w:w="10" w:type="dxa"/>
          <w:trHeight w:val="277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изопроцессов. понятие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выбора способа решения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абсолютная температура.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</w:t>
            </w:r>
          </w:p>
        </w:tc>
      </w:tr>
      <w:tr w:rsidR="00CA4D91" w:rsidTr="00153B68">
        <w:trPr>
          <w:gridBefore w:val="1"/>
          <w:wBefore w:w="10" w:type="dxa"/>
          <w:trHeight w:val="108"/>
        </w:trPr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gridBefore w:val="1"/>
          <w:wBefore w:w="10" w:type="dxa"/>
          <w:trHeight w:val="90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 w:rsidTr="00153B68">
        <w:trPr>
          <w:gridBefore w:val="1"/>
          <w:wBefore w:w="10" w:type="dxa"/>
          <w:trHeight w:val="26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 задачи с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выстраивают логическую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открытым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основного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цепочку рассуждений и делают выводы.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банком ГИА 11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МКТ, уравнения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(ЕГЭ).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состояния идеального газа,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проблемы. Самостоятельно вырабатывают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Графические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уравнений изопроцессов.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исследовательской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абсолютная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по решению задач.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температура из открытого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Контролируют процесс, работая в группе.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ГИА 11 (ЕГЭ)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 результаты деятельности.</w:t>
            </w:r>
          </w:p>
        </w:tc>
      </w:tr>
      <w:tr w:rsidR="00CA4D91" w:rsidTr="00153B68">
        <w:trPr>
          <w:gridBefore w:val="1"/>
          <w:wBefore w:w="10" w:type="dxa"/>
          <w:trHeight w:val="276"/>
        </w:trPr>
        <w:tc>
          <w:tcPr>
            <w:tcW w:w="72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</w:t>
            </w:r>
          </w:p>
        </w:tc>
      </w:tr>
      <w:tr w:rsidR="00CA4D91" w:rsidTr="00153B68">
        <w:trPr>
          <w:gridBefore w:val="1"/>
          <w:wBefore w:w="10" w:type="dxa"/>
          <w:trHeight w:val="111"/>
        </w:trPr>
        <w:tc>
          <w:tcPr>
            <w:tcW w:w="72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-1886585</wp:posOffset>
                </wp:positionV>
                <wp:extent cx="0" cy="64135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148.5499pt" to="291.5pt,-143.49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206629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6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62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2066290"/>
                <wp:effectExtent l="0" t="0" r="0" b="0"/>
                <wp:wrapNone/>
                <wp:docPr id="90" name="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6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0" o:spid="_x0000_s111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62.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2066290"/>
                <wp:effectExtent l="0" t="0" r="0" b="0"/>
                <wp:wrapNone/>
                <wp:docPr id="91" name="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6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1" o:spid="_x0000_s111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62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2066290"/>
                <wp:effectExtent l="0" t="0" r="0" b="0"/>
                <wp:wrapNone/>
                <wp:docPr id="92" name="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66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2" o:spid="_x0000_s111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62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2059940"/>
                <wp:effectExtent l="0" t="0" r="0" b="0"/>
                <wp:wrapNone/>
                <wp:docPr id="93" name="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0599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3" o:spid="_x0000_s111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161.7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2060575</wp:posOffset>
                </wp:positionV>
                <wp:extent cx="0" cy="63500"/>
                <wp:effectExtent l="0" t="0" r="0" b="0"/>
                <wp:wrapNone/>
                <wp:docPr id="94" name="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4" o:spid="_x0000_s111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162.25pt" to="291.5pt,167.25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2051050</wp:posOffset>
                </wp:positionV>
                <wp:extent cx="6673850" cy="12700"/>
                <wp:effectExtent l="0" t="0" r="0" b="0"/>
                <wp:wrapNone/>
                <wp:docPr id="95" name="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38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5" o:spid="_x0000_s1120" style="position:absolute;margin-left:-0.1499pt;margin-top:161.5pt;width:525.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2054225</wp:posOffset>
                </wp:positionV>
                <wp:extent cx="0" cy="1717675"/>
                <wp:effectExtent l="0" t="0" r="0" b="0"/>
                <wp:wrapNone/>
                <wp:docPr id="96" name="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76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6" o:spid="_x0000_s112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61.75pt" to="0.2pt,297pt" o:allowincell="f" strokecolor="#000000" strokeweight="0.84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19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Иллюстрации вЗадачи по молекулярной</w:t>
      </w:r>
    </w:p>
    <w:tbl>
      <w:tblPr>
        <w:tblW w:w="0" w:type="auto"/>
        <w:tblInd w:w="8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3100"/>
      </w:tblGrid>
      <w:tr w:rsidR="00CA4D91">
        <w:trPr>
          <w:trHeight w:val="276"/>
        </w:trPr>
        <w:tc>
          <w:tcPr>
            <w:tcW w:w="1780" w:type="dxa"/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задачах, чтение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физике с иллюстрациями.</w:t>
            </w:r>
          </w:p>
        </w:tc>
      </w:tr>
      <w:tr w:rsidR="00CA4D91">
        <w:trPr>
          <w:trHeight w:val="276"/>
        </w:trPr>
        <w:tc>
          <w:tcPr>
            <w:tcW w:w="1780" w:type="dxa"/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иллюстраций.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получения</w:t>
            </w:r>
          </w:p>
        </w:tc>
      </w:tr>
      <w:tr w:rsidR="00CA4D91">
        <w:trPr>
          <w:trHeight w:val="276"/>
        </w:trPr>
        <w:tc>
          <w:tcPr>
            <w:tcW w:w="17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информации с иллюстраций</w:t>
            </w:r>
          </w:p>
        </w:tc>
      </w:tr>
      <w:tr w:rsidR="00CA4D91">
        <w:trPr>
          <w:trHeight w:val="276"/>
        </w:trPr>
        <w:tc>
          <w:tcPr>
            <w:tcW w:w="17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задачам.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3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Устанавливают связь между условием задачи и иллюстрацией к задаче. Ищут и выделяют необходимую информацию в физике и математике. Сотрудничают с учителем при решении вопроса. Используя иллюстрации, ученики отвечают на вопросы, отыскивают дополнительную информацию к условию задачи. Решают качественные и количественные задачи по молекулярной физике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76835</wp:posOffset>
                </wp:positionV>
                <wp:extent cx="0" cy="1711960"/>
                <wp:effectExtent l="0" t="0" r="0" b="0"/>
                <wp:wrapNone/>
                <wp:docPr id="97" name="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19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7" o:spid="_x0000_s112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8.95pt,6.05pt" to="228.95pt,140.85pt" o:allowincell="f" strokecolor="#000000" strokeweight="0.8399pt"/>
            </w:pict>
          </mc:Fallback>
        </mc:AlternateContent>
      </w:r>
    </w:p>
    <w:p w:rsidR="00CA4D91" w:rsidRDefault="00CA4D91">
      <w:pPr>
        <w:spacing w:line="122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700" w:space="220"/>
            <w:col w:w="4580"/>
          </w:cols>
        </w:sect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000"/>
        <w:gridCol w:w="3120"/>
      </w:tblGrid>
      <w:tr w:rsidR="00CA4D91">
        <w:trPr>
          <w:trHeight w:val="11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31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молекулярной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физике с иллюстрациями,</w:t>
            </w:r>
          </w:p>
        </w:tc>
      </w:tr>
      <w:tr w:rsidR="00CA4D91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задач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графиками, качественные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молекулярной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расчетные задачи.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22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-8890</wp:posOffset>
                </wp:positionV>
                <wp:extent cx="6674485" cy="12065"/>
                <wp:effectExtent l="0" t="0" r="0" b="0"/>
                <wp:wrapNone/>
                <wp:docPr id="98" name="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8" o:spid="_x0000_s1123" style="position:absolute;margin-left:-0.1999pt;margin-top:-0.6999pt;width:525.5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92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Самостоятельно выстраивают и планируют путь решения расчетных, качественных, графических задач по молекулярной физике. Планируют практические действия работе с единицами измерений и возможными их преобразованиями. Выбирают эффективные способы математических преобразований. Анализируют результаты работы.</w:t>
      </w:r>
    </w:p>
    <w:p w:rsidR="00CA4D91" w:rsidRDefault="00CA4D91">
      <w:pPr>
        <w:spacing w:line="329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820" w:space="100"/>
            <w:col w:w="4580"/>
          </w:cols>
        </w:sectPr>
      </w:pPr>
    </w:p>
    <w:tbl>
      <w:tblPr>
        <w:tblW w:w="105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 w:rsidTr="00153B68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с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Относительная влажность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практические приемы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неполными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воздуха. Практические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измерения относительной влажности с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 (на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измерения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психрометра. Совершенствуют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относительной влажности с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навыки работы с психрометрической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психрометра.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таблицей. Работают в группах. Используют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аналогию в сравнениях свойств веществ.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относительную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относительной влажности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метод информационного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влажность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воздуха. Реальный газ.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поиска. Структурируют знания.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воздуха)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Воздух. Пар. Причины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создают способы решения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различия в названиях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 творческого и поискового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характера.</w:t>
            </w:r>
          </w:p>
        </w:tc>
      </w:tr>
      <w:tr w:rsidR="00CA4D91" w:rsidTr="00153B68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 w:rsidTr="00153B68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Конструкторские задачи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и задачи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проектного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над мини-проектом. Планируют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содержания: модель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действия по определению</w:t>
            </w:r>
          </w:p>
        </w:tc>
      </w:tr>
      <w:tr w:rsidR="00CA4D91" w:rsidTr="00153B68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газового термометра;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относительной влажности воздуха.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психрометра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эффективные способы решения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задачи. Работают над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созданием продукта проекта.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Контролируют процесс, работая в группе.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 Делают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выводы.</w:t>
            </w:r>
          </w:p>
        </w:tc>
      </w:tr>
      <w:tr w:rsidR="00CA4D91" w:rsidTr="00153B68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Зачѐт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заданий теста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 ГИА 11 (ЕГЭ) по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раздела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разделу ―Молекулярная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«Молекулярная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физика‖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 w:rsidTr="00153B68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 w:rsidTr="00153B68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 поверхностного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слоя жидкости. Изучение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деятельности по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 поверхностного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изучению свойств поверхностного слоя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ой задачи (на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слоя жидкости.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жидкости. Контролируют процесс, работая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Капиллярные явления.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группе. Анализируют результаты работы.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Исследовательские задачи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 результаты деятельности.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свойства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определения радиуса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 Решают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поверхностного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тонких капилляров.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исследовательские задачи на определения</w:t>
            </w:r>
          </w:p>
        </w:tc>
      </w:tr>
      <w:tr w:rsidR="00CA4D91" w:rsidTr="00153B68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слоя жидкости)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радиуса тонких капилляров.</w:t>
            </w:r>
          </w:p>
        </w:tc>
      </w:tr>
      <w:tr w:rsidR="00CA4D91" w:rsidTr="00153B68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153B68">
        <w:trPr>
          <w:trHeight w:val="36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Строение твердых тел.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практические действия по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План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Различие кристаллических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исследованию особенностей свойств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над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аморфных структур. Рост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твердых тел. Занимаются поиском</w:t>
            </w:r>
          </w:p>
        </w:tc>
      </w:tr>
      <w:tr w:rsidR="00CA4D91" w:rsidTr="00153B68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проектом.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кристаллов. Решение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работают с таблицами в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проектных задач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справочной литературе. Выбирают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выращиванию кристаллов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эффективные способы решения проектной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Контролируют процесс, работая в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 Анализируют результаты работы.</w:t>
            </w:r>
          </w:p>
        </w:tc>
      </w:tr>
      <w:tr w:rsidR="00CA4D91" w:rsidTr="00153B68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</w:t>
            </w:r>
          </w:p>
        </w:tc>
      </w:tr>
      <w:tr w:rsidR="00CA4D91" w:rsidTr="00153B68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309" w:lineRule="exact"/>
        <w:rPr>
          <w:sz w:val="20"/>
          <w:szCs w:val="20"/>
        </w:r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</w:rPr>
        <w:t>20</w: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20"/>
        <w:gridCol w:w="3060"/>
        <w:gridCol w:w="4740"/>
      </w:tblGrid>
      <w:tr w:rsidR="00CA4D91">
        <w:trPr>
          <w:trHeight w:val="278"/>
        </w:trPr>
        <w:tc>
          <w:tcPr>
            <w:tcW w:w="580" w:type="dxa"/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практических и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метод информационного</w:t>
            </w:r>
          </w:p>
        </w:tc>
      </w:tr>
      <w:tr w:rsidR="00CA4D91">
        <w:trPr>
          <w:trHeight w:val="274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 на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поиска. Самостоятельно создают способы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свойство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проблем творческого и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твѐрдых тел.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параметров,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характера. Корректируют,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характеризующих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действия партнера.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механические свойства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решения задач,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твердых тел.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справочную литературу.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Оказывают помощь напарникам при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конкретных вопросов по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</w:tr>
      <w:tr w:rsidR="00CA4D91">
        <w:trPr>
          <w:trHeight w:val="111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0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580" w:type="dxa"/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Практикум по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 материала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и осознают усвоенное и что еще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раздела «Молекулярная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нужно усвоить. Применяют метод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физика» Решение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информационного поиска. Структурируют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«Свойства паров,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 на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знания. Самостоятельно планируют пути</w:t>
            </w:r>
          </w:p>
        </w:tc>
      </w:tr>
      <w:tr w:rsidR="00CA4D91">
        <w:trPr>
          <w:trHeight w:val="277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жидкостей и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свойство паров, жидкостей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самостоятельной работы.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твѐрдых тел».</w:t>
            </w:r>
          </w:p>
        </w:tc>
        <w:tc>
          <w:tcPr>
            <w:tcW w:w="306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твѐрдых тел</w:t>
            </w: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решения задач,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</w:t>
            </w:r>
          </w:p>
        </w:tc>
        <w:tc>
          <w:tcPr>
            <w:tcW w:w="3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используя справочную литературу.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работа.</w:t>
            </w:r>
          </w:p>
        </w:tc>
        <w:tc>
          <w:tcPr>
            <w:tcW w:w="3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14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721995</wp:posOffset>
                </wp:positionV>
                <wp:extent cx="6670675" cy="0"/>
                <wp:effectExtent l="0" t="0" r="0" b="0"/>
                <wp:wrapNone/>
                <wp:docPr id="99" name="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0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9" o:spid="_x0000_s112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pt,56.85pt" to="560.25pt,56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444500</wp:posOffset>
                </wp:positionH>
                <wp:positionV relativeFrom="page">
                  <wp:posOffset>4144010</wp:posOffset>
                </wp:positionV>
                <wp:extent cx="6670675" cy="0"/>
                <wp:effectExtent l="0" t="0" r="0" b="0"/>
                <wp:wrapNone/>
                <wp:docPr id="100" name="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0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0" o:spid="_x0000_s112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pt,326.3pt" to="560.25pt,326.3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718820</wp:posOffset>
                </wp:positionV>
                <wp:extent cx="0" cy="3800475"/>
                <wp:effectExtent l="0" t="0" r="0" b="0"/>
                <wp:wrapNone/>
                <wp:docPr id="101" name="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00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1" o:spid="_x0000_s11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5.25pt,56.6pt" to="35.25pt,355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718820</wp:posOffset>
                </wp:positionV>
                <wp:extent cx="0" cy="3800475"/>
                <wp:effectExtent l="0" t="0" r="0" b="0"/>
                <wp:wrapNone/>
                <wp:docPr id="102" name="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00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2" o:spid="_x0000_s11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0.8pt,56.6pt" to="70.8pt,355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2159635</wp:posOffset>
                </wp:positionH>
                <wp:positionV relativeFrom="page">
                  <wp:posOffset>718820</wp:posOffset>
                </wp:positionV>
                <wp:extent cx="0" cy="3800475"/>
                <wp:effectExtent l="0" t="0" r="0" b="0"/>
                <wp:wrapNone/>
                <wp:docPr id="103" name="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00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3" o:spid="_x0000_s11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170.05pt,56.6pt" to="170.05pt,355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4141470</wp:posOffset>
                </wp:positionH>
                <wp:positionV relativeFrom="page">
                  <wp:posOffset>718820</wp:posOffset>
                </wp:positionV>
                <wp:extent cx="0" cy="3800475"/>
                <wp:effectExtent l="0" t="0" r="0" b="0"/>
                <wp:wrapNone/>
                <wp:docPr id="104" name="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800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4" o:spid="_x0000_s11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26.1pt,56.6pt" to="326.1pt,355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7112000</wp:posOffset>
                </wp:positionH>
                <wp:positionV relativeFrom="page">
                  <wp:posOffset>718820</wp:posOffset>
                </wp:positionV>
                <wp:extent cx="0" cy="3794125"/>
                <wp:effectExtent l="0" t="0" r="0" b="0"/>
                <wp:wrapNone/>
                <wp:docPr id="105" name="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941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5" o:spid="_x0000_s11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0pt,56.6pt" to="560pt,355.35pt" o:allowincell="f" strokecolor="#000000" strokeweight="0.4799pt">
                <w10:wrap anchorx="page" anchory="page"/>
              </v:line>
            </w:pict>
          </mc:Fallback>
        </mc:AlternateContent>
      </w:r>
    </w:p>
    <w:p w:rsidR="00CA4D91" w:rsidRDefault="009D0A57">
      <w:pPr>
        <w:numPr>
          <w:ilvl w:val="0"/>
          <w:numId w:val="20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Резерв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135890</wp:posOffset>
                </wp:positionV>
                <wp:extent cx="3244850" cy="63500"/>
                <wp:effectExtent l="0" t="0" r="0" b="0"/>
                <wp:wrapNone/>
                <wp:docPr id="106" name="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485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6" o:spid="_x0000_s1131" style="position:absolute;margin-left:35.8pt;margin-top:10.7pt;width:255.5pt;height: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126365</wp:posOffset>
                </wp:positionV>
                <wp:extent cx="6673850" cy="12700"/>
                <wp:effectExtent l="0" t="0" r="0" b="0"/>
                <wp:wrapNone/>
                <wp:docPr id="107" name="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38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7" o:spid="_x0000_s1132" style="position:absolute;margin-left:-0.1499pt;margin-top:9.95pt;width:525.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129540</wp:posOffset>
                </wp:positionV>
                <wp:extent cx="0" cy="3726815"/>
                <wp:effectExtent l="0" t="0" r="0" b="0"/>
                <wp:wrapNone/>
                <wp:docPr id="108" name="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26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8" o:spid="_x0000_s11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0.2pt" to="0.2pt,303.6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129540</wp:posOffset>
                </wp:positionV>
                <wp:extent cx="0" cy="3726815"/>
                <wp:effectExtent l="0" t="0" r="0" b="0"/>
                <wp:wrapNone/>
                <wp:docPr id="109" name="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268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9" o:spid="_x0000_s11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10.2pt" to="35.75pt,303.6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129540</wp:posOffset>
                </wp:positionV>
                <wp:extent cx="0" cy="3720465"/>
                <wp:effectExtent l="0" t="0" r="0" b="0"/>
                <wp:wrapNone/>
                <wp:docPr id="110" name="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720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0" o:spid="_x0000_s11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10.2pt" to="524.95pt,303.15pt" o:allowincell="f" strokecolor="#000000" strokeweight="0.8399pt"/>
            </w:pict>
          </mc:Fallback>
        </mc:AlternateContent>
      </w:r>
    </w:p>
    <w:p w:rsidR="00CA4D91" w:rsidRDefault="00CA4D91">
      <w:pPr>
        <w:spacing w:line="290" w:lineRule="exact"/>
        <w:rPr>
          <w:sz w:val="20"/>
          <w:szCs w:val="20"/>
        </w:rPr>
      </w:pPr>
    </w:p>
    <w:p w:rsidR="00CA4D91" w:rsidRDefault="009D0A57">
      <w:pPr>
        <w:ind w:left="17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VI «Особенности решения задач по термодинамике» (10 часов)</w:t>
      </w:r>
    </w:p>
    <w:p w:rsidR="00CA4D91" w:rsidRDefault="00CA4D91">
      <w:pPr>
        <w:spacing w:line="364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40"/>
        <w:gridCol w:w="3120"/>
        <w:gridCol w:w="4660"/>
      </w:tblGrid>
      <w:tr w:rsidR="00CA4D91">
        <w:trPr>
          <w:trHeight w:val="367"/>
        </w:trPr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Геометрическая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газа в</w:t>
            </w:r>
          </w:p>
        </w:tc>
        <w:tc>
          <w:tcPr>
            <w:tcW w:w="466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Устанавливают необходимость выяснения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интерпретация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термодинамике. Чтение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математической модели понятия «работа в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графиков. Геометрическая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термодинамике», практическое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 при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интерпретация работы в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газов как рабочих тел в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термодинамических системах. Ищут и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необходимую информацию.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Обсуждают эффективность использования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графического представления работы в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термодинамике.</w:t>
            </w:r>
          </w:p>
        </w:tc>
      </w:tr>
      <w:tr w:rsidR="00CA4D91">
        <w:trPr>
          <w:trHeight w:val="108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47"/>
        </w:trPr>
        <w:tc>
          <w:tcPr>
            <w:tcW w:w="580" w:type="dxa"/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Закрепление практических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и осознают усвоенное и что еще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использования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нужно усвоить. Применяют метод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«внутренняя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информационного поиска. Самостоятельно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внутренней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энергия» и «работа газа».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создают способы решения проблем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энергии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графических и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и поискового характера.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</w:t>
            </w: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Корректируют, оценивают действия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термодинамичес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партнера. Анализируют результаты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 системы.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</w:t>
            </w:r>
          </w:p>
        </w:tc>
      </w:tr>
      <w:tr w:rsidR="00CA4D91">
        <w:trPr>
          <w:trHeight w:val="111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-1499235</wp:posOffset>
                </wp:positionV>
                <wp:extent cx="2959735" cy="0"/>
                <wp:effectExtent l="0" t="0" r="0" b="0"/>
                <wp:wrapNone/>
                <wp:docPr id="111" name="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9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1" o:spid="_x0000_s11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45pt,-118.0499pt" to="524.5pt,-118.04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12" name="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2" o:spid="_x0000_s1137" style="position:absolute;margin-left:524.7pt;margin-top:-0.6999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1570355"/>
                <wp:effectExtent l="0" t="0" r="0" b="0"/>
                <wp:wrapNone/>
                <wp:docPr id="113" name="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70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3" o:spid="_x0000_s11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23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1570355"/>
                <wp:effectExtent l="0" t="0" r="0" b="0"/>
                <wp:wrapNone/>
                <wp:docPr id="114" name="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70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4" o:spid="_x0000_s11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23.2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1570355"/>
                <wp:effectExtent l="0" t="0" r="0" b="0"/>
                <wp:wrapNone/>
                <wp:docPr id="115" name="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70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5" o:spid="_x0000_s11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23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1570355"/>
                <wp:effectExtent l="0" t="0" r="0" b="0"/>
                <wp:wrapNone/>
                <wp:docPr id="116" name="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703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6" o:spid="_x0000_s11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23.2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1561465</wp:posOffset>
                </wp:positionV>
                <wp:extent cx="6670675" cy="0"/>
                <wp:effectExtent l="0" t="0" r="0" b="0"/>
                <wp:wrapNone/>
                <wp:docPr id="117" name="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06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7" o:spid="_x0000_s11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22.95pt" to="525.25pt,122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0</wp:posOffset>
                </wp:positionV>
                <wp:extent cx="0" cy="1564640"/>
                <wp:effectExtent l="0" t="0" r="0" b="0"/>
                <wp:wrapNone/>
                <wp:docPr id="118" name="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64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8" o:spid="_x0000_s11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0pt" to="525pt,123.2pt" o:allowincell="f" strokecolor="#000000" strokeweight="0.4799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233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060"/>
        <w:gridCol w:w="3040"/>
      </w:tblGrid>
      <w:tr w:rsidR="00CA4D91">
        <w:trPr>
          <w:trHeight w:val="278"/>
        </w:trPr>
        <w:tc>
          <w:tcPr>
            <w:tcW w:w="480" w:type="dxa"/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42</w:t>
            </w:r>
          </w:p>
        </w:tc>
        <w:tc>
          <w:tcPr>
            <w:tcW w:w="206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схем при</w:t>
            </w: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и расчетные</w:t>
            </w:r>
          </w:p>
        </w:tc>
      </w:tr>
      <w:tr w:rsidR="00CA4D91">
        <w:trPr>
          <w:trHeight w:val="274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CA4D91" w:rsidRDefault="009D0A57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040" w:type="dxa"/>
            <w:vAlign w:val="bottom"/>
          </w:tcPr>
          <w:p w:rsidR="00CA4D91" w:rsidRDefault="009D0A57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использование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закона сохранения энергии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тепловых процессов.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Схематическое и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графическое изображение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процессов обмена энергией.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5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Корректируют, оценивают действия партнера. Анализируют условия задач, явления, которые описаны в условии задачи. Строят схемы и графики. Оказывают помощь напарникам при решении конкретных вопросов по необходимости.</w:t>
      </w:r>
    </w:p>
    <w:p w:rsidR="00CA4D91" w:rsidRDefault="00CA4D91">
      <w:pPr>
        <w:spacing w:line="203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233" w:right="709" w:bottom="487" w:left="700" w:header="0" w:footer="0" w:gutter="0"/>
          <w:cols w:num="2" w:space="720" w:equalWidth="0">
            <w:col w:w="5680" w:space="240"/>
            <w:col w:w="4580"/>
          </w:cols>
        </w:sectPr>
      </w:pPr>
    </w:p>
    <w:p w:rsidR="00CA4D91" w:rsidRDefault="00CA4D91">
      <w:pPr>
        <w:spacing w:line="341" w:lineRule="exact"/>
        <w:rPr>
          <w:sz w:val="20"/>
          <w:szCs w:val="20"/>
        </w:r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21</w:t>
      </w:r>
    </w:p>
    <w:p w:rsidR="00CA4D91" w:rsidRDefault="00CA4D91">
      <w:pPr>
        <w:sectPr w:rsidR="00CA4D91">
          <w:type w:val="continuous"/>
          <w:pgSz w:w="11900" w:h="16834"/>
          <w:pgMar w:top="1233" w:right="709" w:bottom="487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00"/>
        <w:gridCol w:w="3120"/>
        <w:gridCol w:w="4700"/>
      </w:tblGrid>
      <w:tr w:rsidR="00CA4D91">
        <w:trPr>
          <w:trHeight w:val="11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 приемы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по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деятельности по работе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термодинамике. Анализ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текстом задачи по термодинамике.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задач. Составление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Контролируют процесс, работая в группе.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 уравнений для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 результаты деятельности.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</w:t>
            </w:r>
          </w:p>
        </w:tc>
      </w:tr>
      <w:tr w:rsidR="00CA4D91">
        <w:trPr>
          <w:trHeight w:val="17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закон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и осознают усвоенное и что еще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сохранения энергии для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нужно усвоить. Применяют метод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 задач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тепловых процессов.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информационного поиска. Структурируют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 закон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Применение первого закона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знания. Самостоятельно создают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термодинамики для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проблем творческого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изопроцессов в газах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поискового характера. Корректируют,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действия партнера.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решения задач.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Конференция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практическую необходимость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тепловых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тепловых машин.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«Тепловые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машин. Альтернативные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Представляют продукты проектной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двигатели и 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пути решения проблемы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Участвуют в дискуссиях.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в жизни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загрязнения окружающей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среды. Защита проектных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предложения по решению вопроса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заданий по проблемам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охране окружающей среды.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энергетики и охраны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Демонстрируют возможности расчетов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среды.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КПД тепловых машин.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4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Практикум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термодинамики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качественных 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деятельности. Контролируют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«Основы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 задач по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процесс, работая в группе.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термодинамики»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работы. Корректируют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деятельности. Делают выводы.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материал.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-2887980</wp:posOffset>
                </wp:positionV>
                <wp:extent cx="0" cy="64135"/>
                <wp:effectExtent l="0" t="0" r="0" b="0"/>
                <wp:wrapNone/>
                <wp:docPr id="119" name="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9" o:spid="_x0000_s11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227.3999pt" to="291.5pt,-222.34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-1146810</wp:posOffset>
                </wp:positionV>
                <wp:extent cx="2959735" cy="0"/>
                <wp:effectExtent l="0" t="0" r="0" b="0"/>
                <wp:wrapNone/>
                <wp:docPr id="120" name="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9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0" o:spid="_x0000_s11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45pt,-90.2999pt" to="524.5pt,-90.29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1366520"/>
                <wp:effectExtent l="0" t="0" r="0" b="0"/>
                <wp:wrapNone/>
                <wp:docPr id="121" name="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6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1" o:spid="_x0000_s11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07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1366520"/>
                <wp:effectExtent l="0" t="0" r="0" b="0"/>
                <wp:wrapNone/>
                <wp:docPr id="122" name="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6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2" o:spid="_x0000_s11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07.1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1366520"/>
                <wp:effectExtent l="0" t="0" r="0" b="0"/>
                <wp:wrapNone/>
                <wp:docPr id="123" name="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6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3" o:spid="_x0000_s11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07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1366520"/>
                <wp:effectExtent l="0" t="0" r="0" b="0"/>
                <wp:wrapNone/>
                <wp:docPr id="124" name="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65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4" o:spid="_x0000_s11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07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1360170"/>
                <wp:effectExtent l="0" t="0" r="0" b="0"/>
                <wp:wrapNone/>
                <wp:docPr id="125" name="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3601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5" o:spid="_x0000_s115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106.6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1360805</wp:posOffset>
                </wp:positionV>
                <wp:extent cx="0" cy="63500"/>
                <wp:effectExtent l="0" t="0" r="0" b="0"/>
                <wp:wrapNone/>
                <wp:docPr id="126" name="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6" o:spid="_x0000_s115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107.15pt" to="291.5pt,112.15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1351280</wp:posOffset>
                </wp:positionV>
                <wp:extent cx="6673850" cy="12700"/>
                <wp:effectExtent l="0" t="0" r="0" b="0"/>
                <wp:wrapNone/>
                <wp:docPr id="127" name="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385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7" o:spid="_x0000_s1152" style="position:absolute;margin-left:-0.1499pt;margin-top:106.4pt;width:525.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1354455</wp:posOffset>
                </wp:positionV>
                <wp:extent cx="0" cy="1720850"/>
                <wp:effectExtent l="0" t="0" r="0" b="0"/>
                <wp:wrapNone/>
                <wp:docPr id="128" name="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20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8" o:spid="_x0000_s11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106.65pt" to="0.2pt,242.15pt" o:allowincell="f" strokecolor="#000000" strokeweight="0.84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p w:rsidR="00CA4D91" w:rsidRDefault="009D0A57">
      <w:pPr>
        <w:numPr>
          <w:ilvl w:val="0"/>
          <w:numId w:val="21"/>
        </w:numPr>
        <w:tabs>
          <w:tab w:val="left" w:pos="820"/>
        </w:tabs>
        <w:ind w:left="820" w:hanging="71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Экскурсия с</w:t>
      </w:r>
      <w:r>
        <w:rPr>
          <w:rFonts w:eastAsia="Times New Roman"/>
          <w:sz w:val="23"/>
          <w:szCs w:val="23"/>
        </w:rPr>
        <w:t>Экскурсия с целью сбора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000"/>
        <w:gridCol w:w="3120"/>
      </w:tblGrid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сбора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данных для составления</w:t>
            </w:r>
          </w:p>
        </w:tc>
      </w:tr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данных для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вопросу расчета</w:t>
            </w:r>
          </w:p>
        </w:tc>
      </w:tr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составления</w:t>
            </w:r>
          </w:p>
        </w:tc>
        <w:tc>
          <w:tcPr>
            <w:tcW w:w="312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КПД тепловых машин</w:t>
            </w:r>
          </w:p>
        </w:tc>
      </w:tr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вопросу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расчета КПД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тепловых машин</w:t>
            </w: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620" w:type="dxa"/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11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48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Итоговый тест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расчет</w:t>
            </w:r>
          </w:p>
        </w:tc>
      </w:tr>
      <w:tr w:rsidR="00CA4D91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параметров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«Молекулярная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газовых систем, количества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теплоты в некоторых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тепловых процессах, КПД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структуре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тепловых машин, работы в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термодинамики с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первого</w:t>
            </w:r>
          </w:p>
        </w:tc>
      </w:tr>
      <w:tr w:rsidR="00CA4D91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закона термодинамики</w:t>
            </w:r>
          </w:p>
        </w:tc>
      </w:tr>
      <w:tr w:rsidR="00CA4D91">
        <w:trPr>
          <w:trHeight w:val="12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-11430</wp:posOffset>
                </wp:positionV>
                <wp:extent cx="6674485" cy="12700"/>
                <wp:effectExtent l="0" t="0" r="0" b="0"/>
                <wp:wrapNone/>
                <wp:docPr id="129" name="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7448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9" o:spid="_x0000_s1154" style="position:absolute;margin-left:-0.1999pt;margin-top:-0.8999pt;width:525.5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50" w:lineRule="auto"/>
        <w:ind w:right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Самостоятельно вырабатывают алгоритмы составления опросов. Контролируют процесс, работая в группе. Анализируют результаты работы. Корректируют результаты деятельности. Делают выводы. Систематизируют материал.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239395</wp:posOffset>
                </wp:positionV>
                <wp:extent cx="0" cy="1710055"/>
                <wp:effectExtent l="0" t="0" r="0" b="0"/>
                <wp:wrapNone/>
                <wp:docPr id="130" name="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0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0" o:spid="_x0000_s11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28.95pt,18.85pt" to="228.95pt,153.5pt" o:allowincell="f" strokecolor="#000000" strokeweight="0.8399pt"/>
            </w:pict>
          </mc:Fallback>
        </mc:AlternateConten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70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Выбирают наиболее эффективные способы решения задач. Анализируют усвоение программного материала. Осуществляют осознанное и произвольное построение ответов на качественные вопросы в письменной форме.</w:t>
      </w:r>
    </w:p>
    <w:p w:rsidR="00CA4D91" w:rsidRDefault="00CA4D91">
      <w:pPr>
        <w:spacing w:line="1155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num="2" w:space="720" w:equalWidth="0">
            <w:col w:w="5820" w:space="100"/>
            <w:col w:w="4580"/>
          </w:cols>
        </w:sectPr>
      </w:pPr>
    </w:p>
    <w:p w:rsidR="00CA4D91" w:rsidRDefault="00CA4D91">
      <w:pPr>
        <w:spacing w:line="175" w:lineRule="exact"/>
        <w:rPr>
          <w:sz w:val="20"/>
          <w:szCs w:val="20"/>
        </w:r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t>22</w:t>
      </w:r>
    </w:p>
    <w:p w:rsidR="00CA4D91" w:rsidRDefault="00CA4D91">
      <w:pPr>
        <w:sectPr w:rsidR="00CA4D91">
          <w:type w:val="continuous"/>
          <w:pgSz w:w="11900" w:h="16834"/>
          <w:pgMar w:top="1112" w:right="709" w:bottom="487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020"/>
        <w:gridCol w:w="3120"/>
        <w:gridCol w:w="4680"/>
        <w:gridCol w:w="30"/>
      </w:tblGrid>
      <w:tr w:rsidR="00CA4D91">
        <w:trPr>
          <w:trHeight w:val="101"/>
        </w:trPr>
        <w:tc>
          <w:tcPr>
            <w:tcW w:w="700" w:type="dxa"/>
            <w:vMerge w:val="restart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1"/>
        </w:trPr>
        <w:tc>
          <w:tcPr>
            <w:tcW w:w="700" w:type="dxa"/>
            <w:vMerge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Резерв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11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354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98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VII “Основные подходы к решению задач по электростатике и законам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317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4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постоянного тока” (21 час)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17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354"/>
        </w:trPr>
        <w:tc>
          <w:tcPr>
            <w:tcW w:w="700" w:type="dxa"/>
            <w:vAlign w:val="bottom"/>
          </w:tcPr>
          <w:p w:rsidR="00CA4D91" w:rsidRDefault="009D0A57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графических,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симметрии при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 Участвуют в коллективном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 задач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взаимодействий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сохранения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наэлектризованных тел.. анализируют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заряда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 электромагнитных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 Кулона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взаимодействий. Решают задачи.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полученные знания.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178"/>
        </w:trPr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90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6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 симметрии при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коллективном обсуждении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симметрии при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графических,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различий в проявлениях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7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электростатических полей различных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 задач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источников. Выделяют элементы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 напряженности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симметрии на картах электрических полей.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электростатического поля,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материал. Анализируют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разности потенциалов,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результаты, делают выводы.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энергии электрического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10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81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6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задач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метод аналогий при решении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определение основных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 поля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 электростатического поля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заряженной плоскости,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заряженной плоскости, сферы, шара.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 и шара.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графическую интерпретацию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 заряженной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 карт полей</w:t>
            </w: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276"/>
        </w:trPr>
        <w:tc>
          <w:tcPr>
            <w:tcW w:w="700" w:type="dxa"/>
            <w:tcBorders>
              <w:lef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 и шара.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  <w:tr w:rsidR="00CA4D91">
        <w:trPr>
          <w:trHeight w:val="11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CA4D91" w:rsidRDefault="00CA4D91">
            <w:pPr>
              <w:rPr>
                <w:sz w:val="1"/>
                <w:szCs w:val="1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-3240405</wp:posOffset>
                </wp:positionV>
                <wp:extent cx="0" cy="64135"/>
                <wp:effectExtent l="0" t="0" r="0" b="0"/>
                <wp:wrapNone/>
                <wp:docPr id="131" name="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1" o:spid="_x0000_s11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255.1499pt" to="291.5pt,-250.09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-1497330</wp:posOffset>
                </wp:positionV>
                <wp:extent cx="440690" cy="0"/>
                <wp:effectExtent l="0" t="0" r="0" b="0"/>
                <wp:wrapNone/>
                <wp:docPr id="132" name="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069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2" o:spid="_x0000_s11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6pt,-117.8999pt" to="35.3pt,-117.8999pt" o:allowincell="f" strokecolor="#FFFFFF" strokeweight="4.1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-1497330</wp:posOffset>
                </wp:positionV>
                <wp:extent cx="1249680" cy="0"/>
                <wp:effectExtent l="0" t="0" r="0" b="0"/>
                <wp:wrapNone/>
                <wp:docPr id="133" name="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96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3" o:spid="_x0000_s11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.15pt,-117.8999pt" to="134.55pt,-117.8999pt" o:allowincell="f" strokecolor="#FFFFFF" strokeweight="4.1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-1497330</wp:posOffset>
                </wp:positionV>
                <wp:extent cx="1971040" cy="0"/>
                <wp:effectExtent l="0" t="0" r="0" b="0"/>
                <wp:wrapNone/>
                <wp:docPr id="134" name="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1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4" o:spid="_x0000_s11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4pt,-117.8999pt" to="290.6pt,-117.8999pt" o:allowincell="f" strokecolor="#FFFFFF" strokeweight="4.1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-1497330</wp:posOffset>
                </wp:positionV>
                <wp:extent cx="2959735" cy="0"/>
                <wp:effectExtent l="0" t="0" r="0" b="0"/>
                <wp:wrapNone/>
                <wp:docPr id="135" name="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9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39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5" o:spid="_x0000_s11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45pt,-117.8999pt" to="524.5pt,-117.8999pt" o:allowincell="f" strokecolor="#FFFFFF" strokeweight="4.19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1593215"/>
                <wp:effectExtent l="0" t="0" r="0" b="0"/>
                <wp:wrapNone/>
                <wp:docPr id="136" name="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3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6" o:spid="_x0000_s11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1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1593215"/>
                <wp:effectExtent l="0" t="0" r="0" b="0"/>
                <wp:wrapNone/>
                <wp:docPr id="137" name="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3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7" o:spid="_x0000_s11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12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1593215"/>
                <wp:effectExtent l="0" t="0" r="0" b="0"/>
                <wp:wrapNone/>
                <wp:docPr id="138" name="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3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8" o:spid="_x0000_s11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1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1593215"/>
                <wp:effectExtent l="0" t="0" r="0" b="0"/>
                <wp:wrapNone/>
                <wp:docPr id="139" name="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9321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9" o:spid="_x0000_s11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1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1587500"/>
                <wp:effectExtent l="0" t="0" r="0" b="0"/>
                <wp:wrapNone/>
                <wp:docPr id="140" name="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587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0" o:spid="_x0000_s11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124.55pt" o:allowincell="f" strokecolor="#000000" strokeweight="0.4799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32" w:right="709" w:bottom="484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100"/>
        <w:gridCol w:w="2980"/>
      </w:tblGrid>
      <w:tr w:rsidR="00CA4D91">
        <w:trPr>
          <w:trHeight w:val="278"/>
        </w:trPr>
        <w:tc>
          <w:tcPr>
            <w:tcW w:w="480" w:type="dxa"/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53</w:t>
            </w: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2980" w:type="dxa"/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Алгоритм решения задач на</w:t>
            </w:r>
          </w:p>
        </w:tc>
      </w:tr>
      <w:tr w:rsidR="00CA4D91">
        <w:trPr>
          <w:trHeight w:val="274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2980" w:type="dxa"/>
            <w:vAlign w:val="bottom"/>
          </w:tcPr>
          <w:p w:rsidR="00CA4D91" w:rsidRDefault="009D0A57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определение</w:t>
            </w:r>
          </w:p>
        </w:tc>
        <w:tc>
          <w:tcPr>
            <w:tcW w:w="2980" w:type="dxa"/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 поля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</w:t>
            </w:r>
          </w:p>
        </w:tc>
        <w:tc>
          <w:tcPr>
            <w:tcW w:w="2980" w:type="dxa"/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заряженной плоскости,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</w:t>
            </w:r>
          </w:p>
        </w:tc>
        <w:tc>
          <w:tcPr>
            <w:tcW w:w="2980" w:type="dxa"/>
            <w:vAlign w:val="bottom"/>
          </w:tcPr>
          <w:p w:rsidR="00CA4D91" w:rsidRDefault="009D0A5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 и шара.</w:t>
            </w: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 заряженной</w:t>
            </w:r>
          </w:p>
        </w:tc>
        <w:tc>
          <w:tcPr>
            <w:tcW w:w="2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плоскости,</w:t>
            </w:r>
          </w:p>
        </w:tc>
        <w:tc>
          <w:tcPr>
            <w:tcW w:w="2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4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сферы и шара.</w:t>
            </w:r>
          </w:p>
        </w:tc>
        <w:tc>
          <w:tcPr>
            <w:tcW w:w="2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38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Используют метод аналогий при решении задач на определение основных характеристик электростатического поля заряженной плоскости, сферы, шара. Используют графическую интерпретацию изображения карт полей</w:t>
      </w:r>
    </w:p>
    <w:p w:rsidR="00CA4D91" w:rsidRDefault="00CA4D91">
      <w:pPr>
        <w:spacing w:line="725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32" w:right="709" w:bottom="484" w:left="700" w:header="0" w:footer="0" w:gutter="0"/>
          <w:cols w:num="2" w:space="720" w:equalWidth="0">
            <w:col w:w="5660" w:space="260"/>
            <w:col w:w="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00"/>
        <w:gridCol w:w="80"/>
        <w:gridCol w:w="1280"/>
        <w:gridCol w:w="400"/>
        <w:gridCol w:w="1360"/>
        <w:gridCol w:w="620"/>
        <w:gridCol w:w="2960"/>
        <w:gridCol w:w="1100"/>
      </w:tblGrid>
      <w:tr w:rsidR="00CA4D91">
        <w:trPr>
          <w:trHeight w:val="11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Цифровые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Единая коллекция ЦОР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каталогом Единой коллекции</w:t>
            </w:r>
          </w:p>
        </w:tc>
      </w:tr>
      <w:tr w:rsidR="00CA4D91">
        <w:trPr>
          <w:trHeight w:val="25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образовательные</w:t>
            </w:r>
          </w:p>
        </w:tc>
        <w:tc>
          <w:tcPr>
            <w:tcW w:w="80" w:type="dxa"/>
            <w:vAlign w:val="bottom"/>
          </w:tcPr>
          <w:p w:rsidR="00CA4D91" w:rsidRDefault="00CA4D91"/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http://school-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ЦОР http://school-collection.edu.ru/</w:t>
            </w:r>
          </w:p>
        </w:tc>
      </w:tr>
      <w:tr w:rsidR="00CA4D91">
        <w:trPr>
          <w:trHeight w:val="2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80" w:type="dxa"/>
            <w:shd w:val="clear" w:color="auto" w:fill="000000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shd w:val="clear" w:color="auto" w:fill="000000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A4D91">
        <w:trPr>
          <w:trHeight w:val="25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/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 в</w:t>
            </w:r>
          </w:p>
        </w:tc>
        <w:tc>
          <w:tcPr>
            <w:tcW w:w="80" w:type="dxa"/>
            <w:vAlign w:val="bottom"/>
          </w:tcPr>
          <w:p w:rsidR="00CA4D91" w:rsidRDefault="00CA4D91"/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collection.edu.ru/ Работа с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каталогом. Рассматривают</w:t>
            </w:r>
          </w:p>
        </w:tc>
      </w:tr>
      <w:tr w:rsidR="00CA4D91">
        <w:trPr>
          <w:trHeight w:val="2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80" w:type="dxa"/>
            <w:gridSpan w:val="2"/>
            <w:shd w:val="clear" w:color="auto" w:fill="000000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2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960" w:type="dxa"/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CA4D91">
        <w:trPr>
          <w:trHeight w:val="28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каталогом. Примеры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решения задач по электростатике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решающему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по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коллекции ЦОР. Решают качественные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(на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электростатике из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расчетные задачи. Анализируют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 задач по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коллекции ЦОР</w:t>
            </w: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 результаты деятельности.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электростатике)</w:t>
            </w:r>
          </w:p>
        </w:tc>
        <w:tc>
          <w:tcPr>
            <w:tcW w:w="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-1536065</wp:posOffset>
                </wp:positionV>
                <wp:extent cx="0" cy="63500"/>
                <wp:effectExtent l="0" t="0" r="0" b="0"/>
                <wp:wrapNone/>
                <wp:docPr id="141" name="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1" o:spid="_x0000_s11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120.9499pt" to="291.5pt,-115.9499pt" o:allowincell="f" strokecolor="#FFFFFF" strokeweight="0.8399pt"/>
            </w:pict>
          </mc:Fallback>
        </mc:AlternateContent>
      </w: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200" w:lineRule="exact"/>
        <w:rPr>
          <w:sz w:val="20"/>
          <w:szCs w:val="20"/>
        </w:rPr>
      </w:pPr>
    </w:p>
    <w:p w:rsidR="00CA4D91" w:rsidRDefault="00CA4D91">
      <w:pPr>
        <w:spacing w:line="386" w:lineRule="exact"/>
        <w:rPr>
          <w:sz w:val="20"/>
          <w:szCs w:val="20"/>
        </w:r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</w:rPr>
        <w:t>23</w:t>
      </w:r>
    </w:p>
    <w:p w:rsidR="00CA4D91" w:rsidRDefault="00CA4D91">
      <w:pPr>
        <w:sectPr w:rsidR="00CA4D91">
          <w:type w:val="continuous"/>
          <w:pgSz w:w="11900" w:h="16834"/>
          <w:pgMar w:top="113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40"/>
        <w:gridCol w:w="4660"/>
      </w:tblGrid>
      <w:tr w:rsidR="00CA4D91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и приемы решения</w:t>
            </w:r>
          </w:p>
        </w:tc>
        <w:tc>
          <w:tcPr>
            <w:tcW w:w="4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Выстраивают логическую цепочку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решения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определение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рассуждений при анализе условия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электроемкости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Участвуют в коллективном обсуждении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конденсаторов, системы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задач, подходов к решению.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электроемкости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 Участвуют в обсуждении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конденсаторов,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выводов, анализируют и объясняют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42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разделом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Отыскивают и систематизируют задачи по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из открытого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―Электродинамика‖ 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теории конденсаторов. Самостоятельно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ГИА 11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открытом банке ГИА 11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вырабатывают алгоритмы практической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(ЕГЭ), ФИПИ на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Решают качественные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расчетные задачи. Контролируют процесс,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электроемкости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работая в группе. Анализируют результаты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конденсаторов, системы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 Корректируют результаты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конденсаторов. Энергия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Делают выводы.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поля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конденсаторов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закон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«Электростатика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Кулона, принцип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» по структуре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суперпозиции полей, расчет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характеристик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электростатического поля,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теорию конденсаторов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19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расчета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анализируют условия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(расчетные)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сопротивления сложных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задач, составляют план решения, чертят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законы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электрических цепей.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 электрических цепей.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постоянного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описание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изученное.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тока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электрических цепей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Высказывают в устной форме свое мнение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постоянного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рациональных путях решения задач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 с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помощью закона Ома для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полной цепи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решения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задачи на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создают способы решения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 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последовательного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проблем творческого и поискового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экспериментальн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параллельного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характера. Корректируют, оценивают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ых задач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проводников,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партнера.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смешанное соединение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решения задач на законы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проводников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последовательного и параллельного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соединения проводников.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задач с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алгоритм решения задач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с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правил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Кирхгофа для расчета цепей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Кирхгофа.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постоянного тока. Анализируют схемы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электрических цепей, составляют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Кирхгофа.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эквивалентные варианты,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самоконтроль и взаимоконтроль</w:t>
            </w:r>
          </w:p>
        </w:tc>
      </w:tr>
      <w:tr w:rsidR="00CA4D91">
        <w:trPr>
          <w:trHeight w:val="236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0"/>
                <w:szCs w:val="20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0"/>
                <w:szCs w:val="20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0"/>
                <w:szCs w:val="20"/>
              </w:rPr>
            </w:pPr>
          </w:p>
        </w:tc>
      </w:tr>
      <w:tr w:rsidR="00CA4D91">
        <w:trPr>
          <w:trHeight w:val="441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3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24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-7741285</wp:posOffset>
                </wp:positionV>
                <wp:extent cx="0" cy="64135"/>
                <wp:effectExtent l="0" t="0" r="0" b="0"/>
                <wp:wrapNone/>
                <wp:docPr id="142" name="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41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2" o:spid="_x0000_s116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609.5499pt" to="291.5pt,-604.49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-5822950</wp:posOffset>
                </wp:positionV>
                <wp:extent cx="1249680" cy="0"/>
                <wp:effectExtent l="0" t="0" r="0" b="0"/>
                <wp:wrapNone/>
                <wp:docPr id="143" name="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96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3" o:spid="_x0000_s116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.15pt,-458.4999pt" to="134.55pt,-458.49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024" behindDoc="1" locked="0" layoutInCell="0" allowOverlap="1">
                <wp:simplePos x="0" y="0"/>
                <wp:positionH relativeFrom="column">
                  <wp:posOffset>1719580</wp:posOffset>
                </wp:positionH>
                <wp:positionV relativeFrom="paragraph">
                  <wp:posOffset>-5822950</wp:posOffset>
                </wp:positionV>
                <wp:extent cx="1971040" cy="0"/>
                <wp:effectExtent l="0" t="0" r="0" b="0"/>
                <wp:wrapNone/>
                <wp:docPr id="144" name="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1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4" o:spid="_x0000_s116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4pt,-458.4999pt" to="290.6pt,-458.49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048" behindDoc="1" locked="0" layoutInCell="0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-5822950</wp:posOffset>
                </wp:positionV>
                <wp:extent cx="2959735" cy="0"/>
                <wp:effectExtent l="0" t="0" r="0" b="0"/>
                <wp:wrapNone/>
                <wp:docPr id="145" name="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9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5" o:spid="_x0000_s117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45pt,-458.4999pt" to="524.5pt,-458.49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072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-2910840</wp:posOffset>
                </wp:positionV>
                <wp:extent cx="0" cy="63500"/>
                <wp:effectExtent l="0" t="0" r="0" b="0"/>
                <wp:wrapNone/>
                <wp:docPr id="146" name="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6" o:spid="_x0000_s117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229.1999pt" to="291.5pt,-224.19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096" behindDoc="1" locked="0" layoutInCell="0" allowOverlap="1">
                <wp:simplePos x="0" y="0"/>
                <wp:positionH relativeFrom="column">
                  <wp:posOffset>6661150</wp:posOffset>
                </wp:positionH>
                <wp:positionV relativeFrom="paragraph">
                  <wp:posOffset>-295910</wp:posOffset>
                </wp:positionV>
                <wp:extent cx="12700" cy="12700"/>
                <wp:effectExtent l="0" t="0" r="0" b="0"/>
                <wp:wrapNone/>
                <wp:docPr id="147" name="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7" o:spid="_x0000_s1172" style="position:absolute;margin-left:524.5pt;margin-top:-23.2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00"/>
        <w:gridCol w:w="3100"/>
        <w:gridCol w:w="4720"/>
      </w:tblGrid>
      <w:tr w:rsidR="00CA4D91">
        <w:trPr>
          <w:trHeight w:val="11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Экскурсия для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сбора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экспериментальные,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 Участвуют в коллективном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занимательные задачи,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обсуждении применения этих понятий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составления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с техническим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жизни. Составляю и решают качественные,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 на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экспериментальные, занимательные задачи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работы и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определение работы и мощности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и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мощность электрического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мощности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тока.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результаты. Корректируют результаты.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тока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4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Открытый банк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Открытый банк ГИА 11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 (Электродинамика).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систематизации задач из открытого банка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(Электродинами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качественных,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ЕГЭ по определению ЭДС и внутреннего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ка)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 на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сопротивления источника тока.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электродвижущей силы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Контролируют процесс,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источника тока. Закон Ома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работая в группе по решению задач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полной цепи.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закона Ома для полной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цепи. Анализируют результаты работы.</w:t>
            </w:r>
          </w:p>
        </w:tc>
      </w:tr>
      <w:tr w:rsidR="00CA4D91">
        <w:trPr>
          <w:trHeight w:val="123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4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решения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качественных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описание цепей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качественных задач.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постоянного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задачи. Контролируют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 в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процесс, работая в группе.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электролитах, вакууме,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работы. Корректируют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газах, полупроводниках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деятельности. Делают выводы.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Конструкторские задачи по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свои возможности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проектных и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желанию: установка для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 проекта. Разрабатывают план</w:t>
            </w:r>
          </w:p>
        </w:tc>
      </w:tr>
      <w:tr w:rsidR="00CA4D91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конструкторских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нагревания жидкости на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выполнения проекта.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заданную температуру,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конструкторские задачи по желанию: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проекты и модели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установка для нагревания жидкости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электрифицированной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заданную температуру, проекты и модели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викторины, модели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электрифицированной викторины, модели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 приборов,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 приборов, модели «черного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«черного ящика» и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ящика» и другие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другие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законы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―Постоянный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постоянного тока, расчет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характеристик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ток‖ по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электрических цепей</w:t>
            </w: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0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7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120" behindDoc="1" locked="0" layoutInCell="0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-6001385</wp:posOffset>
                </wp:positionV>
                <wp:extent cx="2959735" cy="0"/>
                <wp:effectExtent l="0" t="0" r="0" b="0"/>
                <wp:wrapNone/>
                <wp:docPr id="148" name="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9597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8" o:spid="_x0000_s117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45pt,-472.5499pt" to="524.5pt,-472.5499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144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-3134995</wp:posOffset>
                </wp:positionV>
                <wp:extent cx="0" cy="63500"/>
                <wp:effectExtent l="0" t="0" r="0" b="0"/>
                <wp:wrapNone/>
                <wp:docPr id="149" name="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9" o:spid="_x0000_s117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246.8499pt" to="291.5pt,-241.8499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-1259205</wp:posOffset>
                </wp:positionV>
                <wp:extent cx="12065" cy="12700"/>
                <wp:effectExtent l="0" t="0" r="0" b="0"/>
                <wp:wrapNone/>
                <wp:docPr id="150" name="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0" o:spid="_x0000_s1175" style="position:absolute;margin-left:524.7pt;margin-top:-99.1499pt;width:0.95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192" behindDoc="1" locked="0" layoutInCell="0" allowOverlap="1">
                <wp:simplePos x="0" y="0"/>
                <wp:positionH relativeFrom="column">
                  <wp:posOffset>455930</wp:posOffset>
                </wp:positionH>
                <wp:positionV relativeFrom="paragraph">
                  <wp:posOffset>255905</wp:posOffset>
                </wp:positionV>
                <wp:extent cx="1254760" cy="63500"/>
                <wp:effectExtent l="0" t="0" r="0" b="0"/>
                <wp:wrapNone/>
                <wp:docPr id="151" name="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476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51" o:spid="_x0000_s1176" style="position:absolute;margin-left:35.9pt;margin-top:20.15pt;width:98.8pt;height: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FFFFF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216" behindDoc="1" locked="0" layoutInCell="0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294640</wp:posOffset>
                </wp:positionV>
                <wp:extent cx="1249680" cy="0"/>
                <wp:effectExtent l="0" t="0" r="0" b="0"/>
                <wp:wrapNone/>
                <wp:docPr id="152" name="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496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334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2" o:spid="_x0000_s117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6.15pt,23.2pt" to="134.55pt,23.2pt" o:allowincell="f" strokecolor="#FFFFFF" strokeweight="4.2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240" behindDoc="1" locked="0" layoutInCell="0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-63500</wp:posOffset>
                </wp:positionV>
                <wp:extent cx="0" cy="63500"/>
                <wp:effectExtent l="0" t="0" r="0" b="0"/>
                <wp:wrapNone/>
                <wp:docPr id="153" name="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35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3" o:spid="_x0000_s11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5pt,-5pt" to="291.5pt,0pt" o:allowincell="f" strokecolor="#FFFFFF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264" behindDoc="1" locked="0" layoutInCell="0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-69850</wp:posOffset>
                </wp:positionV>
                <wp:extent cx="0" cy="665480"/>
                <wp:effectExtent l="0" t="0" r="0" b="0"/>
                <wp:wrapNone/>
                <wp:docPr id="154" name="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4" o:spid="_x0000_s11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05pt,-5.4999pt" to="291.05pt,46.9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262255</wp:posOffset>
                </wp:positionV>
                <wp:extent cx="6674485" cy="0"/>
                <wp:effectExtent l="0" t="0" r="0" b="0"/>
                <wp:wrapNone/>
                <wp:docPr id="155" name="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4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5" o:spid="_x0000_s11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999pt,20.65pt" to="525.35pt,20.6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312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-69850</wp:posOffset>
                </wp:positionV>
                <wp:extent cx="0" cy="665480"/>
                <wp:effectExtent l="0" t="0" r="0" b="0"/>
                <wp:wrapNone/>
                <wp:docPr id="156" name="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6" o:spid="_x0000_s118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5.4999pt" to="0.2pt,46.9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336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-69850</wp:posOffset>
                </wp:positionV>
                <wp:extent cx="0" cy="665480"/>
                <wp:effectExtent l="0" t="0" r="0" b="0"/>
                <wp:wrapNone/>
                <wp:docPr id="157" name="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7" o:spid="_x0000_s118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-5.4999pt" to="35.75pt,46.9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360" behindDoc="1" locked="0" layoutInCell="0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-69850</wp:posOffset>
                </wp:positionV>
                <wp:extent cx="0" cy="665480"/>
                <wp:effectExtent l="0" t="0" r="0" b="0"/>
                <wp:wrapNone/>
                <wp:docPr id="158" name="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8" o:spid="_x0000_s118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pt,-5.4999pt" to="135pt,46.9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384" behindDoc="1" locked="0" layoutInCell="0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589915</wp:posOffset>
                </wp:positionV>
                <wp:extent cx="6674485" cy="0"/>
                <wp:effectExtent l="0" t="0" r="0" b="0"/>
                <wp:wrapNone/>
                <wp:docPr id="159" name="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744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9" o:spid="_x0000_s118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1999pt,46.45pt" to="525.35pt,46.4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408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-69850</wp:posOffset>
                </wp:positionV>
                <wp:extent cx="0" cy="665480"/>
                <wp:effectExtent l="0" t="0" r="0" b="0"/>
                <wp:wrapNone/>
                <wp:docPr id="160" name="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0" o:spid="_x0000_s118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-5.4999pt" to="524.95pt,46.9pt" o:allowincell="f" strokecolor="#000000" strokeweight="0.8399pt"/>
            </w:pict>
          </mc:Fallback>
        </mc:AlternateContent>
      </w:r>
    </w:p>
    <w:p w:rsidR="00CA4D91" w:rsidRDefault="009D0A57">
      <w:pPr>
        <w:spacing w:line="233" w:lineRule="auto"/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Резерв: 5 часов</w:t>
      </w:r>
    </w:p>
    <w:p w:rsidR="00CA4D91" w:rsidRDefault="00CA4D91">
      <w:pPr>
        <w:spacing w:line="233" w:lineRule="exact"/>
        <w:rPr>
          <w:sz w:val="20"/>
          <w:szCs w:val="20"/>
        </w:rPr>
      </w:pPr>
    </w:p>
    <w:p w:rsidR="00CA4D91" w:rsidRDefault="009D0A57">
      <w:pPr>
        <w:ind w:left="8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Итого: 70</w:t>
      </w:r>
    </w:p>
    <w:p w:rsidR="00CA4D91" w:rsidRDefault="00CA4D91">
      <w:pPr>
        <w:spacing w:line="380" w:lineRule="exact"/>
        <w:rPr>
          <w:sz w:val="20"/>
          <w:szCs w:val="20"/>
        </w:rPr>
      </w:pPr>
    </w:p>
    <w:p w:rsidR="00EF6777" w:rsidRDefault="00EF6777">
      <w:pPr>
        <w:spacing w:line="234" w:lineRule="auto"/>
        <w:ind w:left="720" w:right="760"/>
        <w:jc w:val="center"/>
        <w:rPr>
          <w:rFonts w:eastAsia="Times New Roman"/>
          <w:b/>
          <w:bCs/>
          <w:sz w:val="26"/>
          <w:szCs w:val="26"/>
        </w:rPr>
      </w:pPr>
    </w:p>
    <w:p w:rsidR="00CA4D91" w:rsidRDefault="009D0A57">
      <w:pPr>
        <w:spacing w:line="234" w:lineRule="auto"/>
        <w:ind w:left="720" w:right="7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Примерное тематическое планирование элективного предмета по физике (с определением основных видов учебной деятельности обучающихся)</w:t>
      </w:r>
    </w:p>
    <w:p w:rsidR="00CA4D91" w:rsidRDefault="00CA4D91">
      <w:pPr>
        <w:spacing w:line="177" w:lineRule="exact"/>
        <w:rPr>
          <w:sz w:val="20"/>
          <w:szCs w:val="20"/>
        </w:rPr>
      </w:pPr>
    </w:p>
    <w:p w:rsidR="00CA4D91" w:rsidRPr="00EF6777" w:rsidRDefault="00CA4D91" w:rsidP="00EF6777">
      <w:pPr>
        <w:ind w:left="9840"/>
        <w:rPr>
          <w:sz w:val="20"/>
          <w:szCs w:val="20"/>
        </w:rPr>
        <w:sectPr w:rsidR="00CA4D91" w:rsidRPr="00EF6777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p w:rsidR="00CA4D91" w:rsidRDefault="009D0A5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11 класс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1905</wp:posOffset>
                </wp:positionV>
                <wp:extent cx="0" cy="911860"/>
                <wp:effectExtent l="0" t="0" r="0" b="0"/>
                <wp:wrapNone/>
                <wp:docPr id="161" name="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1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1" o:spid="_x0000_s118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0.15pt" to="0.2pt,71.9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456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1905</wp:posOffset>
                </wp:positionV>
                <wp:extent cx="0" cy="911860"/>
                <wp:effectExtent l="0" t="0" r="0" b="0"/>
                <wp:wrapNone/>
                <wp:docPr id="162" name="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1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2" o:spid="_x0000_s11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0.15pt" to="35.75pt,71.95pt" o:allowincell="f" strokecolor="#000000" strokeweight="0.83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>
                <wp:simplePos x="0" y="0"/>
                <wp:positionH relativeFrom="column">
                  <wp:posOffset>6666865</wp:posOffset>
                </wp:positionH>
                <wp:positionV relativeFrom="paragraph">
                  <wp:posOffset>1905</wp:posOffset>
                </wp:positionV>
                <wp:extent cx="0" cy="911860"/>
                <wp:effectExtent l="0" t="0" r="0" b="0"/>
                <wp:wrapNone/>
                <wp:docPr id="163" name="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18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3" o:spid="_x0000_s11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4.95pt,0.15pt" to="524.95pt,71.95pt" o:allowincell="f" strokecolor="#000000" strokeweight="0.8399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1920"/>
        <w:gridCol w:w="3120"/>
        <w:gridCol w:w="4660"/>
      </w:tblGrid>
      <w:tr w:rsidR="00CA4D91">
        <w:trPr>
          <w:trHeight w:val="367"/>
        </w:trPr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66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CA4D91">
        <w:trPr>
          <w:trHeight w:val="265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</w:tr>
    </w:tbl>
    <w:p w:rsidR="00CA4D91" w:rsidRDefault="00CA4D91">
      <w:pPr>
        <w:spacing w:line="108" w:lineRule="exact"/>
        <w:rPr>
          <w:sz w:val="20"/>
          <w:szCs w:val="20"/>
        </w:rPr>
      </w:pPr>
    </w:p>
    <w:p w:rsidR="00CA4D91" w:rsidRDefault="009D0A57">
      <w:pPr>
        <w:spacing w:line="234" w:lineRule="auto"/>
        <w:ind w:left="1400" w:right="4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 VIII «Физическая задача. Правила и приемы решения физических задач» (Повторение) (7 часов)</w:t>
      </w:r>
    </w:p>
    <w:p w:rsidR="00CA4D91" w:rsidRDefault="00CA4D91">
      <w:pPr>
        <w:spacing w:line="8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Физическая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Физическая задача. Состав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Обсуждают вопрос работы с текстом задач,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задача. Методы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задачи.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материал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физических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классификации задач.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работы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требованию,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которые представлены для выбора.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 задачей.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содержанию, способу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Разбивают процесс решения задачи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задания, способу решения.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этапы. Обмениваются результатами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задач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классической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и анализируют усвоенное ранее.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 задачи,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Рассматривают примеры классических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задачи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в физике, работают в группе.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 план работы над задачей.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работы.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</w:t>
            </w:r>
          </w:p>
        </w:tc>
      </w:tr>
      <w:tr w:rsidR="00CA4D91">
        <w:trPr>
          <w:trHeight w:val="14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2"/>
                <w:szCs w:val="12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Методические пособия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информацией в предлагаемых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пособия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 по физике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методических пособиях к курсу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учебниках. Работа с содержанием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вопросу примеров решения задач, указания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алгоритма решения задач того или иного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класса. Образцы решения серий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информацию. Обмениваются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опытом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Подборка различных задач,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информацией. Сравнительный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отличающихся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примеров абстрактных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различным признакам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конкретных задач, задач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признакам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производственным и культурно-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историческим содержанием,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занимательных задач. Систематизация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способу задания условия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(текстовые, графические, задачи-рисунки,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– опыты).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Исследуют примеры задач, различающихся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степени сложности. Делают выводы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Подборка различных задач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в группах.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некоторых видов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(графические, расчетные,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задач из подборки, предложенной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творческие)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учителем. Исследуют особенности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(графические,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формулировок вопросов в расчетных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расчетные,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творческих задачах. Сравнивают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творческие)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анализа. Делают выводы.</w:t>
            </w:r>
          </w:p>
        </w:tc>
      </w:tr>
      <w:tr w:rsidR="00CA4D91">
        <w:trPr>
          <w:trHeight w:val="12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-5715</wp:posOffset>
                </wp:positionV>
                <wp:extent cx="0" cy="665480"/>
                <wp:effectExtent l="0" t="0" r="0" b="0"/>
                <wp:wrapNone/>
                <wp:docPr id="164" name="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4" o:spid="_x0000_s11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-0.4499pt" to="0.25pt,51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-5715</wp:posOffset>
                </wp:positionV>
                <wp:extent cx="0" cy="665480"/>
                <wp:effectExtent l="0" t="0" r="0" b="0"/>
                <wp:wrapNone/>
                <wp:docPr id="165" name="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5" o:spid="_x0000_s11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8pt,-0.4499pt" to="35.8pt,51.9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-5715</wp:posOffset>
                </wp:positionV>
                <wp:extent cx="0" cy="665480"/>
                <wp:effectExtent l="0" t="0" r="0" b="0"/>
                <wp:wrapNone/>
                <wp:docPr id="166" name="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6" o:spid="_x0000_s11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0.4499pt" to="135.05pt,51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-5715</wp:posOffset>
                </wp:positionV>
                <wp:extent cx="0" cy="665480"/>
                <wp:effectExtent l="0" t="0" r="0" b="0"/>
                <wp:wrapNone/>
                <wp:docPr id="167" name="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654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7" o:spid="_x0000_s11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0.4499pt" to="291.1pt,51.9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600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-5715</wp:posOffset>
                </wp:positionV>
                <wp:extent cx="0" cy="659130"/>
                <wp:effectExtent l="0" t="0" r="0" b="0"/>
                <wp:wrapNone/>
                <wp:docPr id="168" name="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59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8" o:spid="_x0000_s119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0.4499pt" to="525pt,51.45pt" o:allowincell="f" strokecolor="#000000" strokeweight="0.4799pt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30" w:right="709" w:bottom="487" w:left="700" w:header="0" w:footer="0" w:gutter="0"/>
          <w:cols w:space="720" w:equalWidth="0">
            <w:col w:w="10500"/>
          </w:cols>
        </w:sectPr>
      </w:pP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2120"/>
        <w:gridCol w:w="3020"/>
      </w:tblGrid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9D0A57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2"/>
                <w:sz w:val="24"/>
                <w:szCs w:val="24"/>
              </w:rPr>
              <w:t>6</w:t>
            </w: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Оценочные</w:t>
            </w:r>
          </w:p>
        </w:tc>
        <w:tc>
          <w:tcPr>
            <w:tcW w:w="302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Подборка оценочных задач,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задачи с</w:t>
            </w:r>
          </w:p>
        </w:tc>
        <w:tc>
          <w:tcPr>
            <w:tcW w:w="302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с неполными</w:t>
            </w:r>
          </w:p>
        </w:tc>
      </w:tr>
      <w:tr w:rsidR="00CA4D91">
        <w:trPr>
          <w:trHeight w:val="276"/>
        </w:trPr>
        <w:tc>
          <w:tcPr>
            <w:tcW w:w="4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vAlign w:val="bottom"/>
          </w:tcPr>
          <w:p w:rsidR="00CA4D91" w:rsidRDefault="009D0A57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неполными</w:t>
            </w:r>
          </w:p>
        </w:tc>
        <w:tc>
          <w:tcPr>
            <w:tcW w:w="3020" w:type="dxa"/>
            <w:vAlign w:val="bottom"/>
          </w:tcPr>
          <w:p w:rsidR="00CA4D91" w:rsidRDefault="009D0A57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данными. Качественные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624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73025</wp:posOffset>
                </wp:positionV>
                <wp:extent cx="6664325" cy="0"/>
                <wp:effectExtent l="0" t="0" r="0" b="0"/>
                <wp:wrapNone/>
                <wp:docPr id="169" name="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664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9" o:spid="_x0000_s119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5.75pt" to="524.75pt,5.75pt" o:allowincell="f" strokecolor="#000000" strokeweight="0.4799pt"/>
            </w:pict>
          </mc:Fallback>
        </mc:AlternateConten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CA4D91" w:rsidRDefault="00CA4D91">
      <w:pPr>
        <w:spacing w:line="83" w:lineRule="exact"/>
        <w:rPr>
          <w:sz w:val="20"/>
          <w:szCs w:val="20"/>
        </w:rPr>
      </w:pPr>
    </w:p>
    <w:p w:rsidR="00CA4D91" w:rsidRDefault="009D0A57">
      <w:pPr>
        <w:spacing w:line="250" w:lineRule="auto"/>
        <w:ind w:right="1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Работают в группах. Анализируют примеры задач из подборки, предложенной учителем. Исследуют особенности</w:t>
      </w:r>
    </w:p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648" behindDoc="1" locked="0" layoutInCell="0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59690</wp:posOffset>
                </wp:positionV>
                <wp:extent cx="12700" cy="12700"/>
                <wp:effectExtent l="0" t="0" r="0" b="0"/>
                <wp:wrapNone/>
                <wp:docPr id="170" name="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0" o:spid="_x0000_s1195" style="position:absolute;margin-left:228.5pt;margin-top:4.7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pacing w:line="158" w:lineRule="exact"/>
        <w:rPr>
          <w:sz w:val="20"/>
          <w:szCs w:val="20"/>
        </w:rPr>
      </w:pPr>
    </w:p>
    <w:p w:rsidR="00CA4D91" w:rsidRDefault="00CA4D91">
      <w:pPr>
        <w:sectPr w:rsidR="00CA4D91">
          <w:type w:val="continuous"/>
          <w:pgSz w:w="11900" w:h="16834"/>
          <w:pgMar w:top="1130" w:right="709" w:bottom="487" w:left="700" w:header="0" w:footer="0" w:gutter="0"/>
          <w:cols w:num="2" w:space="720" w:equalWidth="0">
            <w:col w:w="5660" w:space="260"/>
            <w:col w:w="4580"/>
          </w:cols>
        </w:sectPr>
      </w:pPr>
    </w:p>
    <w:p w:rsidR="00CA4D91" w:rsidRDefault="009D0A57">
      <w:pPr>
        <w:ind w:left="9840"/>
        <w:rPr>
          <w:sz w:val="20"/>
          <w:szCs w:val="20"/>
        </w:rPr>
      </w:pPr>
      <w:r>
        <w:rPr>
          <w:rFonts w:ascii="Arial" w:eastAsia="Arial" w:hAnsi="Arial" w:cs="Arial"/>
          <w:sz w:val="21"/>
          <w:szCs w:val="21"/>
        </w:rPr>
        <w:lastRenderedPageBreak/>
        <w:t>26</w:t>
      </w:r>
    </w:p>
    <w:p w:rsidR="00CA4D91" w:rsidRDefault="00CA4D91">
      <w:pPr>
        <w:sectPr w:rsidR="00CA4D91">
          <w:type w:val="continuous"/>
          <w:pgSz w:w="11900" w:h="16834"/>
          <w:pgMar w:top="1130" w:right="709" w:bottom="487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20"/>
        <w:gridCol w:w="4680"/>
      </w:tblGrid>
      <w:tr w:rsidR="00CA4D91">
        <w:trPr>
          <w:trHeight w:val="376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данными.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задачи с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формулировок ответов в оценочных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техническим содержанием.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задачах. Исследуют данные условия задач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задачи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неполными данными. Работают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информацией в задачах с техническим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содержанием. Анализируют особенности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формулировок. Делают выводы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Занимательные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Сборники задач. Тексты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в группах.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Задачи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с олимпиадным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 задач, делают подборки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историческим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Исследуют особенности формулировок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занимательных задач. Исследуют данные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задач с историческим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содержанием. Работают с информацией.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особенности формулировок.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62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982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Решение задач в разделе IX “Электромагнитные колебания и волны” (25 часов)</w:t>
            </w:r>
          </w:p>
        </w:tc>
      </w:tr>
      <w:tr w:rsidR="00CA4D91">
        <w:trPr>
          <w:trHeight w:val="164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4"/>
                <w:szCs w:val="14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Математическое описание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возможности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колебаний.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математического анализа для описания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основного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колебаний,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уравнения колебательного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основного уравнения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движения. Основные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колебательного движения. Решают задачи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колебательного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закрепление основных понятий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движения, основные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колебательного движения, основные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механических волн.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волн.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Практические задачи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теме: «Сила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Ампера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теории магнитного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Лоренца»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поля. Правило левой руки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определению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 устной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 действия сил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письменной форме. Решают задачи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Ампера и Лоренца.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сил Ампера и Лоренца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заданий теста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Систематизация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Открытый банк ГИА 11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(ЕГЭ). ―Электромагнитные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тексты задач. Систематизируют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конкретным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явления‖, задачи по теории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содержанию. решают задачи в группах.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тематическим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магнитного поля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самоконтроль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 (на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взаимоконтроль при решении задач по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 темы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―Магнитное поле‖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―Магнитное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поле‖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61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―Каждое слово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разных видов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тексты задач. Работают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 иметь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явления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группе. Решают задачи разных видов на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смысл‖. Работа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явления электромагнитной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понятийным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индукции: закон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индукции. Осуществляют осознанное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аппаратом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электромагнитной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произвольное построение ответов на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98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39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27</w:t>
            </w:r>
          </w:p>
        </w:tc>
      </w:tr>
    </w:tbl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20"/>
        <w:gridCol w:w="3100"/>
        <w:gridCol w:w="4700"/>
      </w:tblGrid>
      <w:tr w:rsidR="00CA4D91">
        <w:trPr>
          <w:trHeight w:val="384"/>
        </w:trPr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физическими</w:t>
            </w:r>
          </w:p>
        </w:tc>
        <w:tc>
          <w:tcPr>
            <w:tcW w:w="3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индукции, правило Ленца,</w:t>
            </w: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вопросы в устной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терминами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определение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индуктивности, энергии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магнитного поля.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 понятия 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термины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8"/>
                <w:szCs w:val="8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к оформлению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 проблему,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оформлению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физической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оформлением физических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Электромагнитная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 Высказывают собственное мнение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индукция. Направление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проблеме. Решают задачи на явление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индукционного тока.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самоиндукции. Сравнивают варианты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Явление самоиндукции.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и оформления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ЭДС самоиндукции.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 корректировку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Индуктивность.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и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Открытый банк ГИА 11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(ЕГЭ). Электромагнитные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задач. Систематизируют материал.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явления. Явление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аналогичные задачи на явление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электромагнитной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самоиндукции, определение энергии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задач. Метод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индукции, самоиндукции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магнитного поля. Делают выводы о том,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аналогий.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 каких задач уместен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использовании метод аналогий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Эффективность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расчеты цепей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условия задач.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математических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переменного тока: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 цепей переменного тока с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 решения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характе-ристики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графического метода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физике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переменного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задач, с помощью составления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 уравнений. Решают задачи в общем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электриче-ские машины,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виде, работают с единицами измерений.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трансформатор.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 контроль и самоконтроль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0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vAlign w:val="bottom"/>
          </w:tcPr>
          <w:p w:rsidR="00CA4D91" w:rsidRDefault="009D0A57">
            <w:pPr>
              <w:spacing w:line="266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Эффективность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расчеты цепей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условия задач. Решают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математических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переменного тока: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 цепей переменного тока с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 решения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характе-ристики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использованием метода векторных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физике</w:t>
            </w: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переменного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диаграмм. Решают задачи в общем виде,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единицами измерений.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электриче-ские машины,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 контроль и самоконтроль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трансформатор.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явление</w:t>
            </w: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―Явление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электромагнитной</w:t>
            </w: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электромагнитно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индукции, расчет цепей</w:t>
            </w: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7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й индукции.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переменного</w:t>
            </w: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Переменный</w:t>
            </w:r>
          </w:p>
        </w:tc>
        <w:tc>
          <w:tcPr>
            <w:tcW w:w="3100" w:type="dxa"/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электрического тока</w:t>
            </w: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электрический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ток‖ по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6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672" behindDoc="1" locked="0" layoutInCell="0" allowOverlap="1">
                <wp:simplePos x="0" y="0"/>
                <wp:positionH relativeFrom="column">
                  <wp:posOffset>6663690</wp:posOffset>
                </wp:positionH>
                <wp:positionV relativeFrom="paragraph">
                  <wp:posOffset>-1468755</wp:posOffset>
                </wp:positionV>
                <wp:extent cx="12065" cy="12065"/>
                <wp:effectExtent l="0" t="0" r="0" b="0"/>
                <wp:wrapNone/>
                <wp:docPr id="171" name="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1" o:spid="_x0000_s1196" style="position:absolute;margin-left:524.7pt;margin-top:-115.6499pt;width:0.95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696" behindDoc="1" locked="0" layoutInCell="0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-1465580</wp:posOffset>
                </wp:positionV>
                <wp:extent cx="0" cy="1717040"/>
                <wp:effectExtent l="0" t="0" r="0" b="0"/>
                <wp:wrapNone/>
                <wp:docPr id="172" name="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7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2" o:spid="_x0000_s119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5.05pt,-115.3999pt" to="135.05pt,19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720" behindDoc="1" locked="0" layoutInCell="0" allowOverlap="1">
                <wp:simplePos x="0" y="0"/>
                <wp:positionH relativeFrom="column">
                  <wp:posOffset>3696970</wp:posOffset>
                </wp:positionH>
                <wp:positionV relativeFrom="paragraph">
                  <wp:posOffset>-1465580</wp:posOffset>
                </wp:positionV>
                <wp:extent cx="0" cy="1717040"/>
                <wp:effectExtent l="0" t="0" r="0" b="0"/>
                <wp:wrapNone/>
                <wp:docPr id="173" name="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7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3" o:spid="_x0000_s119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91.1pt,-115.3999pt" to="291.1pt,19.8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744" behindDoc="1" locked="0" layoutInCell="0" allowOverlap="1">
                <wp:simplePos x="0" y="0"/>
                <wp:positionH relativeFrom="column">
                  <wp:posOffset>6667500</wp:posOffset>
                </wp:positionH>
                <wp:positionV relativeFrom="paragraph">
                  <wp:posOffset>-1459865</wp:posOffset>
                </wp:positionV>
                <wp:extent cx="0" cy="1704975"/>
                <wp:effectExtent l="0" t="0" r="0" b="0"/>
                <wp:wrapNone/>
                <wp:docPr id="174" name="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04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4" o:spid="_x0000_s119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25pt,-114.9499pt" to="525pt,19.3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768" behindDoc="1" locked="0" layoutInCell="0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-2825115</wp:posOffset>
                </wp:positionV>
                <wp:extent cx="0" cy="3561080"/>
                <wp:effectExtent l="0" t="0" r="0" b="0"/>
                <wp:wrapNone/>
                <wp:docPr id="175" name="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1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5" o:spid="_x0000_s120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pt,-222.4499pt" to="0.2pt,57.95pt" o:allowincell="f" strokecolor="#000000" strokeweight="0.8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792" behindDoc="1" locked="0" layoutInCell="0" allowOverlap="1">
                <wp:simplePos x="0" y="0"/>
                <wp:positionH relativeFrom="column">
                  <wp:posOffset>454025</wp:posOffset>
                </wp:positionH>
                <wp:positionV relativeFrom="paragraph">
                  <wp:posOffset>-2825115</wp:posOffset>
                </wp:positionV>
                <wp:extent cx="0" cy="3561080"/>
                <wp:effectExtent l="0" t="0" r="0" b="0"/>
                <wp:wrapNone/>
                <wp:docPr id="176" name="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5610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66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6" o:spid="_x0000_s120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5.75pt,-222.4499pt" to="35.75pt,57.95pt" o:allowincell="f" strokecolor="#000000" strokeweight="0.8399pt"/>
            </w:pict>
          </mc:Fallback>
        </mc:AlternateContent>
      </w:r>
    </w:p>
    <w:p w:rsidR="00CA4D91" w:rsidRDefault="009D0A57">
      <w:pPr>
        <w:numPr>
          <w:ilvl w:val="0"/>
          <w:numId w:val="22"/>
        </w:numPr>
        <w:tabs>
          <w:tab w:val="left" w:pos="1120"/>
        </w:tabs>
        <w:ind w:left="1120" w:hanging="30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(ЕГЭ)</w:t>
      </w:r>
    </w:p>
    <w:p w:rsidR="00CA4D91" w:rsidRDefault="00CA4D91">
      <w:pPr>
        <w:spacing w:line="9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140"/>
        <w:gridCol w:w="3120"/>
        <w:gridCol w:w="4680"/>
      </w:tblGrid>
      <w:tr w:rsidR="00CA4D91">
        <w:trPr>
          <w:trHeight w:val="376"/>
        </w:trPr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:rsidR="00CA4D91" w:rsidRDefault="009D0A57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Математика при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Уравнений колебаний на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Проверяют свои знания по теории</w:t>
            </w:r>
          </w:p>
        </w:tc>
      </w:tr>
      <w:tr w:rsidR="00CA4D91">
        <w:trPr>
          <w:trHeight w:val="276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 аналогии процессов,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колебаний, работая в паре.</w:t>
            </w:r>
          </w:p>
        </w:tc>
      </w:tr>
      <w:tr w:rsidR="00CA4D91">
        <w:trPr>
          <w:trHeight w:val="111"/>
        </w:trPr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448"/>
        </w:trPr>
        <w:tc>
          <w:tcPr>
            <w:tcW w:w="5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right="323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28</w:t>
            </w:r>
          </w:p>
        </w:tc>
      </w:tr>
    </w:tbl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640"/>
        <w:gridCol w:w="360"/>
        <w:gridCol w:w="3140"/>
        <w:gridCol w:w="4680"/>
      </w:tblGrid>
      <w:tr w:rsidR="00CA4D91">
        <w:trPr>
          <w:trHeight w:val="11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top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происходящих 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Моделируют ситуацию в электрической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-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колебательной системе «колебательный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контур». Используют аналогию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колебательных системах.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 математических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 и частота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преобразований, занимаются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колебаний. Циклическая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исследованиями. Анализируют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частота и фаза колебаний.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результаты. Делают выводы.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Компьютерные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 практических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компьютерные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 для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по решению задач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коммуникативные технологии для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характеристики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моделирования процесса колебаний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процессов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колебательном контуре. Составляют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колебаний 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свободных колебаний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построения решения таких задач.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колебательном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контуре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математических преобразований.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</w:t>
            </w:r>
          </w:p>
        </w:tc>
      </w:tr>
      <w:tr w:rsidR="00CA4D91">
        <w:trPr>
          <w:trHeight w:val="10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 практических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компьютерные 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смысл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по решению задач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коммуникативные технологии для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полученного при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нахождение основных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моделирования процессов сложения волн.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алгоритм построения решения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физической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механических волн,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таких задач. Выбирают эффективные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описание результатов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математических преобразований.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результата, его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интерференции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физический смысл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интерпретация.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дифракции волн.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полученного при решении физической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результата.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разных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свойства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видов на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электромагнитных волн: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на свойства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свойства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интерференция, дифракция,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электромагнитных волн. Осуществляют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поляризация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ых волн.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 устной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 письменной форме по выбору.</w:t>
            </w:r>
          </w:p>
        </w:tc>
      </w:tr>
      <w:tr w:rsidR="00CA4D91">
        <w:trPr>
          <w:trHeight w:val="293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35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СТО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Проверяют свои знания по СТО, работая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 по  СТО  и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аналогичные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паре. Используют аналогию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примеры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содержанию задачам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последовательности математических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решения.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преобразований при решении задач по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СТО. Анализируют результаты. Делают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выводы.</w:t>
            </w:r>
          </w:p>
        </w:tc>
      </w:tr>
      <w:tr w:rsidR="00CA4D91">
        <w:trPr>
          <w:trHeight w:val="18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</w:tr>
      <w:tr w:rsidR="00CA4D91">
        <w:trPr>
          <w:trHeight w:val="35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СТО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информацией.</w:t>
            </w:r>
          </w:p>
        </w:tc>
      </w:tr>
      <w:tr w:rsidR="00CA4D91">
        <w:trPr>
          <w:trHeight w:val="277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СТО из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аналогичные по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свои знания по СТО,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Открытого банка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содержанию задачам на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работая в группе. Систематизируют задачи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ЕГЭ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Открытого банка ЕГЭ при решении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СТО. Анализируют результаты.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выводы.</w:t>
            </w:r>
          </w:p>
        </w:tc>
      </w:tr>
      <w:tr w:rsidR="00CA4D91">
        <w:trPr>
          <w:trHeight w:val="188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</w:tr>
      <w:tr w:rsidR="00CA4D91">
        <w:trPr>
          <w:trHeight w:val="364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Цифровые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образовательные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изображений в различных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 построение изображений в</w:t>
            </w:r>
          </w:p>
        </w:tc>
      </w:tr>
      <w:tr w:rsidR="00CA4D91">
        <w:trPr>
          <w:trHeight w:val="276"/>
        </w:trPr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 в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оптических системах,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оптических системах,</w:t>
            </w:r>
          </w:p>
        </w:tc>
      </w:tr>
      <w:tr w:rsidR="00CA4D91">
        <w:trPr>
          <w:trHeight w:val="111"/>
        </w:trPr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93"/>
        </w:trPr>
        <w:tc>
          <w:tcPr>
            <w:tcW w:w="7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39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29</w:t>
            </w:r>
          </w:p>
        </w:tc>
      </w:tr>
    </w:tbl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80"/>
        <w:gridCol w:w="3120"/>
        <w:gridCol w:w="4700"/>
      </w:tblGrid>
      <w:tr w:rsidR="00CA4D91">
        <w:trPr>
          <w:trHeight w:val="384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определению характера</w:t>
            </w: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определению характера изображения,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решающему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изображения, расчету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расчету увеличения оптических систем.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(на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увеличения оптических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Осуществляют осознанное и произвольное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примере задач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построение ответов на качественные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в устной или письменной форме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оптике)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выбору.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Преломление света при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практические действия по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прохождении через границу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исследованию особенностей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задач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раздела сред. Закон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распространения света через границу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явление полного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преломления.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раздела двух сред. Выбирают эффективные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отражения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Относительный 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решения практической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внутреннего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Контролируют процесс, работая в группе.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отражения света.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преломления. Явление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 Делают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полного внутреннего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выводы о поведении света. Из общего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отражения.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выделяют частное, наблюдают явление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полного внутреннего отражения.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Отработка практических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самостоятельно эффективные пути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навыков по решению задач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построений изображений в классических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законы геометрической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оптических устройствах. Работают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оптики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группах. Отрабатывают практические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навыки составления характеристик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изображений в тонких линзах.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и классифицируют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изображения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―Решение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количественные,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творческие задачи по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геометрической оптике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оптике‖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 из Открытого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качественных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 задачи по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ГИА 11 (ЕГЭ). Анализируют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―Излучения и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задач. Систематизируют материал.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спектры‖, ―Шкала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Решают задачи. Осуществляют осознанное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―Излучения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электромагнитных волн‖.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произвольное построение ответов на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спектры‖.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вопросы, ответы на вопросы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расчетных задачах в письменной форме.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Резерв: 5 часов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</w:tr>
      <w:tr w:rsidR="00CA4D91">
        <w:trPr>
          <w:trHeight w:val="11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</w:tr>
      <w:tr w:rsidR="00CA4D91">
        <w:trPr>
          <w:trHeight w:val="35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980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X “Решение задач по квантовой физике и атомной физике” (15 часов)</w:t>
            </w:r>
          </w:p>
        </w:tc>
      </w:tr>
      <w:tr w:rsidR="00CA4D91">
        <w:trPr>
          <w:trHeight w:val="19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6"/>
                <w:szCs w:val="16"/>
              </w:rPr>
            </w:pPr>
          </w:p>
        </w:tc>
      </w:tr>
      <w:tr w:rsidR="00CA4D91">
        <w:trPr>
          <w:trHeight w:val="35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основе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теорию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 формулировок физических законов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методов решения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фотоэффекта, на уравнение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фотоэффекта. Уяснения их смысла при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Эйнштейна для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решении задач. Ищут самостоятельно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–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фотоэффекта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эффективные пути построения решений в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434"/>
        </w:trPr>
        <w:tc>
          <w:tcPr>
            <w:tcW w:w="7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vAlign w:val="bottom"/>
          </w:tcPr>
          <w:p w:rsidR="00CA4D91" w:rsidRDefault="009D0A57">
            <w:pPr>
              <w:ind w:left="40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30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816" behindDoc="1" locked="0" layoutInCell="0" allowOverlap="1">
                <wp:simplePos x="0" y="0"/>
                <wp:positionH relativeFrom="column">
                  <wp:posOffset>6661150</wp:posOffset>
                </wp:positionH>
                <wp:positionV relativeFrom="paragraph">
                  <wp:posOffset>-290830</wp:posOffset>
                </wp:positionV>
                <wp:extent cx="12700" cy="12065"/>
                <wp:effectExtent l="0" t="0" r="0" b="0"/>
                <wp:wrapNone/>
                <wp:docPr id="177" name="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7" o:spid="_x0000_s1202" style="position:absolute;margin-left:524.5pt;margin-top:-22.8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80"/>
        <w:gridCol w:w="3120"/>
        <w:gridCol w:w="4680"/>
      </w:tblGrid>
      <w:tr w:rsidR="00CA4D91">
        <w:trPr>
          <w:trHeight w:val="3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физические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задачах на законы фотоэффекта. Работают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группах. Отрабатывают практические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навыки анализа условия задач.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Математика –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теорию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информацией. Выбирают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фотоэффекта, на уравнение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математических решений,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Эйнштейна для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приводящих к нахождению неизвестных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фотоэффекта из открытого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величин в задаче. Решают различными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по 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способами. Анализируют результаты.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выводы о рациональных приемах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решения. Решают расчетные 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задачи.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понятийным аппаратом, с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расчет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 фотонов,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информацией из Открытого банка ЕГЭ.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световое давление из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результаты работы. Решают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фотонов,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открытого банка ГИА 11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расчетные задачи. Корректируют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световое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(ЕГЭ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деятельности. Делают выводы.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давление из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материал расчетов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открытого банка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 фотонов, светового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давления.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модели атомов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терминологией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постулаты Бора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деятельности. Контролируют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процесс, работая в группе. Работают с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модели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понятийным аппаратом. Анализируют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атомов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работы. Корректируют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постулаты Бора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 деятельности. Делают выводы.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материал.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9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7"/>
                <w:szCs w:val="7"/>
              </w:rPr>
            </w:pPr>
          </w:p>
        </w:tc>
      </w:tr>
      <w:tr w:rsidR="00CA4D91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на расчет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 по повторению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«Световые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основных характеристик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 по теме. Выбирают наиболее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кванты»,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квантов и строение атома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эффективные способы решения задач.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«Атомная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усвоение программного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физика»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материала. Осуществляют осознанное 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произвольное построение ответов на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 вопросы в письменной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форме.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смещения для всех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Структурируют знания. Самостоятельно</w:t>
            </w:r>
          </w:p>
        </w:tc>
      </w:tr>
      <w:tr w:rsidR="00CA4D91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видов распада. Механизм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создают способы решения проблем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написание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осуществления процессов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и поискового характера.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распада. Естественная 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Предлагают алгоритм решения задач.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радиоактивного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искусственная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Корректируют, оценивают действия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распада, на закон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радиоактивность.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партнера. Анализируют результаты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радиоактивного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распада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Элементы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дефект масс,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 проблему,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исследования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энергию связи ядра атома.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возникновением дефекта масс.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решении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Ядерные реакции.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Выстраивают логическую цепочку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 на расчет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ядерных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рассуждений и делают выводы. Участвуют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463"/>
        </w:trPr>
        <w:tc>
          <w:tcPr>
            <w:tcW w:w="7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40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31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840" behindDoc="1" locked="0" layoutInCell="0" allowOverlap="1">
                <wp:simplePos x="0" y="0"/>
                <wp:positionH relativeFrom="column">
                  <wp:posOffset>6661150</wp:posOffset>
                </wp:positionH>
                <wp:positionV relativeFrom="paragraph">
                  <wp:posOffset>-309245</wp:posOffset>
                </wp:positionV>
                <wp:extent cx="12700" cy="12065"/>
                <wp:effectExtent l="0" t="0" r="0" b="0"/>
                <wp:wrapNone/>
                <wp:docPr id="178" name="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8" o:spid="_x0000_s1203" style="position:absolute;margin-left:524.5pt;margin-top:-24.34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020"/>
        <w:gridCol w:w="3120"/>
        <w:gridCol w:w="4660"/>
      </w:tblGrid>
      <w:tr w:rsidR="00CA4D91">
        <w:trPr>
          <w:trHeight w:val="3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энергии связи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реакций</w:t>
            </w:r>
          </w:p>
        </w:tc>
        <w:tc>
          <w:tcPr>
            <w:tcW w:w="4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коллективном обсуждении проблемы.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атомных ядер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вырабатывают алгоритмы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исследовательской деятельности по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выяснению различий в энергетических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выходах ядерных реакций. Вместе с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учителем объясняют причины различий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энергетического выхода различных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ядерных реакций. Решают качественные 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расчетные задачи.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на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на расчет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с информацией.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физики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энергетического выхода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свои знания по теории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атомного ядра из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ядерных реакций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строения атомного ядра и превращения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Открытого банка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аналогичные по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атомных ядер, работая в группе.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ЕГЭ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содержанию задачам на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Систематизируют задачи из Открытого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банка ЕГЭ по теме. Анализируют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результаты. Делают выводы.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Тест 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Качественные,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―Строение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количественные,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атомного ядра.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творческие задачи по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Осуществляют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Ядерные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ядерной физике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осознанное и произвольное построение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реакции‖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ответов на качественные вопросы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письменной форме.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задачах. Делают выводы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Зачет по теме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 к зачету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по желанию темы из разделов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«Алгоритм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«Алгоритм решения задач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физики для составления алгоритма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выбранной теме»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выбранной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Составляют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теме»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алгоритмы решения задач. Обмениваются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готовыми результатами. Осуществляют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и самоконтроль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43-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Резерв: 5 часов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</w:tr>
      <w:tr w:rsidR="00CA4D91">
        <w:trPr>
          <w:trHeight w:val="13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</w:tr>
      <w:tr w:rsidR="00CA4D91">
        <w:trPr>
          <w:trHeight w:val="3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9800" w:type="dxa"/>
            <w:gridSpan w:val="3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1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XI «Решение задач. Подготовка к ГИА 11 (ЕГЭ) 23 часа</w:t>
            </w:r>
          </w:p>
        </w:tc>
      </w:tr>
      <w:tr w:rsidR="00CA4D91">
        <w:trPr>
          <w:trHeight w:val="10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Спецификация и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Спецификация и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кодификатор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кодификатор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 для осознания того, по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какому принципу сконструированы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 материалов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 материалы для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для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экзамена по физике в 11 классе. Слушают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учителя, вступают в диалог, участвуют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соответствующем году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коллективном обсуждении вопроса.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 году ГИА 11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единого государственного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вопросы.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экзамена по физике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Демоверсия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Демоверсия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Ищут и выделяют необходимую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контрольных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информацию. Составляют информацию из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 материалов</w:t>
            </w:r>
          </w:p>
        </w:tc>
        <w:tc>
          <w:tcPr>
            <w:tcW w:w="466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«Спецификации» и «Кодификатора» с</w:t>
            </w:r>
          </w:p>
        </w:tc>
      </w:tr>
      <w:tr w:rsidR="00CA4D91">
        <w:trPr>
          <w:trHeight w:val="13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  <w:tc>
          <w:tcPr>
            <w:tcW w:w="4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1"/>
                <w:szCs w:val="11"/>
              </w:rPr>
            </w:pPr>
          </w:p>
        </w:tc>
      </w:tr>
      <w:tr w:rsidR="00CA4D91">
        <w:trPr>
          <w:trHeight w:val="482"/>
        </w:trPr>
        <w:tc>
          <w:tcPr>
            <w:tcW w:w="7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vAlign w:val="bottom"/>
          </w:tcPr>
          <w:p w:rsidR="00CA4D91" w:rsidRDefault="009D0A57">
            <w:pPr>
              <w:ind w:left="39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32</w:t>
            </w:r>
          </w:p>
        </w:tc>
      </w:tr>
    </w:tbl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80"/>
        <w:gridCol w:w="3120"/>
        <w:gridCol w:w="4680"/>
      </w:tblGrid>
      <w:tr w:rsidR="00CA4D91">
        <w:trPr>
          <w:trHeight w:val="3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для</w:t>
            </w: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содержанием «Демоверсии». Слушают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в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учителя, вступают в диалог, участвуют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соответствующем году ГИА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коллективном обсуждении содержания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 году ГИА 11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по физике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КИМ. Отвечают на вопросы.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физике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Тренировочные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тренировочных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задачах. Делают выводы.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типу 1 части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по типу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расчетных задачах. Делают выводы.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 заданий на установление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 и множественный выбор,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ответы необходимо записать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 последовательности цифр.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типу 1 части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по типу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заданиях на установление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соответствия и множественный выбор,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ответы необходимо записать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виде последовательности цифр.</w:t>
            </w:r>
          </w:p>
        </w:tc>
      </w:tr>
      <w:tr w:rsidR="00CA4D91">
        <w:trPr>
          <w:trHeight w:val="10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типу 2 части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по типу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заданиях, объединенных общим видом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– решение задач (задания с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кратким ответом)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5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типу 2 части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по типу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заданиях, объединенных общим видом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– решение задач, для</w:t>
            </w:r>
          </w:p>
        </w:tc>
      </w:tr>
      <w:tr w:rsidR="00CA4D91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необходимо привести</w:t>
            </w:r>
          </w:p>
        </w:tc>
      </w:tr>
      <w:tr w:rsidR="00CA4D91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>
        <w:trPr>
          <w:trHeight w:val="398"/>
        </w:trPr>
        <w:tc>
          <w:tcPr>
            <w:tcW w:w="74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vAlign w:val="bottom"/>
          </w:tcPr>
          <w:p w:rsidR="00CA4D91" w:rsidRDefault="009D0A57">
            <w:pPr>
              <w:ind w:left="40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33</w:t>
            </w:r>
          </w:p>
        </w:tc>
      </w:tr>
    </w:tbl>
    <w:p w:rsidR="00CA4D91" w:rsidRDefault="009D0A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864" behindDoc="1" locked="0" layoutInCell="0" allowOverlap="1">
                <wp:simplePos x="0" y="0"/>
                <wp:positionH relativeFrom="column">
                  <wp:posOffset>6661150</wp:posOffset>
                </wp:positionH>
                <wp:positionV relativeFrom="paragraph">
                  <wp:posOffset>-267970</wp:posOffset>
                </wp:positionV>
                <wp:extent cx="12700" cy="12065"/>
                <wp:effectExtent l="0" t="0" r="0" b="0"/>
                <wp:wrapNone/>
                <wp:docPr id="179" name="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79" o:spid="_x0000_s1204" style="position:absolute;margin-left:524.5pt;margin-top:-21.0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:rsidR="00CA4D91" w:rsidRDefault="00CA4D91">
      <w:pPr>
        <w:sectPr w:rsidR="00CA4D91">
          <w:pgSz w:w="11900" w:h="16834"/>
          <w:pgMar w:top="1112" w:right="709" w:bottom="484" w:left="700" w:header="0" w:footer="0" w:gutter="0"/>
          <w:cols w:space="720" w:equalWidth="0">
            <w:col w:w="10500"/>
          </w:cols>
        </w:sectPr>
      </w:pPr>
    </w:p>
    <w:tbl>
      <w:tblPr>
        <w:tblW w:w="10520" w:type="dxa"/>
        <w:tblInd w:w="-7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980"/>
        <w:gridCol w:w="3120"/>
        <w:gridCol w:w="4680"/>
      </w:tblGrid>
      <w:tr w:rsidR="00CA4D91" w:rsidTr="009D0A57">
        <w:trPr>
          <w:trHeight w:val="376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развернутый ответ.</w:t>
            </w:r>
          </w:p>
        </w:tc>
      </w:tr>
      <w:tr w:rsidR="00CA4D91" w:rsidTr="009D0A57">
        <w:trPr>
          <w:trHeight w:val="15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3"/>
                <w:szCs w:val="13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3"/>
                <w:szCs w:val="13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3"/>
                <w:szCs w:val="1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3"/>
                <w:szCs w:val="13"/>
              </w:rPr>
            </w:pPr>
          </w:p>
        </w:tc>
      </w:tr>
      <w:tr w:rsidR="00CA4D91" w:rsidTr="009D0A57">
        <w:trPr>
          <w:trHeight w:val="35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2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 по типу 2 части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наиболее эффективные способы</w:t>
            </w:r>
          </w:p>
        </w:tc>
      </w:tr>
      <w:tr w:rsidR="00CA4D91" w:rsidTr="009D0A57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части по типу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контрольно-измерительные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решения задач. Анализируют усвоение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Контрольно-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материалы по структуре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программного материала. Решают задачи.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измерительных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ГИА 11 (ЕГЭ)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все возможные подходы к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 по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решению задач. Анализируют ответы в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ГИА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заданиях, объединенных общим видом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 (ЕГЭ)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– решение задач, для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которых необходимо привести</w:t>
            </w:r>
          </w:p>
        </w:tc>
      </w:tr>
      <w:tr w:rsidR="00CA4D91" w:rsidTr="009D0A5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развернутый ответ.</w:t>
            </w:r>
          </w:p>
        </w:tc>
      </w:tr>
      <w:tr w:rsidR="00CA4D91" w:rsidTr="009D0A57">
        <w:trPr>
          <w:trHeight w:val="1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9"/>
                <w:szCs w:val="9"/>
              </w:rPr>
            </w:pPr>
          </w:p>
        </w:tc>
      </w:tr>
      <w:tr w:rsidR="00CA4D91" w:rsidTr="009D0A57">
        <w:trPr>
          <w:trHeight w:val="3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56-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9D0A5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Резерв: 15 часов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4"/>
                <w:szCs w:val="24"/>
              </w:rPr>
            </w:pPr>
          </w:p>
        </w:tc>
      </w:tr>
      <w:tr w:rsidR="00CA4D91" w:rsidTr="009D0A57">
        <w:trPr>
          <w:trHeight w:val="27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D91" w:rsidRDefault="009D0A5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23"/>
                <w:szCs w:val="23"/>
              </w:rPr>
            </w:pPr>
          </w:p>
        </w:tc>
      </w:tr>
      <w:tr w:rsidR="00CA4D91" w:rsidTr="009D0A57">
        <w:trPr>
          <w:trHeight w:val="12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D91" w:rsidRDefault="00CA4D91">
            <w:pPr>
              <w:rPr>
                <w:sz w:val="10"/>
                <w:szCs w:val="10"/>
              </w:rPr>
            </w:pPr>
          </w:p>
        </w:tc>
      </w:tr>
    </w:tbl>
    <w:p w:rsidR="00CA4D91" w:rsidRDefault="00CA4D91">
      <w:pPr>
        <w:spacing w:line="319" w:lineRule="exact"/>
        <w:rPr>
          <w:sz w:val="20"/>
          <w:szCs w:val="20"/>
        </w:rPr>
      </w:pPr>
    </w:p>
    <w:p w:rsidR="00CA4D91" w:rsidRDefault="00CA4D91">
      <w:pPr>
        <w:jc w:val="right"/>
        <w:rPr>
          <w:sz w:val="20"/>
          <w:szCs w:val="20"/>
        </w:rPr>
      </w:pPr>
    </w:p>
    <w:sectPr w:rsidR="00CA4D91">
      <w:pgSz w:w="11900" w:h="16834"/>
      <w:pgMar w:top="1123" w:right="1129" w:bottom="484" w:left="1440" w:header="0" w:footer="0" w:gutter="0"/>
      <w:cols w:space="720" w:equalWidth="0">
        <w:col w:w="93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64" w:rsidRDefault="00394864" w:rsidP="00153B68">
      <w:r>
        <w:separator/>
      </w:r>
    </w:p>
  </w:endnote>
  <w:endnote w:type="continuationSeparator" w:id="0">
    <w:p w:rsidR="00394864" w:rsidRDefault="00394864" w:rsidP="00153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64" w:rsidRDefault="00394864" w:rsidP="00153B68">
      <w:r>
        <w:separator/>
      </w:r>
    </w:p>
  </w:footnote>
  <w:footnote w:type="continuationSeparator" w:id="0">
    <w:p w:rsidR="00394864" w:rsidRDefault="00394864" w:rsidP="00153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BB4E28B2"/>
    <w:lvl w:ilvl="0" w:tplc="9EC808A4">
      <w:start w:val="2"/>
      <w:numFmt w:val="decimal"/>
      <w:lvlText w:val="%1."/>
      <w:lvlJc w:val="left"/>
    </w:lvl>
    <w:lvl w:ilvl="1" w:tplc="FAE0E850">
      <w:numFmt w:val="decimal"/>
      <w:lvlText w:val=""/>
      <w:lvlJc w:val="left"/>
    </w:lvl>
    <w:lvl w:ilvl="2" w:tplc="E3D05E2A">
      <w:numFmt w:val="decimal"/>
      <w:lvlText w:val=""/>
      <w:lvlJc w:val="left"/>
    </w:lvl>
    <w:lvl w:ilvl="3" w:tplc="EC9A8C1A">
      <w:numFmt w:val="decimal"/>
      <w:lvlText w:val=""/>
      <w:lvlJc w:val="left"/>
    </w:lvl>
    <w:lvl w:ilvl="4" w:tplc="4BFC843C">
      <w:numFmt w:val="decimal"/>
      <w:lvlText w:val=""/>
      <w:lvlJc w:val="left"/>
    </w:lvl>
    <w:lvl w:ilvl="5" w:tplc="697E9D58">
      <w:numFmt w:val="decimal"/>
      <w:lvlText w:val=""/>
      <w:lvlJc w:val="left"/>
    </w:lvl>
    <w:lvl w:ilvl="6" w:tplc="CDE21496">
      <w:numFmt w:val="decimal"/>
      <w:lvlText w:val=""/>
      <w:lvlJc w:val="left"/>
    </w:lvl>
    <w:lvl w:ilvl="7" w:tplc="38BAB530">
      <w:numFmt w:val="decimal"/>
      <w:lvlText w:val=""/>
      <w:lvlJc w:val="left"/>
    </w:lvl>
    <w:lvl w:ilvl="8" w:tplc="90046484">
      <w:numFmt w:val="decimal"/>
      <w:lvlText w:val=""/>
      <w:lvlJc w:val="left"/>
    </w:lvl>
  </w:abstractNum>
  <w:abstractNum w:abstractNumId="1">
    <w:nsid w:val="0000030A"/>
    <w:multiLevelType w:val="hybridMultilevel"/>
    <w:tmpl w:val="9DE4B256"/>
    <w:lvl w:ilvl="0" w:tplc="312AA41A">
      <w:start w:val="30"/>
      <w:numFmt w:val="decimal"/>
      <w:lvlText w:val="%1"/>
      <w:lvlJc w:val="left"/>
    </w:lvl>
    <w:lvl w:ilvl="1" w:tplc="22126812">
      <w:numFmt w:val="decimal"/>
      <w:lvlText w:val=""/>
      <w:lvlJc w:val="left"/>
    </w:lvl>
    <w:lvl w:ilvl="2" w:tplc="12E05DB4">
      <w:numFmt w:val="decimal"/>
      <w:lvlText w:val=""/>
      <w:lvlJc w:val="left"/>
    </w:lvl>
    <w:lvl w:ilvl="3" w:tplc="5C0A69E8">
      <w:numFmt w:val="decimal"/>
      <w:lvlText w:val=""/>
      <w:lvlJc w:val="left"/>
    </w:lvl>
    <w:lvl w:ilvl="4" w:tplc="57888746">
      <w:numFmt w:val="decimal"/>
      <w:lvlText w:val=""/>
      <w:lvlJc w:val="left"/>
    </w:lvl>
    <w:lvl w:ilvl="5" w:tplc="131EE1DE">
      <w:numFmt w:val="decimal"/>
      <w:lvlText w:val=""/>
      <w:lvlJc w:val="left"/>
    </w:lvl>
    <w:lvl w:ilvl="6" w:tplc="AFCA7500">
      <w:numFmt w:val="decimal"/>
      <w:lvlText w:val=""/>
      <w:lvlJc w:val="left"/>
    </w:lvl>
    <w:lvl w:ilvl="7" w:tplc="04E8AFBE">
      <w:numFmt w:val="decimal"/>
      <w:lvlText w:val=""/>
      <w:lvlJc w:val="left"/>
    </w:lvl>
    <w:lvl w:ilvl="8" w:tplc="94FC2312">
      <w:numFmt w:val="decimal"/>
      <w:lvlText w:val=""/>
      <w:lvlJc w:val="left"/>
    </w:lvl>
  </w:abstractNum>
  <w:abstractNum w:abstractNumId="2">
    <w:nsid w:val="00000732"/>
    <w:multiLevelType w:val="hybridMultilevel"/>
    <w:tmpl w:val="E7986A1A"/>
    <w:lvl w:ilvl="0" w:tplc="E1C622E4">
      <w:numFmt w:val="decimal"/>
      <w:lvlText w:val="%1."/>
      <w:lvlJc w:val="left"/>
    </w:lvl>
    <w:lvl w:ilvl="1" w:tplc="E38CF2D0">
      <w:start w:val="1"/>
      <w:numFmt w:val="bullet"/>
      <w:lvlText w:val="К"/>
      <w:lvlJc w:val="left"/>
    </w:lvl>
    <w:lvl w:ilvl="2" w:tplc="96CA5C3C">
      <w:numFmt w:val="decimal"/>
      <w:lvlText w:val=""/>
      <w:lvlJc w:val="left"/>
    </w:lvl>
    <w:lvl w:ilvl="3" w:tplc="FD8A3A98">
      <w:numFmt w:val="decimal"/>
      <w:lvlText w:val=""/>
      <w:lvlJc w:val="left"/>
    </w:lvl>
    <w:lvl w:ilvl="4" w:tplc="3584670E">
      <w:numFmt w:val="decimal"/>
      <w:lvlText w:val=""/>
      <w:lvlJc w:val="left"/>
    </w:lvl>
    <w:lvl w:ilvl="5" w:tplc="0C6AC48C">
      <w:numFmt w:val="decimal"/>
      <w:lvlText w:val=""/>
      <w:lvlJc w:val="left"/>
    </w:lvl>
    <w:lvl w:ilvl="6" w:tplc="C2140FF4">
      <w:numFmt w:val="decimal"/>
      <w:lvlText w:val=""/>
      <w:lvlJc w:val="left"/>
    </w:lvl>
    <w:lvl w:ilvl="7" w:tplc="6414DA52">
      <w:numFmt w:val="decimal"/>
      <w:lvlText w:val=""/>
      <w:lvlJc w:val="left"/>
    </w:lvl>
    <w:lvl w:ilvl="8" w:tplc="2E68B588">
      <w:numFmt w:val="decimal"/>
      <w:lvlText w:val=""/>
      <w:lvlJc w:val="left"/>
    </w:lvl>
  </w:abstractNum>
  <w:abstractNum w:abstractNumId="3">
    <w:nsid w:val="00000BDB"/>
    <w:multiLevelType w:val="hybridMultilevel"/>
    <w:tmpl w:val="1868C002"/>
    <w:lvl w:ilvl="0" w:tplc="B4361F36">
      <w:start w:val="47"/>
      <w:numFmt w:val="decimal"/>
      <w:lvlText w:val="%1"/>
      <w:lvlJc w:val="left"/>
    </w:lvl>
    <w:lvl w:ilvl="1" w:tplc="B95A47A4">
      <w:numFmt w:val="decimal"/>
      <w:lvlText w:val=""/>
      <w:lvlJc w:val="left"/>
    </w:lvl>
    <w:lvl w:ilvl="2" w:tplc="E59E8066">
      <w:numFmt w:val="decimal"/>
      <w:lvlText w:val=""/>
      <w:lvlJc w:val="left"/>
    </w:lvl>
    <w:lvl w:ilvl="3" w:tplc="556452D8">
      <w:numFmt w:val="decimal"/>
      <w:lvlText w:val=""/>
      <w:lvlJc w:val="left"/>
    </w:lvl>
    <w:lvl w:ilvl="4" w:tplc="906E5F0E">
      <w:numFmt w:val="decimal"/>
      <w:lvlText w:val=""/>
      <w:lvlJc w:val="left"/>
    </w:lvl>
    <w:lvl w:ilvl="5" w:tplc="1C821A38">
      <w:numFmt w:val="decimal"/>
      <w:lvlText w:val=""/>
      <w:lvlJc w:val="left"/>
    </w:lvl>
    <w:lvl w:ilvl="6" w:tplc="2744C992">
      <w:numFmt w:val="decimal"/>
      <w:lvlText w:val=""/>
      <w:lvlJc w:val="left"/>
    </w:lvl>
    <w:lvl w:ilvl="7" w:tplc="7D4A0E0A">
      <w:numFmt w:val="decimal"/>
      <w:lvlText w:val=""/>
      <w:lvlJc w:val="left"/>
    </w:lvl>
    <w:lvl w:ilvl="8" w:tplc="0F42DBC0">
      <w:numFmt w:val="decimal"/>
      <w:lvlText w:val=""/>
      <w:lvlJc w:val="left"/>
    </w:lvl>
  </w:abstractNum>
  <w:abstractNum w:abstractNumId="4">
    <w:nsid w:val="00000DDC"/>
    <w:multiLevelType w:val="hybridMultilevel"/>
    <w:tmpl w:val="B82E4938"/>
    <w:lvl w:ilvl="0" w:tplc="4D90F882">
      <w:start w:val="7"/>
      <w:numFmt w:val="decimal"/>
      <w:lvlText w:val="%1."/>
      <w:lvlJc w:val="left"/>
    </w:lvl>
    <w:lvl w:ilvl="1" w:tplc="45760F62">
      <w:numFmt w:val="decimal"/>
      <w:lvlText w:val=""/>
      <w:lvlJc w:val="left"/>
    </w:lvl>
    <w:lvl w:ilvl="2" w:tplc="68305DB2">
      <w:numFmt w:val="decimal"/>
      <w:lvlText w:val=""/>
      <w:lvlJc w:val="left"/>
    </w:lvl>
    <w:lvl w:ilvl="3" w:tplc="0DB68054">
      <w:numFmt w:val="decimal"/>
      <w:lvlText w:val=""/>
      <w:lvlJc w:val="left"/>
    </w:lvl>
    <w:lvl w:ilvl="4" w:tplc="BF4C3B2A">
      <w:numFmt w:val="decimal"/>
      <w:lvlText w:val=""/>
      <w:lvlJc w:val="left"/>
    </w:lvl>
    <w:lvl w:ilvl="5" w:tplc="12B4DE98">
      <w:numFmt w:val="decimal"/>
      <w:lvlText w:val=""/>
      <w:lvlJc w:val="left"/>
    </w:lvl>
    <w:lvl w:ilvl="6" w:tplc="FDAA2526">
      <w:numFmt w:val="decimal"/>
      <w:lvlText w:val=""/>
      <w:lvlJc w:val="left"/>
    </w:lvl>
    <w:lvl w:ilvl="7" w:tplc="8C82ED8E">
      <w:numFmt w:val="decimal"/>
      <w:lvlText w:val=""/>
      <w:lvlJc w:val="left"/>
    </w:lvl>
    <w:lvl w:ilvl="8" w:tplc="F6825BE2">
      <w:numFmt w:val="decimal"/>
      <w:lvlText w:val=""/>
      <w:lvlJc w:val="left"/>
    </w:lvl>
  </w:abstractNum>
  <w:abstractNum w:abstractNumId="5">
    <w:nsid w:val="00001238"/>
    <w:multiLevelType w:val="hybridMultilevel"/>
    <w:tmpl w:val="32DA2DFA"/>
    <w:lvl w:ilvl="0" w:tplc="1D28D27E">
      <w:start w:val="1"/>
      <w:numFmt w:val="bullet"/>
      <w:lvlText w:val=""/>
      <w:lvlJc w:val="left"/>
    </w:lvl>
    <w:lvl w:ilvl="1" w:tplc="B128D1F0">
      <w:numFmt w:val="decimal"/>
      <w:lvlText w:val=""/>
      <w:lvlJc w:val="left"/>
    </w:lvl>
    <w:lvl w:ilvl="2" w:tplc="72F6A2D8">
      <w:numFmt w:val="decimal"/>
      <w:lvlText w:val=""/>
      <w:lvlJc w:val="left"/>
    </w:lvl>
    <w:lvl w:ilvl="3" w:tplc="CC8E09D8">
      <w:numFmt w:val="decimal"/>
      <w:lvlText w:val=""/>
      <w:lvlJc w:val="left"/>
    </w:lvl>
    <w:lvl w:ilvl="4" w:tplc="08D87F4E">
      <w:numFmt w:val="decimal"/>
      <w:lvlText w:val=""/>
      <w:lvlJc w:val="left"/>
    </w:lvl>
    <w:lvl w:ilvl="5" w:tplc="33E8DC36">
      <w:numFmt w:val="decimal"/>
      <w:lvlText w:val=""/>
      <w:lvlJc w:val="left"/>
    </w:lvl>
    <w:lvl w:ilvl="6" w:tplc="C47EBAB0">
      <w:numFmt w:val="decimal"/>
      <w:lvlText w:val=""/>
      <w:lvlJc w:val="left"/>
    </w:lvl>
    <w:lvl w:ilvl="7" w:tplc="62C46AB2">
      <w:numFmt w:val="decimal"/>
      <w:lvlText w:val=""/>
      <w:lvlJc w:val="left"/>
    </w:lvl>
    <w:lvl w:ilvl="8" w:tplc="92683B20">
      <w:numFmt w:val="decimal"/>
      <w:lvlText w:val=""/>
      <w:lvlJc w:val="left"/>
    </w:lvl>
  </w:abstractNum>
  <w:abstractNum w:abstractNumId="6">
    <w:nsid w:val="00001A49"/>
    <w:multiLevelType w:val="hybridMultilevel"/>
    <w:tmpl w:val="FB185FE0"/>
    <w:lvl w:ilvl="0" w:tplc="8C94726A">
      <w:start w:val="1"/>
      <w:numFmt w:val="bullet"/>
      <w:lvlText w:val="в"/>
      <w:lvlJc w:val="left"/>
    </w:lvl>
    <w:lvl w:ilvl="1" w:tplc="C23ADD36">
      <w:start w:val="1"/>
      <w:numFmt w:val="decimal"/>
      <w:lvlText w:val="%2)"/>
      <w:lvlJc w:val="left"/>
    </w:lvl>
    <w:lvl w:ilvl="2" w:tplc="203E3512">
      <w:numFmt w:val="decimal"/>
      <w:lvlText w:val=""/>
      <w:lvlJc w:val="left"/>
    </w:lvl>
    <w:lvl w:ilvl="3" w:tplc="731A319A">
      <w:numFmt w:val="decimal"/>
      <w:lvlText w:val=""/>
      <w:lvlJc w:val="left"/>
    </w:lvl>
    <w:lvl w:ilvl="4" w:tplc="5E0C489C">
      <w:numFmt w:val="decimal"/>
      <w:lvlText w:val=""/>
      <w:lvlJc w:val="left"/>
    </w:lvl>
    <w:lvl w:ilvl="5" w:tplc="DEEECD0A">
      <w:numFmt w:val="decimal"/>
      <w:lvlText w:val=""/>
      <w:lvlJc w:val="left"/>
    </w:lvl>
    <w:lvl w:ilvl="6" w:tplc="780CE7F2">
      <w:numFmt w:val="decimal"/>
      <w:lvlText w:val=""/>
      <w:lvlJc w:val="left"/>
    </w:lvl>
    <w:lvl w:ilvl="7" w:tplc="F536B42C">
      <w:numFmt w:val="decimal"/>
      <w:lvlText w:val=""/>
      <w:lvlJc w:val="left"/>
    </w:lvl>
    <w:lvl w:ilvl="8" w:tplc="892E233A">
      <w:numFmt w:val="decimal"/>
      <w:lvlText w:val=""/>
      <w:lvlJc w:val="left"/>
    </w:lvl>
  </w:abstractNum>
  <w:abstractNum w:abstractNumId="7">
    <w:nsid w:val="00001AD4"/>
    <w:multiLevelType w:val="hybridMultilevel"/>
    <w:tmpl w:val="15F4B5F4"/>
    <w:lvl w:ilvl="0" w:tplc="D9C28382">
      <w:start w:val="1"/>
      <w:numFmt w:val="bullet"/>
      <w:lvlText w:val="и"/>
      <w:lvlJc w:val="left"/>
    </w:lvl>
    <w:lvl w:ilvl="1" w:tplc="90E65764">
      <w:numFmt w:val="decimal"/>
      <w:lvlText w:val=""/>
      <w:lvlJc w:val="left"/>
    </w:lvl>
    <w:lvl w:ilvl="2" w:tplc="F970D10A">
      <w:numFmt w:val="decimal"/>
      <w:lvlText w:val=""/>
      <w:lvlJc w:val="left"/>
    </w:lvl>
    <w:lvl w:ilvl="3" w:tplc="148A5DCC">
      <w:numFmt w:val="decimal"/>
      <w:lvlText w:val=""/>
      <w:lvlJc w:val="left"/>
    </w:lvl>
    <w:lvl w:ilvl="4" w:tplc="D1320AB8">
      <w:numFmt w:val="decimal"/>
      <w:lvlText w:val=""/>
      <w:lvlJc w:val="left"/>
    </w:lvl>
    <w:lvl w:ilvl="5" w:tplc="71C409D6">
      <w:numFmt w:val="decimal"/>
      <w:lvlText w:val=""/>
      <w:lvlJc w:val="left"/>
    </w:lvl>
    <w:lvl w:ilvl="6" w:tplc="D8C8FE2E">
      <w:numFmt w:val="decimal"/>
      <w:lvlText w:val=""/>
      <w:lvlJc w:val="left"/>
    </w:lvl>
    <w:lvl w:ilvl="7" w:tplc="BE880FF6">
      <w:numFmt w:val="decimal"/>
      <w:lvlText w:val=""/>
      <w:lvlJc w:val="left"/>
    </w:lvl>
    <w:lvl w:ilvl="8" w:tplc="D312072E">
      <w:numFmt w:val="decimal"/>
      <w:lvlText w:val=""/>
      <w:lvlJc w:val="left"/>
    </w:lvl>
  </w:abstractNum>
  <w:abstractNum w:abstractNumId="8">
    <w:nsid w:val="00001E1F"/>
    <w:multiLevelType w:val="hybridMultilevel"/>
    <w:tmpl w:val="1EA2AA8A"/>
    <w:lvl w:ilvl="0" w:tplc="0212DC50">
      <w:start w:val="1"/>
      <w:numFmt w:val="bullet"/>
      <w:lvlText w:val=""/>
      <w:lvlJc w:val="left"/>
    </w:lvl>
    <w:lvl w:ilvl="1" w:tplc="87EAAEDA">
      <w:numFmt w:val="decimal"/>
      <w:lvlText w:val=""/>
      <w:lvlJc w:val="left"/>
    </w:lvl>
    <w:lvl w:ilvl="2" w:tplc="7B223CDC">
      <w:numFmt w:val="decimal"/>
      <w:lvlText w:val=""/>
      <w:lvlJc w:val="left"/>
    </w:lvl>
    <w:lvl w:ilvl="3" w:tplc="4BE64082">
      <w:numFmt w:val="decimal"/>
      <w:lvlText w:val=""/>
      <w:lvlJc w:val="left"/>
    </w:lvl>
    <w:lvl w:ilvl="4" w:tplc="11987946">
      <w:numFmt w:val="decimal"/>
      <w:lvlText w:val=""/>
      <w:lvlJc w:val="left"/>
    </w:lvl>
    <w:lvl w:ilvl="5" w:tplc="102E0764">
      <w:numFmt w:val="decimal"/>
      <w:lvlText w:val=""/>
      <w:lvlJc w:val="left"/>
    </w:lvl>
    <w:lvl w:ilvl="6" w:tplc="FBF456D2">
      <w:numFmt w:val="decimal"/>
      <w:lvlText w:val=""/>
      <w:lvlJc w:val="left"/>
    </w:lvl>
    <w:lvl w:ilvl="7" w:tplc="1F4AC98A">
      <w:numFmt w:val="decimal"/>
      <w:lvlText w:val=""/>
      <w:lvlJc w:val="left"/>
    </w:lvl>
    <w:lvl w:ilvl="8" w:tplc="5920BB78">
      <w:numFmt w:val="decimal"/>
      <w:lvlText w:val=""/>
      <w:lvlJc w:val="left"/>
    </w:lvl>
  </w:abstractNum>
  <w:abstractNum w:abstractNumId="9">
    <w:nsid w:val="00002213"/>
    <w:multiLevelType w:val="hybridMultilevel"/>
    <w:tmpl w:val="B038BFF0"/>
    <w:lvl w:ilvl="0" w:tplc="0C2EB504">
      <w:start w:val="10"/>
      <w:numFmt w:val="decimal"/>
      <w:lvlText w:val="%1"/>
      <w:lvlJc w:val="left"/>
    </w:lvl>
    <w:lvl w:ilvl="1" w:tplc="FA66C2DA">
      <w:numFmt w:val="decimal"/>
      <w:lvlText w:val=""/>
      <w:lvlJc w:val="left"/>
    </w:lvl>
    <w:lvl w:ilvl="2" w:tplc="A998A0F8">
      <w:numFmt w:val="decimal"/>
      <w:lvlText w:val=""/>
      <w:lvlJc w:val="left"/>
    </w:lvl>
    <w:lvl w:ilvl="3" w:tplc="BBE8670C">
      <w:numFmt w:val="decimal"/>
      <w:lvlText w:val=""/>
      <w:lvlJc w:val="left"/>
    </w:lvl>
    <w:lvl w:ilvl="4" w:tplc="CDA27794">
      <w:numFmt w:val="decimal"/>
      <w:lvlText w:val=""/>
      <w:lvlJc w:val="left"/>
    </w:lvl>
    <w:lvl w:ilvl="5" w:tplc="D42404D6">
      <w:numFmt w:val="decimal"/>
      <w:lvlText w:val=""/>
      <w:lvlJc w:val="left"/>
    </w:lvl>
    <w:lvl w:ilvl="6" w:tplc="E3444D08">
      <w:numFmt w:val="decimal"/>
      <w:lvlText w:val=""/>
      <w:lvlJc w:val="left"/>
    </w:lvl>
    <w:lvl w:ilvl="7" w:tplc="C100D530">
      <w:numFmt w:val="decimal"/>
      <w:lvlText w:val=""/>
      <w:lvlJc w:val="left"/>
    </w:lvl>
    <w:lvl w:ilvl="8" w:tplc="19D0A592">
      <w:numFmt w:val="decimal"/>
      <w:lvlText w:val=""/>
      <w:lvlJc w:val="left"/>
    </w:lvl>
  </w:abstractNum>
  <w:abstractNum w:abstractNumId="10">
    <w:nsid w:val="000022EE"/>
    <w:multiLevelType w:val="hybridMultilevel"/>
    <w:tmpl w:val="84229912"/>
    <w:lvl w:ilvl="0" w:tplc="E9FAB6DA">
      <w:start w:val="1"/>
      <w:numFmt w:val="bullet"/>
      <w:lvlText w:val=""/>
      <w:lvlJc w:val="left"/>
    </w:lvl>
    <w:lvl w:ilvl="1" w:tplc="3FC27A8E">
      <w:numFmt w:val="decimal"/>
      <w:lvlText w:val=""/>
      <w:lvlJc w:val="left"/>
    </w:lvl>
    <w:lvl w:ilvl="2" w:tplc="27D20CAE">
      <w:numFmt w:val="decimal"/>
      <w:lvlText w:val=""/>
      <w:lvlJc w:val="left"/>
    </w:lvl>
    <w:lvl w:ilvl="3" w:tplc="DF4CEB46">
      <w:numFmt w:val="decimal"/>
      <w:lvlText w:val=""/>
      <w:lvlJc w:val="left"/>
    </w:lvl>
    <w:lvl w:ilvl="4" w:tplc="863C30AA">
      <w:numFmt w:val="decimal"/>
      <w:lvlText w:val=""/>
      <w:lvlJc w:val="left"/>
    </w:lvl>
    <w:lvl w:ilvl="5" w:tplc="3AC282B2">
      <w:numFmt w:val="decimal"/>
      <w:lvlText w:val=""/>
      <w:lvlJc w:val="left"/>
    </w:lvl>
    <w:lvl w:ilvl="6" w:tplc="55089F3E">
      <w:numFmt w:val="decimal"/>
      <w:lvlText w:val=""/>
      <w:lvlJc w:val="left"/>
    </w:lvl>
    <w:lvl w:ilvl="7" w:tplc="B3066FD6">
      <w:numFmt w:val="decimal"/>
      <w:lvlText w:val=""/>
      <w:lvlJc w:val="left"/>
    </w:lvl>
    <w:lvl w:ilvl="8" w:tplc="EB466132">
      <w:numFmt w:val="decimal"/>
      <w:lvlText w:val=""/>
      <w:lvlJc w:val="left"/>
    </w:lvl>
  </w:abstractNum>
  <w:abstractNum w:abstractNumId="11">
    <w:nsid w:val="00002350"/>
    <w:multiLevelType w:val="hybridMultilevel"/>
    <w:tmpl w:val="67C8049A"/>
    <w:lvl w:ilvl="0" w:tplc="CFF2F000">
      <w:start w:val="1"/>
      <w:numFmt w:val="bullet"/>
      <w:lvlText w:val=""/>
      <w:lvlJc w:val="left"/>
    </w:lvl>
    <w:lvl w:ilvl="1" w:tplc="CDB8804E">
      <w:start w:val="1"/>
      <w:numFmt w:val="bullet"/>
      <w:lvlText w:val="В"/>
      <w:lvlJc w:val="left"/>
    </w:lvl>
    <w:lvl w:ilvl="2" w:tplc="C330BBB6">
      <w:numFmt w:val="decimal"/>
      <w:lvlText w:val=""/>
      <w:lvlJc w:val="left"/>
    </w:lvl>
    <w:lvl w:ilvl="3" w:tplc="D70C6D42">
      <w:numFmt w:val="decimal"/>
      <w:lvlText w:val=""/>
      <w:lvlJc w:val="left"/>
    </w:lvl>
    <w:lvl w:ilvl="4" w:tplc="00365276">
      <w:numFmt w:val="decimal"/>
      <w:lvlText w:val=""/>
      <w:lvlJc w:val="left"/>
    </w:lvl>
    <w:lvl w:ilvl="5" w:tplc="E8D6F042">
      <w:numFmt w:val="decimal"/>
      <w:lvlText w:val=""/>
      <w:lvlJc w:val="left"/>
    </w:lvl>
    <w:lvl w:ilvl="6" w:tplc="D46005F8">
      <w:numFmt w:val="decimal"/>
      <w:lvlText w:val=""/>
      <w:lvlJc w:val="left"/>
    </w:lvl>
    <w:lvl w:ilvl="7" w:tplc="3F2CE2BE">
      <w:numFmt w:val="decimal"/>
      <w:lvlText w:val=""/>
      <w:lvlJc w:val="left"/>
    </w:lvl>
    <w:lvl w:ilvl="8" w:tplc="2E04BF9E">
      <w:numFmt w:val="decimal"/>
      <w:lvlText w:val=""/>
      <w:lvlJc w:val="left"/>
    </w:lvl>
  </w:abstractNum>
  <w:abstractNum w:abstractNumId="12">
    <w:nsid w:val="0000260D"/>
    <w:multiLevelType w:val="hybridMultilevel"/>
    <w:tmpl w:val="7D62ACA4"/>
    <w:lvl w:ilvl="0" w:tplc="7E4A53F0">
      <w:start w:val="1"/>
      <w:numFmt w:val="bullet"/>
      <w:lvlText w:val="в"/>
      <w:lvlJc w:val="left"/>
    </w:lvl>
    <w:lvl w:ilvl="1" w:tplc="81843E6E">
      <w:numFmt w:val="decimal"/>
      <w:lvlText w:val=""/>
      <w:lvlJc w:val="left"/>
    </w:lvl>
    <w:lvl w:ilvl="2" w:tplc="522E1D92">
      <w:numFmt w:val="decimal"/>
      <w:lvlText w:val=""/>
      <w:lvlJc w:val="left"/>
    </w:lvl>
    <w:lvl w:ilvl="3" w:tplc="E018772C">
      <w:numFmt w:val="decimal"/>
      <w:lvlText w:val=""/>
      <w:lvlJc w:val="left"/>
    </w:lvl>
    <w:lvl w:ilvl="4" w:tplc="68062A0E">
      <w:numFmt w:val="decimal"/>
      <w:lvlText w:val=""/>
      <w:lvlJc w:val="left"/>
    </w:lvl>
    <w:lvl w:ilvl="5" w:tplc="CA9418EC">
      <w:numFmt w:val="decimal"/>
      <w:lvlText w:val=""/>
      <w:lvlJc w:val="left"/>
    </w:lvl>
    <w:lvl w:ilvl="6" w:tplc="655E655E">
      <w:numFmt w:val="decimal"/>
      <w:lvlText w:val=""/>
      <w:lvlJc w:val="left"/>
    </w:lvl>
    <w:lvl w:ilvl="7" w:tplc="5AAE5EC6">
      <w:numFmt w:val="decimal"/>
      <w:lvlText w:val=""/>
      <w:lvlJc w:val="left"/>
    </w:lvl>
    <w:lvl w:ilvl="8" w:tplc="2A5A46D6">
      <w:numFmt w:val="decimal"/>
      <w:lvlText w:val=""/>
      <w:lvlJc w:val="left"/>
    </w:lvl>
  </w:abstractNum>
  <w:abstractNum w:abstractNumId="13">
    <w:nsid w:val="0000301C"/>
    <w:multiLevelType w:val="hybridMultilevel"/>
    <w:tmpl w:val="BD8A0F30"/>
    <w:lvl w:ilvl="0" w:tplc="2B804D48">
      <w:start w:val="39"/>
      <w:numFmt w:val="decimal"/>
      <w:lvlText w:val="%1"/>
      <w:lvlJc w:val="left"/>
    </w:lvl>
    <w:lvl w:ilvl="1" w:tplc="435A6690">
      <w:numFmt w:val="decimal"/>
      <w:lvlText w:val=""/>
      <w:lvlJc w:val="left"/>
    </w:lvl>
    <w:lvl w:ilvl="2" w:tplc="F9E43714">
      <w:numFmt w:val="decimal"/>
      <w:lvlText w:val=""/>
      <w:lvlJc w:val="left"/>
    </w:lvl>
    <w:lvl w:ilvl="3" w:tplc="599AC9EE">
      <w:numFmt w:val="decimal"/>
      <w:lvlText w:val=""/>
      <w:lvlJc w:val="left"/>
    </w:lvl>
    <w:lvl w:ilvl="4" w:tplc="4CBC1F48">
      <w:numFmt w:val="decimal"/>
      <w:lvlText w:val=""/>
      <w:lvlJc w:val="left"/>
    </w:lvl>
    <w:lvl w:ilvl="5" w:tplc="7382AD1E">
      <w:numFmt w:val="decimal"/>
      <w:lvlText w:val=""/>
      <w:lvlJc w:val="left"/>
    </w:lvl>
    <w:lvl w:ilvl="6" w:tplc="C2060AAC">
      <w:numFmt w:val="decimal"/>
      <w:lvlText w:val=""/>
      <w:lvlJc w:val="left"/>
    </w:lvl>
    <w:lvl w:ilvl="7" w:tplc="B8CC14D0">
      <w:numFmt w:val="decimal"/>
      <w:lvlText w:val=""/>
      <w:lvlJc w:val="left"/>
    </w:lvl>
    <w:lvl w:ilvl="8" w:tplc="E128382A">
      <w:numFmt w:val="decimal"/>
      <w:lvlText w:val=""/>
      <w:lvlJc w:val="left"/>
    </w:lvl>
  </w:abstractNum>
  <w:abstractNum w:abstractNumId="14">
    <w:nsid w:val="0000323B"/>
    <w:multiLevelType w:val="hybridMultilevel"/>
    <w:tmpl w:val="014C1F92"/>
    <w:lvl w:ilvl="0" w:tplc="8100758A">
      <w:start w:val="9"/>
      <w:numFmt w:val="decimal"/>
      <w:lvlText w:val="%1"/>
      <w:lvlJc w:val="left"/>
    </w:lvl>
    <w:lvl w:ilvl="1" w:tplc="891C6CC0">
      <w:numFmt w:val="decimal"/>
      <w:lvlText w:val=""/>
      <w:lvlJc w:val="left"/>
    </w:lvl>
    <w:lvl w:ilvl="2" w:tplc="74683F90">
      <w:numFmt w:val="decimal"/>
      <w:lvlText w:val=""/>
      <w:lvlJc w:val="left"/>
    </w:lvl>
    <w:lvl w:ilvl="3" w:tplc="E7622796">
      <w:numFmt w:val="decimal"/>
      <w:lvlText w:val=""/>
      <w:lvlJc w:val="left"/>
    </w:lvl>
    <w:lvl w:ilvl="4" w:tplc="0D5021EC">
      <w:numFmt w:val="decimal"/>
      <w:lvlText w:val=""/>
      <w:lvlJc w:val="left"/>
    </w:lvl>
    <w:lvl w:ilvl="5" w:tplc="C42E9C38">
      <w:numFmt w:val="decimal"/>
      <w:lvlText w:val=""/>
      <w:lvlJc w:val="left"/>
    </w:lvl>
    <w:lvl w:ilvl="6" w:tplc="89FAAFD6">
      <w:numFmt w:val="decimal"/>
      <w:lvlText w:val=""/>
      <w:lvlJc w:val="left"/>
    </w:lvl>
    <w:lvl w:ilvl="7" w:tplc="11D0B420">
      <w:numFmt w:val="decimal"/>
      <w:lvlText w:val=""/>
      <w:lvlJc w:val="left"/>
    </w:lvl>
    <w:lvl w:ilvl="8" w:tplc="D26E6712">
      <w:numFmt w:val="decimal"/>
      <w:lvlText w:val=""/>
      <w:lvlJc w:val="left"/>
    </w:lvl>
  </w:abstractNum>
  <w:abstractNum w:abstractNumId="15">
    <w:nsid w:val="00003A9E"/>
    <w:multiLevelType w:val="hybridMultilevel"/>
    <w:tmpl w:val="C6E4AA50"/>
    <w:lvl w:ilvl="0" w:tplc="50B46C7A">
      <w:start w:val="9"/>
      <w:numFmt w:val="decimal"/>
      <w:lvlText w:val="%1."/>
      <w:lvlJc w:val="left"/>
    </w:lvl>
    <w:lvl w:ilvl="1" w:tplc="F31653B8">
      <w:numFmt w:val="decimal"/>
      <w:lvlText w:val=""/>
      <w:lvlJc w:val="left"/>
    </w:lvl>
    <w:lvl w:ilvl="2" w:tplc="4DF2BAF2">
      <w:numFmt w:val="decimal"/>
      <w:lvlText w:val=""/>
      <w:lvlJc w:val="left"/>
    </w:lvl>
    <w:lvl w:ilvl="3" w:tplc="4ADAF034">
      <w:numFmt w:val="decimal"/>
      <w:lvlText w:val=""/>
      <w:lvlJc w:val="left"/>
    </w:lvl>
    <w:lvl w:ilvl="4" w:tplc="8AECFE3A">
      <w:numFmt w:val="decimal"/>
      <w:lvlText w:val=""/>
      <w:lvlJc w:val="left"/>
    </w:lvl>
    <w:lvl w:ilvl="5" w:tplc="A4468994">
      <w:numFmt w:val="decimal"/>
      <w:lvlText w:val=""/>
      <w:lvlJc w:val="left"/>
    </w:lvl>
    <w:lvl w:ilvl="6" w:tplc="720EFE62">
      <w:numFmt w:val="decimal"/>
      <w:lvlText w:val=""/>
      <w:lvlJc w:val="left"/>
    </w:lvl>
    <w:lvl w:ilvl="7" w:tplc="7CCC191C">
      <w:numFmt w:val="decimal"/>
      <w:lvlText w:val=""/>
      <w:lvlJc w:val="left"/>
    </w:lvl>
    <w:lvl w:ilvl="8" w:tplc="8572DFBC">
      <w:numFmt w:val="decimal"/>
      <w:lvlText w:val=""/>
      <w:lvlJc w:val="left"/>
    </w:lvl>
  </w:abstractNum>
  <w:abstractNum w:abstractNumId="16">
    <w:nsid w:val="00003B25"/>
    <w:multiLevelType w:val="hybridMultilevel"/>
    <w:tmpl w:val="92EAAAE6"/>
    <w:lvl w:ilvl="0" w:tplc="AA26DE48">
      <w:start w:val="1"/>
      <w:numFmt w:val="bullet"/>
      <w:lvlText w:val=""/>
      <w:lvlJc w:val="left"/>
    </w:lvl>
    <w:lvl w:ilvl="1" w:tplc="2F040622">
      <w:numFmt w:val="decimal"/>
      <w:lvlText w:val=""/>
      <w:lvlJc w:val="left"/>
    </w:lvl>
    <w:lvl w:ilvl="2" w:tplc="C0BA40A2">
      <w:numFmt w:val="decimal"/>
      <w:lvlText w:val=""/>
      <w:lvlJc w:val="left"/>
    </w:lvl>
    <w:lvl w:ilvl="3" w:tplc="FED03710">
      <w:numFmt w:val="decimal"/>
      <w:lvlText w:val=""/>
      <w:lvlJc w:val="left"/>
    </w:lvl>
    <w:lvl w:ilvl="4" w:tplc="D02CE8A6">
      <w:numFmt w:val="decimal"/>
      <w:lvlText w:val=""/>
      <w:lvlJc w:val="left"/>
    </w:lvl>
    <w:lvl w:ilvl="5" w:tplc="DEFCF374">
      <w:numFmt w:val="decimal"/>
      <w:lvlText w:val=""/>
      <w:lvlJc w:val="left"/>
    </w:lvl>
    <w:lvl w:ilvl="6" w:tplc="2F90F4C4">
      <w:numFmt w:val="decimal"/>
      <w:lvlText w:val=""/>
      <w:lvlJc w:val="left"/>
    </w:lvl>
    <w:lvl w:ilvl="7" w:tplc="C9847F3C">
      <w:numFmt w:val="decimal"/>
      <w:lvlText w:val=""/>
      <w:lvlJc w:val="left"/>
    </w:lvl>
    <w:lvl w:ilvl="8" w:tplc="80D85F44">
      <w:numFmt w:val="decimal"/>
      <w:lvlText w:val=""/>
      <w:lvlJc w:val="left"/>
    </w:lvl>
  </w:abstractNum>
  <w:abstractNum w:abstractNumId="17">
    <w:nsid w:val="00003BF6"/>
    <w:multiLevelType w:val="hybridMultilevel"/>
    <w:tmpl w:val="40042BE8"/>
    <w:lvl w:ilvl="0" w:tplc="EE32729A">
      <w:start w:val="1"/>
      <w:numFmt w:val="decimal"/>
      <w:lvlText w:val="%1."/>
      <w:lvlJc w:val="left"/>
    </w:lvl>
    <w:lvl w:ilvl="1" w:tplc="E092D6BC">
      <w:numFmt w:val="decimal"/>
      <w:lvlText w:val=""/>
      <w:lvlJc w:val="left"/>
    </w:lvl>
    <w:lvl w:ilvl="2" w:tplc="94A03510">
      <w:numFmt w:val="decimal"/>
      <w:lvlText w:val=""/>
      <w:lvlJc w:val="left"/>
    </w:lvl>
    <w:lvl w:ilvl="3" w:tplc="04FC7B2C">
      <w:numFmt w:val="decimal"/>
      <w:lvlText w:val=""/>
      <w:lvlJc w:val="left"/>
    </w:lvl>
    <w:lvl w:ilvl="4" w:tplc="BABC3018">
      <w:numFmt w:val="decimal"/>
      <w:lvlText w:val=""/>
      <w:lvlJc w:val="left"/>
    </w:lvl>
    <w:lvl w:ilvl="5" w:tplc="5DF29FA4">
      <w:numFmt w:val="decimal"/>
      <w:lvlText w:val=""/>
      <w:lvlJc w:val="left"/>
    </w:lvl>
    <w:lvl w:ilvl="6" w:tplc="D2C8C644">
      <w:numFmt w:val="decimal"/>
      <w:lvlText w:val=""/>
      <w:lvlJc w:val="left"/>
    </w:lvl>
    <w:lvl w:ilvl="7" w:tplc="A288DC1E">
      <w:numFmt w:val="decimal"/>
      <w:lvlText w:val=""/>
      <w:lvlJc w:val="left"/>
    </w:lvl>
    <w:lvl w:ilvl="8" w:tplc="16ECD71C">
      <w:numFmt w:val="decimal"/>
      <w:lvlText w:val=""/>
      <w:lvlJc w:val="left"/>
    </w:lvl>
  </w:abstractNum>
  <w:abstractNum w:abstractNumId="18">
    <w:nsid w:val="00003E12"/>
    <w:multiLevelType w:val="hybridMultilevel"/>
    <w:tmpl w:val="BE3E0BB4"/>
    <w:lvl w:ilvl="0" w:tplc="692C44AE">
      <w:start w:val="1"/>
      <w:numFmt w:val="bullet"/>
      <w:lvlText w:val=""/>
      <w:lvlJc w:val="left"/>
    </w:lvl>
    <w:lvl w:ilvl="1" w:tplc="165C40FA">
      <w:numFmt w:val="decimal"/>
      <w:lvlText w:val=""/>
      <w:lvlJc w:val="left"/>
    </w:lvl>
    <w:lvl w:ilvl="2" w:tplc="2AA200A0">
      <w:numFmt w:val="decimal"/>
      <w:lvlText w:val=""/>
      <w:lvlJc w:val="left"/>
    </w:lvl>
    <w:lvl w:ilvl="3" w:tplc="5678A264">
      <w:numFmt w:val="decimal"/>
      <w:lvlText w:val=""/>
      <w:lvlJc w:val="left"/>
    </w:lvl>
    <w:lvl w:ilvl="4" w:tplc="7D9C273C">
      <w:numFmt w:val="decimal"/>
      <w:lvlText w:val=""/>
      <w:lvlJc w:val="left"/>
    </w:lvl>
    <w:lvl w:ilvl="5" w:tplc="96F84F48">
      <w:numFmt w:val="decimal"/>
      <w:lvlText w:val=""/>
      <w:lvlJc w:val="left"/>
    </w:lvl>
    <w:lvl w:ilvl="6" w:tplc="F4806792">
      <w:numFmt w:val="decimal"/>
      <w:lvlText w:val=""/>
      <w:lvlJc w:val="left"/>
    </w:lvl>
    <w:lvl w:ilvl="7" w:tplc="B70A71E4">
      <w:numFmt w:val="decimal"/>
      <w:lvlText w:val=""/>
      <w:lvlJc w:val="left"/>
    </w:lvl>
    <w:lvl w:ilvl="8" w:tplc="B57CF1F6">
      <w:numFmt w:val="decimal"/>
      <w:lvlText w:val=""/>
      <w:lvlJc w:val="left"/>
    </w:lvl>
  </w:abstractNum>
  <w:abstractNum w:abstractNumId="19">
    <w:nsid w:val="00004509"/>
    <w:multiLevelType w:val="hybridMultilevel"/>
    <w:tmpl w:val="7D349DEC"/>
    <w:lvl w:ilvl="0" w:tplc="0EB20142">
      <w:start w:val="1"/>
      <w:numFmt w:val="bullet"/>
      <w:lvlText w:val=""/>
      <w:lvlJc w:val="left"/>
    </w:lvl>
    <w:lvl w:ilvl="1" w:tplc="81E6C150">
      <w:numFmt w:val="decimal"/>
      <w:lvlText w:val=""/>
      <w:lvlJc w:val="left"/>
    </w:lvl>
    <w:lvl w:ilvl="2" w:tplc="9D3EDECE">
      <w:numFmt w:val="decimal"/>
      <w:lvlText w:val=""/>
      <w:lvlJc w:val="left"/>
    </w:lvl>
    <w:lvl w:ilvl="3" w:tplc="4340429E">
      <w:numFmt w:val="decimal"/>
      <w:lvlText w:val=""/>
      <w:lvlJc w:val="left"/>
    </w:lvl>
    <w:lvl w:ilvl="4" w:tplc="F1E6B916">
      <w:numFmt w:val="decimal"/>
      <w:lvlText w:val=""/>
      <w:lvlJc w:val="left"/>
    </w:lvl>
    <w:lvl w:ilvl="5" w:tplc="F5FEA0D2">
      <w:numFmt w:val="decimal"/>
      <w:lvlText w:val=""/>
      <w:lvlJc w:val="left"/>
    </w:lvl>
    <w:lvl w:ilvl="6" w:tplc="108E53C0">
      <w:numFmt w:val="decimal"/>
      <w:lvlText w:val=""/>
      <w:lvlJc w:val="left"/>
    </w:lvl>
    <w:lvl w:ilvl="7" w:tplc="71427B96">
      <w:numFmt w:val="decimal"/>
      <w:lvlText w:val=""/>
      <w:lvlJc w:val="left"/>
    </w:lvl>
    <w:lvl w:ilvl="8" w:tplc="C8E6CAD6">
      <w:numFmt w:val="decimal"/>
      <w:lvlText w:val=""/>
      <w:lvlJc w:val="left"/>
    </w:lvl>
  </w:abstractNum>
  <w:abstractNum w:abstractNumId="20">
    <w:nsid w:val="00004B40"/>
    <w:multiLevelType w:val="hybridMultilevel"/>
    <w:tmpl w:val="1F068878"/>
    <w:lvl w:ilvl="0" w:tplc="E8D603B2">
      <w:start w:val="4"/>
      <w:numFmt w:val="decimal"/>
      <w:lvlText w:val="%1."/>
      <w:lvlJc w:val="left"/>
    </w:lvl>
    <w:lvl w:ilvl="1" w:tplc="40A8F82C">
      <w:numFmt w:val="decimal"/>
      <w:lvlText w:val=""/>
      <w:lvlJc w:val="left"/>
    </w:lvl>
    <w:lvl w:ilvl="2" w:tplc="34343A40">
      <w:numFmt w:val="decimal"/>
      <w:lvlText w:val=""/>
      <w:lvlJc w:val="left"/>
    </w:lvl>
    <w:lvl w:ilvl="3" w:tplc="200018F8">
      <w:numFmt w:val="decimal"/>
      <w:lvlText w:val=""/>
      <w:lvlJc w:val="left"/>
    </w:lvl>
    <w:lvl w:ilvl="4" w:tplc="47F0449C">
      <w:numFmt w:val="decimal"/>
      <w:lvlText w:val=""/>
      <w:lvlJc w:val="left"/>
    </w:lvl>
    <w:lvl w:ilvl="5" w:tplc="A7DE8734">
      <w:numFmt w:val="decimal"/>
      <w:lvlText w:val=""/>
      <w:lvlJc w:val="left"/>
    </w:lvl>
    <w:lvl w:ilvl="6" w:tplc="5F42BD9C">
      <w:numFmt w:val="decimal"/>
      <w:lvlText w:val=""/>
      <w:lvlJc w:val="left"/>
    </w:lvl>
    <w:lvl w:ilvl="7" w:tplc="BA5AA95A">
      <w:numFmt w:val="decimal"/>
      <w:lvlText w:val=""/>
      <w:lvlJc w:val="left"/>
    </w:lvl>
    <w:lvl w:ilvl="8" w:tplc="934071B8">
      <w:numFmt w:val="decimal"/>
      <w:lvlText w:val=""/>
      <w:lvlJc w:val="left"/>
    </w:lvl>
  </w:abstractNum>
  <w:abstractNum w:abstractNumId="21">
    <w:nsid w:val="00004E45"/>
    <w:multiLevelType w:val="hybridMultilevel"/>
    <w:tmpl w:val="A734EAD4"/>
    <w:lvl w:ilvl="0" w:tplc="6C2AE846">
      <w:start w:val="1"/>
      <w:numFmt w:val="bullet"/>
      <w:lvlText w:val="в"/>
      <w:lvlJc w:val="left"/>
    </w:lvl>
    <w:lvl w:ilvl="1" w:tplc="4FF03282">
      <w:start w:val="1"/>
      <w:numFmt w:val="bullet"/>
      <w:lvlText w:val="В"/>
      <w:lvlJc w:val="left"/>
    </w:lvl>
    <w:lvl w:ilvl="2" w:tplc="26E20B84">
      <w:numFmt w:val="decimal"/>
      <w:lvlText w:val=""/>
      <w:lvlJc w:val="left"/>
    </w:lvl>
    <w:lvl w:ilvl="3" w:tplc="0CFEEA90">
      <w:numFmt w:val="decimal"/>
      <w:lvlText w:val=""/>
      <w:lvlJc w:val="left"/>
    </w:lvl>
    <w:lvl w:ilvl="4" w:tplc="32B6D562">
      <w:numFmt w:val="decimal"/>
      <w:lvlText w:val=""/>
      <w:lvlJc w:val="left"/>
    </w:lvl>
    <w:lvl w:ilvl="5" w:tplc="B95EDD46">
      <w:numFmt w:val="decimal"/>
      <w:lvlText w:val=""/>
      <w:lvlJc w:val="left"/>
    </w:lvl>
    <w:lvl w:ilvl="6" w:tplc="8196D066">
      <w:numFmt w:val="decimal"/>
      <w:lvlText w:val=""/>
      <w:lvlJc w:val="left"/>
    </w:lvl>
    <w:lvl w:ilvl="7" w:tplc="6060DCB0">
      <w:numFmt w:val="decimal"/>
      <w:lvlText w:val=""/>
      <w:lvlJc w:val="left"/>
    </w:lvl>
    <w:lvl w:ilvl="8" w:tplc="D264D6B8">
      <w:numFmt w:val="decimal"/>
      <w:lvlText w:val=""/>
      <w:lvlJc w:val="left"/>
    </w:lvl>
  </w:abstractNum>
  <w:abstractNum w:abstractNumId="22">
    <w:nsid w:val="000056AE"/>
    <w:multiLevelType w:val="hybridMultilevel"/>
    <w:tmpl w:val="162052BA"/>
    <w:lvl w:ilvl="0" w:tplc="26D2CC06">
      <w:start w:val="11"/>
      <w:numFmt w:val="decimal"/>
      <w:lvlText w:val="%1"/>
      <w:lvlJc w:val="left"/>
    </w:lvl>
    <w:lvl w:ilvl="1" w:tplc="7632D74A">
      <w:numFmt w:val="decimal"/>
      <w:lvlText w:val=""/>
      <w:lvlJc w:val="left"/>
    </w:lvl>
    <w:lvl w:ilvl="2" w:tplc="AEBAB372">
      <w:numFmt w:val="decimal"/>
      <w:lvlText w:val=""/>
      <w:lvlJc w:val="left"/>
    </w:lvl>
    <w:lvl w:ilvl="3" w:tplc="C6D6B09C">
      <w:numFmt w:val="decimal"/>
      <w:lvlText w:val=""/>
      <w:lvlJc w:val="left"/>
    </w:lvl>
    <w:lvl w:ilvl="4" w:tplc="DD9AE8E6">
      <w:numFmt w:val="decimal"/>
      <w:lvlText w:val=""/>
      <w:lvlJc w:val="left"/>
    </w:lvl>
    <w:lvl w:ilvl="5" w:tplc="5CCEC0A0">
      <w:numFmt w:val="decimal"/>
      <w:lvlText w:val=""/>
      <w:lvlJc w:val="left"/>
    </w:lvl>
    <w:lvl w:ilvl="6" w:tplc="3288D916">
      <w:numFmt w:val="decimal"/>
      <w:lvlText w:val=""/>
      <w:lvlJc w:val="left"/>
    </w:lvl>
    <w:lvl w:ilvl="7" w:tplc="D85E095C">
      <w:numFmt w:val="decimal"/>
      <w:lvlText w:val=""/>
      <w:lvlJc w:val="left"/>
    </w:lvl>
    <w:lvl w:ilvl="8" w:tplc="88B291B8">
      <w:numFmt w:val="decimal"/>
      <w:lvlText w:val=""/>
      <w:lvlJc w:val="left"/>
    </w:lvl>
  </w:abstractNum>
  <w:abstractNum w:abstractNumId="23">
    <w:nsid w:val="00005878"/>
    <w:multiLevelType w:val="hybridMultilevel"/>
    <w:tmpl w:val="1D3E21DA"/>
    <w:lvl w:ilvl="0" w:tplc="F2346600">
      <w:start w:val="1"/>
      <w:numFmt w:val="bullet"/>
      <w:lvlText w:val=""/>
      <w:lvlJc w:val="left"/>
    </w:lvl>
    <w:lvl w:ilvl="1" w:tplc="AE52FD08">
      <w:numFmt w:val="decimal"/>
      <w:lvlText w:val=""/>
      <w:lvlJc w:val="left"/>
    </w:lvl>
    <w:lvl w:ilvl="2" w:tplc="BBE24B86">
      <w:numFmt w:val="decimal"/>
      <w:lvlText w:val=""/>
      <w:lvlJc w:val="left"/>
    </w:lvl>
    <w:lvl w:ilvl="3" w:tplc="DA268E3A">
      <w:numFmt w:val="decimal"/>
      <w:lvlText w:val=""/>
      <w:lvlJc w:val="left"/>
    </w:lvl>
    <w:lvl w:ilvl="4" w:tplc="A7ECA31C">
      <w:numFmt w:val="decimal"/>
      <w:lvlText w:val=""/>
      <w:lvlJc w:val="left"/>
    </w:lvl>
    <w:lvl w:ilvl="5" w:tplc="FC26E6DE">
      <w:numFmt w:val="decimal"/>
      <w:lvlText w:val=""/>
      <w:lvlJc w:val="left"/>
    </w:lvl>
    <w:lvl w:ilvl="6" w:tplc="86E68BE8">
      <w:numFmt w:val="decimal"/>
      <w:lvlText w:val=""/>
      <w:lvlJc w:val="left"/>
    </w:lvl>
    <w:lvl w:ilvl="7" w:tplc="BCFED32E">
      <w:numFmt w:val="decimal"/>
      <w:lvlText w:val=""/>
      <w:lvlJc w:val="left"/>
    </w:lvl>
    <w:lvl w:ilvl="8" w:tplc="3626DB68">
      <w:numFmt w:val="decimal"/>
      <w:lvlText w:val=""/>
      <w:lvlJc w:val="left"/>
    </w:lvl>
  </w:abstractNum>
  <w:abstractNum w:abstractNumId="24">
    <w:nsid w:val="00005CFD"/>
    <w:multiLevelType w:val="hybridMultilevel"/>
    <w:tmpl w:val="560A2A26"/>
    <w:lvl w:ilvl="0" w:tplc="4B80EA8A">
      <w:start w:val="1"/>
      <w:numFmt w:val="bullet"/>
      <w:lvlText w:val=""/>
      <w:lvlJc w:val="left"/>
    </w:lvl>
    <w:lvl w:ilvl="1" w:tplc="31F8401E">
      <w:numFmt w:val="decimal"/>
      <w:lvlText w:val=""/>
      <w:lvlJc w:val="left"/>
    </w:lvl>
    <w:lvl w:ilvl="2" w:tplc="393053A4">
      <w:numFmt w:val="decimal"/>
      <w:lvlText w:val=""/>
      <w:lvlJc w:val="left"/>
    </w:lvl>
    <w:lvl w:ilvl="3" w:tplc="17E40B64">
      <w:numFmt w:val="decimal"/>
      <w:lvlText w:val=""/>
      <w:lvlJc w:val="left"/>
    </w:lvl>
    <w:lvl w:ilvl="4" w:tplc="5266AACC">
      <w:numFmt w:val="decimal"/>
      <w:lvlText w:val=""/>
      <w:lvlJc w:val="left"/>
    </w:lvl>
    <w:lvl w:ilvl="5" w:tplc="CABC0B1E">
      <w:numFmt w:val="decimal"/>
      <w:lvlText w:val=""/>
      <w:lvlJc w:val="left"/>
    </w:lvl>
    <w:lvl w:ilvl="6" w:tplc="F92A5DB8">
      <w:numFmt w:val="decimal"/>
      <w:lvlText w:val=""/>
      <w:lvlJc w:val="left"/>
    </w:lvl>
    <w:lvl w:ilvl="7" w:tplc="C5D054BA">
      <w:numFmt w:val="decimal"/>
      <w:lvlText w:val=""/>
      <w:lvlJc w:val="left"/>
    </w:lvl>
    <w:lvl w:ilvl="8" w:tplc="D50A86AA">
      <w:numFmt w:val="decimal"/>
      <w:lvlText w:val=""/>
      <w:lvlJc w:val="left"/>
    </w:lvl>
  </w:abstractNum>
  <w:abstractNum w:abstractNumId="25">
    <w:nsid w:val="00005D03"/>
    <w:multiLevelType w:val="hybridMultilevel"/>
    <w:tmpl w:val="7E226FEC"/>
    <w:lvl w:ilvl="0" w:tplc="25802BE8">
      <w:start w:val="1"/>
      <w:numFmt w:val="bullet"/>
      <w:lvlText w:val=""/>
      <w:lvlJc w:val="left"/>
    </w:lvl>
    <w:lvl w:ilvl="1" w:tplc="BCE415F0">
      <w:start w:val="1"/>
      <w:numFmt w:val="bullet"/>
      <w:lvlText w:val=""/>
      <w:lvlJc w:val="left"/>
    </w:lvl>
    <w:lvl w:ilvl="2" w:tplc="E9480744">
      <w:numFmt w:val="decimal"/>
      <w:lvlText w:val=""/>
      <w:lvlJc w:val="left"/>
    </w:lvl>
    <w:lvl w:ilvl="3" w:tplc="1F64C9F0">
      <w:numFmt w:val="decimal"/>
      <w:lvlText w:val=""/>
      <w:lvlJc w:val="left"/>
    </w:lvl>
    <w:lvl w:ilvl="4" w:tplc="A796CF42">
      <w:numFmt w:val="decimal"/>
      <w:lvlText w:val=""/>
      <w:lvlJc w:val="left"/>
    </w:lvl>
    <w:lvl w:ilvl="5" w:tplc="CCF80276">
      <w:numFmt w:val="decimal"/>
      <w:lvlText w:val=""/>
      <w:lvlJc w:val="left"/>
    </w:lvl>
    <w:lvl w:ilvl="6" w:tplc="C91813DA">
      <w:numFmt w:val="decimal"/>
      <w:lvlText w:val=""/>
      <w:lvlJc w:val="left"/>
    </w:lvl>
    <w:lvl w:ilvl="7" w:tplc="09F0AF88">
      <w:numFmt w:val="decimal"/>
      <w:lvlText w:val=""/>
      <w:lvlJc w:val="left"/>
    </w:lvl>
    <w:lvl w:ilvl="8" w:tplc="8E0AAF32">
      <w:numFmt w:val="decimal"/>
      <w:lvlText w:val=""/>
      <w:lvlJc w:val="left"/>
    </w:lvl>
  </w:abstractNum>
  <w:abstractNum w:abstractNumId="26">
    <w:nsid w:val="00005F32"/>
    <w:multiLevelType w:val="hybridMultilevel"/>
    <w:tmpl w:val="AD8E9262"/>
    <w:lvl w:ilvl="0" w:tplc="3F1EB478">
      <w:start w:val="1"/>
      <w:numFmt w:val="decimal"/>
      <w:lvlText w:val="%1)"/>
      <w:lvlJc w:val="left"/>
    </w:lvl>
    <w:lvl w:ilvl="1" w:tplc="F40C2050">
      <w:numFmt w:val="decimal"/>
      <w:lvlText w:val=""/>
      <w:lvlJc w:val="left"/>
    </w:lvl>
    <w:lvl w:ilvl="2" w:tplc="0EB8F5E4">
      <w:numFmt w:val="decimal"/>
      <w:lvlText w:val=""/>
      <w:lvlJc w:val="left"/>
    </w:lvl>
    <w:lvl w:ilvl="3" w:tplc="C84A500A">
      <w:numFmt w:val="decimal"/>
      <w:lvlText w:val=""/>
      <w:lvlJc w:val="left"/>
    </w:lvl>
    <w:lvl w:ilvl="4" w:tplc="04F6AB26">
      <w:numFmt w:val="decimal"/>
      <w:lvlText w:val=""/>
      <w:lvlJc w:val="left"/>
    </w:lvl>
    <w:lvl w:ilvl="5" w:tplc="3D00743A">
      <w:numFmt w:val="decimal"/>
      <w:lvlText w:val=""/>
      <w:lvlJc w:val="left"/>
    </w:lvl>
    <w:lvl w:ilvl="6" w:tplc="3634BFDC">
      <w:numFmt w:val="decimal"/>
      <w:lvlText w:val=""/>
      <w:lvlJc w:val="left"/>
    </w:lvl>
    <w:lvl w:ilvl="7" w:tplc="E4BC8A32">
      <w:numFmt w:val="decimal"/>
      <w:lvlText w:val=""/>
      <w:lvlJc w:val="left"/>
    </w:lvl>
    <w:lvl w:ilvl="8" w:tplc="44943CBA">
      <w:numFmt w:val="decimal"/>
      <w:lvlText w:val=""/>
      <w:lvlJc w:val="left"/>
    </w:lvl>
  </w:abstractNum>
  <w:abstractNum w:abstractNumId="27">
    <w:nsid w:val="00005F49"/>
    <w:multiLevelType w:val="hybridMultilevel"/>
    <w:tmpl w:val="BCF69AC0"/>
    <w:lvl w:ilvl="0" w:tplc="40846FFA">
      <w:start w:val="1"/>
      <w:numFmt w:val="decimal"/>
      <w:lvlText w:val="%1."/>
      <w:lvlJc w:val="left"/>
    </w:lvl>
    <w:lvl w:ilvl="1" w:tplc="54F251A4">
      <w:numFmt w:val="decimal"/>
      <w:lvlText w:val=""/>
      <w:lvlJc w:val="left"/>
    </w:lvl>
    <w:lvl w:ilvl="2" w:tplc="77DA8350">
      <w:numFmt w:val="decimal"/>
      <w:lvlText w:val=""/>
      <w:lvlJc w:val="left"/>
    </w:lvl>
    <w:lvl w:ilvl="3" w:tplc="108C51EA">
      <w:numFmt w:val="decimal"/>
      <w:lvlText w:val=""/>
      <w:lvlJc w:val="left"/>
    </w:lvl>
    <w:lvl w:ilvl="4" w:tplc="FB1017E0">
      <w:numFmt w:val="decimal"/>
      <w:lvlText w:val=""/>
      <w:lvlJc w:val="left"/>
    </w:lvl>
    <w:lvl w:ilvl="5" w:tplc="5D529656">
      <w:numFmt w:val="decimal"/>
      <w:lvlText w:val=""/>
      <w:lvlJc w:val="left"/>
    </w:lvl>
    <w:lvl w:ilvl="6" w:tplc="CB0AD72E">
      <w:numFmt w:val="decimal"/>
      <w:lvlText w:val=""/>
      <w:lvlJc w:val="left"/>
    </w:lvl>
    <w:lvl w:ilvl="7" w:tplc="94BA069A">
      <w:numFmt w:val="decimal"/>
      <w:lvlText w:val=""/>
      <w:lvlJc w:val="left"/>
    </w:lvl>
    <w:lvl w:ilvl="8" w:tplc="C3A08AAE">
      <w:numFmt w:val="decimal"/>
      <w:lvlText w:val=""/>
      <w:lvlJc w:val="left"/>
    </w:lvl>
  </w:abstractNum>
  <w:abstractNum w:abstractNumId="28">
    <w:nsid w:val="000063CB"/>
    <w:multiLevelType w:val="hybridMultilevel"/>
    <w:tmpl w:val="D8CCA0FC"/>
    <w:lvl w:ilvl="0" w:tplc="8A101876">
      <w:start w:val="1"/>
      <w:numFmt w:val="bullet"/>
      <w:lvlText w:val="в"/>
      <w:lvlJc w:val="left"/>
    </w:lvl>
    <w:lvl w:ilvl="1" w:tplc="D4EAA6AC">
      <w:start w:val="1"/>
      <w:numFmt w:val="bullet"/>
      <w:lvlText w:val=""/>
      <w:lvlJc w:val="left"/>
    </w:lvl>
    <w:lvl w:ilvl="2" w:tplc="93827306">
      <w:start w:val="1"/>
      <w:numFmt w:val="bullet"/>
      <w:lvlText w:val="С"/>
      <w:lvlJc w:val="left"/>
    </w:lvl>
    <w:lvl w:ilvl="3" w:tplc="3A240990">
      <w:numFmt w:val="decimal"/>
      <w:lvlText w:val=""/>
      <w:lvlJc w:val="left"/>
    </w:lvl>
    <w:lvl w:ilvl="4" w:tplc="42B6BE44">
      <w:numFmt w:val="decimal"/>
      <w:lvlText w:val=""/>
      <w:lvlJc w:val="left"/>
    </w:lvl>
    <w:lvl w:ilvl="5" w:tplc="E81070C8">
      <w:numFmt w:val="decimal"/>
      <w:lvlText w:val=""/>
      <w:lvlJc w:val="left"/>
    </w:lvl>
    <w:lvl w:ilvl="6" w:tplc="11D6BB34">
      <w:numFmt w:val="decimal"/>
      <w:lvlText w:val=""/>
      <w:lvlJc w:val="left"/>
    </w:lvl>
    <w:lvl w:ilvl="7" w:tplc="60F85D8A">
      <w:numFmt w:val="decimal"/>
      <w:lvlText w:val=""/>
      <w:lvlJc w:val="left"/>
    </w:lvl>
    <w:lvl w:ilvl="8" w:tplc="006EC760">
      <w:numFmt w:val="decimal"/>
      <w:lvlText w:val=""/>
      <w:lvlJc w:val="left"/>
    </w:lvl>
  </w:abstractNum>
  <w:abstractNum w:abstractNumId="29">
    <w:nsid w:val="00006B36"/>
    <w:multiLevelType w:val="hybridMultilevel"/>
    <w:tmpl w:val="E286C61C"/>
    <w:lvl w:ilvl="0" w:tplc="BB66D8AE">
      <w:start w:val="1"/>
      <w:numFmt w:val="bullet"/>
      <w:lvlText w:val=""/>
      <w:lvlJc w:val="left"/>
    </w:lvl>
    <w:lvl w:ilvl="1" w:tplc="08E6C9EC">
      <w:numFmt w:val="decimal"/>
      <w:lvlText w:val=""/>
      <w:lvlJc w:val="left"/>
    </w:lvl>
    <w:lvl w:ilvl="2" w:tplc="DD48B5C2">
      <w:numFmt w:val="decimal"/>
      <w:lvlText w:val=""/>
      <w:lvlJc w:val="left"/>
    </w:lvl>
    <w:lvl w:ilvl="3" w:tplc="847AD06E">
      <w:numFmt w:val="decimal"/>
      <w:lvlText w:val=""/>
      <w:lvlJc w:val="left"/>
    </w:lvl>
    <w:lvl w:ilvl="4" w:tplc="AAD42E9C">
      <w:numFmt w:val="decimal"/>
      <w:lvlText w:val=""/>
      <w:lvlJc w:val="left"/>
    </w:lvl>
    <w:lvl w:ilvl="5" w:tplc="8370CD56">
      <w:numFmt w:val="decimal"/>
      <w:lvlText w:val=""/>
      <w:lvlJc w:val="left"/>
    </w:lvl>
    <w:lvl w:ilvl="6" w:tplc="0B180320">
      <w:numFmt w:val="decimal"/>
      <w:lvlText w:val=""/>
      <w:lvlJc w:val="left"/>
    </w:lvl>
    <w:lvl w:ilvl="7" w:tplc="268C0F24">
      <w:numFmt w:val="decimal"/>
      <w:lvlText w:val=""/>
      <w:lvlJc w:val="left"/>
    </w:lvl>
    <w:lvl w:ilvl="8" w:tplc="31B66B86">
      <w:numFmt w:val="decimal"/>
      <w:lvlText w:val=""/>
      <w:lvlJc w:val="left"/>
    </w:lvl>
  </w:abstractNum>
  <w:abstractNum w:abstractNumId="30">
    <w:nsid w:val="00006B89"/>
    <w:multiLevelType w:val="hybridMultilevel"/>
    <w:tmpl w:val="D9E26F78"/>
    <w:lvl w:ilvl="0" w:tplc="EA6AA068">
      <w:start w:val="25"/>
      <w:numFmt w:val="decimal"/>
      <w:lvlText w:val="%1"/>
      <w:lvlJc w:val="left"/>
    </w:lvl>
    <w:lvl w:ilvl="1" w:tplc="1D4AE7B8">
      <w:numFmt w:val="decimal"/>
      <w:lvlText w:val=""/>
      <w:lvlJc w:val="left"/>
    </w:lvl>
    <w:lvl w:ilvl="2" w:tplc="0228129E">
      <w:numFmt w:val="decimal"/>
      <w:lvlText w:val=""/>
      <w:lvlJc w:val="left"/>
    </w:lvl>
    <w:lvl w:ilvl="3" w:tplc="9CA4B842">
      <w:numFmt w:val="decimal"/>
      <w:lvlText w:val=""/>
      <w:lvlJc w:val="left"/>
    </w:lvl>
    <w:lvl w:ilvl="4" w:tplc="5BE49EF6">
      <w:numFmt w:val="decimal"/>
      <w:lvlText w:val=""/>
      <w:lvlJc w:val="left"/>
    </w:lvl>
    <w:lvl w:ilvl="5" w:tplc="B6C898D6">
      <w:numFmt w:val="decimal"/>
      <w:lvlText w:val=""/>
      <w:lvlJc w:val="left"/>
    </w:lvl>
    <w:lvl w:ilvl="6" w:tplc="D93AFE1E">
      <w:numFmt w:val="decimal"/>
      <w:lvlText w:val=""/>
      <w:lvlJc w:val="left"/>
    </w:lvl>
    <w:lvl w:ilvl="7" w:tplc="78F4CA64">
      <w:numFmt w:val="decimal"/>
      <w:lvlText w:val=""/>
      <w:lvlJc w:val="left"/>
    </w:lvl>
    <w:lvl w:ilvl="8" w:tplc="DCECDF28">
      <w:numFmt w:val="decimal"/>
      <w:lvlText w:val=""/>
      <w:lvlJc w:val="left"/>
    </w:lvl>
  </w:abstractNum>
  <w:abstractNum w:abstractNumId="31">
    <w:nsid w:val="00006BFC"/>
    <w:multiLevelType w:val="hybridMultilevel"/>
    <w:tmpl w:val="57C212FE"/>
    <w:lvl w:ilvl="0" w:tplc="FE8A9462">
      <w:start w:val="1"/>
      <w:numFmt w:val="decimal"/>
      <w:lvlText w:val="%1."/>
      <w:lvlJc w:val="left"/>
    </w:lvl>
    <w:lvl w:ilvl="1" w:tplc="0EDC8656">
      <w:numFmt w:val="decimal"/>
      <w:lvlText w:val=""/>
      <w:lvlJc w:val="left"/>
    </w:lvl>
    <w:lvl w:ilvl="2" w:tplc="35545B84">
      <w:numFmt w:val="decimal"/>
      <w:lvlText w:val=""/>
      <w:lvlJc w:val="left"/>
    </w:lvl>
    <w:lvl w:ilvl="3" w:tplc="37202DFC">
      <w:numFmt w:val="decimal"/>
      <w:lvlText w:val=""/>
      <w:lvlJc w:val="left"/>
    </w:lvl>
    <w:lvl w:ilvl="4" w:tplc="A0E4D390">
      <w:numFmt w:val="decimal"/>
      <w:lvlText w:val=""/>
      <w:lvlJc w:val="left"/>
    </w:lvl>
    <w:lvl w:ilvl="5" w:tplc="F0D23FC4">
      <w:numFmt w:val="decimal"/>
      <w:lvlText w:val=""/>
      <w:lvlJc w:val="left"/>
    </w:lvl>
    <w:lvl w:ilvl="6" w:tplc="96469214">
      <w:numFmt w:val="decimal"/>
      <w:lvlText w:val=""/>
      <w:lvlJc w:val="left"/>
    </w:lvl>
    <w:lvl w:ilvl="7" w:tplc="B432528A">
      <w:numFmt w:val="decimal"/>
      <w:lvlText w:val=""/>
      <w:lvlJc w:val="left"/>
    </w:lvl>
    <w:lvl w:ilvl="8" w:tplc="D5F805DA">
      <w:numFmt w:val="decimal"/>
      <w:lvlText w:val=""/>
      <w:lvlJc w:val="left"/>
    </w:lvl>
  </w:abstractNum>
  <w:abstractNum w:abstractNumId="32">
    <w:nsid w:val="00006E5D"/>
    <w:multiLevelType w:val="hybridMultilevel"/>
    <w:tmpl w:val="8B745A7E"/>
    <w:lvl w:ilvl="0" w:tplc="0CEC31F4">
      <w:start w:val="1"/>
      <w:numFmt w:val="bullet"/>
      <w:lvlText w:val=""/>
      <w:lvlJc w:val="left"/>
    </w:lvl>
    <w:lvl w:ilvl="1" w:tplc="D788F4D2">
      <w:numFmt w:val="decimal"/>
      <w:lvlText w:val=""/>
      <w:lvlJc w:val="left"/>
    </w:lvl>
    <w:lvl w:ilvl="2" w:tplc="D1B6BF98">
      <w:numFmt w:val="decimal"/>
      <w:lvlText w:val=""/>
      <w:lvlJc w:val="left"/>
    </w:lvl>
    <w:lvl w:ilvl="3" w:tplc="DCEE290A">
      <w:numFmt w:val="decimal"/>
      <w:lvlText w:val=""/>
      <w:lvlJc w:val="left"/>
    </w:lvl>
    <w:lvl w:ilvl="4" w:tplc="C390E1B4">
      <w:numFmt w:val="decimal"/>
      <w:lvlText w:val=""/>
      <w:lvlJc w:val="left"/>
    </w:lvl>
    <w:lvl w:ilvl="5" w:tplc="5536750A">
      <w:numFmt w:val="decimal"/>
      <w:lvlText w:val=""/>
      <w:lvlJc w:val="left"/>
    </w:lvl>
    <w:lvl w:ilvl="6" w:tplc="7356321A">
      <w:numFmt w:val="decimal"/>
      <w:lvlText w:val=""/>
      <w:lvlJc w:val="left"/>
    </w:lvl>
    <w:lvl w:ilvl="7" w:tplc="60A046E6">
      <w:numFmt w:val="decimal"/>
      <w:lvlText w:val=""/>
      <w:lvlJc w:val="left"/>
    </w:lvl>
    <w:lvl w:ilvl="8" w:tplc="652A546C">
      <w:numFmt w:val="decimal"/>
      <w:lvlText w:val=""/>
      <w:lvlJc w:val="left"/>
    </w:lvl>
  </w:abstractNum>
  <w:abstractNum w:abstractNumId="33">
    <w:nsid w:val="0000759A"/>
    <w:multiLevelType w:val="hybridMultilevel"/>
    <w:tmpl w:val="8BDCFFA0"/>
    <w:lvl w:ilvl="0" w:tplc="3BF6DD3E">
      <w:start w:val="3"/>
      <w:numFmt w:val="decimal"/>
      <w:lvlText w:val="%1."/>
      <w:lvlJc w:val="left"/>
    </w:lvl>
    <w:lvl w:ilvl="1" w:tplc="0CFA1CBA">
      <w:numFmt w:val="decimal"/>
      <w:lvlText w:val=""/>
      <w:lvlJc w:val="left"/>
    </w:lvl>
    <w:lvl w:ilvl="2" w:tplc="670CD6DA">
      <w:numFmt w:val="decimal"/>
      <w:lvlText w:val=""/>
      <w:lvlJc w:val="left"/>
    </w:lvl>
    <w:lvl w:ilvl="3" w:tplc="222094B8">
      <w:numFmt w:val="decimal"/>
      <w:lvlText w:val=""/>
      <w:lvlJc w:val="left"/>
    </w:lvl>
    <w:lvl w:ilvl="4" w:tplc="E8185DE6">
      <w:numFmt w:val="decimal"/>
      <w:lvlText w:val=""/>
      <w:lvlJc w:val="left"/>
    </w:lvl>
    <w:lvl w:ilvl="5" w:tplc="BFA6CEFE">
      <w:numFmt w:val="decimal"/>
      <w:lvlText w:val=""/>
      <w:lvlJc w:val="left"/>
    </w:lvl>
    <w:lvl w:ilvl="6" w:tplc="8CA0670E">
      <w:numFmt w:val="decimal"/>
      <w:lvlText w:val=""/>
      <w:lvlJc w:val="left"/>
    </w:lvl>
    <w:lvl w:ilvl="7" w:tplc="0484A378">
      <w:numFmt w:val="decimal"/>
      <w:lvlText w:val=""/>
      <w:lvlJc w:val="left"/>
    </w:lvl>
    <w:lvl w:ilvl="8" w:tplc="E5DE3220">
      <w:numFmt w:val="decimal"/>
      <w:lvlText w:val=""/>
      <w:lvlJc w:val="left"/>
    </w:lvl>
  </w:abstractNum>
  <w:abstractNum w:abstractNumId="34">
    <w:nsid w:val="0000767D"/>
    <w:multiLevelType w:val="hybridMultilevel"/>
    <w:tmpl w:val="DE808D90"/>
    <w:lvl w:ilvl="0" w:tplc="3D36C978">
      <w:start w:val="1"/>
      <w:numFmt w:val="bullet"/>
      <w:lvlText w:val="и"/>
      <w:lvlJc w:val="left"/>
    </w:lvl>
    <w:lvl w:ilvl="1" w:tplc="9D565702">
      <w:numFmt w:val="decimal"/>
      <w:lvlText w:val=""/>
      <w:lvlJc w:val="left"/>
    </w:lvl>
    <w:lvl w:ilvl="2" w:tplc="48263E0A">
      <w:numFmt w:val="decimal"/>
      <w:lvlText w:val=""/>
      <w:lvlJc w:val="left"/>
    </w:lvl>
    <w:lvl w:ilvl="3" w:tplc="7D965372">
      <w:numFmt w:val="decimal"/>
      <w:lvlText w:val=""/>
      <w:lvlJc w:val="left"/>
    </w:lvl>
    <w:lvl w:ilvl="4" w:tplc="A4247264">
      <w:numFmt w:val="decimal"/>
      <w:lvlText w:val=""/>
      <w:lvlJc w:val="left"/>
    </w:lvl>
    <w:lvl w:ilvl="5" w:tplc="EF2CF870">
      <w:numFmt w:val="decimal"/>
      <w:lvlText w:val=""/>
      <w:lvlJc w:val="left"/>
    </w:lvl>
    <w:lvl w:ilvl="6" w:tplc="A71EA414">
      <w:numFmt w:val="decimal"/>
      <w:lvlText w:val=""/>
      <w:lvlJc w:val="left"/>
    </w:lvl>
    <w:lvl w:ilvl="7" w:tplc="19789276">
      <w:numFmt w:val="decimal"/>
      <w:lvlText w:val=""/>
      <w:lvlJc w:val="left"/>
    </w:lvl>
    <w:lvl w:ilvl="8" w:tplc="5AA26796">
      <w:numFmt w:val="decimal"/>
      <w:lvlText w:val=""/>
      <w:lvlJc w:val="left"/>
    </w:lvl>
  </w:abstractNum>
  <w:abstractNum w:abstractNumId="35">
    <w:nsid w:val="0000797D"/>
    <w:multiLevelType w:val="hybridMultilevel"/>
    <w:tmpl w:val="CBC61B7A"/>
    <w:lvl w:ilvl="0" w:tplc="8A14B53E">
      <w:start w:val="1"/>
      <w:numFmt w:val="decimal"/>
      <w:lvlText w:val="%1."/>
      <w:lvlJc w:val="left"/>
    </w:lvl>
    <w:lvl w:ilvl="1" w:tplc="8E385CF2">
      <w:numFmt w:val="decimal"/>
      <w:lvlText w:val=""/>
      <w:lvlJc w:val="left"/>
    </w:lvl>
    <w:lvl w:ilvl="2" w:tplc="259667AA">
      <w:numFmt w:val="decimal"/>
      <w:lvlText w:val=""/>
      <w:lvlJc w:val="left"/>
    </w:lvl>
    <w:lvl w:ilvl="3" w:tplc="79CE4564">
      <w:numFmt w:val="decimal"/>
      <w:lvlText w:val=""/>
      <w:lvlJc w:val="left"/>
    </w:lvl>
    <w:lvl w:ilvl="4" w:tplc="73B452BE">
      <w:numFmt w:val="decimal"/>
      <w:lvlText w:val=""/>
      <w:lvlJc w:val="left"/>
    </w:lvl>
    <w:lvl w:ilvl="5" w:tplc="B1B4CC12">
      <w:numFmt w:val="decimal"/>
      <w:lvlText w:val=""/>
      <w:lvlJc w:val="left"/>
    </w:lvl>
    <w:lvl w:ilvl="6" w:tplc="5464F622">
      <w:numFmt w:val="decimal"/>
      <w:lvlText w:val=""/>
      <w:lvlJc w:val="left"/>
    </w:lvl>
    <w:lvl w:ilvl="7" w:tplc="39F6E834">
      <w:numFmt w:val="decimal"/>
      <w:lvlText w:val=""/>
      <w:lvlJc w:val="left"/>
    </w:lvl>
    <w:lvl w:ilvl="8" w:tplc="AE50A9A6">
      <w:numFmt w:val="decimal"/>
      <w:lvlText w:val=""/>
      <w:lvlJc w:val="left"/>
    </w:lvl>
  </w:abstractNum>
  <w:abstractNum w:abstractNumId="36">
    <w:nsid w:val="00007A5A"/>
    <w:multiLevelType w:val="hybridMultilevel"/>
    <w:tmpl w:val="862CDFEA"/>
    <w:lvl w:ilvl="0" w:tplc="98F47742">
      <w:start w:val="1"/>
      <w:numFmt w:val="bullet"/>
      <w:lvlText w:val="●"/>
      <w:lvlJc w:val="left"/>
    </w:lvl>
    <w:lvl w:ilvl="1" w:tplc="B778086C">
      <w:numFmt w:val="decimal"/>
      <w:lvlText w:val=""/>
      <w:lvlJc w:val="left"/>
    </w:lvl>
    <w:lvl w:ilvl="2" w:tplc="993C0202">
      <w:numFmt w:val="decimal"/>
      <w:lvlText w:val=""/>
      <w:lvlJc w:val="left"/>
    </w:lvl>
    <w:lvl w:ilvl="3" w:tplc="6F5A4EB6">
      <w:numFmt w:val="decimal"/>
      <w:lvlText w:val=""/>
      <w:lvlJc w:val="left"/>
    </w:lvl>
    <w:lvl w:ilvl="4" w:tplc="2586D446">
      <w:numFmt w:val="decimal"/>
      <w:lvlText w:val=""/>
      <w:lvlJc w:val="left"/>
    </w:lvl>
    <w:lvl w:ilvl="5" w:tplc="2C6EC9E4">
      <w:numFmt w:val="decimal"/>
      <w:lvlText w:val=""/>
      <w:lvlJc w:val="left"/>
    </w:lvl>
    <w:lvl w:ilvl="6" w:tplc="D2C68F4C">
      <w:numFmt w:val="decimal"/>
      <w:lvlText w:val=""/>
      <w:lvlJc w:val="left"/>
    </w:lvl>
    <w:lvl w:ilvl="7" w:tplc="DE4218D4">
      <w:numFmt w:val="decimal"/>
      <w:lvlText w:val=""/>
      <w:lvlJc w:val="left"/>
    </w:lvl>
    <w:lvl w:ilvl="8" w:tplc="E7100E2A">
      <w:numFmt w:val="decimal"/>
      <w:lvlText w:val=""/>
      <w:lvlJc w:val="left"/>
    </w:lvl>
  </w:abstractNum>
  <w:abstractNum w:abstractNumId="37">
    <w:nsid w:val="00007F96"/>
    <w:multiLevelType w:val="hybridMultilevel"/>
    <w:tmpl w:val="BE4626A2"/>
    <w:lvl w:ilvl="0" w:tplc="5AE43508">
      <w:start w:val="1"/>
      <w:numFmt w:val="bullet"/>
      <w:lvlText w:val="и"/>
      <w:lvlJc w:val="left"/>
    </w:lvl>
    <w:lvl w:ilvl="1" w:tplc="055257BA">
      <w:start w:val="1"/>
      <w:numFmt w:val="bullet"/>
      <w:lvlText w:val="В"/>
      <w:lvlJc w:val="left"/>
    </w:lvl>
    <w:lvl w:ilvl="2" w:tplc="08F4DF24">
      <w:numFmt w:val="decimal"/>
      <w:lvlText w:val=""/>
      <w:lvlJc w:val="left"/>
    </w:lvl>
    <w:lvl w:ilvl="3" w:tplc="23CE00F0">
      <w:numFmt w:val="decimal"/>
      <w:lvlText w:val=""/>
      <w:lvlJc w:val="left"/>
    </w:lvl>
    <w:lvl w:ilvl="4" w:tplc="66982BA8">
      <w:numFmt w:val="decimal"/>
      <w:lvlText w:val=""/>
      <w:lvlJc w:val="left"/>
    </w:lvl>
    <w:lvl w:ilvl="5" w:tplc="2EFE3638">
      <w:numFmt w:val="decimal"/>
      <w:lvlText w:val=""/>
      <w:lvlJc w:val="left"/>
    </w:lvl>
    <w:lvl w:ilvl="6" w:tplc="653E89B6">
      <w:numFmt w:val="decimal"/>
      <w:lvlText w:val=""/>
      <w:lvlJc w:val="left"/>
    </w:lvl>
    <w:lvl w:ilvl="7" w:tplc="8AFC887C">
      <w:numFmt w:val="decimal"/>
      <w:lvlText w:val=""/>
      <w:lvlJc w:val="left"/>
    </w:lvl>
    <w:lvl w:ilvl="8" w:tplc="6CFEE99E">
      <w:numFmt w:val="decimal"/>
      <w:lvlText w:val=""/>
      <w:lvlJc w:val="left"/>
    </w:lvl>
  </w:abstractNum>
  <w:abstractNum w:abstractNumId="38">
    <w:nsid w:val="00007FF5"/>
    <w:multiLevelType w:val="hybridMultilevel"/>
    <w:tmpl w:val="D6D2DB74"/>
    <w:lvl w:ilvl="0" w:tplc="AE626E10">
      <w:start w:val="1"/>
      <w:numFmt w:val="bullet"/>
      <w:lvlText w:val="и"/>
      <w:lvlJc w:val="left"/>
    </w:lvl>
    <w:lvl w:ilvl="1" w:tplc="F14C887C">
      <w:start w:val="1"/>
      <w:numFmt w:val="bullet"/>
      <w:lvlText w:val="В"/>
      <w:lvlJc w:val="left"/>
    </w:lvl>
    <w:lvl w:ilvl="2" w:tplc="62106DA2">
      <w:numFmt w:val="decimal"/>
      <w:lvlText w:val=""/>
      <w:lvlJc w:val="left"/>
    </w:lvl>
    <w:lvl w:ilvl="3" w:tplc="766C7E56">
      <w:numFmt w:val="decimal"/>
      <w:lvlText w:val=""/>
      <w:lvlJc w:val="left"/>
    </w:lvl>
    <w:lvl w:ilvl="4" w:tplc="27DEFD2E">
      <w:numFmt w:val="decimal"/>
      <w:lvlText w:val=""/>
      <w:lvlJc w:val="left"/>
    </w:lvl>
    <w:lvl w:ilvl="5" w:tplc="624A0D42">
      <w:numFmt w:val="decimal"/>
      <w:lvlText w:val=""/>
      <w:lvlJc w:val="left"/>
    </w:lvl>
    <w:lvl w:ilvl="6" w:tplc="22EC0DBA">
      <w:numFmt w:val="decimal"/>
      <w:lvlText w:val=""/>
      <w:lvlJc w:val="left"/>
    </w:lvl>
    <w:lvl w:ilvl="7" w:tplc="D6365316">
      <w:numFmt w:val="decimal"/>
      <w:lvlText w:val=""/>
      <w:lvlJc w:val="left"/>
    </w:lvl>
    <w:lvl w:ilvl="8" w:tplc="F9666E16">
      <w:numFmt w:val="decimal"/>
      <w:lvlText w:val=""/>
      <w:lvlJc w:val="left"/>
    </w:lvl>
  </w:abstractNum>
  <w:num w:numId="1">
    <w:abstractNumId w:val="25"/>
  </w:num>
  <w:num w:numId="2">
    <w:abstractNumId w:val="36"/>
  </w:num>
  <w:num w:numId="3">
    <w:abstractNumId w:val="34"/>
  </w:num>
  <w:num w:numId="4">
    <w:abstractNumId w:val="19"/>
  </w:num>
  <w:num w:numId="5">
    <w:abstractNumId w:val="5"/>
  </w:num>
  <w:num w:numId="6">
    <w:abstractNumId w:val="16"/>
  </w:num>
  <w:num w:numId="7">
    <w:abstractNumId w:val="8"/>
  </w:num>
  <w:num w:numId="8">
    <w:abstractNumId w:val="32"/>
  </w:num>
  <w:num w:numId="9">
    <w:abstractNumId w:val="7"/>
  </w:num>
  <w:num w:numId="10">
    <w:abstractNumId w:val="28"/>
  </w:num>
  <w:num w:numId="11">
    <w:abstractNumId w:val="31"/>
  </w:num>
  <w:num w:numId="12">
    <w:abstractNumId w:val="37"/>
  </w:num>
  <w:num w:numId="13">
    <w:abstractNumId w:val="38"/>
  </w:num>
  <w:num w:numId="14">
    <w:abstractNumId w:val="21"/>
  </w:num>
  <w:num w:numId="15">
    <w:abstractNumId w:val="14"/>
  </w:num>
  <w:num w:numId="16">
    <w:abstractNumId w:val="9"/>
  </w:num>
  <w:num w:numId="17">
    <w:abstractNumId w:val="12"/>
  </w:num>
  <w:num w:numId="18">
    <w:abstractNumId w:val="30"/>
  </w:num>
  <w:num w:numId="19">
    <w:abstractNumId w:val="1"/>
  </w:num>
  <w:num w:numId="20">
    <w:abstractNumId w:val="13"/>
  </w:num>
  <w:num w:numId="21">
    <w:abstractNumId w:val="3"/>
  </w:num>
  <w:num w:numId="22">
    <w:abstractNumId w:val="22"/>
  </w:num>
  <w:num w:numId="23">
    <w:abstractNumId w:val="2"/>
  </w:num>
  <w:num w:numId="24">
    <w:abstractNumId w:val="0"/>
  </w:num>
  <w:num w:numId="25">
    <w:abstractNumId w:val="33"/>
  </w:num>
  <w:num w:numId="26">
    <w:abstractNumId w:val="11"/>
  </w:num>
  <w:num w:numId="27">
    <w:abstractNumId w:val="10"/>
  </w:num>
  <w:num w:numId="28">
    <w:abstractNumId w:val="20"/>
  </w:num>
  <w:num w:numId="29">
    <w:abstractNumId w:val="23"/>
  </w:num>
  <w:num w:numId="30">
    <w:abstractNumId w:val="29"/>
  </w:num>
  <w:num w:numId="31">
    <w:abstractNumId w:val="24"/>
  </w:num>
  <w:num w:numId="32">
    <w:abstractNumId w:val="18"/>
  </w:num>
  <w:num w:numId="33">
    <w:abstractNumId w:val="6"/>
  </w:num>
  <w:num w:numId="34">
    <w:abstractNumId w:val="26"/>
  </w:num>
  <w:num w:numId="35">
    <w:abstractNumId w:val="17"/>
  </w:num>
  <w:num w:numId="36">
    <w:abstractNumId w:val="15"/>
  </w:num>
  <w:num w:numId="37">
    <w:abstractNumId w:val="35"/>
  </w:num>
  <w:num w:numId="38">
    <w:abstractNumId w:val="2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D91"/>
    <w:rsid w:val="00153B68"/>
    <w:rsid w:val="001817E7"/>
    <w:rsid w:val="002D3FC4"/>
    <w:rsid w:val="00394864"/>
    <w:rsid w:val="00401197"/>
    <w:rsid w:val="00901310"/>
    <w:rsid w:val="009D0A57"/>
    <w:rsid w:val="00BD2650"/>
    <w:rsid w:val="00CA4D91"/>
    <w:rsid w:val="00EA3361"/>
    <w:rsid w:val="00E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3B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3B68"/>
  </w:style>
  <w:style w:type="paragraph" w:styleId="a6">
    <w:name w:val="footer"/>
    <w:basedOn w:val="a"/>
    <w:link w:val="a7"/>
    <w:uiPriority w:val="99"/>
    <w:unhideWhenUsed/>
    <w:rsid w:val="00153B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3B68"/>
  </w:style>
  <w:style w:type="paragraph" w:styleId="a8">
    <w:name w:val="Balloon Text"/>
    <w:basedOn w:val="a"/>
    <w:link w:val="a9"/>
    <w:uiPriority w:val="99"/>
    <w:semiHidden/>
    <w:unhideWhenUsed/>
    <w:rsid w:val="009013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3B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3B68"/>
  </w:style>
  <w:style w:type="paragraph" w:styleId="a6">
    <w:name w:val="footer"/>
    <w:basedOn w:val="a"/>
    <w:link w:val="a7"/>
    <w:uiPriority w:val="99"/>
    <w:unhideWhenUsed/>
    <w:rsid w:val="00153B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3B68"/>
  </w:style>
  <w:style w:type="paragraph" w:styleId="a8">
    <w:name w:val="Balloon Text"/>
    <w:basedOn w:val="a"/>
    <w:link w:val="a9"/>
    <w:uiPriority w:val="99"/>
    <w:semiHidden/>
    <w:unhideWhenUsed/>
    <w:rsid w:val="009013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4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7EE30-30A5-489B-A883-70C6987E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30</Pages>
  <Words>11516</Words>
  <Characters>65647</Characters>
  <Application>Microsoft Office Word</Application>
  <DocSecurity>0</DocSecurity>
  <Lines>547</Lines>
  <Paragraphs>154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k210-3</cp:lastModifiedBy>
  <cp:revision>4</cp:revision>
  <dcterms:created xsi:type="dcterms:W3CDTF">2020-09-08T09:09:00Z</dcterms:created>
  <dcterms:modified xsi:type="dcterms:W3CDTF">2021-01-13T07:32:00Z</dcterms:modified>
</cp:coreProperties>
</file>