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7E" w:rsidRPr="009069B4" w:rsidRDefault="006C6A7E" w:rsidP="006C6A7E">
      <w:pPr>
        <w:spacing w:after="0" w:line="240" w:lineRule="auto"/>
        <w:ind w:firstLine="454"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bookmarkStart w:id="0" w:name="_GoBack"/>
      <w:bookmarkEnd w:id="0"/>
      <w:r w:rsidRPr="009069B4">
        <w:rPr>
          <w:rFonts w:ascii="Times New Roman" w:eastAsia="Calibri" w:hAnsi="Times New Roman" w:cs="Times New Roman"/>
          <w:b/>
          <w:bCs/>
          <w:sz w:val="28"/>
          <w:szCs w:val="24"/>
        </w:rPr>
        <w:t>Пояснительная записка</w:t>
      </w:r>
    </w:p>
    <w:p w:rsidR="006C6A7E" w:rsidRPr="009069B4" w:rsidRDefault="006C6A7E" w:rsidP="006C6A7E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53" w:rsidRPr="009069B4" w:rsidRDefault="00B66053" w:rsidP="00B6605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Адаптированная рабочая программа по математике для обучающихся с ЗПР осваивающих АООП НОО (вариант 7.2) разработана </w:t>
      </w: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следующих </w:t>
      </w:r>
      <w:r w:rsidRPr="00906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нормативно-правовых</w:t>
      </w: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06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инструктивно-методических</w:t>
      </w: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документов:</w:t>
      </w:r>
    </w:p>
    <w:p w:rsidR="00B66053" w:rsidRPr="009069B4" w:rsidRDefault="00B66053" w:rsidP="00B660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53" w:rsidRPr="009069B4" w:rsidRDefault="00B66053" w:rsidP="00B6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Приказ Минобразования России от 06.10.2009 г. №373 «Об утверждении и введении в действие федерального государственного образовательного стандарта начального образования».</w:t>
      </w:r>
    </w:p>
    <w:p w:rsidR="00B66053" w:rsidRPr="009069B4" w:rsidRDefault="00B66053" w:rsidP="00B6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 Министерства просвещения Российской Федерации от 28.12.2018 г № 345 №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66053" w:rsidRPr="009069B4" w:rsidRDefault="00B66053" w:rsidP="00B6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 Министерства просвещения Российской Федерации от 08.05.2019 г № 233 « О внесении изменений в  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 г № 345»;</w:t>
      </w:r>
    </w:p>
    <w:p w:rsidR="00B66053" w:rsidRPr="009069B4" w:rsidRDefault="00B66053" w:rsidP="00B6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9069B4"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НОО МАОУ «Средняя общеобразовательная школа № 36».</w:t>
      </w:r>
    </w:p>
    <w:p w:rsidR="00B66053" w:rsidRPr="009069B4" w:rsidRDefault="00B66053" w:rsidP="00B6605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9069B4" w:rsidRPr="0090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МАОУ «Средняя общеобразовательная школа № 36» учебный год, утвержденный приказом директора МАОУ «Средняя общеобразовательная школа № 36» </w:t>
      </w:r>
      <w:r w:rsidR="009810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C6A7E" w:rsidRPr="009069B4" w:rsidRDefault="006C6A7E" w:rsidP="006C6A7E">
      <w:pPr>
        <w:spacing w:after="0" w:line="276" w:lineRule="auto"/>
        <w:ind w:left="1149" w:right="1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процесса социализации детей с задержкой психического развития путем решения практических задач.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Задачи: </w:t>
      </w:r>
    </w:p>
    <w:p w:rsidR="006C6A7E" w:rsidRPr="009069B4" w:rsidRDefault="006C6A7E" w:rsidP="006C6A7E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- формировать предметные умения и навыки, необходимые для успешного решения учебных и практических задач;</w:t>
      </w:r>
    </w:p>
    <w:p w:rsidR="006C6A7E" w:rsidRPr="009069B4" w:rsidRDefault="006C6A7E" w:rsidP="006C6A7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- формировать положительные качества личности, в частности аккуратность, настойчивость, трудолюбие, самостоятельность, терпеливость, любознательность, умение планировать свою деятельность, доводить начатое дело до конца, осуществлять контроль и самоконтроль;</w:t>
      </w:r>
    </w:p>
    <w:p w:rsidR="006C6A7E" w:rsidRPr="009069B4" w:rsidRDefault="006C6A7E" w:rsidP="006C6A7E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- воспитывать стремление  применять полученные знания в повседневной жизни.</w:t>
      </w:r>
    </w:p>
    <w:p w:rsidR="006C6A7E" w:rsidRPr="009069B4" w:rsidRDefault="006C6A7E" w:rsidP="006C6A7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направления коррекционно-развивающей работы.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1. Коррекция отдельных сторон психической деятельности: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зрительного восприятия и узнавания;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зрительной памяти и внимания;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пространственных представлений ориентации;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слухового внимания и памяти;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2. Развитие основных мыслительных операций: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- навыков группировки и классификации ;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умения работать по словесной и письменной инструкции, алгоритму;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умения планировать деятельность;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- развитие комбинаторных способностей.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3. Развитие различных видов мышления: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- 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Коррекция нарушений в развитии эмоционально-личностной сферы</w:t>
      </w: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(релаксационные упражнения для мимики лица, драматизация, чтение по ролям и т.д.).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5.Развитие речи, овладение техникой речи.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6. Расширение представлений об окружающем мире и обогащение словаря. 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7. Коррекция индивидуальных пробелов в знаниях.</w:t>
      </w:r>
    </w:p>
    <w:p w:rsidR="006C6A7E" w:rsidRPr="009069B4" w:rsidRDefault="006C6A7E" w:rsidP="006C6A7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6C6A7E" w:rsidRPr="009069B4" w:rsidRDefault="006C6A7E" w:rsidP="006C6A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 процессе реализации образовательной программы по математике решаются  коррекционно-развивающие задачи:</w:t>
      </w:r>
    </w:p>
    <w:p w:rsidR="006C6A7E" w:rsidRPr="009069B4" w:rsidRDefault="006C6A7E" w:rsidP="006C6A7E">
      <w:pPr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коррекция внимания (произвольное, непроизвольное, устойчивое, переключение внимания, увеличение объёма внимания) путём выполнения математических заданий.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коррекция и развитие связной математической  речи 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коррекция и развитие памяти (кратковременной, долговременной) путём выполнения математических заданий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коррекция и развитие зрительного восприятия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 слухового восприятия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коррекция и развитие тактильного восприятия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коррекция и развитие мыслительной деятельности (операций анализа и синтеза, выявления главной мысли, установление логических и причинно-следственных связей, планирующая функция мышления)</w:t>
      </w:r>
    </w:p>
    <w:p w:rsidR="006C6A7E" w:rsidRPr="009069B4" w:rsidRDefault="006C6A7E" w:rsidP="006C6A7E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коррекция и развитие личностных качеств учащихся, эмоционально-волевой сферы (навыков самоконтроля, усидчивости и выдержки). </w:t>
      </w:r>
    </w:p>
    <w:p w:rsidR="006C6A7E" w:rsidRPr="009069B4" w:rsidRDefault="006C6A7E" w:rsidP="006C6A7E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коррекционно-развивающего компонента в сфере развития жизненной компетенции для  детей с ОВЗ.</w:t>
      </w:r>
    </w:p>
    <w:p w:rsidR="006C6A7E" w:rsidRPr="009069B4" w:rsidRDefault="006C6A7E" w:rsidP="006C6A7E">
      <w:pPr>
        <w:spacing w:after="0" w:line="240" w:lineRule="auto"/>
        <w:ind w:left="-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A7E" w:rsidRPr="009069B4" w:rsidRDefault="006C6A7E" w:rsidP="006C6A7E">
      <w:pPr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Развитие представлений о собственных возможностях и ограничениях, о насущно необходимом жизнеобеспечении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5"/>
        <w:gridCol w:w="6520"/>
      </w:tblGrid>
      <w:tr w:rsidR="006C6A7E" w:rsidRPr="009069B4" w:rsidTr="00957284">
        <w:tc>
          <w:tcPr>
            <w:tcW w:w="3545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Направления специальной (коррекционной) работы</w:t>
            </w:r>
          </w:p>
        </w:tc>
        <w:tc>
          <w:tcPr>
            <w:tcW w:w="6520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Требования к результатам</w:t>
            </w:r>
          </w:p>
        </w:tc>
      </w:tr>
      <w:tr w:rsidR="006C6A7E" w:rsidRPr="009069B4" w:rsidTr="00957284">
        <w:tc>
          <w:tcPr>
            <w:tcW w:w="3545" w:type="dxa"/>
          </w:tcPr>
          <w:p w:rsidR="006C6A7E" w:rsidRPr="009069B4" w:rsidRDefault="006C6A7E" w:rsidP="006C6A7E">
            <w:pPr>
              <w:spacing w:after="0" w:line="240" w:lineRule="auto"/>
              <w:ind w:left="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адекватных представлений о собственных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возможностях и</w:t>
            </w:r>
            <w:r w:rsidRPr="009069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ограничениях, о насущно необходимом жизнеобеспечении, способности вступать в коммуникацию со взрослыми по вопросам медицинского сопровождения и созданию специальных условий для пребывания в школе, своих нуждах и правах в организации обучения.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Умение адекватно оценивать свои силы, понимать, что можно и что нельзя: в еде, физической нагрузке, в приёме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медицинских препаратов, осуществлении вакцинации.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пользоваться личными адаптивными средствами в разных ситуациях (слуховой аппарат, очки, кресло, и др.).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Понимание ребёнком того, что пожаловаться и попросить о помощи при возникновении проблем в жизнеобеспечении – это нормально, необходимо, не стыдно, не унизительно.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адекватно выбрать взрослого и обратиться к нему за помощью, точно описать возникшую проблему, иметь достаточный запас фраз и определений («у меня болит …», «меня мутит …», «терпеть нет сил», «извините, эту прививку мне делать нельзя», «извините, сладкие фрукты мне нельзя, у меня аллергия на …» и т.п.).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выделять ситуации, когда требуется привлечение родителей. И объяснять учителю (работнику школы) необходимость связаться с семьёй для принятия решения в области жизнеобеспечения.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обратиться к взрослым при затруднениях в учебном процессе, сформулировать запрос о специальной помощи («можно, я пересяду, мне не видно», «я не разбираю этого шрифта», «повернитесь, пожалуйста, я не понимаю, когда не вижу Вашего лица» и т.п.).</w:t>
            </w:r>
          </w:p>
        </w:tc>
      </w:tr>
    </w:tbl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C6A7E" w:rsidRPr="009069B4" w:rsidRDefault="006C6A7E" w:rsidP="006C6A7E">
      <w:pPr>
        <w:numPr>
          <w:ilvl w:val="0"/>
          <w:numId w:val="3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Овладение социально-бытовыми умениями, используемыми в повседневной жизни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940"/>
      </w:tblGrid>
      <w:tr w:rsidR="006C6A7E" w:rsidRPr="009069B4" w:rsidTr="00957284">
        <w:tc>
          <w:tcPr>
            <w:tcW w:w="4068" w:type="dxa"/>
            <w:vAlign w:val="center"/>
          </w:tcPr>
          <w:p w:rsidR="006C6A7E" w:rsidRPr="009069B4" w:rsidRDefault="006C6A7E" w:rsidP="006C6A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специальной (коррекционной) работы</w:t>
            </w:r>
          </w:p>
        </w:tc>
        <w:tc>
          <w:tcPr>
            <w:tcW w:w="5940" w:type="dxa"/>
            <w:vAlign w:val="center"/>
          </w:tcPr>
          <w:p w:rsidR="006C6A7E" w:rsidRPr="009069B4" w:rsidRDefault="006C6A7E" w:rsidP="006C6A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6C6A7E" w:rsidRPr="009069B4" w:rsidTr="00957284">
        <w:tc>
          <w:tcPr>
            <w:tcW w:w="4068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активной позиции ребёнка и веры в свои силы в овладении навыками самообслуживания дома и в школе; стремления к самостоя-тельности и независимости в быту; привычки и потребности помогать в быту другим людям.</w:t>
            </w:r>
          </w:p>
        </w:tc>
        <w:tc>
          <w:tcPr>
            <w:tcW w:w="5940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Прогресс в самостоятельности и независимости в быту.</w:t>
            </w:r>
          </w:p>
        </w:tc>
      </w:tr>
      <w:tr w:rsidR="006C6A7E" w:rsidRPr="009069B4" w:rsidTr="00957284">
        <w:tc>
          <w:tcPr>
            <w:tcW w:w="4068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устройства домашней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жизни, разнообразия повсед-невных бытовых дел (покупка продуктов, приготовление еды; покупка, стирка, глажка, чистка и ремонт одежды; поддержание чистоты в доме, создание тепла и уюта и т.д.), предназначения окружающих в быту предметов и вещей. Формирование понимания того, что в разных семьях домашняя жизнь может быть устроена по-разному.</w:t>
            </w:r>
          </w:p>
        </w:tc>
        <w:tc>
          <w:tcPr>
            <w:tcW w:w="5940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Представления об устройстве домашней жизни. 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Умение включаться в разнообразные повседневные дела, принимать в них посильное участие, брать на себя ответственность  в каких-либо областях домашней жизни.</w:t>
            </w:r>
          </w:p>
        </w:tc>
      </w:tr>
      <w:tr w:rsidR="006C6A7E" w:rsidRPr="009069B4" w:rsidTr="00957284">
        <w:tc>
          <w:tcPr>
            <w:tcW w:w="4068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Ориентировка в устройстве школьной жизни, участие в повседневной жизни класса, принятие на себя обязанностей наряду с другими детьми.</w:t>
            </w:r>
          </w:p>
        </w:tc>
        <w:tc>
          <w:tcPr>
            <w:tcW w:w="5940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-Представления об устройстве школьной жизни.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ориентироваться в пространстве школы и обращаться за помощью при затруднениях или происшествиях.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самостоятельно ориентироваться в расписании занятий.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включаться в разнообразные повседневные школьные дела, принимать в них посильное участие, брать на себя ответственность. Положительная динамика в этом направлении.</w:t>
            </w:r>
          </w:p>
        </w:tc>
      </w:tr>
      <w:tr w:rsidR="006C6A7E" w:rsidRPr="009069B4" w:rsidTr="00957284">
        <w:tc>
          <w:tcPr>
            <w:tcW w:w="4068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понимания значения праздника дома и в школе, желания участвовать в устройстве праздника, стремления порадовать близких, понимание того, что праздники бывают разными. </w:t>
            </w:r>
          </w:p>
        </w:tc>
        <w:tc>
          <w:tcPr>
            <w:tcW w:w="5940" w:type="dxa"/>
          </w:tcPr>
          <w:p w:rsidR="006C6A7E" w:rsidRPr="009069B4" w:rsidRDefault="006C6A7E" w:rsidP="006C6A7E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ребёнка участвовать в подготовке и проведении праздника, положительная динамика в этом направлении</w:t>
            </w:r>
          </w:p>
        </w:tc>
      </w:tr>
    </w:tbl>
    <w:p w:rsidR="006C6A7E" w:rsidRPr="009069B4" w:rsidRDefault="006C6A7E" w:rsidP="006C6A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C6A7E" w:rsidRPr="009069B4" w:rsidRDefault="006C6A7E" w:rsidP="006C6A7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III.  Овладение навыками коммуникации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4"/>
        <w:gridCol w:w="5812"/>
      </w:tblGrid>
      <w:tr w:rsidR="006C6A7E" w:rsidRPr="009069B4" w:rsidTr="00957284">
        <w:tc>
          <w:tcPr>
            <w:tcW w:w="4264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специальной (коррекционной) работы</w:t>
            </w:r>
          </w:p>
        </w:tc>
        <w:tc>
          <w:tcPr>
            <w:tcW w:w="5812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6C6A7E" w:rsidRPr="009069B4" w:rsidTr="00957284">
        <w:trPr>
          <w:trHeight w:val="841"/>
        </w:trPr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знания правил коммуникации и умения использовать их в актуальных для ребёнка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житейских ситуациях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Умение решать актуальные житейские задачи, используя коммуникацию как средство достижения цели (вербальную, невербальную).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Умение начать и поддержать разговор, задать вопрос, выразить свои намерения, просьбу, пожелания, опасения, завершить разговор.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корректно выразить отказ и недовольство, благодарность, сочувствие и т.д.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получать информацию от собеседника и уточнять её.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Освоение культурных норм выражения своих чувств.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Расширение и обогащение опыта коммуникации ребёнка в ближнем и дальнем окружении.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круга ситуаций, в которых ребёнок может использовать коммуникацию как средство достижения цели.</w:t>
            </w:r>
          </w:p>
        </w:tc>
      </w:tr>
    </w:tbl>
    <w:p w:rsidR="006C6A7E" w:rsidRPr="009069B4" w:rsidRDefault="006C6A7E" w:rsidP="006C6A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C6A7E" w:rsidRPr="009069B4" w:rsidRDefault="006C6A7E" w:rsidP="006C6A7E">
      <w:pPr>
        <w:numPr>
          <w:ilvl w:val="0"/>
          <w:numId w:val="4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Дифференциация и осмысление картины мира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4"/>
        <w:gridCol w:w="5812"/>
      </w:tblGrid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специальной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(коррекционной) работы</w:t>
            </w:r>
          </w:p>
        </w:tc>
        <w:tc>
          <w:tcPr>
            <w:tcW w:w="5812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 обогащение реального взаимодействия ребёнка с бытовым окружением, миром природных явлений и вещей.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адекватного представления об опасности и безопасности.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Адекватность бытового поведения ребёнка с точки зрения опасности/безопасности и для себя, и для окружающих; сохранности окружающей предметной и природной среды.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Использование вещей в соответствии с их функциями, принятым порядком и характером наличной ситуации. 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Расширение и накопление знакомых и разнообразно освоенных мест за пределами дома и школы: двор, дача, лес, парк, речка, городские и загородные достопримечательности и др.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целостной и подробной картины мира, упорядоченной во времени и пространстве, адекватно возрастным возможностям ребёнка.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у ребёнка умения устанавливать связь между ходом собственной жизни и природным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порядком.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Умение ребёнка накапливать личные впечатления, связанные с явлениями окружающего мира, упорядочивать их во времени и пространстве.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устанавливать связь между природным порядком и укладом собственной жизни в семье и школе, поведением и действиями в быту сообразно пониманию этой связи (помыть грязные сапоги, принять душ после прогулки на велосипеде в жаркий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летний день и т.п.).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устанавливать связь общественного порядка и уклада собственной жизни, соответствовать этому порядку (например, посещение магазина, парикмахерской и т.п. ограничено определёнными часами их работы, посещение театра, музея требует определённого вида одежды и др.) 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Формирование внимания и интереса ребёнка к новизне и изменчивости окружающего, к их изучению.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понимания значения собственной активности во взаимодействии со средой.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у ребёнка любознательности, наблюдательности, способности замечать новое, задавать вопросы, включаться в совместную со взрослыми  исследовательскую деятельность.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активности во взаимодействии с миром, понимание собственной результативности.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Накопление опыта освоения нового при помощи экскурсий и путешествий. 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способности ребёнка взаимодействовать с другими людьми, осмыслять и присваивать чужой опыт и делиться своим опытом, используя вербальные и невербальные возможности (игра, рисунок, чтение как коммуникации и др.).</w:t>
            </w:r>
          </w:p>
        </w:tc>
        <w:tc>
          <w:tcPr>
            <w:tcW w:w="5812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передать свои впечатления, соображения, умозаключения так, чтобы быть понятым другим человеком.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принимать и включать  в свой личный опыт жизненный опыт других людей.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делиться своими воспоминаниями, впечатлениями и планами с другими людьми.</w:t>
            </w:r>
          </w:p>
        </w:tc>
      </w:tr>
    </w:tbl>
    <w:p w:rsidR="006C6A7E" w:rsidRPr="009069B4" w:rsidRDefault="006C6A7E" w:rsidP="006C6A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C6A7E" w:rsidRPr="009069B4" w:rsidRDefault="006C6A7E" w:rsidP="006C6A7E">
      <w:pPr>
        <w:numPr>
          <w:ilvl w:val="0"/>
          <w:numId w:val="4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Дифференциация и осмысление своего социального окружения. Принятых ценностей и социальных ролей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4"/>
        <w:gridCol w:w="6865"/>
      </w:tblGrid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специальной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(коррекционной) работы</w:t>
            </w:r>
          </w:p>
        </w:tc>
        <w:tc>
          <w:tcPr>
            <w:tcW w:w="6865" w:type="dxa"/>
            <w:vAlign w:val="center"/>
          </w:tcPr>
          <w:p w:rsidR="006C6A7E" w:rsidRPr="009069B4" w:rsidRDefault="006C6A7E" w:rsidP="006C6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результатам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о правилах поведения в разных социальных ситуациях и с людьми разного социального статуса, со взрослыми разного возраста и детьми (старшими, младшими, сверстниками), со знакомыми и незнакомыми людьми.</w:t>
            </w:r>
          </w:p>
        </w:tc>
        <w:tc>
          <w:tcPr>
            <w:tcW w:w="6865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правил поведения в разных социальных ситуациях с людьми разного статуса: с близкими в семье; с учителями и учениками в школе; с незнакомыми людьми в транспорте, в парикмахерской, в театре, в кино, в магазине, в очереди и т.п.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необходимых ребёнку социальных ритуалов.</w:t>
            </w:r>
          </w:p>
        </w:tc>
        <w:tc>
          <w:tcPr>
            <w:tcW w:w="6865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адекватно использовать принятые в окружении ребёнка социальные ритуалы.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Умение корректно выразить свои чувства, отказ, недовольство, благодарность, сочувствие, намерение, просьбу, опасение.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Освоение возможностей и допустимых границ социальных контактов, выработки адекватной дистанции в зависимости от ситуации общения.</w:t>
            </w:r>
          </w:p>
        </w:tc>
        <w:tc>
          <w:tcPr>
            <w:tcW w:w="6865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проявлять инициативу, корректно устанавливать  и ограничивать контакт.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не быть назойливым в своих просьбах и требованиях, быть благодарным за проявление внимания и оказание помощи.</w:t>
            </w:r>
          </w:p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применять формы выражения своих чувств соответственно ситуации социального контакта.</w:t>
            </w:r>
          </w:p>
        </w:tc>
      </w:tr>
      <w:tr w:rsidR="006C6A7E" w:rsidRPr="009069B4" w:rsidTr="00957284">
        <w:tc>
          <w:tcPr>
            <w:tcW w:w="4264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 обогащение опыта социального взаимодействия ребёнка в ближнем и дальнем окружении.</w:t>
            </w:r>
          </w:p>
        </w:tc>
        <w:tc>
          <w:tcPr>
            <w:tcW w:w="6865" w:type="dxa"/>
          </w:tcPr>
          <w:p w:rsidR="006C6A7E" w:rsidRPr="009069B4" w:rsidRDefault="006C6A7E" w:rsidP="006C6A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круга освоенных социальных контактов.</w:t>
            </w:r>
          </w:p>
        </w:tc>
      </w:tr>
    </w:tbl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405" w:firstLine="306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405" w:firstLine="306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Место учебного предмета «Математика» в учебном плане</w:t>
      </w:r>
    </w:p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34" w:firstLine="30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Предмет «Математика» включен в обязательную предметную область, которая призвана решать следующие основные задачи </w:t>
      </w:r>
      <w:r w:rsidRPr="009069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реализации содержания:</w:t>
      </w:r>
    </w:p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34" w:firstLine="30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  <w:lang w:eastAsia="ru-RU"/>
        </w:rPr>
      </w:pPr>
    </w:p>
    <w:tbl>
      <w:tblPr>
        <w:tblW w:w="107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72"/>
        <w:gridCol w:w="7001"/>
      </w:tblGrid>
      <w:tr w:rsidR="00CB15BD" w:rsidRPr="009069B4" w:rsidTr="00957284"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B15BD" w:rsidRPr="009069B4" w:rsidRDefault="00CB15BD" w:rsidP="00CB15BD">
            <w:pPr>
              <w:shd w:val="clear" w:color="auto" w:fill="FFFFFF"/>
              <w:autoSpaceDE w:val="0"/>
              <w:snapToGrid w:val="0"/>
              <w:spacing w:after="200" w:line="276" w:lineRule="auto"/>
              <w:ind w:left="578" w:hanging="13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Предметные 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70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15BD" w:rsidRPr="009069B4" w:rsidRDefault="00CB15BD" w:rsidP="00CB15BD">
            <w:pPr>
              <w:shd w:val="clear" w:color="auto" w:fill="FFFFFF"/>
              <w:autoSpaceDE w:val="0"/>
              <w:snapToGrid w:val="0"/>
              <w:spacing w:after="200" w:line="276" w:lineRule="auto"/>
              <w:ind w:left="142" w:firstLine="3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Основные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задачи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реализации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val="en-US" w:eastAsia="ru-RU"/>
              </w:rPr>
              <w:t xml:space="preserve"> </w:t>
            </w:r>
            <w:r w:rsidRPr="009069B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содержания</w:t>
            </w:r>
          </w:p>
        </w:tc>
      </w:tr>
      <w:tr w:rsidR="00CB15BD" w:rsidRPr="009069B4" w:rsidTr="00957284">
        <w:tc>
          <w:tcPr>
            <w:tcW w:w="37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B15BD" w:rsidRPr="009069B4" w:rsidRDefault="00CB15BD" w:rsidP="00CB15BD">
            <w:pPr>
              <w:shd w:val="clear" w:color="auto" w:fill="FFFFFF"/>
              <w:autoSpaceDE w:val="0"/>
              <w:snapToGrid w:val="0"/>
              <w:spacing w:after="200" w:line="276" w:lineRule="auto"/>
              <w:ind w:left="142" w:firstLine="306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9069B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Математика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     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и 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70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15BD" w:rsidRPr="009069B4" w:rsidRDefault="00CB15BD" w:rsidP="00CB15BD">
            <w:pPr>
              <w:shd w:val="clear" w:color="auto" w:fill="FFFFFF"/>
              <w:autoSpaceDE w:val="0"/>
              <w:snapToGrid w:val="0"/>
              <w:spacing w:after="200" w:line="276" w:lineRule="auto"/>
              <w:ind w:left="142" w:firstLine="306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9069B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Развитие математической речи, логического и 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алгоритмического мышления, воображения, 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обеспечение первоначальных представлений о </w:t>
            </w:r>
            <w:r w:rsidRPr="009069B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компьютерной грамотности</w:t>
            </w:r>
          </w:p>
        </w:tc>
      </w:tr>
    </w:tbl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34" w:firstLine="306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CB15BD" w:rsidRPr="009069B4" w:rsidRDefault="00CB15BD" w:rsidP="00CB15BD">
      <w:pPr>
        <w:shd w:val="clear" w:color="auto" w:fill="FFFFFF"/>
        <w:autoSpaceDE w:val="0"/>
        <w:spacing w:after="200" w:line="276" w:lineRule="auto"/>
        <w:ind w:left="142" w:right="34" w:firstLine="306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9069B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учебном плане на изучение математики в каждом классе </w:t>
      </w:r>
      <w:r w:rsidRPr="009069B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начальной школы отводится 4 часа в неделю, всего 540 часов. В </w:t>
      </w:r>
      <w:r w:rsidRPr="00906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первом классе 132 ч., </w:t>
      </w:r>
      <w:r w:rsidRPr="009069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2,</w:t>
      </w:r>
      <w:r w:rsidRPr="00906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и 4 классах </w:t>
      </w:r>
      <w:r w:rsidRPr="009069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136 ч (4 ч в неделю, 34 </w:t>
      </w:r>
      <w:r w:rsidRPr="009069B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учебные недели в каждом классе).</w:t>
      </w:r>
    </w:p>
    <w:p w:rsidR="00CB15BD" w:rsidRPr="009069B4" w:rsidRDefault="00CB15BD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15BD" w:rsidRPr="009069B4" w:rsidRDefault="00CB15BD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A7E" w:rsidRPr="009069B4" w:rsidRDefault="006C6A7E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Предметные результаты:</w:t>
      </w:r>
    </w:p>
    <w:p w:rsidR="006C6A7E" w:rsidRPr="009069B4" w:rsidRDefault="006C6A7E" w:rsidP="006C6A7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Выпускник  научится: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при решении различных задач название и последовательность чисел в натуральном ряду в пределах 1000000 (с какого числа начинается этот ряд, как образуется каждое следующее число в этом ряд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объяснять, как образуется каждая следующая счётная единица;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названия и последовательность разрядов в записи числа;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рассказывать, сколько разрядов содержится в каждом классе;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объяснять соотношение между разрядами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знание о единицах измерения величин (длина, масса, время, площадь), соотношении между ними;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выполнять устные вычисления (в пределах 1000)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выполнять умножение и деление с 1000;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прочитать записанное с помощью букв простейшее выражение (сумму, разность, произведение, частное), когда один из компонентов действия остаётся постоянным и когда оба компонента являются переменными;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осознанно пользоваться алгоритмом нахождения значения выражений с одной переменной при заданном значении переменных;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знание зависимости между компонентами и результатами действий сложения, вычитания, умножения, деления при решении уравнений вида: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±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−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∙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069B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9069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вычислять объём параллелепипеда (куба)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вычислять площадь и периметр фигур, составленных из прямоугольников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 xml:space="preserve"> выделять из множества треугольников прямоугольный и тупоугольный, равнобедренный и равносторонний треугольники;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строить окружность по заданному радиусу;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выделять из множества геометрических фигур плоские и объёмные фигуры;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</w:p>
    <w:p w:rsidR="006C6A7E" w:rsidRPr="009069B4" w:rsidRDefault="006C6A7E" w:rsidP="006C6A7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9B4">
        <w:rPr>
          <w:rFonts w:ascii="Times New Roman" w:eastAsia="Times New Roman" w:hAnsi="Times New Roman" w:cs="Times New Roman"/>
          <w:sz w:val="24"/>
          <w:szCs w:val="24"/>
        </w:rPr>
        <w:t>находить среднее арифметическое двух чисел.</w:t>
      </w:r>
    </w:p>
    <w:p w:rsidR="006C6A7E" w:rsidRPr="009069B4" w:rsidRDefault="006C6A7E" w:rsidP="006C6A7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действия с числами в пределах 1 000 000 000;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прикидку результатов арифметических действий;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вычислять значение числовых выражений, содержащих до 6 действий (со скобками и без них), на основе знания правила о порядке выполнения действий и знания свойств арифметических действий;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часть от числа, число по его части, узнавать какую часть одно число составляет от другого;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иметь представление о решении «задач на части»;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понимать и объяснять решение задач, связанных с движением двух объектов: вдогонку и с отставанием;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 и строить вспомогательные модели к составным задачам;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распознавать плоские геометрические фигуры при изменении их положения на плоскости;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распознавать объемные тела (параллелепипед-куб, пирамида, конус, цилиндр) при изменении их положения в пространстве;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объем фигур, составленных из кубов и параллелепипедов;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использовать заданные уравнения при решении задач;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решать уравнения, в которых зависимость между компонентами и результатом действия необходимо применить  несколько раз</w:t>
      </w: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а x х ± в = с; (х ± в) : с = </w:t>
      </w:r>
      <w:r w:rsidRPr="009069B4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9069B4">
        <w:rPr>
          <w:rFonts w:ascii="Times New Roman" w:eastAsia="Calibri" w:hAnsi="Times New Roman" w:cs="Times New Roman"/>
          <w:sz w:val="24"/>
          <w:szCs w:val="24"/>
        </w:rPr>
        <w:t>; а ± х ± в = с и др.;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 информацию, записанную с помощью цифровых диаграмм;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вероятности простейших случайных событий;</w:t>
      </w:r>
    </w:p>
    <w:p w:rsidR="006C6A7E" w:rsidRPr="009069B4" w:rsidRDefault="006C6A7E" w:rsidP="006C6A7E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среднее арифметическое нескольких чисел.</w:t>
      </w:r>
    </w:p>
    <w:p w:rsidR="006C6A7E" w:rsidRPr="009069B4" w:rsidRDefault="006C6A7E" w:rsidP="006C6A7E">
      <w:pPr>
        <w:spacing w:after="0" w:line="276" w:lineRule="auto"/>
        <w:ind w:left="66" w:right="49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6C6A7E" w:rsidRPr="009069B4" w:rsidRDefault="006C6A7E" w:rsidP="006C6A7E">
      <w:pPr>
        <w:spacing w:after="0" w:line="276" w:lineRule="auto"/>
        <w:ind w:left="66" w:right="4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У обучающегося будут  сформированы: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основы целостного восприятия окружающего мира и уни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версальности математических способов его познания;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уважительное отношение к иному мнению и культуре; навыки самоконтроля и самооценки результатов учебной деятельности на основе выделенных критериев её успеш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ности;</w:t>
      </w:r>
    </w:p>
    <w:p w:rsidR="006C6A7E" w:rsidRPr="009069B4" w:rsidRDefault="006C6A7E" w:rsidP="006C6A7E">
      <w:pPr>
        <w:numPr>
          <w:ilvl w:val="0"/>
          <w:numId w:val="5"/>
        </w:numPr>
        <w:tabs>
          <w:tab w:val="left" w:pos="193"/>
        </w:tabs>
        <w:spacing w:after="0" w:line="276" w:lineRule="auto"/>
        <w:ind w:left="851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навыки определения наиболее эффективных способов до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стижения результата, освоение начальных форм познава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тельной и личностной рефлексии;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положительное отношение к урокам математики, к обуче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нию, к школе;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мотивы учебной деятельности и личностного смысла уче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ния;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интерес к познанию, к новому учебному материалу, к овла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 xml:space="preserve">дению новыми способами познания, к исследовательской и поисковой деятельности в области математики; 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умения и навыки самостоятельной деятельности, осознание личной ответственности за её результат;</w:t>
      </w:r>
    </w:p>
    <w:p w:rsidR="006C6A7E" w:rsidRPr="009069B4" w:rsidRDefault="006C6A7E" w:rsidP="006C6A7E">
      <w:pPr>
        <w:numPr>
          <w:ilvl w:val="0"/>
          <w:numId w:val="5"/>
        </w:numPr>
        <w:tabs>
          <w:tab w:val="left" w:pos="150"/>
        </w:tabs>
        <w:spacing w:after="0" w:line="276" w:lineRule="auto"/>
        <w:ind w:left="851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навыки сотрудничества со взрослыми и сверстниками в разных ситуациях, умения не создавать конфликтов и на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ходить выходы из спорных ситуаций;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начальные представления об основах гражданской иден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тичности (через систему определённых заданий и упражне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ний);</w:t>
      </w:r>
    </w:p>
    <w:p w:rsidR="006C6A7E" w:rsidRPr="009069B4" w:rsidRDefault="006C6A7E" w:rsidP="006C6A7E">
      <w:pPr>
        <w:numPr>
          <w:ilvl w:val="0"/>
          <w:numId w:val="5"/>
        </w:numPr>
        <w:spacing w:after="0" w:line="276" w:lineRule="auto"/>
        <w:ind w:left="851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уважительное отношение к семейным ценностям, к исто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6C6A7E" w:rsidRPr="009069B4" w:rsidRDefault="006C6A7E" w:rsidP="006C6A7E">
      <w:pPr>
        <w:spacing w:after="0" w:line="276" w:lineRule="auto"/>
        <w:ind w:left="66" w:right="20" w:firstLine="3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для формирования</w:t>
      </w:r>
      <w:r w:rsidRPr="009069B4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6C6A7E" w:rsidRPr="009069B4" w:rsidRDefault="006C6A7E" w:rsidP="006C6A7E">
      <w:pPr>
        <w:numPr>
          <w:ilvl w:val="0"/>
          <w:numId w:val="6"/>
        </w:numPr>
        <w:tabs>
          <w:tab w:val="left" w:pos="851"/>
        </w:tabs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6C6A7E" w:rsidRPr="009069B4" w:rsidRDefault="006C6A7E" w:rsidP="006C6A7E">
      <w:pPr>
        <w:numPr>
          <w:ilvl w:val="0"/>
          <w:numId w:val="6"/>
        </w:numPr>
        <w:tabs>
          <w:tab w:val="left" w:pos="851"/>
        </w:tabs>
        <w:spacing w:after="0" w:line="276" w:lineRule="auto"/>
        <w:ind w:left="851" w:right="20" w:hanging="284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адекватной оценки результатов своей учебной деятель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ности на основе заданных критериев её успешности;</w:t>
      </w:r>
    </w:p>
    <w:p w:rsidR="006C6A7E" w:rsidRPr="009069B4" w:rsidRDefault="006C6A7E" w:rsidP="006C6A7E">
      <w:pPr>
        <w:numPr>
          <w:ilvl w:val="0"/>
          <w:numId w:val="6"/>
        </w:numPr>
        <w:tabs>
          <w:tab w:val="left" w:pos="374"/>
          <w:tab w:val="left" w:pos="851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мостей в явлениях и процессах окружающего мира, к ре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шению прикладных задач.</w:t>
      </w:r>
    </w:p>
    <w:p w:rsidR="006C6A7E" w:rsidRPr="009069B4" w:rsidRDefault="006C6A7E" w:rsidP="006C6A7E">
      <w:pPr>
        <w:spacing w:after="0" w:line="276" w:lineRule="auto"/>
        <w:ind w:left="66" w:right="1260" w:firstLine="34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Метапредметные результаты </w:t>
      </w:r>
    </w:p>
    <w:p w:rsidR="006C6A7E" w:rsidRPr="009069B4" w:rsidRDefault="006C6A7E" w:rsidP="006C6A7E">
      <w:pPr>
        <w:spacing w:after="0" w:line="276" w:lineRule="auto"/>
        <w:ind w:left="66" w:right="1260" w:firstLine="3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 УУД</w:t>
      </w:r>
    </w:p>
    <w:p w:rsidR="006C6A7E" w:rsidRPr="009069B4" w:rsidRDefault="006C6A7E" w:rsidP="006C6A7E">
      <w:pPr>
        <w:tabs>
          <w:tab w:val="left" w:pos="426"/>
        </w:tabs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8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принимать и сохранять цели и задачи учебной деятельно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сти, искать и находить средства их достижения;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8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8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ализации;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8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воспринимать и понимать причины успеха/неуспеха в учеб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ной деятельности и способности конструктивно действовать даже в ситуациях неуспеха.</w:t>
      </w:r>
    </w:p>
    <w:p w:rsidR="006C6A7E" w:rsidRPr="009069B4" w:rsidRDefault="006C6A7E" w:rsidP="006C6A7E">
      <w:pPr>
        <w:tabs>
          <w:tab w:val="left" w:pos="426"/>
        </w:tabs>
        <w:spacing w:after="0" w:line="276" w:lineRule="auto"/>
        <w:ind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3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ставить новые учебные задачи под руководством учи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теля;</w:t>
      </w:r>
    </w:p>
    <w:p w:rsidR="006C6A7E" w:rsidRPr="009069B4" w:rsidRDefault="006C6A7E" w:rsidP="006C6A7E">
      <w:pPr>
        <w:numPr>
          <w:ilvl w:val="0"/>
          <w:numId w:val="7"/>
        </w:numPr>
        <w:tabs>
          <w:tab w:val="left" w:pos="398"/>
          <w:tab w:val="left" w:pos="426"/>
        </w:tabs>
        <w:spacing w:after="0" w:line="276" w:lineRule="auto"/>
        <w:ind w:left="851" w:right="4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несколько способов действий при решении учеб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ной задачи, оценивать их и выбирать наиболее рацио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нальный.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Познавательные УУД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6C6A7E" w:rsidRPr="009069B4" w:rsidRDefault="006C6A7E" w:rsidP="006C6A7E">
      <w:pPr>
        <w:numPr>
          <w:ilvl w:val="0"/>
          <w:numId w:val="14"/>
        </w:numPr>
        <w:tabs>
          <w:tab w:val="left" w:pos="398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использовать знаково-символические средства представле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ния информации для создания моделей изучаемых объектов и процессов, схем решения учебных и практических задач;</w:t>
      </w:r>
    </w:p>
    <w:p w:rsidR="006C6A7E" w:rsidRPr="009069B4" w:rsidRDefault="006C6A7E" w:rsidP="006C6A7E">
      <w:pPr>
        <w:numPr>
          <w:ilvl w:val="0"/>
          <w:numId w:val="14"/>
        </w:numPr>
        <w:tabs>
          <w:tab w:val="left" w:pos="398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имозависимостей изучаемых объектов и процессов, схемы решения учебных и практических задач; выделять суще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ственные характеристики объекта с целью выявления общих признаков для объектов рассматриваемого вида;</w:t>
      </w:r>
    </w:p>
    <w:p w:rsidR="006C6A7E" w:rsidRPr="009069B4" w:rsidRDefault="006C6A7E" w:rsidP="006C6A7E">
      <w:pPr>
        <w:numPr>
          <w:ilvl w:val="0"/>
          <w:numId w:val="14"/>
        </w:numPr>
        <w:tabs>
          <w:tab w:val="left" w:pos="398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владеть логическими действиями сравнения, анализа, син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теза, обобщения, классификации по родовидовым приз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накам, установления аналогий и причинно-следственных связей, построения рассуждений;</w:t>
      </w:r>
    </w:p>
    <w:p w:rsidR="006C6A7E" w:rsidRPr="009069B4" w:rsidRDefault="006C6A7E" w:rsidP="006C6A7E">
      <w:pPr>
        <w:numPr>
          <w:ilvl w:val="0"/>
          <w:numId w:val="14"/>
        </w:numPr>
        <w:tabs>
          <w:tab w:val="left" w:pos="402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владеть базовыми предметными понятиями и межпредмет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ными понятиями (число, величина, геометрическая фигу</w:t>
      </w:r>
      <w:r w:rsidRPr="009069B4">
        <w:rPr>
          <w:rFonts w:ascii="Times New Roman" w:eastAsia="Calibri" w:hAnsi="Times New Roman" w:cs="Times New Roman"/>
          <w:sz w:val="24"/>
          <w:szCs w:val="24"/>
          <w:lang w:val="en-US"/>
        </w:rPr>
        <w:t>pa</w:t>
      </w:r>
      <w:r w:rsidRPr="009069B4">
        <w:rPr>
          <w:rFonts w:ascii="Times New Roman" w:eastAsia="Calibri" w:hAnsi="Times New Roman" w:cs="Times New Roman"/>
          <w:sz w:val="24"/>
          <w:szCs w:val="24"/>
        </w:rPr>
        <w:t>), отражающими существенные связи и отношения между объектами и процессами;</w:t>
      </w:r>
    </w:p>
    <w:p w:rsidR="006C6A7E" w:rsidRPr="009069B4" w:rsidRDefault="006C6A7E" w:rsidP="006C6A7E">
      <w:pPr>
        <w:numPr>
          <w:ilvl w:val="0"/>
          <w:numId w:val="14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работать в материальной и информационной среде началь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ного общего образования (в том числе с учебными моде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лями) в соответствии с содержанием учебного предмета «Математика», используя абстрактный язык математики; использовать способы решения проблем творческого и по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искового характера;</w:t>
      </w:r>
    </w:p>
    <w:p w:rsidR="006C6A7E" w:rsidRPr="009069B4" w:rsidRDefault="006C6A7E" w:rsidP="006C6A7E">
      <w:pPr>
        <w:numPr>
          <w:ilvl w:val="0"/>
          <w:numId w:val="14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владеть навыками смыслового чтения текстов математиче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ского содержания в соответствии с поставленными целями и задачами;</w:t>
      </w:r>
    </w:p>
    <w:p w:rsidR="006C6A7E" w:rsidRPr="009069B4" w:rsidRDefault="006C6A7E" w:rsidP="006C6A7E">
      <w:pPr>
        <w:numPr>
          <w:ilvl w:val="0"/>
          <w:numId w:val="14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C6A7E" w:rsidRPr="009069B4" w:rsidRDefault="006C6A7E" w:rsidP="006C6A7E">
      <w:pPr>
        <w:numPr>
          <w:ilvl w:val="0"/>
          <w:numId w:val="14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 информацию, представленную в знаково-символической или графической форме, и осознанно строить матема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тическое сообщение;</w:t>
      </w:r>
    </w:p>
    <w:p w:rsidR="006C6A7E" w:rsidRPr="009069B4" w:rsidRDefault="006C6A7E" w:rsidP="006C6A7E">
      <w:pPr>
        <w:numPr>
          <w:ilvl w:val="0"/>
          <w:numId w:val="14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использовать различные способы поиска (в справочных источниках и открытом учебном информационном про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странстве сети Интернет), сбора, обработки, анализа, орга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низации, передачи информации в соответствии с коммуни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кативными и познавательными задачами учебного предмета «Математика»; представлять информацию в виде</w:t>
      </w:r>
    </w:p>
    <w:p w:rsidR="006C6A7E" w:rsidRPr="009069B4" w:rsidRDefault="006C6A7E" w:rsidP="006C6A7E">
      <w:pPr>
        <w:numPr>
          <w:ilvl w:val="0"/>
          <w:numId w:val="14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таблицы, столбчатой диаграммы, видео-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6C6A7E" w:rsidRPr="009069B4" w:rsidRDefault="006C6A7E" w:rsidP="006C6A7E">
      <w:pPr>
        <w:spacing w:after="0" w:line="276" w:lineRule="auto"/>
        <w:ind w:left="66" w:right="20"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Обучающийся получит возможность научиться: </w:t>
      </w:r>
    </w:p>
    <w:p w:rsidR="006C6A7E" w:rsidRPr="009069B4" w:rsidRDefault="006C6A7E" w:rsidP="006C6A7E">
      <w:pPr>
        <w:numPr>
          <w:ilvl w:val="0"/>
          <w:numId w:val="15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понимать универсальность математических способов познания закономерностей окружающего мира, выстра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ивать и преобразовывать модели его отдельных процес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сов и явлений;</w:t>
      </w:r>
    </w:p>
    <w:p w:rsidR="006C6A7E" w:rsidRPr="009069B4" w:rsidRDefault="006C6A7E" w:rsidP="006C6A7E">
      <w:pPr>
        <w:numPr>
          <w:ilvl w:val="0"/>
          <w:numId w:val="15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логические операции: сравнение, выявление за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кономерностей, классификацию по самостоятельно най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денным основаниям — и делать на этой основе выводы; устанавливать причинно-следственные связи между объектами и явлениями, проводить аналогии, делать обобщения;</w:t>
      </w:r>
    </w:p>
    <w:p w:rsidR="006C6A7E" w:rsidRPr="009069B4" w:rsidRDefault="006C6A7E" w:rsidP="006C6A7E">
      <w:pPr>
        <w:numPr>
          <w:ilvl w:val="0"/>
          <w:numId w:val="15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осуществлять расширенный поиск информации в различ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ных источниках;</w:t>
      </w:r>
    </w:p>
    <w:p w:rsidR="006C6A7E" w:rsidRPr="009069B4" w:rsidRDefault="006C6A7E" w:rsidP="006C6A7E">
      <w:pPr>
        <w:numPr>
          <w:ilvl w:val="0"/>
          <w:numId w:val="15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составлять, записывать и выполнять инструкции (про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стой алгоритм), план поиска информации; распознавать одну и ту же информацию, представлен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ную в разной форме (таблицы и диаграммы); планировать несложные исследования, собирать и пред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ставлять полученную информацию с помощью таблиц и диаграмм;</w:t>
      </w:r>
    </w:p>
    <w:p w:rsidR="006C6A7E" w:rsidRPr="009069B4" w:rsidRDefault="006C6A7E" w:rsidP="006C6A7E">
      <w:pPr>
        <w:numPr>
          <w:ilvl w:val="0"/>
          <w:numId w:val="15"/>
        </w:numPr>
        <w:tabs>
          <w:tab w:val="left" w:pos="418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интерпретировать информацию, полученную при прове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дении несложных исследований (объяснять, сравнивать и обобщать данные, делать выводы и прогнозы).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 УУД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13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устной форме, использо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вать математическую терминологию;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22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различных точек зрения, согласовывать свою точку зрения с позицией участ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ников, работающих в группе, в паре, корректно и аргументировано, с использованием математической терминоло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гии и математических знаний отстаивать свою позицию;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13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принимать участие в работе в паре, в группе, использовать речевые средства, в том числе математическую терминоло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гию, и средства информационных и коммуникационных технологий для решения коммуникативных и познаватель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ных задач, в ходе решения учебных задач, проектной дея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тельности;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18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принимать участие в определении общей цели и путей её достижения; уметь договариваться о распределении функ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ций и ролей в совместной деятельности;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22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навыкам сотрудничества со взрослыми и сверстниками в разных ситуациях, умениям не создавать конфликтов и на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ходить выходы из спорных ситуаций;</w:t>
      </w:r>
    </w:p>
    <w:p w:rsidR="006C6A7E" w:rsidRPr="009069B4" w:rsidRDefault="006C6A7E" w:rsidP="006C6A7E">
      <w:pPr>
        <w:numPr>
          <w:ilvl w:val="0"/>
          <w:numId w:val="16"/>
        </w:numPr>
        <w:tabs>
          <w:tab w:val="left" w:pos="413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конструктивно разрешать конфликты посредством учёта ин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тересов сторон и сотрудничества.</w:t>
      </w:r>
    </w:p>
    <w:p w:rsidR="006C6A7E" w:rsidRPr="009069B4" w:rsidRDefault="006C6A7E" w:rsidP="006C6A7E">
      <w:pPr>
        <w:spacing w:after="0" w:line="276" w:lineRule="auto"/>
        <w:ind w:left="66" w:firstLine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</w:t>
      </w:r>
      <w:r w:rsidRPr="009069B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C6A7E" w:rsidRPr="009069B4" w:rsidRDefault="006C6A7E" w:rsidP="006C6A7E">
      <w:pPr>
        <w:numPr>
          <w:ilvl w:val="0"/>
          <w:numId w:val="8"/>
        </w:numPr>
        <w:tabs>
          <w:tab w:val="left" w:pos="418"/>
        </w:tabs>
        <w:spacing w:after="0" w:line="276" w:lineRule="auto"/>
        <w:ind w:left="709" w:right="20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обмениваться информацией с одноклассниками, работа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ющими в одной группе;</w:t>
      </w:r>
    </w:p>
    <w:p w:rsidR="006C6A7E" w:rsidRPr="009069B4" w:rsidRDefault="006C6A7E" w:rsidP="006C6A7E">
      <w:pPr>
        <w:numPr>
          <w:ilvl w:val="0"/>
          <w:numId w:val="8"/>
        </w:numPr>
        <w:tabs>
          <w:tab w:val="left" w:pos="418"/>
        </w:tabs>
        <w:spacing w:after="0" w:line="276" w:lineRule="auto"/>
        <w:ind w:left="709" w:right="20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обосновывать свою позицию и соотносить её с позицией одноклассников, работающих в одной группе.</w:t>
      </w:r>
    </w:p>
    <w:p w:rsidR="006C6A7E" w:rsidRPr="009069B4" w:rsidRDefault="006C6A7E" w:rsidP="006C6A7E">
      <w:pPr>
        <w:spacing w:after="0" w:line="276" w:lineRule="auto"/>
        <w:ind w:left="66" w:right="1560" w:firstLine="34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Предметные результаты </w:t>
      </w:r>
    </w:p>
    <w:p w:rsidR="006C6A7E" w:rsidRPr="009069B4" w:rsidRDefault="006C6A7E" w:rsidP="006C6A7E">
      <w:pPr>
        <w:spacing w:after="0" w:line="276" w:lineRule="auto"/>
        <w:ind w:left="66" w:right="1560" w:firstLine="34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Числа и величины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6C6A7E" w:rsidRPr="009069B4" w:rsidRDefault="006C6A7E" w:rsidP="006C6A7E">
      <w:pPr>
        <w:numPr>
          <w:ilvl w:val="0"/>
          <w:numId w:val="17"/>
        </w:numPr>
        <w:tabs>
          <w:tab w:val="left" w:pos="413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образовывать, называть, читать, записывать, сравнивать, упорядочивать числа от 0 до 1000000;</w:t>
      </w:r>
    </w:p>
    <w:p w:rsidR="006C6A7E" w:rsidRPr="009069B4" w:rsidRDefault="006C6A7E" w:rsidP="006C6A7E">
      <w:pPr>
        <w:numPr>
          <w:ilvl w:val="0"/>
          <w:numId w:val="17"/>
        </w:numPr>
        <w:tabs>
          <w:tab w:val="left" w:pos="418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заменять мелкие единицы счёта крупными и наоборот;</w:t>
      </w:r>
    </w:p>
    <w:p w:rsidR="006C6A7E" w:rsidRPr="009069B4" w:rsidRDefault="006C6A7E" w:rsidP="006C6A7E">
      <w:pPr>
        <w:numPr>
          <w:ilvl w:val="0"/>
          <w:numId w:val="17"/>
        </w:numPr>
        <w:tabs>
          <w:tab w:val="left" w:pos="413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устанавливать закономерность — правило, по которому со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ставлена числовая последовательность (увеличение/умень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6C6A7E" w:rsidRPr="009069B4" w:rsidRDefault="006C6A7E" w:rsidP="006C6A7E">
      <w:pPr>
        <w:numPr>
          <w:ilvl w:val="0"/>
          <w:numId w:val="17"/>
        </w:numPr>
        <w:tabs>
          <w:tab w:val="left" w:pos="422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группировать числа по заданному или самостоятельно уста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новленному одному или нескольким признакам;</w:t>
      </w:r>
    </w:p>
    <w:p w:rsidR="006C6A7E" w:rsidRPr="009069B4" w:rsidRDefault="006C6A7E" w:rsidP="006C6A7E">
      <w:pPr>
        <w:numPr>
          <w:ilvl w:val="0"/>
          <w:numId w:val="17"/>
        </w:numPr>
        <w:tabs>
          <w:tab w:val="left" w:pos="418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читать, записывать и сравнивать величины (длину, площадь, массу, время, скорость), используя основные единицы из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мерения величин (километр, метр, дециметр, сантиметр, миллиметр; квадратный километр, квадратный метр, ква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 xml:space="preserve">дратный дециметр, квадратный сантиметр, </w:t>
      </w: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квадратный мил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лиметр; тонна, центнер, килограмм, грамм; сутки, час, ми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нута, секунда; километров в час, метров в минуту и др.) и соотношения между ними.</w:t>
      </w:r>
    </w:p>
    <w:p w:rsidR="006C6A7E" w:rsidRPr="009069B4" w:rsidRDefault="006C6A7E" w:rsidP="006C6A7E">
      <w:pPr>
        <w:spacing w:after="0" w:line="276" w:lineRule="auto"/>
        <w:ind w:left="66"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6C6A7E" w:rsidRPr="009069B4" w:rsidRDefault="006C6A7E" w:rsidP="006C6A7E">
      <w:pPr>
        <w:numPr>
          <w:ilvl w:val="0"/>
          <w:numId w:val="9"/>
        </w:numPr>
        <w:tabs>
          <w:tab w:val="left" w:pos="413"/>
        </w:tabs>
        <w:spacing w:after="0" w:line="276" w:lineRule="auto"/>
        <w:ind w:left="426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классифицировать числа по нескольким основаниям (в бо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лее сложных случаях) и объяснять свои действия;</w:t>
      </w:r>
    </w:p>
    <w:p w:rsidR="006C6A7E" w:rsidRPr="009069B4" w:rsidRDefault="006C6A7E" w:rsidP="006C6A7E">
      <w:pPr>
        <w:numPr>
          <w:ilvl w:val="0"/>
          <w:numId w:val="9"/>
        </w:numPr>
        <w:tabs>
          <w:tab w:val="left" w:pos="418"/>
        </w:tabs>
        <w:spacing w:after="0" w:line="276" w:lineRule="auto"/>
        <w:ind w:left="426" w:right="2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Арифметические действия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6C6A7E" w:rsidRPr="009069B4" w:rsidRDefault="006C6A7E" w:rsidP="006C6A7E">
      <w:pPr>
        <w:numPr>
          <w:ilvl w:val="0"/>
          <w:numId w:val="18"/>
        </w:numPr>
        <w:tabs>
          <w:tab w:val="left" w:pos="422"/>
        </w:tabs>
        <w:spacing w:after="0" w:line="276" w:lineRule="auto"/>
        <w:ind w:left="42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ное, двузначное число в пределах 10 ООО) с использованием таблиц сложения и умножения чисел, алгоритмов письмен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ных арифметических действий (в том числе деления с остат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ком);</w:t>
      </w:r>
    </w:p>
    <w:p w:rsidR="006C6A7E" w:rsidRPr="009069B4" w:rsidRDefault="006C6A7E" w:rsidP="006C6A7E">
      <w:pPr>
        <w:numPr>
          <w:ilvl w:val="0"/>
          <w:numId w:val="18"/>
        </w:numPr>
        <w:tabs>
          <w:tab w:val="left" w:pos="422"/>
        </w:tabs>
        <w:spacing w:after="0" w:line="276" w:lineRule="auto"/>
        <w:ind w:left="42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устно сложение, вычитание, умножение и деле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ние однозначных, двузначных и трёхзначных чисел в слу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чаях, сводимых к действиям в пределах 100 (в том числе с 0 и числом 1);</w:t>
      </w:r>
    </w:p>
    <w:p w:rsidR="006C6A7E" w:rsidRPr="009069B4" w:rsidRDefault="006C6A7E" w:rsidP="006C6A7E">
      <w:pPr>
        <w:numPr>
          <w:ilvl w:val="0"/>
          <w:numId w:val="18"/>
        </w:numPr>
        <w:tabs>
          <w:tab w:val="left" w:pos="422"/>
        </w:tabs>
        <w:spacing w:after="0" w:line="276" w:lineRule="auto"/>
        <w:ind w:left="42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выделять неизвестный компонент арифметического дей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ствия и находить его значение;</w:t>
      </w:r>
    </w:p>
    <w:p w:rsidR="006C6A7E" w:rsidRPr="009069B4" w:rsidRDefault="006C6A7E" w:rsidP="006C6A7E">
      <w:pPr>
        <w:numPr>
          <w:ilvl w:val="0"/>
          <w:numId w:val="18"/>
        </w:numPr>
        <w:tabs>
          <w:tab w:val="left" w:pos="422"/>
        </w:tabs>
        <w:spacing w:after="0" w:line="276" w:lineRule="auto"/>
        <w:ind w:left="42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вычислять значение числового выражения, содержащего 2—3 арифметических действия (со скобками и без скобок).</w:t>
      </w:r>
    </w:p>
    <w:p w:rsidR="006C6A7E" w:rsidRPr="009069B4" w:rsidRDefault="006C6A7E" w:rsidP="006C6A7E">
      <w:pPr>
        <w:tabs>
          <w:tab w:val="left" w:pos="422"/>
        </w:tabs>
        <w:spacing w:after="0" w:line="276" w:lineRule="auto"/>
        <w:ind w:left="66"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6C6A7E" w:rsidRPr="009069B4" w:rsidRDefault="006C6A7E" w:rsidP="006C6A7E">
      <w:pPr>
        <w:numPr>
          <w:ilvl w:val="0"/>
          <w:numId w:val="10"/>
        </w:numPr>
        <w:tabs>
          <w:tab w:val="left" w:pos="422"/>
        </w:tabs>
        <w:spacing w:after="0" w:line="276" w:lineRule="auto"/>
        <w:ind w:left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действия с величинами;</w:t>
      </w:r>
    </w:p>
    <w:p w:rsidR="006C6A7E" w:rsidRPr="009069B4" w:rsidRDefault="006C6A7E" w:rsidP="006C6A7E">
      <w:pPr>
        <w:numPr>
          <w:ilvl w:val="0"/>
          <w:numId w:val="10"/>
        </w:numPr>
        <w:tabs>
          <w:tab w:val="left" w:pos="422"/>
        </w:tabs>
        <w:spacing w:after="0" w:line="276" w:lineRule="auto"/>
        <w:ind w:left="6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6C6A7E" w:rsidRPr="009069B4" w:rsidRDefault="006C6A7E" w:rsidP="006C6A7E">
      <w:pPr>
        <w:numPr>
          <w:ilvl w:val="0"/>
          <w:numId w:val="10"/>
        </w:numPr>
        <w:tabs>
          <w:tab w:val="left" w:pos="422"/>
        </w:tabs>
        <w:spacing w:after="0" w:line="276" w:lineRule="auto"/>
        <w:ind w:left="6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использовать свойства арифметических действий для удобства вычислений;</w:t>
      </w:r>
    </w:p>
    <w:p w:rsidR="006C6A7E" w:rsidRPr="009069B4" w:rsidRDefault="006C6A7E" w:rsidP="006C6A7E">
      <w:pPr>
        <w:numPr>
          <w:ilvl w:val="0"/>
          <w:numId w:val="10"/>
        </w:numPr>
        <w:tabs>
          <w:tab w:val="left" w:pos="394"/>
          <w:tab w:val="left" w:pos="422"/>
        </w:tabs>
        <w:spacing w:after="0" w:line="276" w:lineRule="auto"/>
        <w:ind w:left="6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решать уравнения на основе связи между компонентами и результатами действий сложения и вычитания, умно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жения и деления;</w:t>
      </w:r>
    </w:p>
    <w:p w:rsidR="006C6A7E" w:rsidRPr="009069B4" w:rsidRDefault="006C6A7E" w:rsidP="006C6A7E">
      <w:pPr>
        <w:numPr>
          <w:ilvl w:val="0"/>
          <w:numId w:val="10"/>
        </w:numPr>
        <w:tabs>
          <w:tab w:val="left" w:pos="422"/>
        </w:tabs>
        <w:spacing w:after="0" w:line="276" w:lineRule="auto"/>
        <w:ind w:left="66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значение буквенного выражения при заданных значениях входящих в него букв.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Работа с текстовыми задачами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Обучающийся </w:t>
      </w:r>
      <w:r w:rsidRPr="009069B4">
        <w:rPr>
          <w:rFonts w:ascii="Times New Roman" w:eastAsia="Calibri" w:hAnsi="Times New Roman" w:cs="Times New Roman"/>
          <w:sz w:val="24"/>
          <w:szCs w:val="24"/>
        </w:rPr>
        <w:t>научится:</w:t>
      </w:r>
    </w:p>
    <w:p w:rsidR="006C6A7E" w:rsidRPr="009069B4" w:rsidRDefault="006C6A7E" w:rsidP="006C6A7E">
      <w:pPr>
        <w:numPr>
          <w:ilvl w:val="0"/>
          <w:numId w:val="19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устанавливать зависимости между объектами и величинами, представленными в задаче, составлять план решения зада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чи, выбирать и объяснять выбор действий;</w:t>
      </w:r>
    </w:p>
    <w:p w:rsidR="006C6A7E" w:rsidRPr="009069B4" w:rsidRDefault="006C6A7E" w:rsidP="006C6A7E">
      <w:pPr>
        <w:numPr>
          <w:ilvl w:val="0"/>
          <w:numId w:val="19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решать арифметическим способом текстовые задачи (в 1— 3 действия) и задачи, связанные с повседневной жизнью;</w:t>
      </w:r>
    </w:p>
    <w:p w:rsidR="006C6A7E" w:rsidRPr="009069B4" w:rsidRDefault="006C6A7E" w:rsidP="006C6A7E">
      <w:pPr>
        <w:numPr>
          <w:ilvl w:val="0"/>
          <w:numId w:val="19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оценивать правильность хода решения задачи, вносить ис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правления, оценивать реальность ответа на вопрос задачи.</w:t>
      </w:r>
    </w:p>
    <w:p w:rsidR="006C6A7E" w:rsidRPr="009069B4" w:rsidRDefault="006C6A7E" w:rsidP="006C6A7E">
      <w:pPr>
        <w:tabs>
          <w:tab w:val="left" w:pos="426"/>
        </w:tabs>
        <w:spacing w:after="0" w:line="276" w:lineRule="auto"/>
        <w:ind w:left="66"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6C6A7E" w:rsidRPr="009069B4" w:rsidRDefault="006C6A7E" w:rsidP="006C6A7E">
      <w:pPr>
        <w:numPr>
          <w:ilvl w:val="0"/>
          <w:numId w:val="20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составлять задачу по краткой записи, по заданной схе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ме, по решению;</w:t>
      </w:r>
    </w:p>
    <w:p w:rsidR="006C6A7E" w:rsidRPr="009069B4" w:rsidRDefault="006C6A7E" w:rsidP="006C6A7E">
      <w:pPr>
        <w:numPr>
          <w:ilvl w:val="0"/>
          <w:numId w:val="20"/>
        </w:numPr>
        <w:tabs>
          <w:tab w:val="left" w:pos="426"/>
        </w:tabs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решать задачи на нахождение: доли величины и величи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ны по значению её доли (половина, треть, четверть, пя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тая, десятая часть); начала, продолжительности и кон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ца события; задачи, отражающие процесс одновремен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 xml:space="preserve">ного встречного движения двух объектов и движения в </w:t>
      </w: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противоположных направлениях; задачи с величинами, связанными пропорциональной зависимостью (цена, ко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личество, стоимость); масса одного предмета, количе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ство предметов, масса всех заданных предметов и др.;</w:t>
      </w:r>
    </w:p>
    <w:p w:rsidR="006C6A7E" w:rsidRPr="009069B4" w:rsidRDefault="006C6A7E" w:rsidP="006C6A7E">
      <w:pPr>
        <w:numPr>
          <w:ilvl w:val="0"/>
          <w:numId w:val="20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решать задачи в 3—4 действия;</w:t>
      </w:r>
    </w:p>
    <w:p w:rsidR="006C6A7E" w:rsidRPr="009069B4" w:rsidRDefault="006C6A7E" w:rsidP="006C6A7E">
      <w:pPr>
        <w:numPr>
          <w:ilvl w:val="0"/>
          <w:numId w:val="20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находить разные способы решения задачи.</w:t>
      </w:r>
    </w:p>
    <w:p w:rsidR="006C6A7E" w:rsidRPr="009069B4" w:rsidRDefault="006C6A7E" w:rsidP="006C6A7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Пространственные отношения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фигуры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Обучающийся </w:t>
      </w:r>
      <w:r w:rsidRPr="009069B4">
        <w:rPr>
          <w:rFonts w:ascii="Times New Roman" w:eastAsia="Calibri" w:hAnsi="Times New Roman" w:cs="Times New Roman"/>
          <w:sz w:val="24"/>
          <w:szCs w:val="24"/>
        </w:rPr>
        <w:t>научится: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описывать взаимное расположение предметов на плоскости и в пространстве;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ность, круг);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использовать свойства прямоугольника и квадрата для ре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шения задач;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распознавать и называть геометрические тела (куб, шар);</w:t>
      </w:r>
    </w:p>
    <w:p w:rsidR="006C6A7E" w:rsidRPr="009069B4" w:rsidRDefault="006C6A7E" w:rsidP="006C6A7E">
      <w:pPr>
        <w:numPr>
          <w:ilvl w:val="0"/>
          <w:numId w:val="11"/>
        </w:numPr>
        <w:spacing w:after="0" w:line="276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соотносить реальные объекты с моделями геометрических фигур.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величины</w:t>
      </w:r>
    </w:p>
    <w:p w:rsidR="006C6A7E" w:rsidRPr="009069B4" w:rsidRDefault="006C6A7E" w:rsidP="006C6A7E">
      <w:pPr>
        <w:spacing w:after="0" w:line="276" w:lineRule="auto"/>
        <w:ind w:left="66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Обучающийся </w:t>
      </w:r>
      <w:r w:rsidRPr="009069B4">
        <w:rPr>
          <w:rFonts w:ascii="Times New Roman" w:eastAsia="Calibri" w:hAnsi="Times New Roman" w:cs="Times New Roman"/>
          <w:sz w:val="24"/>
          <w:szCs w:val="24"/>
        </w:rPr>
        <w:t>научится:</w:t>
      </w:r>
    </w:p>
    <w:p w:rsidR="006C6A7E" w:rsidRPr="009069B4" w:rsidRDefault="006C6A7E" w:rsidP="006C6A7E">
      <w:pPr>
        <w:numPr>
          <w:ilvl w:val="0"/>
          <w:numId w:val="21"/>
        </w:numPr>
        <w:tabs>
          <w:tab w:val="left" w:pos="426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измерять длину отрезка;</w:t>
      </w:r>
    </w:p>
    <w:p w:rsidR="006C6A7E" w:rsidRPr="009069B4" w:rsidRDefault="006C6A7E" w:rsidP="006C6A7E">
      <w:pPr>
        <w:numPr>
          <w:ilvl w:val="0"/>
          <w:numId w:val="21"/>
        </w:numPr>
        <w:tabs>
          <w:tab w:val="left" w:pos="329"/>
          <w:tab w:val="left" w:pos="426"/>
          <w:tab w:val="left" w:pos="851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вычислять периметр треугольника, прямоугольника и ква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драта, площадь прямоугольника и квадрата;</w:t>
      </w:r>
    </w:p>
    <w:p w:rsidR="006C6A7E" w:rsidRPr="009069B4" w:rsidRDefault="006C6A7E" w:rsidP="006C6A7E">
      <w:pPr>
        <w:numPr>
          <w:ilvl w:val="0"/>
          <w:numId w:val="21"/>
        </w:numPr>
        <w:tabs>
          <w:tab w:val="left" w:pos="319"/>
          <w:tab w:val="left" w:pos="426"/>
          <w:tab w:val="left" w:pos="851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оценивать размеры геометрических объектов, расстояния приближённо (на глаз).</w:t>
      </w:r>
    </w:p>
    <w:p w:rsidR="006C6A7E" w:rsidRPr="009069B4" w:rsidRDefault="006C6A7E" w:rsidP="006C6A7E">
      <w:pPr>
        <w:tabs>
          <w:tab w:val="left" w:pos="426"/>
          <w:tab w:val="left" w:pos="851"/>
        </w:tabs>
        <w:spacing w:after="0" w:line="276" w:lineRule="auto"/>
        <w:ind w:left="66" w:firstLine="32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6C6A7E" w:rsidRPr="009069B4" w:rsidRDefault="006C6A7E" w:rsidP="006C6A7E">
      <w:pPr>
        <w:numPr>
          <w:ilvl w:val="0"/>
          <w:numId w:val="22"/>
        </w:numPr>
        <w:tabs>
          <w:tab w:val="left" w:pos="310"/>
          <w:tab w:val="left" w:pos="426"/>
          <w:tab w:val="left" w:pos="851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распознавать, различать и называть геометрические тела: прямоугольный параллелепипед, пирамиду, цилиндр, конус;</w:t>
      </w:r>
    </w:p>
    <w:p w:rsidR="006C6A7E" w:rsidRPr="009069B4" w:rsidRDefault="006C6A7E" w:rsidP="006C6A7E">
      <w:pPr>
        <w:numPr>
          <w:ilvl w:val="0"/>
          <w:numId w:val="22"/>
        </w:numPr>
        <w:tabs>
          <w:tab w:val="left" w:pos="329"/>
          <w:tab w:val="left" w:pos="426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вычислять периметр многоугольника;</w:t>
      </w:r>
    </w:p>
    <w:p w:rsidR="006C6A7E" w:rsidRPr="009069B4" w:rsidRDefault="006C6A7E" w:rsidP="006C6A7E">
      <w:pPr>
        <w:numPr>
          <w:ilvl w:val="0"/>
          <w:numId w:val="22"/>
        </w:numPr>
        <w:tabs>
          <w:tab w:val="left" w:pos="324"/>
          <w:tab w:val="left" w:pos="426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находить площадь прямоугольного треугольника;</w:t>
      </w:r>
    </w:p>
    <w:p w:rsidR="006C6A7E" w:rsidRPr="009069B4" w:rsidRDefault="006C6A7E" w:rsidP="006C6A7E">
      <w:pPr>
        <w:numPr>
          <w:ilvl w:val="0"/>
          <w:numId w:val="22"/>
        </w:numPr>
        <w:tabs>
          <w:tab w:val="left" w:pos="329"/>
          <w:tab w:val="left" w:pos="426"/>
          <w:tab w:val="left" w:pos="851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 находить площади фигур путём их разбиения на прямо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угольники (квадраты) и прямоугольные треугольники.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Работа с информацией</w:t>
      </w:r>
    </w:p>
    <w:p w:rsidR="006C6A7E" w:rsidRPr="009069B4" w:rsidRDefault="006C6A7E" w:rsidP="006C6A7E">
      <w:pPr>
        <w:spacing w:after="0" w:line="276" w:lineRule="auto"/>
        <w:ind w:left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Обучающийся </w:t>
      </w:r>
      <w:r w:rsidRPr="009069B4">
        <w:rPr>
          <w:rFonts w:ascii="Times New Roman" w:eastAsia="Calibri" w:hAnsi="Times New Roman" w:cs="Times New Roman"/>
          <w:sz w:val="24"/>
          <w:szCs w:val="24"/>
        </w:rPr>
        <w:t>научится: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 несложные готовые таблицы;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заполнять несложные готовые таблицы;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читать несложные готовые столбчатые диаграммы.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ind w:right="40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 xml:space="preserve">Обучающийся получит возможность научиться: 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ind w:right="40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достраивать несложную готовую столбчатую диаграм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му;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t>сравнивать и обобщать информацию, представленную в строках и столбцах несложных таблиц и диаграмм;</w:t>
      </w:r>
    </w:p>
    <w:p w:rsidR="006C6A7E" w:rsidRPr="009069B4" w:rsidRDefault="006C6A7E" w:rsidP="006C6A7E">
      <w:pPr>
        <w:numPr>
          <w:ilvl w:val="0"/>
          <w:numId w:val="23"/>
        </w:numPr>
        <w:tabs>
          <w:tab w:val="left" w:pos="426"/>
        </w:tabs>
        <w:spacing w:after="0" w:line="276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9B4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простейшие выражения, содержащие логиче</w:t>
      </w:r>
      <w:r w:rsidRPr="009069B4">
        <w:rPr>
          <w:rFonts w:ascii="Times New Roman" w:eastAsia="Calibri" w:hAnsi="Times New Roman" w:cs="Times New Roman"/>
          <w:sz w:val="24"/>
          <w:szCs w:val="24"/>
        </w:rPr>
        <w:softHyphen/>
        <w:t>ские связки и слов (... и ..., если..., то...; верно/неверно, что...; каждый; все; некоторые; не).</w:t>
      </w:r>
    </w:p>
    <w:p w:rsidR="006C6A7E" w:rsidRPr="009069B4" w:rsidRDefault="006C6A7E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A7E" w:rsidRPr="009069B4" w:rsidRDefault="006C6A7E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9B4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6C6A7E" w:rsidRPr="009069B4" w:rsidRDefault="006C6A7E" w:rsidP="006C6A7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102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2693"/>
        <w:gridCol w:w="4534"/>
      </w:tblGrid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Тематическое планирование (по разделам)</w:t>
            </w:r>
          </w:p>
        </w:tc>
        <w:tc>
          <w:tcPr>
            <w:tcW w:w="1134" w:type="dxa"/>
          </w:tcPr>
          <w:p w:rsidR="006C6A7E" w:rsidRPr="009069B4" w:rsidRDefault="006C6A7E" w:rsidP="006C6A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предмета</w:t>
            </w:r>
          </w:p>
          <w:p w:rsidR="006C6A7E" w:rsidRPr="009069B4" w:rsidRDefault="006C6A7E" w:rsidP="006C6A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Числа от 1 до 1000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hd w:val="clear" w:color="auto" w:fill="FFFFFF"/>
              <w:spacing w:before="115" w:after="0" w:line="276" w:lineRule="auto"/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Четыре арифметических действия. Порядок их выполне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выражениях, содержащих 2—4 действия. Письменные приемы вычислений.</w:t>
            </w:r>
          </w:p>
          <w:p w:rsidR="006C6A7E" w:rsidRPr="009069B4" w:rsidRDefault="006C6A7E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Читать и строить столбчатые диаграммы.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одноклассника.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Числа, которые больше 1000. Нумерация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Новая счетная единица — тысяча.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9"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Разряды и классы: класс единиц, класс тысяч, класс мил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лионов и т. д.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Чтение, запись и сравнение многозначных чисел.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9"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многозначного числа в виде суммы раз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рядных слагаемых.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(уменьшение) числа в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10, 100, 1000 раз.</w:t>
            </w: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Считать предметы десятками, сотнями, тысячами.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и записывать любые числа в пределах миллиона. 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многозначное число суммой разрядных слагаемых.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числе единицы каждого разряда. Определять и называть общее количество единиц любого разряда, содержащихся в числе.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по классам и разрядам.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Упорядочивать заданные числа.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правила, по которым составлена числовая последовательность, продолжать её, восстанавливать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пропущенные в ней элементы.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правильность составления числовой последовательности.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числа по заданному или самостоятельно установленному признаку, находить несколько вариантов группировки.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 (уменьшать) числа в десять, сто, тысячу раз.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Собирать информацию о своем городе и на этой основе создать математический справочник «Наш город в числах».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материал справочника для составления и решения различных текстовых задач.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Сотрудничать с взрослыми и сверстниками.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работы.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оценивать результаты работы.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Единицы длины: миллиметр, сантиметр, дециметр, метр, километр. Соотношения между ними.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5"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Единицы площади: квадратный миллиметр, квадратный сантиметр, квадратный дециметр, квадратный метр,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квадрат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километр. Соотношения между ними.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5"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Единицы массы: грамм, килограмм, центнер, тонна. Соот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ношения между ними.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Единицы времени: секунда, минута, час, сутки, месяц, год, век. Соотношения между ними.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определение начала, конца события, его про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должительности.</w:t>
            </w: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Переводить одни единицы длины в другие: мелкие в более крупные и крупные в более мелкие, используя соотношения между ними.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и сравнивать длины, упорядочивать их значение.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значение площадей разных фигур.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Переводить одни единицы площади в другие, используя соотношения между ними.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площади фигур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произвольной формы, используя палетку.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Переводить одни единицы массы в другие, используя соотношения между ними.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Переводить одни единицы длины в другие: мелкие в более крупные и крупные в более мелкие, используя соотношения между ними.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ситуации, требующие сравнения объектов по массе, упорядочивать их.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Переводить одни единицы времени в другие.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ситуации, требующие сравнения событий по продолжительности, упорядочивать их.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на определение начала, продолжительности и конца событий.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 вычитание с числом 0; переместительное и сочетатель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ное свойства сложения и их использование для рационали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зации вычислений; взаимосвязь между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компонентами и ре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зультатами сложения и вычитания; способы проверки сложения и вычитания.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4"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Устное сложение и вычитание чисел в случаях, сводимых к действиям в пределах 100, и письменное — в остальных случаях.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значений величин.</w:t>
            </w: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письменно сложение и вычитание многозначных чисел, опираясь на знание алгоритмов их выполнения: сложение и вычитание величин.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пошаговый контроль правильности выполнения арифметических действий (сложение, вычитание).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сложение и вычитание значений величин. 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 зависимости между величинами в текстовых задачах и решать их.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результаты освоения учебного материала, делать выводы, панировать действия по устранению выявленных недочетов, проявлять заинтересованность в расширении знаний и способов действий.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Умножение и деление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 час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hd w:val="clear" w:color="auto" w:fill="FFFFFF"/>
              <w:spacing w:before="77" w:after="0" w:line="276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(обобщение и систематизация зна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ний): задачи, решаемые умножением и делением; случаи ум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тельно сложения; рационализация вычислений на основе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рестановки множителей, умножения суммы на число и чис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на сумму, деления суммы на число, умножения и деле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бы проверки умножения и деления.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 вида </w:t>
            </w:r>
            <w:r w:rsidRPr="009069B4">
              <w:rPr>
                <w:rFonts w:ascii="Times New Roman" w:eastAsia="Calibri" w:hAnsi="Times New Roman" w:cs="Times New Roman"/>
                <w:i/>
                <w:iCs/>
                <w:spacing w:val="47"/>
                <w:sz w:val="24"/>
                <w:szCs w:val="24"/>
              </w:rPr>
              <w:t>6-х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429 + 120, </w:t>
            </w:r>
            <w:r w:rsidRPr="009069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х-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18=270-50, 360:</w:t>
            </w:r>
            <w:r w:rsidRPr="009069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х=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630:7 на основе взаимосвязей между компонентами и результатами действий.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right="2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Устное умножение и деление на однозначное число в случаях, сводимых к действиям в пределах 100; умноже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 деление на 10, 100, 1000.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19" w:right="2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 умножение и деление на однозначное и дву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значное число в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пределах миллиона. Письменное умножение и деление на трехзначное число (в порядке ознакомления).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значений величин на  однозначное</w:t>
            </w:r>
          </w:p>
          <w:p w:rsidR="006C6A7E" w:rsidRPr="009069B4" w:rsidRDefault="006C6A7E" w:rsidP="006C6A7E">
            <w:pPr>
              <w:shd w:val="clear" w:color="auto" w:fill="FFFFFF"/>
              <w:spacing w:before="10" w:after="0" w:line="276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число.</w:t>
            </w:r>
          </w:p>
          <w:p w:rsidR="006C6A7E" w:rsidRPr="009069B4" w:rsidRDefault="006C6A7E" w:rsidP="006C6A7E">
            <w:pPr>
              <w:shd w:val="clear" w:color="auto" w:fill="FFFFFF"/>
              <w:spacing w:after="0" w:line="276" w:lineRule="auto"/>
              <w:ind w:left="48" w:right="20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величинами (скорость, время, расстояние; масса одного предмета, количество предметов, масса всех предметов и др.).</w:t>
            </w: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Моделировать взаимозависимости между величинами: скорость, время, расстояние. Переводить одни единицы скорости в другие. Решать задачи с величинами: скорость, время, расстояние.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свойство умножения числа на произведение в устных и письменных вычислениях.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устно и письменно умножение на числа, оканчивающиеся нулями, объяснять используемые приёмы.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паре. Находить и исправлять неверные высказывания. Излагать и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отстаивать своё мнение, аргументировать свою точку зрения, оценивать точку зрения товарища.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свойство деления числа на произведение в устных и письменных вычислениях.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устно и письменно деление на числа, оканчивающиеся нулями, объяснять используемые приёмы.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с остатком на числа 10, 100, 1000.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схематические чертежи по текстовым задачам на одновременное встречное движение и движение в противоположенных направлениях и решать их.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 решения. Обнаруживать допущенные ошибки.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Собирать и систематизировать информацию по разделам.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Отбирать, составлять и решать математические задачи и задания повышенного уровня сложности.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Сотрудничать со взрослыми и сверстниками.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оценивать результаты работы.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результаты освоения учебного материала, делать выводы, панировать действия по устранению выявленных недочетов, проявлять заинтересованность в расширении знаний и способов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вычислениях свойство умножения числа на сумму нескольких слагаемых.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письменно умножение многозначных чисел на двузначное и трёхзначное число, опираясь на знание алгоритмов письменного выполнения действий умножение.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пошаговый контроль правильности и полноты выполнения алгоритма письменного выполнения действий умножение.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на нахождение неизвестного по двум разностям.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прикидку результатов, проверять поученный результат.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каждый шаг в алгоритмах письменного деления многозначного числа на двузначное и трёхзначное число.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письменно деление многозначных чисел на двузначное и трёхзначное число, опираясь на знание алгоритмов письменного выполнения действий деление.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пошаговый контроль правильности и полноты выполнения алгоритма письменного выполнения действий деление.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Проверять выполнение действия: умножение делением и деление </w:t>
            </w: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умножением.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и называть геометрические тела: куб, шар, пирамида.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Изготавливать модели куба, и пирамиды из бумаги с использованием развёрток.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реальные объекты с моделями многогранников и шара.</w:t>
            </w:r>
          </w:p>
        </w:tc>
      </w:tr>
      <w:tr w:rsidR="006C6A7E" w:rsidRPr="009069B4" w:rsidTr="00957284">
        <w:tc>
          <w:tcPr>
            <w:tcW w:w="2660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1134" w:type="dxa"/>
          </w:tcPr>
          <w:p w:rsidR="006C6A7E" w:rsidRPr="009069B4" w:rsidRDefault="00237E29" w:rsidP="006C6A7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2693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</w:tcPr>
          <w:p w:rsidR="006C6A7E" w:rsidRPr="009069B4" w:rsidRDefault="006C6A7E" w:rsidP="006C6A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7E29" w:rsidRPr="009069B4" w:rsidRDefault="00237E29" w:rsidP="005C5D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069B4">
        <w:rPr>
          <w:b/>
          <w:bCs/>
          <w:color w:val="000000"/>
          <w:u w:val="single"/>
        </w:rPr>
        <w:t>Оценка работ по математике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069B4">
        <w:rPr>
          <w:b/>
          <w:bCs/>
          <w:i/>
          <w:iCs/>
          <w:color w:val="000000"/>
        </w:rPr>
        <w:t>1. Контрольная работа.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Контрольная работа в специальных (коррекционных) классах VII вида проводится на </w:t>
      </w:r>
      <w:r w:rsidRPr="009069B4">
        <w:rPr>
          <w:b/>
          <w:bCs/>
          <w:color w:val="000000"/>
        </w:rPr>
        <w:t>2 уроках</w:t>
      </w:r>
      <w:r w:rsidRPr="009069B4">
        <w:rPr>
          <w:color w:val="000000"/>
        </w:rPr>
        <w:t>. Задания на </w:t>
      </w:r>
      <w:r w:rsidRPr="009069B4">
        <w:rPr>
          <w:b/>
          <w:bCs/>
          <w:color w:val="000000"/>
        </w:rPr>
        <w:t>первом уроке</w:t>
      </w:r>
      <w:r w:rsidRPr="009069B4">
        <w:rPr>
          <w:color w:val="000000"/>
        </w:rPr>
        <w:t> содержат задачу и геометрический материал (2 задания). Задания </w:t>
      </w:r>
      <w:r w:rsidRPr="009069B4">
        <w:rPr>
          <w:b/>
          <w:bCs/>
          <w:color w:val="000000"/>
        </w:rPr>
        <w:t>второго урока</w:t>
      </w:r>
      <w:r w:rsidRPr="009069B4">
        <w:rPr>
          <w:color w:val="000000"/>
        </w:rPr>
        <w:t> состоят из примеров, уравнений, задания на сравнение (3 – 4 задания).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Негрубыми ошибками считаются: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замена знаков, не влияющая на логику выполнения задания;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единичное отсутствие наименований;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отсутствие пояснений в задаче, неполный ответ;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незначительные расхождения при измерении;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замена цифр с последующим верным решением задания;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- отсутствие проверки в уравнениях.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Выставление отметки за работу, содержащую примеры: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«5» </w:t>
      </w:r>
      <w:r w:rsidRPr="009069B4">
        <w:rPr>
          <w:color w:val="000000"/>
        </w:rPr>
        <w:t>- без ошибок, 1-2 самостоятельных исправления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«4» </w:t>
      </w:r>
      <w:r w:rsidRPr="009069B4">
        <w:rPr>
          <w:color w:val="000000"/>
        </w:rPr>
        <w:t>- 1-2 вычислительные ошибки, 1-2 самостоятельных исправления или 2 негрубые ошибки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lastRenderedPageBreak/>
        <w:t>«3»</w:t>
      </w:r>
      <w:r w:rsidRPr="009069B4">
        <w:rPr>
          <w:color w:val="000000"/>
        </w:rPr>
        <w:t> - 2-3 вычислительные ошибки, 1-2 самостоятельных исправления и 2 негрубые ошибки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«2»</w:t>
      </w:r>
      <w:r w:rsidRPr="009069B4">
        <w:rPr>
          <w:color w:val="000000"/>
        </w:rPr>
        <w:t> - выполнена ½ часть работы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Выставление отметки за работу, содержащую задачи: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«5» </w:t>
      </w:r>
      <w:r w:rsidRPr="009069B4">
        <w:rPr>
          <w:color w:val="000000"/>
        </w:rPr>
        <w:t>- без ошибок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«4» </w:t>
      </w:r>
      <w:r w:rsidRPr="009069B4">
        <w:rPr>
          <w:color w:val="000000"/>
        </w:rPr>
        <w:t>- 1-2 негрубые ошибки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«3» </w:t>
      </w:r>
      <w:r w:rsidRPr="009069B4">
        <w:rPr>
          <w:color w:val="000000"/>
        </w:rPr>
        <w:t>- 2-3 ошибки (более ½ работы выполнено верно)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«2» </w:t>
      </w:r>
      <w:r w:rsidRPr="009069B4">
        <w:rPr>
          <w:color w:val="000000"/>
        </w:rPr>
        <w:t>- более ½ работы выполнено неверно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Примечание: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color w:val="000000"/>
        </w:rPr>
        <w:t>За грамматические ошибки, допущенные в работе, оценка по математике не снижается. За неряшливо оформленную работу оценка снижается на 1 балл (но не ниже «3»).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069B4">
        <w:rPr>
          <w:b/>
          <w:bCs/>
          <w:i/>
          <w:iCs/>
          <w:color w:val="000000"/>
        </w:rPr>
        <w:t>2. Контрольный устный счёт.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«5» </w:t>
      </w:r>
      <w:r w:rsidRPr="009069B4">
        <w:rPr>
          <w:color w:val="000000"/>
        </w:rPr>
        <w:t>- без ошибок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«4» </w:t>
      </w:r>
      <w:r w:rsidRPr="009069B4">
        <w:rPr>
          <w:color w:val="000000"/>
        </w:rPr>
        <w:t>- 1-2 ошибки</w:t>
      </w:r>
    </w:p>
    <w:p w:rsidR="005C5D76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«3» </w:t>
      </w:r>
      <w:r w:rsidRPr="009069B4">
        <w:rPr>
          <w:color w:val="000000"/>
        </w:rPr>
        <w:t>- 3-4 ошибки</w:t>
      </w:r>
    </w:p>
    <w:p w:rsidR="00237E29" w:rsidRPr="009069B4" w:rsidRDefault="005C5D76" w:rsidP="005C5D7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9069B4">
        <w:rPr>
          <w:b/>
          <w:bCs/>
          <w:color w:val="000000"/>
        </w:rPr>
        <w:t>«2» </w:t>
      </w:r>
      <w:r w:rsidRPr="009069B4">
        <w:rPr>
          <w:color w:val="000000"/>
        </w:rPr>
        <w:t>- 5 и более ошибок</w:t>
      </w: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E29" w:rsidRP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237E29" w:rsidRP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 4 класс</w:t>
      </w:r>
    </w:p>
    <w:p w:rsidR="00237E29" w:rsidRP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9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518"/>
        <w:gridCol w:w="435"/>
        <w:gridCol w:w="1998"/>
        <w:gridCol w:w="1829"/>
        <w:gridCol w:w="10"/>
        <w:gridCol w:w="2000"/>
        <w:gridCol w:w="13"/>
        <w:gridCol w:w="7"/>
        <w:gridCol w:w="14"/>
        <w:gridCol w:w="1783"/>
        <w:gridCol w:w="10"/>
        <w:gridCol w:w="15"/>
        <w:gridCol w:w="6"/>
        <w:gridCol w:w="15"/>
        <w:gridCol w:w="1960"/>
        <w:gridCol w:w="15"/>
        <w:gridCol w:w="2767"/>
        <w:gridCol w:w="19"/>
        <w:gridCol w:w="2070"/>
        <w:gridCol w:w="13"/>
      </w:tblGrid>
      <w:tr w:rsidR="00237E29" w:rsidRPr="00237E29" w:rsidTr="00957284">
        <w:trPr>
          <w:trHeight w:val="783"/>
          <w:jc w:val="center"/>
        </w:trPr>
        <w:tc>
          <w:tcPr>
            <w:tcW w:w="486" w:type="dxa"/>
            <w:vMerge w:val="restart"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8" w:type="dxa"/>
            <w:vMerge w:val="restart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 w:val="restart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vMerge w:val="restart"/>
            <w:tcBorders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83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01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Основные виды учебной 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829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6865" w:type="dxa"/>
            <w:gridSpan w:val="8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37E29" w:rsidRPr="00237E29" w:rsidRDefault="00237E29" w:rsidP="0023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(в соответствии с ФГОС)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37E29" w:rsidRPr="00237E29" w:rsidTr="00957284">
        <w:trPr>
          <w:trHeight w:val="207"/>
          <w:jc w:val="center"/>
        </w:trPr>
        <w:tc>
          <w:tcPr>
            <w:tcW w:w="486" w:type="dxa"/>
            <w:vMerge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8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vMerge/>
            <w:tcBorders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gridSpan w:val="4"/>
            <w:vMerge w:val="restart"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Предметные 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результаты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vMerge w:val="restart"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Универсальные учебные 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действия (УУД)</w:t>
            </w:r>
          </w:p>
        </w:tc>
        <w:tc>
          <w:tcPr>
            <w:tcW w:w="2083" w:type="dxa"/>
            <w:gridSpan w:val="2"/>
            <w:vMerge w:val="restart"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Личностные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результаты</w:t>
            </w:r>
          </w:p>
        </w:tc>
      </w:tr>
      <w:tr w:rsidR="00237E29" w:rsidRPr="00237E29" w:rsidTr="00957284">
        <w:trPr>
          <w:cantSplit/>
          <w:trHeight w:val="1134"/>
          <w:jc w:val="center"/>
        </w:trPr>
        <w:tc>
          <w:tcPr>
            <w:tcW w:w="486" w:type="dxa"/>
            <w:vMerge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:rsidR="00237E29" w:rsidRPr="00237E29" w:rsidRDefault="00237E29" w:rsidP="00237E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Дата, план</w:t>
            </w:r>
          </w:p>
        </w:tc>
        <w:tc>
          <w:tcPr>
            <w:tcW w:w="435" w:type="dxa"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:rsidR="00237E29" w:rsidRPr="00237E29" w:rsidRDefault="00237E29" w:rsidP="00237E2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Дата, факт</w:t>
            </w:r>
          </w:p>
        </w:tc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  <w:vMerge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86" w:type="dxa"/>
            <w:gridSpan w:val="2"/>
            <w:vMerge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  <w:vMerge/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jc w:val="center"/>
        </w:trPr>
        <w:tc>
          <w:tcPr>
            <w:tcW w:w="15983" w:type="dxa"/>
            <w:gridSpan w:val="21"/>
            <w:tcBorders>
              <w:right w:val="nil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ПЕРВАЯ ЧЕТВЕРТЬ- 32 часа</w:t>
            </w:r>
          </w:p>
        </w:tc>
      </w:tr>
      <w:tr w:rsidR="00237E29" w:rsidRPr="00237E29" w:rsidTr="00957284">
        <w:trPr>
          <w:jc w:val="center"/>
        </w:trPr>
        <w:tc>
          <w:tcPr>
            <w:tcW w:w="15983" w:type="dxa"/>
            <w:gridSpan w:val="21"/>
            <w:tcBorders>
              <w:right w:val="nil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1000.Повторение- 13 часов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Нумерация. Счёт предметов. Разряды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повторения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обобщения  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Образовывать числа натурального ряда от 100 до 1000.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Устная и письмен-ная нумерация двух-значных чисел. Разряд десятков и разряд единиц, их место в записи чисел.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 последователь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ность чисел в пределах 1000; объяснять, как образуется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каждая следующая счётная единица. Называть разряды и классы.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:Самостоятельное создание алгоритмов деятельности при решении проблем поискового характера.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:Установление причинно-следственных связей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речевое высказывание в устной форме, использовать математическую терминологию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Числовые выра</w:t>
            </w: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 xml:space="preserve">жения. Порядок 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выполнения дей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ствий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повторения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обобщения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сложения и вычитания. Взаимосвязь операций сло-жения и вычитания.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Алгоритмы сложения и вычитания.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зна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чение числового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ражения, содержащего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2-3 действия. Понимать правила порядка выполнения действий в числовых выражениях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:Планировать, контролировать и оценивать учебные действия в соответствии с поставленной задачей и условиями её выполнения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trHeight w:val="1143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Нахождение суммы нескольких</w:t>
            </w: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слагаемых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Выполнять письменные вычисления с натуральны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softHyphen/>
              <w:t>ми числами. Находить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значения чи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Алгоритм   сложение . мно-гозначного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сумму трёх слагаемых.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Вычислять зна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  <w:t>чение числового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ражения, содержащего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2-3 действия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:Самостоятельное создание алгоритмов деятельности при решении проблем поискового характера.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:Установление причинно-следственных связей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строить речевое высказывание в устной форме, использовать математическую терминологию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Вычитание трёх</w:t>
            </w:r>
            <w:r w:rsidRPr="00237E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значных чисел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Выполнять письменное вычитание трёхзначных чисел. Находить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значения чи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Алгоритм вычитания. Мно-гозначного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алгоритм письменного вычитания чисел и выполнять эти действия с числами в пределах 1000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Приёмы письменного умножения трехзначных чи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сел на однозначные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Умножать письменно в пределах 1000 с переходом через разряд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в пределах 1000 с переходом через разряд многозначного числа на однозначное.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Самостоятельное создание алгоритмов деятельности при решении проблем поискового характера.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:Установление причинно-следственных связей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Входящая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 xml:space="preserve"> контрольная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работа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действия, соотносить, сравнивать, оценивать свои знания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  осознание качества и уровня усвоения;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результатов работы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Письменное умножение однозначных чисел на многозначные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переместительное свойство умножения. Умножать письменно в пределах 1000 с переходом через разряд многозначное число на однозначное. Совершенствовать устные и письменные вычислительные навыки, умение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Умножение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умножение в пределах 1000 с переходом через разряд многозначного числа на однозначное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учебно-познавательных и учебно- практических задач.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Приёмы письменного деления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трехзначных чи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сел на однозначные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Сотни. Де-сятки.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деление в пределах 1000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Самостоятельное создание алгоритмов деятельности при решении проблем поискового характера.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:Установление причинно-следственных связейДелать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Деление трёхзначных чисел на однозначные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приём письменного деления многозначного числа на однозначное. Использовать свойства деления числа на 1, и нуля на число.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Сотни. Де-сятки.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деление многозначного числа на однозначное по алгоритму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Выделение и осознание обучающимся того, что ещё нужно усвоить, осознание качества и уровня усвоения; оценка результатов работы.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Тренировочные упражнения на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 xml:space="preserve"> деление трёхзначных чисел на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однозначное число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Сотни. Де-сятки.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деление многозначного числа на однозначное по алгоритму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Актуализировать свои знания для проведения простейших математических доказа-тельств ( в том числе с опорой на изученные определения, законы арифметических действий).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трех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значного числа на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однозначное, ко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гда в записи част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ного есть нуль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lastRenderedPageBreak/>
              <w:t>Урок-исследование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приём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письменного деления многозначного числа на однозначное,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когда в записи частного есть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нуль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Сотни. Де-сятки.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Выполнять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письменное деление многозначного числа на однозначное с объяснением,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когда в записи частного есть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нуль.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Владеть навыками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контроля и оценки своей деятельности. 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518" w:type="dxa"/>
            <w:tcBorders>
              <w:top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Знакомство со столбчатыми диаграммами. Чтение и составление столбчатых диаграмм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диаграммы для сбора 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представления данных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Диаграмма.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и строить столбчатые диаграммы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содержащиеся в тексте данные.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Актуализировать свои знания для проведения простейших математических доказательств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Актуализировать свои знания для проведения простейших математических доказа-тельств ( в том числе с опорой на изученные определения, законы арифметических действий).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Взаимная проверка знаний: «Помогаем друг другу сделать шаг к успеху».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«Повторение»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высказанные мнения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Арифметические действия. Сотни. Десятки, Тысячи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Пользоваться вычислительными навыками, решать составные задачи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Актуализировать свои знания для проведения простейших математических доказательств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trHeight w:val="596"/>
          <w:jc w:val="center"/>
        </w:trPr>
        <w:tc>
          <w:tcPr>
            <w:tcW w:w="3437" w:type="dxa"/>
            <w:gridSpan w:val="4"/>
            <w:tcBorders>
              <w:bottom w:val="single" w:sz="4" w:space="0" w:color="000000"/>
              <w:right w:val="nil"/>
            </w:tcBorders>
            <w:vAlign w:val="center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533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, которые больше 1000(123 часа)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Нумерация -10 часов</w:t>
            </w: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Нумерация. 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Класс единиц и класс 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lastRenderedPageBreak/>
              <w:t>тысяч. Разряды и классы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Считать предметы десятками, сотнями,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тысячами. Выделять количество сотен, десятков, единиц в числе. Совершенствовать вычислительные навыки, умение решать буквенные выражения. Анализировать свои действия и управлять ими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Класс еди-ниц и класс ты-сяч.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Называть новую счётную единицу –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тысячу. Называть разряды, которые составляют первый класс, второй класс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указанных источников; фиксировать результаты разными способами; 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работать в материальной и информационной среде начального общего образования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Выбор наиболее эффективных способов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решения задач в зависимости от конкретных условий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Письменная нумерация. Чтение и запись  чисел.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 единиц и класс тысяч.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числа в пределах миллиона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Записывать числа в пределах миллиона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Актуализировать свои знания для проведения простейших математических доказательств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 Делать выводы на основе анализа предъявленного банка данных.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ставление многозначных чисел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в виде суммы раз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рядных слагаемых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Заменять многозначное число суммой разрядных слагаемых. Выделять в числе единицы каждого 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 еди-ниц и класс ты-сяч.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Много-значные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Представлять многозначное число суммой разрядных слагаемых.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Выполнять уст</w:t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>но арифметические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действия над числами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 пределах сотни 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с большими числами в случаях, легко сво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softHyphen/>
              <w:t xml:space="preserve">димых к действиям в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пределах ста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Осознание способов и приёмов действий при решении учебных задач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представлять информацию в знаково-символической или графической форме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Сравнение многозначных чисел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Упорядочивать заданные числа. Устанавливать правило, по которому составлена числовая последовательность,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продолжать её, восстанавливать пропущенные в ней элементы.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Группировать числа по заданному или самостоятельно установленному признаку, находить несколько вариантов группировки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Класс еди-ниц и класс ты-сяч.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Сравнивать числа по классам и разрядам. Оценивать правильность составления числовой последовательности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Выделение существенной информации.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Осуществление анализа объектов с выделением существенных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несущественных признаков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Выбор наиболее эффективных способов решения задач в зависимости от конкретных условий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 и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уменьшение чис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 в 10, 100, 1000 раз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Проверять пра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вильность выполненных вычислений, решать текстовые задачи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арифметическим спо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собом, выполнять увеличение и уменьшение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числа в 10, 100, 1000 раз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Многознач-ные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Увеличивать (уменьшать) числа в 10, 100, 1000 раз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Установление причинно-следственных связей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Выделение в числе об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щего количества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единиц любого разряда в данном числе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последователь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ность чисел в пределах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 Читать, записы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вать и сравнивать чис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 в пределах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1 000 000. Находить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общее количество единиц какого-либо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разряда в многознач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 числе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Выделять в числе об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щее количество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 любого разряда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Установление причинно-следственных связей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учебнопозна-вательных и учебно- практических задач.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Класс миллионов и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класс миллиардов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«Нумерация»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Называть классы и разряды: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класс единиц, класс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тысяч, класс мил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  <w:t xml:space="preserve">лионов. Читать числа в пределах 1 000 000 000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 миллионов и класс миллиардов.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 миллионов, класс миллиар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дов. Читать чис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ла в пределах                                1 000 000 000 . Пользоваться вычислительными навыками, решать составные задачи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принимать и сохранять цели и задачи учебной деятельности, искать и находить средства их достижения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Проект: «Математика вокруг нас». Создание математического справочника «Наше село»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информацию о своём городе (селе) и на этой основе создавать математический справочник «Наш город (село) в числах». Использовать материал справочника для составления и решения различных текстовых задач. Сотрудничать с взрослыми и сверстниками. Составлять план работы. Анализировать и оценивать результаты работы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 Поиск и выделение необходимой информации.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и оценка процесса и результатов деятельности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пройденного. «Что узнали. Чему научились».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Математический диктант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 рогнозировать результаты вычислений;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Контрольная работа по теме «Нумерация»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действия, соотносить, сравнивать, оценивать свои знания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  осознание качества и уровня усвоения;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результатов работы 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15970" w:type="dxa"/>
            <w:gridSpan w:val="20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Величины- 16 часов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Единица длины – километр.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Таблица единиц длины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Переводить одни единицы длины в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другие: мелкие в более крупные и крупные в более мелкие, используя соотношения между ними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Километр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длины.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значениям, выра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жать данные величины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различных единицах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 свои знания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принимать и сохранять цели и задачи учебной деятельности, искать и находить средства их достижения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Выбор наиболее эффективных способов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решения задач в зависимости от конкретных условий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 xml:space="preserve">Соотношение между единицами длины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ними. Измерять и сравнивать длины; упорядочивать их значения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длины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длины.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значениям, выра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жать данные величины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различных единицах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 Поиск и выделение необходимой информации.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и оценка процесса и результатов деятельности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площади.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единицы площади. Использовать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приобретенные знания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сравнения и упо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рядочения объектов по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разным признакам: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длине, площади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Установление причинно-следственных связей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 Делать выводы на основе анализа предъявленного банка данных.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Таблица единиц площади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комплексного применения знаний и способов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Сравнивать значения площадей равных фигур. Переводить одни единицы площади в другие, используя соотношения между ними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площа -ди.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результат при переводе одних единиц массы в другие: мелкие в более крупные и крупные в более мелкие, используя соотношения между ними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 свои знания для проведения простейших математических доказательств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принимать и сохранять цели и задачи учебной деятельности, искать и находить средства их достижения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слушать и анализировать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Палетка. Определение площади  фигуры с помощью палетки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площади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фигур произвольной формы, используя палетку.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Палетка.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площади.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приём измерения площади фигуры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помощью палетки.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значениям, выра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жать данные величины в различных единицах, решать тексто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вые задачи арифметическим способом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Учебное сотрудничество с учителем и сверстниками в поиске и сборе информации;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Единицы измерения  массы: центнер,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тонна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Переводить одни единицы массы в другие, используя соотношения между ними.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примеры и описывать ситуации, требующие перехода от одних единиц измерения к другим (от мелких к более крупным и от крупных к более мелким)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массы – центнер, тонна.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понятие «мас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са», называть единицы массы.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Выделение существенной информации.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Осуществление анализа объектов с выделением существенных и несущественных признаков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строить речевое высказывание в устной форме, использовать математическую терминологию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Контрольная работа за 1 четверть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осознание качества и уровня усвоения;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результатов работы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gridAfter w:val="1"/>
          <w:wAfter w:w="13" w:type="dxa"/>
          <w:trHeight w:val="2898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Математический диктант.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пройденного. «Что узнали. Чему научились»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Проверять усвоение изучаемой темы.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Переводить одни единицы длины, площади, массы в другие, используя соотношения между ними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длины, площади, массы и времени.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проверять правильность выполнения вычислений изученными способами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осознание качества и уровня усвоения;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</w:t>
            </w:r>
          </w:p>
        </w:tc>
      </w:tr>
      <w:tr w:rsidR="00237E29" w:rsidRPr="00237E29" w:rsidTr="00957284">
        <w:trPr>
          <w:gridAfter w:val="1"/>
          <w:wAfter w:w="13" w:type="dxa"/>
          <w:trHeight w:val="698"/>
          <w:jc w:val="center"/>
        </w:trPr>
        <w:tc>
          <w:tcPr>
            <w:tcW w:w="15970" w:type="dxa"/>
            <w:gridSpan w:val="20"/>
            <w:tcBorders>
              <w:top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ЧЕТВЕРТЬ- 32 часов</w:t>
            </w:r>
          </w:p>
        </w:tc>
      </w:tr>
      <w:tr w:rsidR="00237E29" w:rsidRPr="00237E29" w:rsidTr="00957284">
        <w:trPr>
          <w:gridAfter w:val="1"/>
          <w:wAfter w:w="13" w:type="dxa"/>
          <w:trHeight w:val="3183"/>
          <w:jc w:val="center"/>
        </w:trPr>
        <w:tc>
          <w:tcPr>
            <w:tcW w:w="486" w:type="dxa"/>
            <w:tcBorders>
              <w:top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18" w:type="dxa"/>
            <w:tcBorders>
              <w:top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Таблица единиц массы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Переводить одни единицы массы в другие, используя соотношения между ними.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Исследовать ситуации, требующие сравнения объектов по массе, упорядочивать их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массы – центнер, тонна.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таблицу единиц массы.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значениям, выра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жать данные величины в различных единицах. Решать задачи арифметическим способом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учебно-познавательных и учебно- прак-тических задач.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Время. Единицы времени: год, месяц, неделя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44" w:type="dxa"/>
            <w:gridSpan w:val="5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Переводить одни единицы времени в другие.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Исследовать ситуации, требующие сравнения событий по продолжительности, упорядочивать их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месяц, неделя, сутки;</w:t>
            </w:r>
          </w:p>
        </w:tc>
        <w:tc>
          <w:tcPr>
            <w:tcW w:w="1960" w:type="dxa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единицы времени: год, месяц, неделя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Выделение существенной информации.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Время от 0 до 24 часов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Рассматривать единицу времени: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сутки, закреплять представления о временной последовательности событий. Использовать приобретенные знания для определения вре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мени по часам (в часах и минутах), сравни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вать величины по их числовым значениям, выражать данные величины в различных единицах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Сутки.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единицы времени: минута, час,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сутки, неделя, месяц, год. Определять соотношения между ними. Определять время по часам (в часах и минутах), сравнивать величины по их числовым значениям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Выделение существенной информации.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Развитие умения воспринимать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определение начала, продолжительности и конца события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Совершенствовать устные и письменные</w:t>
            </w:r>
          </w:p>
          <w:p w:rsidR="00237E29" w:rsidRPr="00237E29" w:rsidRDefault="00237E29" w:rsidP="00237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месяц, неделя, сутки;</w:t>
            </w:r>
          </w:p>
          <w:p w:rsidR="00237E29" w:rsidRPr="00237E29" w:rsidRDefault="00237E29" w:rsidP="00237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на определение начала, продолжительности и конца события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Единица времени – секунда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Рассматривать единицу времени – секунду. Сравнивать величины по их числовым значениям, выражать данные величины в различных единицах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Секунда.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новую единицу измерения времени - секунду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логическое мышление, внимание, наблюдательность. Оценивать себя и делать выводы.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Единица времени – век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Рассматривать единицу времени – век. Сравни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вать величины по их числовым значениям, выражать данные величины в различных единицах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Век.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новую единицу измерения времени – век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Таблица единиц времени.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«Величины»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Переводить одни единицы времени в другие, используя соотношения между ними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месяц, неделя, сутки;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таблицу единиц времени. Сравнивать ве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личины по их число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вым значениям, выра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жать данные величины в различных единицах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учебно-познавательных и учебно- практических задач.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Тест «Проверим себя и оценим свои достижения». Повторение пройденного. «Что узнали. Чему научились»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Анализировать достигнутые результаты и недочёты, проявлять личную заинтересованность в расширении знаний и способов действий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характера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Самостоятельное создание алгоритмов деятельности при решении проблем поискового характера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15970" w:type="dxa"/>
            <w:gridSpan w:val="20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Сложение и вычитание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 часов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Устные и письменные приёмы вычислений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повторения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обобщения  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приёмы письменного сложения и вычитания чисел и выполнять эти действия с числами в пределах 1 000 000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контролиро-вать и оценивать учебные действия.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Приём письменного вычитания для случаев вида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7000 – 456,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57001 – 18032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приёмы сложения и вычитания чисел, запись которых оканчивается нулями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Делать выводы на основе анализа предъявленного банка данных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 Осуществление анализа объектов с выделением существенных и несущественных признаков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Определять, как связаны между собой числа при сложении. Находить неизвестное слагаемое. Объяснять решение уравнений и их проверку. Выполнять вычисления и делать проверку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правило нахож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дения неизвестного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слагаемого. Пользоваться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изученной математи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ческой терминологией,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проверять правиль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ность выполненных вычислений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Определять, как связаны между собой числа при вычитании. Находить неизвестное уменьшаемое, неизвестное вычитаемое.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Уравнение. Слагаемое. Сумма.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Уменьшаемое , вы-читаемое.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правило нахож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дения неизвестного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уменьшаемого и неизвестного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вычи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таемого. Вычислять зна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чение числового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ражения, содержащего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2-3 действия (со скоб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Нахождение нескольких долей целого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Целое, доля, дробь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несколько долей целого. Вычислять зна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чение числового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ражения, содержащего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2-3 действия (со скоб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Прогнозировать результаты вычислений;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создание алгоритмов деятельности при решении проблем поискового характера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выражений на нахождение нескольких долей целого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на нахождение нескольких долей целого. Проверять, правильно выполнено деление с остатком. Сравнивать значения величин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Целое, доля, дробь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несколько долей целого.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раскрывающих смысл арифметических действий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Использование свойств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арифметических дей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ствий при выполне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нии вычислений. Решать задачи, составив уравнения. Ставить скобки в числовом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выражении для приведения к верному решению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Задача.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слагаемые.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арифметическим способом. Сравнивать площади фигур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Оценивать правильность выполненного задания на основе сравнения с предыдущими заданиями или на основе различных образцов и критерие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:проверять правильность выполнения 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планировать, контролиро-вать и оценивать учебные действия.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Сложение и вычитание значений величин 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действия с величинами, значения которых выражены в разных единицах измерения. Записывать вычисления в строчку и столбиком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вычитание.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сложение и вычитание величин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Целеполагание как постановка учебной задачи на основе соотнесения того, что уже известно и усвоено учащимися, и того, что ещё неизвестно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увеличение (уменьшение) числа на несколько единиц, выраженных в косвенной форме.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тексто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вые задачи арифмети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ческим способом, пользоваться изучен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ной математической терминологией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навыков формулировки личной оценки, аргументирования своего мнения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пройденного. «Что узнали. Чему научились»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вычитание.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приёмы сложения и вычитания многозначных чисел. Решать задачи арифметическим способом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навыков формулировки личной оценки, аргументирования своего мнения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обнаруживать и устранять ошибки логического характера (в ходе решения) и ошибки вычислительного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Контрольная работа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 теме «Сложение и вычитание»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обобщения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систематизации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Выполнять задания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творческого и поискового характера, применять знания и способы действий в изменённых условиях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Анализировать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результаты выполненной работы, оценивать их и делать выводы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навыков формулировки личной оценки, аргументирования своего мнения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обнаруживать и устранять ошибки логического характера (в ходе решения) и ошибки вычислительного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Самостоятельное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создание алгоритмов деятельности при решении проблем поискового характера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«Странички для любознательных» - задания творческого и поискового характера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приёмы сложения и вычитания многозначных чисел. Решать задачи арифметическим способом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навыков формулировки личной оценки, аргументирования своего мнения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обнаруживать и устранять ошибки логического характера (в ходе решения) и ошибки вычислительного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15970" w:type="dxa"/>
            <w:gridSpan w:val="20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-79 часов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Умножение и его свойства. Умножение на 0 и 1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умножение, используя свойства умножения. Применять при вычислениях свойства умножения на 0 и на 1. Находить значение буквенных выражений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свойства умножения на 0 и на 1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при выполнении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  <w:t xml:space="preserve">числений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контролиро-вать свою деятельность.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умножение многозначного числа на однозначное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умножение любого многозначного числа на однозначное так же, как и умножение трёхзначного числа на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однозначное. Умножать именованные числа на однозначные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Множители. 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умножение многозначного числа на однозначное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планировать, контролиро-вать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Приемы письменного умножения для случаев вида: 4019*7, 50801*4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 вычислениях свойства умножения на 0 и на 1. Записывать выражения и вычислять их значения. Совершенствовать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результат умножения любого числа на 0, на 1. Применять полученные знания для решения задач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Умножение чисел, запись которых оканчивается нулями. 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умножение чисел, запись которых оканчивается нулями. Находить остаток при выполнении деления на однозначное число и проверять вычисления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приёмы умножения на однозначное число многозначных чисел, оканчивающихся нулями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trHeight w:val="3206"/>
          <w:jc w:val="center"/>
        </w:trPr>
        <w:tc>
          <w:tcPr>
            <w:tcW w:w="486" w:type="dxa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1829" w:type="dxa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Контролировать и оценивать свою работу, её результат, делать выводы на будущее </w:t>
            </w:r>
          </w:p>
        </w:tc>
        <w:tc>
          <w:tcPr>
            <w:tcW w:w="2801" w:type="dxa"/>
            <w:gridSpan w:val="3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контролиро-вать и оценивать учебные действия.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Деление 0 и на 1.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Деление многозначного числа на однозначное.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деление многозначного числа на однозначное 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многозначного числа на однозначное с объяснением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способами; с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Административная контрольная работа за первое полугодие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правила порядка выполнения действий в выражениях в 2-3 действия (со скобками и без них). Применять полученные знания для решения задач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Анализ контрольной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работы.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Письменное деление многозначного числа на однозначное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Комбинированный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Определять, как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Множители.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Делимое. Делитель.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Использовать правило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нахож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дения неизвестного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множителя, неизвестного делимого и неизвестного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делителя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Вычислять зна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чение числового вы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ражения, содержащего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2-3 действия (со скоб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контролиро-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вать свою деятельность.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деление многозначного числа на однозначное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 и однозначные.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многозначного числа на однозначное с объяснением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увеличение (уменьшение) числа в несколько раз, выраженных в косвенной форме.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Моделировать ситуацию, иллюстрирующую данное арифметическое действие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15983" w:type="dxa"/>
            <w:gridSpan w:val="21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ТРЕТЬЯ ЧЕТВЕРТЬ- 40часов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Письменное деление многозначного числа на однозначное , когда в частном есть нули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 .Многозначные числа и одно-значные.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Делить много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значное число на од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нозначное, проверять правильность выпол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ненных вычислений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Регулятивные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Коммуникативные: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контролировать свою деятельность.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Решение задач на пропорциональное деление.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 на пропорциональное деление.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Моделировать ситуацию, иллюстрирующую данное арифметическое действие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выражений на  деление многозначного числа на однозначное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 и деление. Многозначные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Делить много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значное число на од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нозначное, проверять правильность выпол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ненных вычислений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пропорциональное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деление.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Сравнивать решения задач. Определять,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сколько цифр будет в частном, выполнять деление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Задачи.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для решения задач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Прогнозировать результаты вычислений;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контролировать свою деятельность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Умение планировать, контролировать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многозначного числа на однозначное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Делить много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значное число на од</w:t>
            </w: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нозначное, проверять правильность выпол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ненных вычислений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«Умножение и деление на однозначное число»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многозначного числа на  однозначное, делать проверку. Составлять уравнения и решать их. Находить значение буквенных выражений, решать текстовые задачи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Делить многозначное число на однозначное, делать проверку 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Самостоятельное выделение и формулирование познавательной цели, создание способов решения проблем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:инициативное сотрудничество в поиске и сборе информации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trHeight w:val="3217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«Проверим себя и оценим свои достижения». Тест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пройденного. «Что узнали. Чему научились»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приёмы деления многозначного числа на однозначное. Решать задачи арифметическим способом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Самостоятельное выделение и формулирование познавательной цели, создание способов решения проблем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:инициативное сотрудничество в поиске и сборе информации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учебно-познаватель-ных и учебно- практических задач.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Контрольная работа по теме «Умножение и деление на однозначное число»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навыков знаний.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 осознание качества и уровня усвоения; оценка результ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15983" w:type="dxa"/>
            <w:gridSpan w:val="21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текстовых задач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арифметическим способом. Находить периметр прямоугольника (квадрата). Решать уравнения. Совершенствовать вычислительные навыки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контролиро-вать свою деятельность.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Скорость. Единицы скорости..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взаимосвязи между величинами: скорость, время, расстояние. Переводить одни единицы скорости в другие. Находить значение буквенных и числовых выражений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Скорость, время, расстояние. Единицы скорости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план действий и определять наиболее эффективные способы решения задачи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Записывать задачи с величинами: скорость, время, расстояние в таблицу и решать их. Составлять по выражению задачи с величинами: скорость, время, расстояние. Находить значение уравнений и числовых выражений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Скорость, время, расстояние.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с величинами: скорость, время, расстояние. Называть единицы скорости. Понимать взаимосвязь между скоростью, временем и расстоянием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Скорость, время, расстояние.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с величинами: скорость, время, расстояние. Называть единицы скорости. Понимать взаимосвязь между скоростью, временем и расстоянием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>Решение задач на движение.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Записывать задачи с величинами: скорость, время, расстояние в таблицу и решать их. Составлять задачу по чертежу на одновременное встречное движение. Находить значение числовых выражений и проверять вычисления на калькуляторе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Скорость, время, расстояние.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с величинами: скорость, время, расстояние. Понимать взаимосвязь между скоростью, временем и расстоянием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Моделировать содержащиеся в тексте задачи зависимости; планировать ход решения задачи.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Проверочная работа по теме «Скорость. Время. Расстояние»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умножения числа на произведение в устных и письменных вычислениях. Выполнять умножение числа на произведение разными способами, сравнивать результаты вычислений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Произведение.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свойства арифметиче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ских действий при выполнении вычис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лений. Находить результат при умножении числа на произведение удобным способом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Умножение числа на произведение Письменное умножение на числа, оканчивающиеся нулями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 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на числа, оканчивающиеся ну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лями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Письменное умножение двух чисел, оканчивающихся нулями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умножения числа на произведение в письменных вычислениях, записывать решение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столбиком. Сравнивать именованные числа. Решать задачи на одновременное встречное движение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Умножение. Многозначные числа.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на числа, оканчивающиеся ну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Умножение на числа, оканчивающиеся нулями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движение. Переводить одни единицы площади в другие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 Многозначные числа.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на числа, оканчивающиеся ну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одновременное встречное движение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задачи на одновременное встречное движение: выполнять схематические чертежи, сравнивать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задачи и их решения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 на движение.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Перестановка и группировка множителей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Используя переместительное свойство умножения и свойство группировки множителей, находить значение числового выражения. Решать задачи на одновременное встречное движение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Множители.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свойства умножения при решении числовых выражений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Делать выводы на основе анализа предъявленного банка данных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начального опыта применения математических знаний для решения учебно-познаватель-ных и учебно- практических задач.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пройденного. «Что узнали. Чему научились».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44" w:type="dxa"/>
            <w:gridSpan w:val="5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Занимательные задачи.</w:t>
            </w:r>
          </w:p>
        </w:tc>
        <w:tc>
          <w:tcPr>
            <w:tcW w:w="196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числа на произведение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44" w:type="dxa"/>
            <w:gridSpan w:val="5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 . Произведение.</w:t>
            </w:r>
          </w:p>
        </w:tc>
        <w:tc>
          <w:tcPr>
            <w:tcW w:w="196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свойства арифметиче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ских действий при выполнении вычис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лений. Находить результат при делении числа на произведение удобным способом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контролиро-вать свою деятельность.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выражений на деление числа на произведение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 . Про-изведение.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свойства арифметиче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ских действий при выполнении вычис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лений. Находить результат при делении числа на произведение удобным способом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с остатком на 10, 100, 1 000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Остаток.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приём письменного деления многозначного числа на 10, 100, 1 000 с остатком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Составление и решение задач, обратных данной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задачи. Записывать равенства и неравенства, выполнять проверку. Выполнять деление с остатком и проверять решение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 на движение.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 деления на числа, оканчивающиеся нулями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упражнения на  деление  числа, оканчивающиеся нулями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 деления на числа, оканчивающиеся нулями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примеров и задач на  деление на числа, оканчивающиеся нулями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 деления на числа, оканчивающиеся нулями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выражений на деление  числа, оканчивающиеся нулями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 деления на числа, оканчивающиеся нулями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схематические чертежи по текстовым задачам на одновременное движение в противоположных направлениях и решать задачи. Составлять план решения. Обнаруживать допущенные ошибки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 на дви-жение.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задач. Решать задачи на одновременное движение в противоположных направлениях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Письменное деление на числа, оканчивающиеся нулями.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«Деление на числа, оканчивающиеся нулями»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 ошибки в вычислениях и решать правильно. Применять полученные знания для решения задач. Использовать приём деления на числа, оканчивающиеся нулями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пройденного. «Что узнали. Чему научились».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Математический диктант.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устно и письменно деление на числа, оканчивающиеся нулями. Совершенствовать вычислительные навыки, умение решать задачи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на числа, оканчивающиеся ну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лями. Использовать приём деления на числа, оканчивающиеся нулями. Решать задачи на одновременное встречное движение, на одновременное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движение в противоположных направлениях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начального опыта применения математических знаний для решения учебно-познаватель-ных и учебно- практических задач.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Тест «Проверим себя и оценим свои достижения».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Анализ результатов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умножение на числа, оканчивающиеся ну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лями. Использовать приём деления на числа, оканчивающиеся нулями. Решать 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Проект: «Математика вокруг нас»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Урок-проект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и систематизировать информацию по разделам, отбирать, составлять и решать математические задачи и задания повышенного уровня сложности. Составлять план работы. Составлять сборник математических заданий. Анализировать и оценивать результаты работы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осознание качества и уровня усвоения;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и оценка процесса и результатов деятельности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контролиро-вать свою деятельность.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Умножение числа на сумму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в вычислениях свойство умножения числа на сумму нескольких слагаемых. Находить значение выражения двумя способами, удобным способом. Сравнивать выражения. Составлять задачу по выражению.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Умножение. 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задачи, развивать навык устного счёта; развивать внимание, творческое мышление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Моделировать содержащиеся в тексте задачи зависимости; планировать ход решения задачи.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выражений на умножение числа на сумму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вычисления с объяснением. Выполнять действия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сравнивать приёмы вычислений. Находить часть от целого. Совершенствовать вычислительные навыки, умение решать задачи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Умножение. 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умножение числа на сумму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объектов с целью выделения признаков (существенных, несущественных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Умение слушать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анализировать.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умножение многозначного числа на двузначное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умножения многозначного числа на двузначное. Осуществлять пошаговый контроль правильности и полноты выполнения алгоритма арифметического действия умножение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 Двузначное число. Много 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алгоритм письменного умножения многозначного числа на двузначное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Контрольная работа за 3 четверть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Оценка — выделение и осознание обучающимся того, что уже усвоено и что ещё нужно усвоить, осознание качества и уровня усвоения; оценка результ 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работа № 6 за 3 четверть 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задания на  умножение многозначного числа на двузначное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умножения многозначного числа на двузначное. Осуществлять пошаговый контроль правильности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полноты выполнения алгоритма арифметического действия умножение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Умножение. Двузначное число.  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алгоритм письменного умножения многозначного числа на двузначное. Объяснять, как выполнено умножение многозначного числа на двузначное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trHeight w:val="1972"/>
          <w:jc w:val="center"/>
        </w:trPr>
        <w:tc>
          <w:tcPr>
            <w:tcW w:w="486" w:type="dxa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1829" w:type="dxa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Уравнения.</w:t>
            </w: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план действий и определять наиболее эффективные способы решения задачи </w:t>
            </w:r>
          </w:p>
        </w:tc>
        <w:tc>
          <w:tcPr>
            <w:tcW w:w="2801" w:type="dxa"/>
            <w:gridSpan w:val="3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Моделировать содержащиеся в тексте задачи зависимости; планировать ход решения задачи.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текстовых задач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навыками контроля и оценки своей деятельности.</w:t>
            </w:r>
          </w:p>
        </w:tc>
      </w:tr>
      <w:tr w:rsidR="00237E29" w:rsidRPr="00237E29" w:rsidTr="00957284">
        <w:trPr>
          <w:jc w:val="center"/>
        </w:trPr>
        <w:tc>
          <w:tcPr>
            <w:tcW w:w="15983" w:type="dxa"/>
            <w:gridSpan w:val="21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ТРЕТЬЯ ЧЕТВЕРТЬ- 32 часов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умножение многозначного числа на трёхзначное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умножения многозначного числа на трёхзначное. Осуществлять пошаговый контроль правильности и полноты выполнения алгоритма арифметического действия умножение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получают каждое неполное произведение при умножении на трёхзначное число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задания на умножение многозначного числа на трёхзначное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алгоритм письменного умножения многозначного числа на трёхзначное. Осуществлять пошаговый контроль правильности и полноты выполнения алгоритма арифметического действия умножение.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почему при умножении на трёхзначное число, в записи которого есть нуль, записывают только два неполных произведения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примеров и задач на умножение многозначного числа на трёхзначное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умножения многозначного числа на трёхзначное. Осуществлять пошаговый контроль правильности и полноты выполнения алгоритма арифметического действия умножение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приёмы умножения многозначного числа на трёхзначное, когда в записи обоих множителей встречаются нули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Собирать требуемую информацию из указанных источников; фиксировать результаты разными способами;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:сравнивать и обобщать информацию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контролировать свою деятельность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умножение многозначного числа на трёхзначное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Многозначные числа.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объектов с целью выделения признаков (существенных, несущественных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пройденного. «Что узнали. Чему научились».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Математический диктант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задачи, развивать навык устного и письменного счёта; развивать внимание, творческое мышление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деление многозначного числа на двузначное </w:t>
            </w: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3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двузначное, когда цифра в частном находится методом подбора </w:t>
            </w:r>
          </w:p>
        </w:tc>
        <w:tc>
          <w:tcPr>
            <w:tcW w:w="2786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3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задания на деление многозначного числа на двузначное с остатком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44" w:type="dxa"/>
            <w:gridSpan w:val="5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с остатком на двузначное число, при этом рассуждать так же, как и при делении без остатка, проверять решение. Совершенствовать вычислительные навыки, умение решать задачи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6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двузначное с остатком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примеры и задачи на деление многозначного числа на двузначное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44" w:type="dxa"/>
            <w:gridSpan w:val="5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шаг. Выполнять письменное деление многозначных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чисел на двузначные, опираясь на знание алгоритмов письменного выполнения действия умножение. Осуществлять пошаговый контроль правильности и полноты выполнения алгоритма арифметического действия деления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Деление. Много-значные числа.</w:t>
            </w:r>
          </w:p>
        </w:tc>
        <w:tc>
          <w:tcPr>
            <w:tcW w:w="196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двузначное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Умение контролировать свою деятельность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многозначного числа на двузначное по плану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двузначное по плану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многозначного числа на двузначное методом подбора, изменяя пробную цифру. Решать примеры на деление с объяснением. Находить значение уравнений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двузначное методом подбора (изменяя пробную цифру) 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многозначного числа на двузначное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шаг. Решать задачи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арифметическими способами. Объяснять выбор действия для решения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с объяснением. Переводить одни единицы площади в другие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:проверять правильность выполнения вычислений изученными способами 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Решение задач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Решать задачи арифметическими способами. Выполнять вычитание и сложение именованных величин. Выполнять деление с остатком и делать проверку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задач. Объяснять выбор действия для решения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Прогнозировать результаты вычислений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:проверять правильность выполнения вычислений изученными способами;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 </w:t>
            </w: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шаг. Решать задачи арифметическими способами и сравнивать их решения. Объяснять выбор действия для решения. Умножать на именованные числа, решать уравнения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письменное деление многозначного числа на однозначное по алгоритму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Прогнозировать результаты вычислений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:проверять правильность выполнения вычислений изученными способами;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</w:t>
            </w: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контролировать свою деятельность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Деление на дву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значное число,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когда в частном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есть нули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когда в частном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есть нули, объяснять каждый шаг, сравнивать решения. Рассматривать более короткую запись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письменное деление многозначного числа на однозначное,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когда в частном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есть нули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Прогнозировать результаты вычислений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:Делать выводы на основе анализа предъявленного банка данных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Письменное деление </w:t>
            </w: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lastRenderedPageBreak/>
              <w:t>на двузначное число (закрепление).</w:t>
            </w: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Проверочная работа по теме «Деление на двузначное число»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lastRenderedPageBreak/>
              <w:t xml:space="preserve">Контроль знаний, </w:t>
            </w: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lastRenderedPageBreak/>
              <w:t>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Выполнять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Деление. Много-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Пользоваться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вычислительными навыками, решать составные задачи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Прогнозировать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результаты вычислений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:Делать выводы на основе анализа предъявленного банка данных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Восприятие учебного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пройденного. «Что узнали. Чему научились».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многозначного числа на двузначное, объяснять каждый шаг. Решать задачи арифметическим способом. Выполнять вычитание и сложение именованных величин, решать уравнения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Прогнозировать результаты вычислений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:Делать выводы на основе анализа предъявленного банка данных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Контрольная работа по теме «Умножение и деление»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 осознание качества и уровня усвоения; оценка результ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Письменное деление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многозначного числа на трёхзначное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алгоритм письменного деления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многозначного числа на трёхзначное,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умножение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трёхзначное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контролировать свою деятельность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Тренировочные задания на деление многозначного числа на трёхзначное.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навыков.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алгоритм письменного деления многозначного числа на трёхзначное.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Деление на трёхзначное число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навыков.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трёхзначное, делать проверку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и сверстниками в поиске и сборе информации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Проверка умножения делением и деления умножением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формирования умений и навыков.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деление с объяснением и проверять вычисления. Совершенствовать вычислительные навыки, умение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решать задачи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Многозначные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трёхзначное, делать проверку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123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Проверка деления с остатком 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Проверять, правильно ли выполнено деление с остатком. Находить делимое, если известны: делитель, частное и остаток. Проверять, выполнив деление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Деление. Много-значные числа.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алгоритм письменного деления многозначного числа на трёхзначное, делать проверку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ошибки.</w:t>
            </w: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Проверка деления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Умножение делением.</w:t>
            </w: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 ошибки при делении, исправлять их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Контрольная работа за год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знаний, умений и навыков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Оценить результаты освоения тем за 4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 осознание качества и уровня усвоения; оценка результ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Анализ контрольной работы и рабо</w:t>
            </w:r>
            <w:r w:rsidRPr="00237E29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softHyphen/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та над ошибками.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пройденного: «Что узнали. Чему научились».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Математический диктант.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827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gridSpan w:val="4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 осознание качества и уровня усвоения; оценка результ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Итоговая диагностическая работа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свои знания для выполнения итоговой работы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Контролировать и оценивать свою работу, её результат, делать выводы на будущее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Оценка — выделение и осознание обучающимся того, что уже усвоено и что ещё нужно усвоить, осознание качества и уровня усвоения; оценка результ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15970" w:type="dxa"/>
            <w:gridSpan w:val="20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Повторение- 6 часов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Нумерация. Выражения и уравнения 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Оценить результаты освоения темы, проявить личностную заинтересованность в приобретении и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расширении знаний и способов действий 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Нумерация. Римские цифры.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Арифметические действия.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числа натурального ряда, которые больше 1 000. Читать и записывать числа, которые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больше 1 000, используя правило, по которому составлена числовая последовательность. Решать числовые выражения и уравнения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237E29" w:rsidRPr="00237E29" w:rsidTr="00957284">
        <w:trPr>
          <w:gridAfter w:val="1"/>
          <w:wAfter w:w="13" w:type="dxa"/>
          <w:trHeight w:val="4048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Арифметические действия 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Порядок выполнения действий.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23" w:type="dxa"/>
            <w:gridSpan w:val="3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Совершенствовать вычислительные навыки, умение решать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829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Арифметические действия.</w:t>
            </w:r>
          </w:p>
        </w:tc>
        <w:tc>
          <w:tcPr>
            <w:tcW w:w="198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Использовать приёмы сложения и вычитания, умножения и деления чисел, которые больше 1 000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указанных источников;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фиксировать результаты разными способами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Тренировочные упражнения на порядок выполнения действий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817" w:type="dxa"/>
            <w:gridSpan w:val="4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Арифметические действия.</w:t>
            </w:r>
          </w:p>
        </w:tc>
        <w:tc>
          <w:tcPr>
            <w:tcW w:w="2006" w:type="dxa"/>
            <w:gridSpan w:val="5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указанных источников;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фиксировать результаты разными способами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воспринимать содержание.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Тренировочные задания на деление многозначного числа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на трёхзначное.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обобщения и систематизации</w:t>
            </w:r>
          </w:p>
        </w:tc>
        <w:tc>
          <w:tcPr>
            <w:tcW w:w="2030" w:type="dxa"/>
            <w:gridSpan w:val="4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как выполнено деление. Называть в каждом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1828" w:type="dxa"/>
            <w:gridSpan w:val="5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Деление многозначного числа на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трёхзначное</w:t>
            </w:r>
          </w:p>
        </w:tc>
        <w:tc>
          <w:tcPr>
            <w:tcW w:w="1975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Объяснять алгоритм письменного деления многозначного числа 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трёхзначное.</w:t>
            </w:r>
          </w:p>
        </w:tc>
        <w:tc>
          <w:tcPr>
            <w:tcW w:w="2801" w:type="dxa"/>
            <w:gridSpan w:val="3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Собирать требуемую информацию из указанных источников;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фиксировать результаты разными способами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проверять правильность выполнения вычислений изученными способами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интереса к математическим занятиям.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132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Величины . Геометрические фигуры.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10" w:type="dxa"/>
            <w:gridSpan w:val="2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сложение и вычитание величин, заменяя крупные единицы величин более мелкими. Решать задачи с использованием величин Классифицировать геометрические фи-гуры по заданному или найденному основанию классификации</w:t>
            </w:r>
          </w:p>
        </w:tc>
        <w:tc>
          <w:tcPr>
            <w:tcW w:w="1817" w:type="dxa"/>
            <w:gridSpan w:val="4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Геометрические фигуры.</w:t>
            </w:r>
          </w:p>
        </w:tc>
        <w:tc>
          <w:tcPr>
            <w:tcW w:w="2006" w:type="dxa"/>
            <w:gridSpan w:val="5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знания о величинах в ходе решения задач и выражений. Называть виды гео-метрических фигур. Выполнять чертежи изученных геометрических фигур.</w:t>
            </w: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планировать, контролировать и оценивать учебные действия Самостоятельное создание алгоритмов де-ятельности при решении проблем поискового характера.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  <w:vMerge w:val="restart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518" w:type="dxa"/>
            <w:vMerge w:val="restart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vMerge w:val="restart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 w:val="restart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eastAsia="ru-RU"/>
              </w:rPr>
              <w:t xml:space="preserve">Письменное деление на двузначное число 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Решение задач по пройденному материалу</w:t>
            </w:r>
          </w:p>
        </w:tc>
        <w:tc>
          <w:tcPr>
            <w:tcW w:w="1829" w:type="dxa"/>
            <w:vMerge w:val="restart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</w:p>
          <w:p w:rsidR="00237E29" w:rsidRPr="00237E29" w:rsidRDefault="00237E29" w:rsidP="00237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Урок обобщения и систематизации</w:t>
            </w:r>
          </w:p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</w:t>
            </w:r>
          </w:p>
        </w:tc>
        <w:tc>
          <w:tcPr>
            <w:tcW w:w="2010" w:type="dxa"/>
            <w:gridSpan w:val="2"/>
            <w:tcBorders>
              <w:bottom w:val="nil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Выполнять 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1817" w:type="dxa"/>
            <w:gridSpan w:val="4"/>
            <w:tcBorders>
              <w:left w:val="single" w:sz="4" w:space="0" w:color="auto"/>
              <w:bottom w:val="nil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Деление на двузначное число</w:t>
            </w:r>
          </w:p>
        </w:tc>
        <w:tc>
          <w:tcPr>
            <w:tcW w:w="2006" w:type="dxa"/>
            <w:gridSpan w:val="5"/>
            <w:vMerge w:val="restart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Пользоваться вычислительными навыками, решать составные задачи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Применять полученные знания для решения задач. Записывать и решать задачи изученных видов </w:t>
            </w:r>
          </w:p>
        </w:tc>
        <w:tc>
          <w:tcPr>
            <w:tcW w:w="2782" w:type="dxa"/>
            <w:gridSpan w:val="2"/>
            <w:vMerge w:val="restart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Регулятивные: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Познавательные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осознание качества и уровня усвоения; оценка результатов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Коммуникативные:</w:t>
            </w: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атов работы 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  <w:vMerge w:val="restart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Восприятие учебного материала со слов учителя.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слушать и анализировать.</w:t>
            </w:r>
          </w:p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Учебное сотрудничество с учителем и сверстниками в поиске и сборе информации.</w:t>
            </w: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  <w:vMerge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dxa"/>
            <w:vMerge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817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5"/>
            <w:vMerge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2" w:type="dxa"/>
            <w:gridSpan w:val="2"/>
            <w:vMerge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  <w:vMerge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Резервный урок(для </w:t>
            </w: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проведения ВПР)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5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Резервный урок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5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E29" w:rsidRPr="00237E29" w:rsidTr="00957284">
        <w:trPr>
          <w:gridAfter w:val="1"/>
          <w:wAfter w:w="13" w:type="dxa"/>
          <w:jc w:val="center"/>
        </w:trPr>
        <w:tc>
          <w:tcPr>
            <w:tcW w:w="486" w:type="dxa"/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37E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Резервный урок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righ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auto"/>
            </w:tcBorders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5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2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2"/>
          </w:tcPr>
          <w:p w:rsidR="00237E29" w:rsidRPr="00237E29" w:rsidRDefault="00237E29" w:rsidP="0023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37E29" w:rsidRPr="00237E29" w:rsidRDefault="00237E29" w:rsidP="00237E29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37E29" w:rsidRPr="00237E29" w:rsidRDefault="00237E29" w:rsidP="00237E29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37E29" w:rsidRPr="00237E29" w:rsidRDefault="00237E29" w:rsidP="00237E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E29" w:rsidRPr="00237E29" w:rsidRDefault="00237E29" w:rsidP="00237E29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 w:rsidP="00237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E29" w:rsidRDefault="00237E29"/>
    <w:sectPr w:rsidR="00237E29" w:rsidSect="006C6A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373536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B421891"/>
    <w:multiLevelType w:val="hybridMultilevel"/>
    <w:tmpl w:val="105295F4"/>
    <w:lvl w:ilvl="0" w:tplc="EF7642E0">
      <w:numFmt w:val="bullet"/>
      <w:lvlText w:val="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11D259DA"/>
    <w:multiLevelType w:val="hybridMultilevel"/>
    <w:tmpl w:val="E146C438"/>
    <w:lvl w:ilvl="0" w:tplc="BD3C43A8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EE248D"/>
    <w:multiLevelType w:val="hybridMultilevel"/>
    <w:tmpl w:val="ECB6BA36"/>
    <w:lvl w:ilvl="0" w:tplc="EF7642E0">
      <w:numFmt w:val="bullet"/>
      <w:lvlText w:val="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BCF055B"/>
    <w:multiLevelType w:val="hybridMultilevel"/>
    <w:tmpl w:val="50AE983A"/>
    <w:lvl w:ilvl="0" w:tplc="8C1C967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254C0336"/>
    <w:multiLevelType w:val="hybridMultilevel"/>
    <w:tmpl w:val="CD5A9B1E"/>
    <w:lvl w:ilvl="0" w:tplc="EF7642E0">
      <w:numFmt w:val="bullet"/>
      <w:lvlText w:val="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2E92576F"/>
    <w:multiLevelType w:val="hybridMultilevel"/>
    <w:tmpl w:val="25AA4E52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CA6270"/>
    <w:multiLevelType w:val="multilevel"/>
    <w:tmpl w:val="5118A04C"/>
    <w:lvl w:ilvl="0">
      <w:numFmt w:val="bullet"/>
      <w:lvlText w:val=""/>
      <w:lvlJc w:val="left"/>
      <w:rPr>
        <w:rFonts w:ascii="Symbol" w:eastAsia="Times New Roman" w:hAnsi="Symbo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BA2409"/>
    <w:multiLevelType w:val="hybridMultilevel"/>
    <w:tmpl w:val="BC44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51629AA"/>
    <w:multiLevelType w:val="hybridMultilevel"/>
    <w:tmpl w:val="9CECABCA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545CF7"/>
    <w:multiLevelType w:val="hybridMultilevel"/>
    <w:tmpl w:val="8C2A90A4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66D1278"/>
    <w:multiLevelType w:val="hybridMultilevel"/>
    <w:tmpl w:val="4FF6E19C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8BC7431"/>
    <w:multiLevelType w:val="hybridMultilevel"/>
    <w:tmpl w:val="AFC49F02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ADA2EC1"/>
    <w:multiLevelType w:val="hybridMultilevel"/>
    <w:tmpl w:val="A208AB82"/>
    <w:lvl w:ilvl="0" w:tplc="EF7642E0">
      <w:numFmt w:val="bullet"/>
      <w:lvlText w:val="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>
    <w:nsid w:val="607F33F9"/>
    <w:multiLevelType w:val="hybridMultilevel"/>
    <w:tmpl w:val="9A24CC4E"/>
    <w:lvl w:ilvl="0" w:tplc="EF7642E0">
      <w:numFmt w:val="bullet"/>
      <w:lvlText w:val=""/>
      <w:lvlJc w:val="left"/>
      <w:pPr>
        <w:ind w:left="9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16">
    <w:nsid w:val="6190266F"/>
    <w:multiLevelType w:val="hybridMultilevel"/>
    <w:tmpl w:val="546C1EB6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3D39FC"/>
    <w:multiLevelType w:val="hybridMultilevel"/>
    <w:tmpl w:val="70864640"/>
    <w:lvl w:ilvl="0" w:tplc="EF7642E0">
      <w:numFmt w:val="bullet"/>
      <w:lvlText w:val="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661F111B"/>
    <w:multiLevelType w:val="hybridMultilevel"/>
    <w:tmpl w:val="9174AED2"/>
    <w:lvl w:ilvl="0" w:tplc="82AC8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11B82"/>
    <w:multiLevelType w:val="hybridMultilevel"/>
    <w:tmpl w:val="D55E2EEA"/>
    <w:lvl w:ilvl="0" w:tplc="EF7642E0">
      <w:numFmt w:val="bullet"/>
      <w:lvlText w:val=""/>
      <w:lvlJc w:val="left"/>
      <w:pPr>
        <w:ind w:left="9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20">
    <w:nsid w:val="6E285485"/>
    <w:multiLevelType w:val="hybridMultilevel"/>
    <w:tmpl w:val="FC4A3AF6"/>
    <w:lvl w:ilvl="0" w:tplc="EF7642E0">
      <w:numFmt w:val="bullet"/>
      <w:lvlText w:val=""/>
      <w:lvlJc w:val="left"/>
      <w:pPr>
        <w:ind w:left="94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0" w:hanging="360"/>
      </w:pPr>
      <w:rPr>
        <w:rFonts w:ascii="Wingdings" w:hAnsi="Wingdings" w:cs="Wingdings" w:hint="default"/>
      </w:rPr>
    </w:lvl>
  </w:abstractNum>
  <w:abstractNum w:abstractNumId="21">
    <w:nsid w:val="6F2F3968"/>
    <w:multiLevelType w:val="hybridMultilevel"/>
    <w:tmpl w:val="22380C6A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030214C"/>
    <w:multiLevelType w:val="hybridMultilevel"/>
    <w:tmpl w:val="3D987160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0902694"/>
    <w:multiLevelType w:val="hybridMultilevel"/>
    <w:tmpl w:val="7256DF2A"/>
    <w:lvl w:ilvl="0" w:tplc="EF7642E0">
      <w:numFmt w:val="bullet"/>
      <w:lvlText w:val=""/>
      <w:lvlJc w:val="left"/>
      <w:pPr>
        <w:ind w:left="9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24">
    <w:nsid w:val="78912AB3"/>
    <w:multiLevelType w:val="hybridMultilevel"/>
    <w:tmpl w:val="81B0E1BE"/>
    <w:lvl w:ilvl="0" w:tplc="EF7642E0"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2"/>
  </w:num>
  <w:num w:numId="5">
    <w:abstractNumId w:val="16"/>
  </w:num>
  <w:num w:numId="6">
    <w:abstractNumId w:val="10"/>
  </w:num>
  <w:num w:numId="7">
    <w:abstractNumId w:val="20"/>
  </w:num>
  <w:num w:numId="8">
    <w:abstractNumId w:val="15"/>
  </w:num>
  <w:num w:numId="9">
    <w:abstractNumId w:val="3"/>
  </w:num>
  <w:num w:numId="10">
    <w:abstractNumId w:val="19"/>
  </w:num>
  <w:num w:numId="11">
    <w:abstractNumId w:val="8"/>
  </w:num>
  <w:num w:numId="12">
    <w:abstractNumId w:val="24"/>
  </w:num>
  <w:num w:numId="13">
    <w:abstractNumId w:val="1"/>
  </w:num>
  <w:num w:numId="14">
    <w:abstractNumId w:val="5"/>
  </w:num>
  <w:num w:numId="15">
    <w:abstractNumId w:val="14"/>
  </w:num>
  <w:num w:numId="16">
    <w:abstractNumId w:val="6"/>
  </w:num>
  <w:num w:numId="17">
    <w:abstractNumId w:val="17"/>
  </w:num>
  <w:num w:numId="18">
    <w:abstractNumId w:val="23"/>
  </w:num>
  <w:num w:numId="19">
    <w:abstractNumId w:val="22"/>
  </w:num>
  <w:num w:numId="20">
    <w:abstractNumId w:val="11"/>
  </w:num>
  <w:num w:numId="21">
    <w:abstractNumId w:val="12"/>
  </w:num>
  <w:num w:numId="22">
    <w:abstractNumId w:val="21"/>
  </w:num>
  <w:num w:numId="23">
    <w:abstractNumId w:val="1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99"/>
    <w:rsid w:val="00237E29"/>
    <w:rsid w:val="00504D76"/>
    <w:rsid w:val="005111C6"/>
    <w:rsid w:val="005C5D76"/>
    <w:rsid w:val="006C6A7E"/>
    <w:rsid w:val="00872D67"/>
    <w:rsid w:val="009069B4"/>
    <w:rsid w:val="009717FF"/>
    <w:rsid w:val="009810C4"/>
    <w:rsid w:val="00B50CA3"/>
    <w:rsid w:val="00B66053"/>
    <w:rsid w:val="00CA5299"/>
    <w:rsid w:val="00CB15BD"/>
    <w:rsid w:val="00DA1572"/>
    <w:rsid w:val="00DE213F"/>
    <w:rsid w:val="00FD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7E2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7E2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37E29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237E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37E2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7E2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37E2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E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37E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7E29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37E2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7E2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7E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37E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unhideWhenUsed/>
    <w:rsid w:val="00237E29"/>
  </w:style>
  <w:style w:type="paragraph" w:styleId="a3">
    <w:name w:val="footnote text"/>
    <w:basedOn w:val="a"/>
    <w:link w:val="a4"/>
    <w:semiHidden/>
    <w:rsid w:val="00237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237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37E29"/>
    <w:rPr>
      <w:vertAlign w:val="superscript"/>
    </w:rPr>
  </w:style>
  <w:style w:type="paragraph" w:customStyle="1" w:styleId="a6">
    <w:basedOn w:val="a"/>
    <w:next w:val="a7"/>
    <w:link w:val="a8"/>
    <w:qFormat/>
    <w:rsid w:val="00237E2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link w:val="a6"/>
    <w:rsid w:val="00237E2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9">
    <w:name w:val="header"/>
    <w:basedOn w:val="a"/>
    <w:link w:val="aa"/>
    <w:unhideWhenUsed/>
    <w:rsid w:val="00237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237E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nhideWhenUsed/>
    <w:rsid w:val="00237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237E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List 2"/>
    <w:basedOn w:val="a"/>
    <w:rsid w:val="00237E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237E2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237E29"/>
    <w:rPr>
      <w:rFonts w:ascii="Tahoma" w:eastAsia="Times New Roman" w:hAnsi="Tahoma" w:cs="Tahoma"/>
      <w:sz w:val="16"/>
      <w:szCs w:val="16"/>
    </w:rPr>
  </w:style>
  <w:style w:type="paragraph" w:styleId="af">
    <w:name w:val="Body Text"/>
    <w:basedOn w:val="a"/>
    <w:link w:val="af0"/>
    <w:rsid w:val="00237E2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237E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237E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rsid w:val="00237E2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237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rsid w:val="00237E29"/>
    <w:rPr>
      <w:color w:val="0000FF"/>
      <w:u w:val="single"/>
    </w:rPr>
  </w:style>
  <w:style w:type="character" w:customStyle="1" w:styleId="af6">
    <w:name w:val="Схема документа Знак"/>
    <w:link w:val="af7"/>
    <w:semiHidden/>
    <w:rsid w:val="00237E29"/>
    <w:rPr>
      <w:rFonts w:ascii="Tahoma" w:hAnsi="Tahoma"/>
      <w:shd w:val="clear" w:color="auto" w:fill="000080"/>
    </w:rPr>
  </w:style>
  <w:style w:type="paragraph" w:styleId="af7">
    <w:name w:val="Document Map"/>
    <w:basedOn w:val="a"/>
    <w:link w:val="af6"/>
    <w:semiHidden/>
    <w:rsid w:val="00237E29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semiHidden/>
    <w:rsid w:val="00237E29"/>
    <w:rPr>
      <w:rFonts w:ascii="Segoe UI" w:hAnsi="Segoe UI" w:cs="Segoe UI"/>
      <w:sz w:val="16"/>
      <w:szCs w:val="16"/>
    </w:rPr>
  </w:style>
  <w:style w:type="character" w:styleId="af8">
    <w:name w:val="Strong"/>
    <w:qFormat/>
    <w:rsid w:val="00237E29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237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37E2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37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rsid w:val="00237E29"/>
    <w:rPr>
      <w:rFonts w:ascii="Times New Roman" w:hAnsi="Times New Roman"/>
    </w:rPr>
  </w:style>
  <w:style w:type="paragraph" w:customStyle="1" w:styleId="210">
    <w:name w:val="Средняя сетка 21"/>
    <w:qFormat/>
    <w:rsid w:val="00237E29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rsid w:val="00237E29"/>
  </w:style>
  <w:style w:type="paragraph" w:customStyle="1" w:styleId="Default">
    <w:name w:val="Default"/>
    <w:rsid w:val="00237E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237E2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237E2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37E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237E2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237E2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3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237E29"/>
  </w:style>
  <w:style w:type="character" w:styleId="afb">
    <w:name w:val="Emphasis"/>
    <w:qFormat/>
    <w:rsid w:val="00237E29"/>
    <w:rPr>
      <w:i/>
      <w:iCs/>
    </w:rPr>
  </w:style>
  <w:style w:type="paragraph" w:styleId="24">
    <w:name w:val="Body Text 2"/>
    <w:basedOn w:val="a"/>
    <w:link w:val="25"/>
    <w:rsid w:val="00237E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37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37E29"/>
  </w:style>
  <w:style w:type="character" w:customStyle="1" w:styleId="c2">
    <w:name w:val="c2"/>
    <w:rsid w:val="00237E29"/>
  </w:style>
  <w:style w:type="character" w:customStyle="1" w:styleId="c42">
    <w:name w:val="c42"/>
    <w:rsid w:val="00237E29"/>
  </w:style>
  <w:style w:type="paragraph" w:customStyle="1" w:styleId="c36">
    <w:name w:val="c36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237E29"/>
  </w:style>
  <w:style w:type="character" w:customStyle="1" w:styleId="c8">
    <w:name w:val="c8"/>
    <w:rsid w:val="00237E29"/>
  </w:style>
  <w:style w:type="paragraph" w:customStyle="1" w:styleId="c20">
    <w:name w:val="c20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237E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37E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237E2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237E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237E2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237E2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rsid w:val="00237E2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237E2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237E2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237E2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rsid w:val="00237E2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237E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237E29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rsid w:val="00237E2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237E29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237E2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237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No Spacing"/>
    <w:qFormat/>
    <w:rsid w:val="00237E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37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Title"/>
    <w:basedOn w:val="a"/>
    <w:next w:val="a"/>
    <w:link w:val="13"/>
    <w:uiPriority w:val="10"/>
    <w:qFormat/>
    <w:rsid w:val="00237E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7"/>
    <w:uiPriority w:val="10"/>
    <w:rsid w:val="00237E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7E2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7E2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37E29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237E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37E2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37E2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37E2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E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37E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7E29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37E2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7E2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7E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37E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unhideWhenUsed/>
    <w:rsid w:val="00237E29"/>
  </w:style>
  <w:style w:type="paragraph" w:styleId="a3">
    <w:name w:val="footnote text"/>
    <w:basedOn w:val="a"/>
    <w:link w:val="a4"/>
    <w:semiHidden/>
    <w:rsid w:val="00237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237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37E29"/>
    <w:rPr>
      <w:vertAlign w:val="superscript"/>
    </w:rPr>
  </w:style>
  <w:style w:type="paragraph" w:customStyle="1" w:styleId="a6">
    <w:basedOn w:val="a"/>
    <w:next w:val="a7"/>
    <w:link w:val="a8"/>
    <w:qFormat/>
    <w:rsid w:val="00237E2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link w:val="a6"/>
    <w:rsid w:val="00237E2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9">
    <w:name w:val="header"/>
    <w:basedOn w:val="a"/>
    <w:link w:val="aa"/>
    <w:unhideWhenUsed/>
    <w:rsid w:val="00237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237E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nhideWhenUsed/>
    <w:rsid w:val="00237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237E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List 2"/>
    <w:basedOn w:val="a"/>
    <w:rsid w:val="00237E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237E2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237E29"/>
    <w:rPr>
      <w:rFonts w:ascii="Tahoma" w:eastAsia="Times New Roman" w:hAnsi="Tahoma" w:cs="Tahoma"/>
      <w:sz w:val="16"/>
      <w:szCs w:val="16"/>
    </w:rPr>
  </w:style>
  <w:style w:type="paragraph" w:styleId="af">
    <w:name w:val="Body Text"/>
    <w:basedOn w:val="a"/>
    <w:link w:val="af0"/>
    <w:rsid w:val="00237E2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237E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237E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rsid w:val="00237E2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237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rsid w:val="00237E29"/>
    <w:rPr>
      <w:color w:val="0000FF"/>
      <w:u w:val="single"/>
    </w:rPr>
  </w:style>
  <w:style w:type="character" w:customStyle="1" w:styleId="af6">
    <w:name w:val="Схема документа Знак"/>
    <w:link w:val="af7"/>
    <w:semiHidden/>
    <w:rsid w:val="00237E29"/>
    <w:rPr>
      <w:rFonts w:ascii="Tahoma" w:hAnsi="Tahoma"/>
      <w:shd w:val="clear" w:color="auto" w:fill="000080"/>
    </w:rPr>
  </w:style>
  <w:style w:type="paragraph" w:styleId="af7">
    <w:name w:val="Document Map"/>
    <w:basedOn w:val="a"/>
    <w:link w:val="af6"/>
    <w:semiHidden/>
    <w:rsid w:val="00237E29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semiHidden/>
    <w:rsid w:val="00237E29"/>
    <w:rPr>
      <w:rFonts w:ascii="Segoe UI" w:hAnsi="Segoe UI" w:cs="Segoe UI"/>
      <w:sz w:val="16"/>
      <w:szCs w:val="16"/>
    </w:rPr>
  </w:style>
  <w:style w:type="character" w:styleId="af8">
    <w:name w:val="Strong"/>
    <w:qFormat/>
    <w:rsid w:val="00237E29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237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37E2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37E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rsid w:val="00237E29"/>
    <w:rPr>
      <w:rFonts w:ascii="Times New Roman" w:hAnsi="Times New Roman"/>
    </w:rPr>
  </w:style>
  <w:style w:type="paragraph" w:customStyle="1" w:styleId="210">
    <w:name w:val="Средняя сетка 21"/>
    <w:qFormat/>
    <w:rsid w:val="00237E29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rsid w:val="00237E29"/>
  </w:style>
  <w:style w:type="paragraph" w:customStyle="1" w:styleId="Default">
    <w:name w:val="Default"/>
    <w:rsid w:val="00237E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237E2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237E2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37E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237E2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237E2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3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237E29"/>
  </w:style>
  <w:style w:type="character" w:styleId="afb">
    <w:name w:val="Emphasis"/>
    <w:qFormat/>
    <w:rsid w:val="00237E29"/>
    <w:rPr>
      <w:i/>
      <w:iCs/>
    </w:rPr>
  </w:style>
  <w:style w:type="paragraph" w:styleId="24">
    <w:name w:val="Body Text 2"/>
    <w:basedOn w:val="a"/>
    <w:link w:val="25"/>
    <w:rsid w:val="00237E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37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37E29"/>
  </w:style>
  <w:style w:type="character" w:customStyle="1" w:styleId="c2">
    <w:name w:val="c2"/>
    <w:rsid w:val="00237E29"/>
  </w:style>
  <w:style w:type="character" w:customStyle="1" w:styleId="c42">
    <w:name w:val="c42"/>
    <w:rsid w:val="00237E29"/>
  </w:style>
  <w:style w:type="paragraph" w:customStyle="1" w:styleId="c36">
    <w:name w:val="c36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237E29"/>
  </w:style>
  <w:style w:type="character" w:customStyle="1" w:styleId="c8">
    <w:name w:val="c8"/>
    <w:rsid w:val="00237E29"/>
  </w:style>
  <w:style w:type="paragraph" w:customStyle="1" w:styleId="c20">
    <w:name w:val="c20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23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237E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37E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237E2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237E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237E29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237E2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rsid w:val="00237E2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237E2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237E2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237E2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rsid w:val="00237E2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237E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237E29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rsid w:val="00237E2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237E29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237E2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237E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No Spacing"/>
    <w:qFormat/>
    <w:rsid w:val="00237E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37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Title"/>
    <w:basedOn w:val="a"/>
    <w:next w:val="a"/>
    <w:link w:val="13"/>
    <w:uiPriority w:val="10"/>
    <w:qFormat/>
    <w:rsid w:val="00237E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7"/>
    <w:uiPriority w:val="10"/>
    <w:rsid w:val="00237E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21662</Words>
  <Characters>123475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2021-01-22T07:42:00Z</cp:lastPrinted>
  <dcterms:created xsi:type="dcterms:W3CDTF">2021-01-22T07:46:00Z</dcterms:created>
  <dcterms:modified xsi:type="dcterms:W3CDTF">2021-01-22T11:49:00Z</dcterms:modified>
</cp:coreProperties>
</file>