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7BA" w:rsidRDefault="005167BA" w:rsidP="005167BA">
      <w:pPr>
        <w:pStyle w:val="Standard"/>
        <w:jc w:val="right"/>
        <w:rPr>
          <w:rFonts w:ascii="Times New Roman" w:eastAsiaTheme="minorEastAsia" w:hAnsi="Times New Roman" w:cstheme="minorBidi"/>
          <w:b/>
          <w:noProof/>
          <w:kern w:val="0"/>
          <w:lang w:eastAsia="ru-RU" w:bidi="ar-SA"/>
        </w:rPr>
      </w:pPr>
      <w:bookmarkStart w:id="0" w:name="_GoBack"/>
      <w:r>
        <w:rPr>
          <w:rFonts w:ascii="Times New Roman" w:eastAsiaTheme="minorEastAsia" w:hAnsi="Times New Roman" w:cstheme="minorBidi"/>
          <w:b/>
          <w:noProof/>
          <w:kern w:val="0"/>
          <w:lang w:eastAsia="ru-RU" w:bidi="ar-SA"/>
        </w:rPr>
        <w:drawing>
          <wp:inline distT="0" distB="0" distL="0" distR="0" wp14:anchorId="17DD30DB">
            <wp:extent cx="7181850" cy="64623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6462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53C0D" w:rsidRPr="00253CD7" w:rsidRDefault="00C53C0D" w:rsidP="005167BA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CD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</w:p>
    <w:p w:rsidR="00C53C0D" w:rsidRPr="00253CD7" w:rsidRDefault="00C53C0D" w:rsidP="000F7F32">
      <w:pPr>
        <w:pStyle w:val="Textbody"/>
        <w:numPr>
          <w:ilvl w:val="0"/>
          <w:numId w:val="35"/>
        </w:numPr>
        <w:rPr>
          <w:rFonts w:ascii="Times New Roman" w:hAnsi="Times New Roman" w:cs="Times New Roman"/>
          <w:b/>
          <w:bCs/>
          <w:i/>
          <w:iCs/>
        </w:rPr>
      </w:pPr>
      <w:r w:rsidRPr="00253CD7">
        <w:rPr>
          <w:rFonts w:ascii="Times New Roman" w:hAnsi="Times New Roman" w:cs="Times New Roman"/>
          <w:b/>
          <w:bCs/>
          <w:i/>
          <w:iCs/>
        </w:rPr>
        <w:t>Цели и задачи обучения.</w:t>
      </w:r>
    </w:p>
    <w:p w:rsidR="007928DD" w:rsidRPr="00253CD7" w:rsidRDefault="00A657D0" w:rsidP="00A657D0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Цель</w:t>
      </w:r>
      <w:r w:rsidRPr="00253CD7">
        <w:rPr>
          <w:rFonts w:ascii="Times New Roman" w:hAnsi="Times New Roman" w:cs="Times New Roman"/>
        </w:rPr>
        <w:t xml:space="preserve"> содержания курса </w:t>
      </w:r>
      <w:r w:rsidRPr="00253CD7">
        <w:rPr>
          <w:rFonts w:ascii="Times New Roman" w:hAnsi="Times New Roman" w:cs="Times New Roman"/>
          <w:b/>
        </w:rPr>
        <w:t xml:space="preserve">«Геометрия» </w:t>
      </w:r>
      <w:r w:rsidRPr="00253CD7">
        <w:rPr>
          <w:rFonts w:ascii="Times New Roman" w:hAnsi="Times New Roman" w:cs="Times New Roman"/>
        </w:rPr>
        <w:t>— развить у учащих</w:t>
      </w:r>
      <w:r w:rsidRPr="00253CD7">
        <w:rPr>
          <w:rFonts w:ascii="Times New Roman" w:hAnsi="Times New Roman" w:cs="Times New Roman"/>
        </w:rPr>
        <w:softHyphen/>
        <w:t>ся пространствен</w:t>
      </w:r>
      <w:r w:rsidRPr="00253CD7">
        <w:rPr>
          <w:rFonts w:ascii="Times New Roman" w:hAnsi="Times New Roman" w:cs="Times New Roman"/>
        </w:rPr>
        <w:softHyphen/>
        <w:t>ное воображе</w:t>
      </w:r>
      <w:r w:rsidRPr="00253CD7">
        <w:rPr>
          <w:rFonts w:ascii="Times New Roman" w:hAnsi="Times New Roman" w:cs="Times New Roman"/>
        </w:rPr>
        <w:softHyphen/>
        <w:t>ние и логическое мышление пу</w:t>
      </w:r>
      <w:r w:rsidRPr="00253CD7">
        <w:rPr>
          <w:rFonts w:ascii="Times New Roman" w:hAnsi="Times New Roman" w:cs="Times New Roman"/>
        </w:rPr>
        <w:softHyphen/>
        <w:t>тем систематиче</w:t>
      </w:r>
      <w:r w:rsidRPr="00253CD7">
        <w:rPr>
          <w:rFonts w:ascii="Times New Roman" w:hAnsi="Times New Roman" w:cs="Times New Roman"/>
        </w:rPr>
        <w:softHyphen/>
        <w:t>ского изучения свойств геометриче</w:t>
      </w:r>
      <w:r w:rsidRPr="00253CD7">
        <w:rPr>
          <w:rFonts w:ascii="Times New Roman" w:hAnsi="Times New Roman" w:cs="Times New Roman"/>
        </w:rPr>
        <w:softHyphen/>
        <w:t>ских фигур на плоскости и в пространстве и применения этих свойств при реше</w:t>
      </w:r>
      <w:r w:rsidRPr="00253CD7">
        <w:rPr>
          <w:rFonts w:ascii="Times New Roman" w:hAnsi="Times New Roman" w:cs="Times New Roman"/>
        </w:rPr>
        <w:softHyphen/>
        <w:t>нии задач вычислительного и конструктив</w:t>
      </w:r>
      <w:r w:rsidRPr="00253CD7">
        <w:rPr>
          <w:rFonts w:ascii="Times New Roman" w:hAnsi="Times New Roman" w:cs="Times New Roman"/>
        </w:rPr>
        <w:softHyphen/>
        <w:t>ного характера. Существенная роль при этом отводится разви</w:t>
      </w:r>
      <w:r w:rsidRPr="00253CD7">
        <w:rPr>
          <w:rFonts w:ascii="Times New Roman" w:hAnsi="Times New Roman" w:cs="Times New Roman"/>
        </w:rPr>
        <w:softHyphen/>
        <w:t>тию геометри</w:t>
      </w:r>
      <w:r w:rsidRPr="00253CD7">
        <w:rPr>
          <w:rFonts w:ascii="Times New Roman" w:hAnsi="Times New Roman" w:cs="Times New Roman"/>
        </w:rPr>
        <w:softHyphen/>
        <w:t>ческой интуиции. Сочетание наглядности со строго</w:t>
      </w:r>
      <w:r w:rsidRPr="00253CD7">
        <w:rPr>
          <w:rFonts w:ascii="Times New Roman" w:hAnsi="Times New Roman" w:cs="Times New Roman"/>
        </w:rPr>
        <w:softHyphen/>
        <w:t>стью явля</w:t>
      </w:r>
      <w:r w:rsidRPr="00253CD7">
        <w:rPr>
          <w:rFonts w:ascii="Times New Roman" w:hAnsi="Times New Roman" w:cs="Times New Roman"/>
        </w:rPr>
        <w:softHyphen/>
        <w:t>ется неотъемлемой частью геометрических знаний</w:t>
      </w:r>
    </w:p>
    <w:p w:rsidR="00A657D0" w:rsidRPr="00253CD7" w:rsidRDefault="007928DD" w:rsidP="00A657D0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Задачи: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осознать,</w:t>
      </w:r>
      <w:r w:rsidRPr="00253CD7">
        <w:rPr>
          <w:rFonts w:ascii="Times New Roman" w:hAnsi="Times New Roman" w:cs="Times New Roman"/>
        </w:rPr>
        <w:t xml:space="preserve"> что геометрические формы являются идеализированными образами реальных объектов;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научиться</w:t>
      </w:r>
      <w:r w:rsidRPr="00253CD7">
        <w:rPr>
          <w:rFonts w:ascii="Times New Roman" w:hAnsi="Times New Roman" w:cs="Times New Roman"/>
        </w:rPr>
        <w:t xml:space="preserve"> использовать геометрический язык для описания предметов окружающего мира;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 xml:space="preserve">получить </w:t>
      </w:r>
      <w:r w:rsidRPr="00253CD7">
        <w:rPr>
          <w:rFonts w:ascii="Times New Roman" w:hAnsi="Times New Roman" w:cs="Times New Roman"/>
        </w:rPr>
        <w:t>представления о некоторых областях применения геометрии в быту, науке, технике, искусстве;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усвоить</w:t>
      </w:r>
      <w:r w:rsidRPr="00253CD7">
        <w:rPr>
          <w:rFonts w:ascii="Times New Roman" w:hAnsi="Times New Roman" w:cs="Times New Roman"/>
        </w:rPr>
        <w:t xml:space="preserve"> систематизированные сведения о плоских фигурах и основных геометрических отношениях;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приобрести</w:t>
      </w:r>
      <w:r w:rsidRPr="00253CD7">
        <w:rPr>
          <w:rFonts w:ascii="Times New Roman" w:hAnsi="Times New Roman" w:cs="Times New Roman"/>
        </w:rPr>
        <w:t xml:space="preserve"> опыт дедуктивных рассуждений: уметь доказывать основные теоремы курса, проводить доказательные рассуждения в ходе решения задач;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научиться</w:t>
      </w:r>
      <w:r w:rsidRPr="00253CD7">
        <w:rPr>
          <w:rFonts w:ascii="Times New Roman" w:hAnsi="Times New Roman" w:cs="Times New Roman"/>
        </w:rPr>
        <w:t xml:space="preserve"> решать задачи на доказательство, вычисление и построение;</w:t>
      </w:r>
    </w:p>
    <w:p w:rsidR="007928DD" w:rsidRPr="00253CD7" w:rsidRDefault="007928DD" w:rsidP="007928DD">
      <w:pPr>
        <w:pStyle w:val="Textbody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овладеть</w:t>
      </w:r>
      <w:r w:rsidRPr="00253CD7">
        <w:rPr>
          <w:rFonts w:ascii="Times New Roman" w:hAnsi="Times New Roman" w:cs="Times New Roman"/>
        </w:rPr>
        <w:t xml:space="preserve"> набором эвристик, часто применяемых при решении планиметрических задач на вычисление и доказательство (выделение ключевой фигуры, стандартное дополнительное построение, геометрическое место точек и т. п.);</w:t>
      </w:r>
    </w:p>
    <w:p w:rsidR="00A657D0" w:rsidRPr="00253CD7" w:rsidRDefault="007928DD" w:rsidP="00A657D0">
      <w:pPr>
        <w:pStyle w:val="Textbody"/>
        <w:numPr>
          <w:ilvl w:val="0"/>
          <w:numId w:val="6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приобрести</w:t>
      </w:r>
      <w:r w:rsidRPr="00253CD7">
        <w:rPr>
          <w:rFonts w:ascii="Times New Roman" w:hAnsi="Times New Roman" w:cs="Times New Roman"/>
        </w:rPr>
        <w:t xml:space="preserve"> опыт применения аналитического аппарат (алгебраические уравнения и др.) для решения геометрических задач.</w:t>
      </w:r>
    </w:p>
    <w:p w:rsidR="007928DD" w:rsidRPr="00253CD7" w:rsidRDefault="00C53C0D" w:rsidP="000F7F32">
      <w:pPr>
        <w:pStyle w:val="Textbody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b/>
          <w:bCs/>
          <w:i/>
          <w:iCs/>
        </w:rPr>
      </w:pPr>
      <w:r w:rsidRPr="00253CD7">
        <w:rPr>
          <w:rFonts w:ascii="Times New Roman" w:hAnsi="Times New Roman" w:cs="Times New Roman"/>
          <w:b/>
          <w:bCs/>
          <w:i/>
          <w:iCs/>
        </w:rPr>
        <w:t>Общая характеристика программы.</w:t>
      </w:r>
    </w:p>
    <w:p w:rsidR="0048502E" w:rsidRPr="00253CD7" w:rsidRDefault="0048502E" w:rsidP="00907245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26CAA">
        <w:rPr>
          <w:rFonts w:ascii="Times New Roman" w:hAnsi="Times New Roman" w:cs="Times New Roman"/>
          <w:bCs/>
          <w:iCs/>
        </w:rPr>
        <w:t xml:space="preserve">   </w:t>
      </w:r>
      <w:r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Данная рабочая программа ориентирована на учащихся 7-9 классов общеобразовательных классов. В основу программы положены </w:t>
      </w:r>
      <w:proofErr w:type="spellStart"/>
      <w:r w:rsidRPr="00F26CAA">
        <w:rPr>
          <w:rFonts w:ascii="Times New Roman" w:hAnsi="Times New Roman" w:cs="Times New Roman"/>
          <w:bCs/>
          <w:iCs/>
          <w:sz w:val="24"/>
          <w:szCs w:val="24"/>
        </w:rPr>
        <w:t>деятельностно</w:t>
      </w:r>
      <w:proofErr w:type="spellEnd"/>
      <w:r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 ориентированные педагогические и дидактические принципы. Программа является логическим продолжением курса математики 5-6 класса. Предмет </w:t>
      </w:r>
      <w:proofErr w:type="gramStart"/>
      <w:r w:rsidRPr="00F26CAA">
        <w:rPr>
          <w:rFonts w:ascii="Times New Roman" w:hAnsi="Times New Roman" w:cs="Times New Roman"/>
          <w:bCs/>
          <w:iCs/>
          <w:sz w:val="24"/>
          <w:szCs w:val="24"/>
        </w:rPr>
        <w:t>« Геометрия</w:t>
      </w:r>
      <w:proofErr w:type="gramEnd"/>
      <w:r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образовательную область «Математика и информатика». Программа составлена на </w:t>
      </w:r>
      <w:proofErr w:type="gramStart"/>
      <w:r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основе </w:t>
      </w:r>
      <w:r w:rsidR="00F26CAA"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26CAA" w:rsidRPr="00F26CAA"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proofErr w:type="gramEnd"/>
      <w:r w:rsidR="00F26CAA" w:rsidRPr="00F26CAA">
        <w:rPr>
          <w:rFonts w:ascii="Times New Roman" w:hAnsi="Times New Roman" w:cs="Times New Roman"/>
          <w:color w:val="000000"/>
          <w:sz w:val="24"/>
          <w:szCs w:val="24"/>
        </w:rPr>
        <w:t xml:space="preserve"> закона №273-ФЗ «Об образовании в Российской федерации», 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2010г. №1897 с изменением от 31.12.2015г. №1577,</w:t>
      </w:r>
      <w:r w:rsidR="00F26CAA" w:rsidRPr="00F26CAA">
        <w:rPr>
          <w:color w:val="000000"/>
          <w:sz w:val="24"/>
          <w:szCs w:val="24"/>
        </w:rPr>
        <w:t xml:space="preserve"> </w:t>
      </w:r>
      <w:r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примерной программы по математике 5-9 классы разработанной авторами А.А. Кузнецовым, М.В. Рыжаковым, </w:t>
      </w:r>
      <w:r w:rsidR="00A3726B"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А.М. </w:t>
      </w:r>
      <w:proofErr w:type="spellStart"/>
      <w:r w:rsidR="00A3726B" w:rsidRPr="00F26CAA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A55427" w:rsidRPr="00F26CAA">
        <w:rPr>
          <w:rFonts w:ascii="Times New Roman" w:hAnsi="Times New Roman" w:cs="Times New Roman"/>
          <w:bCs/>
          <w:iCs/>
          <w:sz w:val="24"/>
          <w:szCs w:val="24"/>
        </w:rPr>
        <w:t>ондаковым</w:t>
      </w:r>
      <w:proofErr w:type="spellEnd"/>
      <w:r w:rsidR="00A55427" w:rsidRPr="00F26CAA">
        <w:rPr>
          <w:rFonts w:ascii="Times New Roman" w:hAnsi="Times New Roman" w:cs="Times New Roman"/>
          <w:bCs/>
          <w:iCs/>
          <w:sz w:val="24"/>
          <w:szCs w:val="24"/>
        </w:rPr>
        <w:t xml:space="preserve"> – М.: Просвещение,2017</w:t>
      </w:r>
      <w:r w:rsidR="00A3726B" w:rsidRPr="00F26CAA">
        <w:rPr>
          <w:rFonts w:ascii="Times New Roman" w:hAnsi="Times New Roman" w:cs="Times New Roman"/>
          <w:bCs/>
          <w:iCs/>
          <w:sz w:val="24"/>
          <w:szCs w:val="24"/>
        </w:rPr>
        <w:t>г.</w:t>
      </w:r>
      <w:r w:rsidR="00A3726B" w:rsidRPr="00F26CAA">
        <w:rPr>
          <w:rFonts w:ascii="Times New Roman" w:hAnsi="Times New Roman" w:cs="Times New Roman"/>
          <w:sz w:val="24"/>
          <w:szCs w:val="24"/>
        </w:rPr>
        <w:t xml:space="preserve">           Курс, соответствующий этой программе, изложен</w:t>
      </w:r>
      <w:r w:rsidR="00A3726B" w:rsidRPr="00F26CAA">
        <w:rPr>
          <w:rFonts w:ascii="Times New Roman" w:hAnsi="Times New Roman" w:cs="Times New Roman"/>
        </w:rPr>
        <w:t xml:space="preserve"> в опубликованном издательством «Просвещение» учебнике геометрии А.В. Погорелов</w:t>
      </w:r>
      <w:r w:rsidR="00A55427" w:rsidRPr="00F26CAA">
        <w:rPr>
          <w:rFonts w:ascii="Times New Roman" w:hAnsi="Times New Roman" w:cs="Times New Roman"/>
        </w:rPr>
        <w:t xml:space="preserve"> 7-9класс, М.: Просвещение, 2017</w:t>
      </w:r>
      <w:r w:rsidR="00A3726B" w:rsidRPr="00F26CAA">
        <w:rPr>
          <w:rFonts w:ascii="Times New Roman" w:hAnsi="Times New Roman" w:cs="Times New Roman"/>
        </w:rPr>
        <w:t xml:space="preserve"> год. </w:t>
      </w:r>
    </w:p>
    <w:p w:rsidR="00C53C0D" w:rsidRPr="00253CD7" w:rsidRDefault="00C53C0D" w:rsidP="00C53C0D">
      <w:pPr>
        <w:pStyle w:val="Textbody"/>
        <w:spacing w:line="276" w:lineRule="auto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Cs/>
        </w:rPr>
        <w:t xml:space="preserve">  Геометрия – один из важнейших компонентов математического образования, необходимый для приобретения конкретных знаний о </w:t>
      </w:r>
      <w:r w:rsidRPr="00253CD7">
        <w:rPr>
          <w:rFonts w:ascii="Times New Roman" w:hAnsi="Times New Roman" w:cs="Times New Roman"/>
          <w:bCs/>
        </w:rPr>
        <w:lastRenderedPageBreak/>
        <w:t>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  Геометрия является одним из опорных предметов основной школы: она обеспечивает изучение не только математических предметов, но и смежных дисциплин</w:t>
      </w:r>
      <w:r w:rsidR="00A3620D" w:rsidRPr="00253CD7">
        <w:rPr>
          <w:rFonts w:ascii="Times New Roman" w:hAnsi="Times New Roman" w:cs="Times New Roman"/>
        </w:rPr>
        <w:t>.</w:t>
      </w:r>
      <w:r w:rsidRPr="00253CD7">
        <w:rPr>
          <w:rFonts w:ascii="Times New Roman" w:hAnsi="Times New Roman" w:cs="Times New Roman"/>
        </w:rPr>
        <w:t>  В курсе геометрии можно выделить следующие содержательно-методические линии: «Геометрические фигуры», «Измерение геометрических величин».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Линия «Геометрические фигуры» нацелено на получение конкретных знаний о геометрической фигуре как важнейшей модели для описания окружающей реальности, а также способствует развитию логического мышления путем систематического изучения свойств геометрических фигур на плоскости и применении этих свойств при решении задач на доказательство и на построение с помощью циркуля и линейки.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Содержание раздела «Измерение геометрических величин» нацелено на приобретение практических навыков, необходимых в повседневной жизни, а также способствует формированию у учащихся функциональной грамотности – умения воспринимать и критически анализировать информацию, представленную в различных формах.</w:t>
      </w:r>
    </w:p>
    <w:p w:rsidR="00C53C0D" w:rsidRPr="00253CD7" w:rsidRDefault="00A3726B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 xml:space="preserve">В </w:t>
      </w:r>
      <w:r w:rsidR="00C53C0D" w:rsidRPr="00253CD7">
        <w:rPr>
          <w:rFonts w:ascii="Times New Roman" w:hAnsi="Times New Roman" w:cs="Times New Roman"/>
          <w:b/>
        </w:rPr>
        <w:t>7 класс</w:t>
      </w:r>
      <w:r w:rsidRPr="00253CD7">
        <w:rPr>
          <w:rFonts w:ascii="Times New Roman" w:hAnsi="Times New Roman" w:cs="Times New Roman"/>
          <w:b/>
        </w:rPr>
        <w:t>е</w:t>
      </w:r>
    </w:p>
    <w:p w:rsidR="00C53C0D" w:rsidRPr="00253CD7" w:rsidRDefault="00C53C0D" w:rsidP="00160525">
      <w:pPr>
        <w:pStyle w:val="Textbody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систематическое изучение свойств геометрических фигур на плоскости;</w:t>
      </w:r>
    </w:p>
    <w:p w:rsidR="00C53C0D" w:rsidRPr="00253CD7" w:rsidRDefault="00C53C0D" w:rsidP="00160525">
      <w:pPr>
        <w:pStyle w:val="Textbody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формирование пространственных представлений;</w:t>
      </w:r>
    </w:p>
    <w:p w:rsidR="00C53C0D" w:rsidRPr="00253CD7" w:rsidRDefault="00C53C0D" w:rsidP="00160525">
      <w:pPr>
        <w:pStyle w:val="Textbody"/>
        <w:numPr>
          <w:ilvl w:val="0"/>
          <w:numId w:val="7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развитие логического мышления и подготовки аппарата, необходимого для изучения смежных дисциплин (физика, черчение и т.д.) и курса стереометрии в старших классах.</w:t>
      </w:r>
    </w:p>
    <w:p w:rsidR="00C53C0D" w:rsidRPr="00253CD7" w:rsidRDefault="00A3726B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 xml:space="preserve">В </w:t>
      </w:r>
      <w:r w:rsidR="00C53C0D" w:rsidRPr="00253CD7">
        <w:rPr>
          <w:rFonts w:ascii="Times New Roman" w:hAnsi="Times New Roman" w:cs="Times New Roman"/>
          <w:b/>
        </w:rPr>
        <w:t>8 класс</w:t>
      </w:r>
      <w:r w:rsidRPr="00253CD7">
        <w:rPr>
          <w:rFonts w:ascii="Times New Roman" w:hAnsi="Times New Roman" w:cs="Times New Roman"/>
          <w:b/>
        </w:rPr>
        <w:t>е</w:t>
      </w:r>
    </w:p>
    <w:p w:rsidR="00C53C0D" w:rsidRPr="00253CD7" w:rsidRDefault="00C53C0D" w:rsidP="00160525">
      <w:pPr>
        <w:pStyle w:val="Textbody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развивать пространственное мышление и математическую культуру;</w:t>
      </w:r>
    </w:p>
    <w:p w:rsidR="00C53C0D" w:rsidRPr="00253CD7" w:rsidRDefault="00C53C0D" w:rsidP="00160525">
      <w:pPr>
        <w:pStyle w:val="Textbody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учить ясно и точно излагать свои мысли;</w:t>
      </w:r>
    </w:p>
    <w:p w:rsidR="00C53C0D" w:rsidRPr="00253CD7" w:rsidRDefault="00C53C0D" w:rsidP="00160525">
      <w:pPr>
        <w:pStyle w:val="Textbody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формировать качества личности необходимые человеку в повседневной жизни: умение преодолевать трудности, доводить начатое дело до конца;</w:t>
      </w:r>
    </w:p>
    <w:p w:rsidR="00C53C0D" w:rsidRPr="00253CD7" w:rsidRDefault="00C53C0D" w:rsidP="00160525">
      <w:pPr>
        <w:pStyle w:val="Textbody"/>
        <w:numPr>
          <w:ilvl w:val="0"/>
          <w:numId w:val="8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помочь приобрести опыт исследовательской работы.</w:t>
      </w:r>
    </w:p>
    <w:p w:rsidR="00C53C0D" w:rsidRPr="00253CD7" w:rsidRDefault="00A3726B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 xml:space="preserve">В </w:t>
      </w:r>
      <w:r w:rsidR="00C53C0D" w:rsidRPr="00253CD7">
        <w:rPr>
          <w:rFonts w:ascii="Times New Roman" w:hAnsi="Times New Roman" w:cs="Times New Roman"/>
          <w:b/>
        </w:rPr>
        <w:t>9класс</w:t>
      </w:r>
      <w:r w:rsidRPr="00253CD7">
        <w:rPr>
          <w:rFonts w:ascii="Times New Roman" w:hAnsi="Times New Roman" w:cs="Times New Roman"/>
          <w:b/>
        </w:rPr>
        <w:t>е</w:t>
      </w:r>
    </w:p>
    <w:p w:rsidR="00C53C0D" w:rsidRPr="00253CD7" w:rsidRDefault="00C53C0D" w:rsidP="00160525">
      <w:pPr>
        <w:pStyle w:val="Textbody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усвоить признаки подобия треугольников и отработать навыки их применения;</w:t>
      </w:r>
    </w:p>
    <w:p w:rsidR="00C53C0D" w:rsidRPr="00253CD7" w:rsidRDefault="00C53C0D" w:rsidP="00160525">
      <w:pPr>
        <w:pStyle w:val="Textbody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познакомить учащихся с основными алгоритмами решения произвольных треугольников;</w:t>
      </w:r>
    </w:p>
    <w:p w:rsidR="00C53C0D" w:rsidRPr="00253CD7" w:rsidRDefault="00C53C0D" w:rsidP="00160525">
      <w:pPr>
        <w:pStyle w:val="Textbody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расширить и систематизировать сведения о многоугольниках и окружностях.</w:t>
      </w:r>
    </w:p>
    <w:p w:rsidR="00C53C0D" w:rsidRPr="00253CD7" w:rsidRDefault="00C53C0D" w:rsidP="00160525">
      <w:pPr>
        <w:pStyle w:val="Textbody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сформировать у учащихся общее представление о площади и умение вычислять площади фигур;</w:t>
      </w:r>
    </w:p>
    <w:p w:rsidR="00C53C0D" w:rsidRPr="00253CD7" w:rsidRDefault="00C53C0D" w:rsidP="00160525">
      <w:pPr>
        <w:pStyle w:val="Textbody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дать начальное представление о телах и поверхностях в пространстве, о расположении прямых и плоскостей в пространстве.</w:t>
      </w:r>
    </w:p>
    <w:p w:rsidR="00D007CC" w:rsidRPr="00253CD7" w:rsidRDefault="00D007CC" w:rsidP="00D007CC">
      <w:pPr>
        <w:pStyle w:val="Textbody"/>
        <w:spacing w:after="0"/>
        <w:ind w:left="707"/>
        <w:rPr>
          <w:rFonts w:ascii="Times New Roman" w:hAnsi="Times New Roman" w:cs="Times New Roman"/>
        </w:rPr>
      </w:pP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lastRenderedPageBreak/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>Формы работы:</w:t>
      </w:r>
      <w:r w:rsidRPr="00253CD7">
        <w:rPr>
          <w:rFonts w:ascii="Times New Roman" w:hAnsi="Times New Roman" w:cs="Times New Roman"/>
          <w:color w:val="000000"/>
        </w:rPr>
        <w:t xml:space="preserve"> беседа, рассказ, лекция, диспут, экскурсия (путешествие), дидактическая игра, дифференцированные задания, взаимопроверка, практическая работа, самостоятельная работа, фронтальная, индивидуальная, групповая, парная.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>Методы работы:</w:t>
      </w:r>
      <w:r w:rsidRPr="00253CD7">
        <w:rPr>
          <w:rFonts w:ascii="Times New Roman" w:hAnsi="Times New Roman" w:cs="Times New Roman"/>
          <w:color w:val="000000"/>
        </w:rPr>
        <w:t xml:space="preserve"> объяснительно-иллюстративный, репродуктивный, проблемный, эвристический, </w:t>
      </w:r>
      <w:proofErr w:type="spellStart"/>
      <w:r w:rsidRPr="00253CD7">
        <w:rPr>
          <w:rFonts w:ascii="Times New Roman" w:hAnsi="Times New Roman" w:cs="Times New Roman"/>
          <w:color w:val="000000"/>
        </w:rPr>
        <w:t>исследовательско</w:t>
      </w:r>
      <w:proofErr w:type="spellEnd"/>
      <w:r w:rsidRPr="00253CD7">
        <w:rPr>
          <w:rFonts w:ascii="Times New Roman" w:hAnsi="Times New Roman" w:cs="Times New Roman"/>
          <w:color w:val="000000"/>
        </w:rPr>
        <w:t>-творческий, модельный, программированный, решение проблемно-поисковых задач.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>Методы контроля</w:t>
      </w:r>
      <w:r w:rsidRPr="00253CD7">
        <w:rPr>
          <w:rFonts w:ascii="Times New Roman" w:hAnsi="Times New Roman" w:cs="Times New Roman"/>
          <w:color w:val="000000"/>
        </w:rPr>
        <w:t xml:space="preserve"> усвоения материала: фронтальная устная проверка, индивидуальный устный опрос, письменный контроль (контрольные и практические работы, тестирование, письменный и устный зачет, тесты).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t xml:space="preserve">Учебный процесс осуществляется в классно-урочной форме в виде уроков «открытия» нового </w:t>
      </w:r>
      <w:proofErr w:type="spellStart"/>
      <w:proofErr w:type="gramStart"/>
      <w:r w:rsidRPr="00253CD7">
        <w:rPr>
          <w:rFonts w:ascii="Times New Roman" w:hAnsi="Times New Roman" w:cs="Times New Roman"/>
          <w:color w:val="000000"/>
        </w:rPr>
        <w:t>знания,уроков</w:t>
      </w:r>
      <w:proofErr w:type="spellEnd"/>
      <w:proofErr w:type="gramEnd"/>
      <w:r w:rsidRPr="00253CD7">
        <w:rPr>
          <w:rFonts w:ascii="Times New Roman" w:hAnsi="Times New Roman" w:cs="Times New Roman"/>
          <w:color w:val="000000"/>
        </w:rPr>
        <w:t xml:space="preserve"> общеметодологической направленности, уроков рефлексии и развивающего контроля.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 xml:space="preserve">Формы организации учебного процесса: </w:t>
      </w:r>
      <w:r w:rsidRPr="00253CD7">
        <w:rPr>
          <w:rFonts w:ascii="Times New Roman" w:hAnsi="Times New Roman" w:cs="Times New Roman"/>
          <w:color w:val="000000"/>
        </w:rPr>
        <w:t>индивидуальные, групповые, индивидуально-групповые, фронтальные, классные и внеклассные.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color w:val="000000"/>
        </w:rPr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 xml:space="preserve">Формы контроля: </w:t>
      </w:r>
      <w:r w:rsidRPr="00253CD7">
        <w:rPr>
          <w:rFonts w:ascii="Times New Roman" w:hAnsi="Times New Roman" w:cs="Times New Roman"/>
          <w:color w:val="000000"/>
        </w:rPr>
        <w:t>самостоятельная работа, контрольная работа, наблюдение, работа по карточке.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color w:val="000000"/>
        </w:rPr>
      </w:pPr>
      <w:r w:rsidRPr="00253CD7">
        <w:rPr>
          <w:rFonts w:ascii="Times New Roman" w:hAnsi="Times New Roman" w:cs="Times New Roman"/>
          <w:color w:val="000000"/>
        </w:rPr>
        <w:t xml:space="preserve">  </w:t>
      </w:r>
      <w:r w:rsidRPr="00253CD7">
        <w:rPr>
          <w:rFonts w:ascii="Times New Roman" w:hAnsi="Times New Roman" w:cs="Times New Roman"/>
          <w:b/>
          <w:color w:val="000000"/>
        </w:rPr>
        <w:t xml:space="preserve">Виды организации учебного процесса: </w:t>
      </w:r>
      <w:r w:rsidRPr="00253CD7">
        <w:rPr>
          <w:rFonts w:ascii="Times New Roman" w:hAnsi="Times New Roman" w:cs="Times New Roman"/>
          <w:color w:val="000000"/>
        </w:rPr>
        <w:t>самостоятельные работы, контрольные работы.</w:t>
      </w:r>
    </w:p>
    <w:p w:rsidR="00D007CC" w:rsidRPr="00253CD7" w:rsidRDefault="00D007CC" w:rsidP="00C53C0D">
      <w:pPr>
        <w:pStyle w:val="Textbody"/>
        <w:rPr>
          <w:rFonts w:ascii="Times New Roman" w:hAnsi="Times New Roman" w:cs="Times New Roman"/>
          <w:i/>
        </w:rPr>
      </w:pPr>
    </w:p>
    <w:p w:rsidR="00C53C0D" w:rsidRPr="00253CD7" w:rsidRDefault="00C53C0D" w:rsidP="000F7F32">
      <w:pPr>
        <w:pStyle w:val="Textbody"/>
        <w:numPr>
          <w:ilvl w:val="0"/>
          <w:numId w:val="35"/>
        </w:numPr>
        <w:rPr>
          <w:rFonts w:ascii="Times New Roman" w:hAnsi="Times New Roman" w:cs="Times New Roman"/>
          <w:b/>
          <w:bCs/>
          <w:i/>
          <w:iCs/>
        </w:rPr>
      </w:pPr>
      <w:r w:rsidRPr="00253CD7">
        <w:rPr>
          <w:rFonts w:ascii="Times New Roman" w:hAnsi="Times New Roman" w:cs="Times New Roman"/>
          <w:b/>
          <w:bCs/>
          <w:i/>
          <w:iCs/>
          <w:color w:val="000000"/>
        </w:rPr>
        <w:t>Описание места учебного предмета «Геометрия» в учебном плане.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proofErr w:type="gramStart"/>
      <w:r w:rsidRPr="00253CD7">
        <w:rPr>
          <w:rFonts w:ascii="Times New Roman" w:hAnsi="Times New Roman" w:cs="Times New Roman"/>
        </w:rPr>
        <w:t>Учеб</w:t>
      </w:r>
      <w:r w:rsidR="00A3620D" w:rsidRPr="00253CD7">
        <w:rPr>
          <w:rFonts w:ascii="Times New Roman" w:hAnsi="Times New Roman" w:cs="Times New Roman"/>
        </w:rPr>
        <w:t>ный  план</w:t>
      </w:r>
      <w:proofErr w:type="gramEnd"/>
      <w:r w:rsidRPr="00253CD7">
        <w:rPr>
          <w:rFonts w:ascii="Times New Roman" w:hAnsi="Times New Roman" w:cs="Times New Roman"/>
        </w:rPr>
        <w:t xml:space="preserve"> на изучение геометрии в 7-9 классах основной школы отводит 2 учебных часа в неделю в течение 3</w:t>
      </w:r>
      <w:r w:rsidR="00A3620D" w:rsidRPr="00253CD7">
        <w:rPr>
          <w:rFonts w:ascii="Times New Roman" w:hAnsi="Times New Roman" w:cs="Times New Roman"/>
        </w:rPr>
        <w:t>4 недель обучения, всего по 68 ч в год</w:t>
      </w:r>
      <w:r w:rsidRPr="00253CD7">
        <w:rPr>
          <w:rFonts w:ascii="Times New Roman" w:hAnsi="Times New Roman" w:cs="Times New Roman"/>
        </w:rPr>
        <w:t>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bCs/>
          <w:i/>
          <w:iCs/>
        </w:rPr>
        <w:t>5.Планируемые результаты учебного предмета «Геометрия».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Cs/>
          <w:iCs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>личностные: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формирование ответственного отношения к учению, </w:t>
      </w:r>
      <w:proofErr w:type="gramStart"/>
      <w:r w:rsidRPr="00253CD7">
        <w:rPr>
          <w:rFonts w:ascii="Times New Roman" w:hAnsi="Times New Roman" w:cs="Times New Roman"/>
        </w:rPr>
        <w:t>готовности и способности</w:t>
      </w:r>
      <w:proofErr w:type="gramEnd"/>
      <w:r w:rsidRPr="00253CD7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формирование коммуникативной компетентности и </w:t>
      </w:r>
      <w:proofErr w:type="gramStart"/>
      <w:r w:rsidRPr="00253CD7">
        <w:rPr>
          <w:rFonts w:ascii="Times New Roman" w:hAnsi="Times New Roman" w:cs="Times New Roman"/>
        </w:rPr>
        <w:t>общении</w:t>
      </w:r>
      <w:proofErr w:type="gramEnd"/>
      <w:r w:rsidRPr="00253CD7">
        <w:rPr>
          <w:rFonts w:ascii="Times New Roman" w:hAnsi="Times New Roman" w:cs="Times New Roman"/>
        </w:rPr>
        <w:t xml:space="preserve">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53CD7">
        <w:rPr>
          <w:rFonts w:ascii="Times New Roman" w:hAnsi="Times New Roman" w:cs="Times New Roman"/>
        </w:rPr>
        <w:t>контрпримеры</w:t>
      </w:r>
      <w:proofErr w:type="spellEnd"/>
      <w:r w:rsidRPr="00253CD7">
        <w:rPr>
          <w:rFonts w:ascii="Times New Roman" w:hAnsi="Times New Roman" w:cs="Times New Roman"/>
        </w:rPr>
        <w:t>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креативность мышления, инициативу, находчивость, активность при решении геометрических задач;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умение контролировать процесс и результат учебной математической деятельности;</w:t>
      </w:r>
    </w:p>
    <w:p w:rsidR="00C53C0D" w:rsidRPr="00253CD7" w:rsidRDefault="00C53C0D" w:rsidP="00160525">
      <w:pPr>
        <w:pStyle w:val="Textbody"/>
        <w:numPr>
          <w:ilvl w:val="0"/>
          <w:numId w:val="10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способность к эмоциональному восприятию математических объектов, задач, решений, рассуждений;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proofErr w:type="spellStart"/>
      <w:r w:rsidRPr="00253CD7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253CD7">
        <w:rPr>
          <w:rFonts w:ascii="Times New Roman" w:hAnsi="Times New Roman" w:cs="Times New Roman"/>
          <w:b/>
          <w:i/>
        </w:rPr>
        <w:t>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  <w:u w:val="single"/>
        </w:rPr>
        <w:t>регулятивные универсальные учебные действия: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C53C0D" w:rsidRPr="00253CD7" w:rsidRDefault="00C53C0D" w:rsidP="00160525">
      <w:pPr>
        <w:pStyle w:val="Textbody"/>
        <w:numPr>
          <w:ilvl w:val="0"/>
          <w:numId w:val="11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  <w:u w:val="single"/>
        </w:rPr>
        <w:t>познавательные универсальные учебные действия: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формирование и развитие учебной и </w:t>
      </w:r>
      <w:proofErr w:type="spellStart"/>
      <w:r w:rsidRPr="00253CD7">
        <w:rPr>
          <w:rFonts w:ascii="Times New Roman" w:hAnsi="Times New Roman" w:cs="Times New Roman"/>
        </w:rPr>
        <w:t>общепользовательской</w:t>
      </w:r>
      <w:proofErr w:type="spellEnd"/>
      <w:r w:rsidRPr="00253CD7">
        <w:rPr>
          <w:rFonts w:ascii="Times New Roman" w:hAnsi="Times New Roman" w:cs="Times New Roman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выдвигать гипотезы при решении учебных задач и понимать необходимость их проверки;</w:t>
      </w:r>
    </w:p>
    <w:p w:rsidR="00C53C0D" w:rsidRPr="00253CD7" w:rsidRDefault="00C53C0D" w:rsidP="00160525">
      <w:pPr>
        <w:pStyle w:val="Textbody"/>
        <w:numPr>
          <w:ilvl w:val="0"/>
          <w:numId w:val="12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  <w:u w:val="single"/>
        </w:rPr>
        <w:lastRenderedPageBreak/>
        <w:t>коммуникативные универсальные учебные действия:</w:t>
      </w:r>
    </w:p>
    <w:p w:rsidR="00C53C0D" w:rsidRPr="00253CD7" w:rsidRDefault="00C53C0D" w:rsidP="00160525">
      <w:pPr>
        <w:pStyle w:val="Textbody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C53C0D" w:rsidRPr="00253CD7" w:rsidRDefault="00C53C0D" w:rsidP="00160525">
      <w:pPr>
        <w:pStyle w:val="Textbody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C53C0D" w:rsidRPr="00253CD7" w:rsidRDefault="00C53C0D" w:rsidP="00160525">
      <w:pPr>
        <w:pStyle w:val="Textbody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слушать партнера;</w:t>
      </w:r>
    </w:p>
    <w:p w:rsidR="00C53C0D" w:rsidRPr="00253CD7" w:rsidRDefault="00C53C0D" w:rsidP="00160525">
      <w:pPr>
        <w:pStyle w:val="Textbody"/>
        <w:numPr>
          <w:ilvl w:val="0"/>
          <w:numId w:val="13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формулировать, аргументировать и отстаивать свое мнение;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предметные: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Геометрические фигуры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научится: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пользоваться языком геометрии для описания предметов окружающего мира и их взаим</w:t>
      </w:r>
      <w:r w:rsidRPr="00253CD7">
        <w:rPr>
          <w:rFonts w:ascii="Times New Roman" w:hAnsi="Times New Roman" w:cs="Times New Roman"/>
        </w:rPr>
        <w:softHyphen/>
        <w:t>ного расположения;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распознавать и изображать на чертежах и рисунках геометрические фи</w:t>
      </w:r>
      <w:r w:rsidRPr="00253CD7">
        <w:rPr>
          <w:rFonts w:ascii="Times New Roman" w:hAnsi="Times New Roman" w:cs="Times New Roman"/>
        </w:rPr>
        <w:softHyphen/>
        <w:t>гуры и их конфи</w:t>
      </w:r>
      <w:r w:rsidRPr="00253CD7">
        <w:rPr>
          <w:rFonts w:ascii="Times New Roman" w:hAnsi="Times New Roman" w:cs="Times New Roman"/>
        </w:rPr>
        <w:softHyphen/>
        <w:t>гурации;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находить значения длин линейных элементов фигур и их отношения, гра</w:t>
      </w:r>
      <w:r w:rsidRPr="00253CD7">
        <w:rPr>
          <w:rFonts w:ascii="Times New Roman" w:hAnsi="Times New Roman" w:cs="Times New Roman"/>
        </w:rPr>
        <w:softHyphen/>
        <w:t>дусную меру углов от 0</w:t>
      </w:r>
      <w:r w:rsidRPr="00253CD7">
        <w:rPr>
          <w:rFonts w:ascii="Times New Roman" w:hAnsi="Times New Roman" w:cs="Times New Roman"/>
        </w:rPr>
        <w:t> до 180</w:t>
      </w:r>
      <w:r w:rsidRPr="00253CD7">
        <w:rPr>
          <w:rFonts w:ascii="Times New Roman" w:hAnsi="Times New Roman" w:cs="Times New Roman"/>
        </w:rPr>
        <w:t>, применяя определения, свойства и при</w:t>
      </w:r>
      <w:r w:rsidRPr="00253CD7">
        <w:rPr>
          <w:rFonts w:ascii="Times New Roman" w:hAnsi="Times New Roman" w:cs="Times New Roman"/>
        </w:rPr>
        <w:softHyphen/>
        <w:t>знаки фигур и их элемен</w:t>
      </w:r>
      <w:r w:rsidRPr="00253CD7">
        <w:rPr>
          <w:rFonts w:ascii="Times New Roman" w:hAnsi="Times New Roman" w:cs="Times New Roman"/>
        </w:rPr>
        <w:softHyphen/>
        <w:t>тов, отношения фигур (равенство, подобие, симмет</w:t>
      </w:r>
      <w:r w:rsidRPr="00253CD7">
        <w:rPr>
          <w:rFonts w:ascii="Times New Roman" w:hAnsi="Times New Roman" w:cs="Times New Roman"/>
        </w:rPr>
        <w:softHyphen/>
        <w:t>рии, поворот, параллельный перенос);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оперировать с начальными понятиями тригонометрии и выполнять элемен</w:t>
      </w:r>
      <w:r w:rsidRPr="00253CD7">
        <w:rPr>
          <w:rFonts w:ascii="Times New Roman" w:hAnsi="Times New Roman" w:cs="Times New Roman"/>
        </w:rPr>
        <w:softHyphen/>
        <w:t>тарные опера</w:t>
      </w:r>
      <w:r w:rsidRPr="00253CD7">
        <w:rPr>
          <w:rFonts w:ascii="Times New Roman" w:hAnsi="Times New Roman" w:cs="Times New Roman"/>
        </w:rPr>
        <w:softHyphen/>
        <w:t>ции над функциями углов;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color w:val="000000"/>
        </w:rPr>
      </w:pPr>
      <w:r w:rsidRPr="00253CD7">
        <w:rPr>
          <w:rFonts w:ascii="Times New Roman" w:hAnsi="Times New Roman" w:cs="Times New Roman"/>
          <w:color w:val="000000"/>
        </w:rPr>
        <w:t>• решать задачи на доказательство, опираясь на изученные свойства фи</w:t>
      </w:r>
      <w:r w:rsidRPr="00253CD7">
        <w:rPr>
          <w:rFonts w:ascii="Times New Roman" w:hAnsi="Times New Roman" w:cs="Times New Roman"/>
          <w:color w:val="000000"/>
        </w:rPr>
        <w:softHyphen/>
        <w:t>гур и отноше</w:t>
      </w:r>
      <w:r w:rsidRPr="00253CD7">
        <w:rPr>
          <w:rFonts w:ascii="Times New Roman" w:hAnsi="Times New Roman" w:cs="Times New Roman"/>
          <w:color w:val="000000"/>
        </w:rPr>
        <w:softHyphen/>
        <w:t>ний между ними и применяя изученные методы доказательств;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color w:val="000000"/>
        </w:rPr>
      </w:pPr>
      <w:r w:rsidRPr="00253CD7">
        <w:rPr>
          <w:rFonts w:ascii="Times New Roman" w:hAnsi="Times New Roman" w:cs="Times New Roman"/>
          <w:color w:val="000000"/>
        </w:rPr>
        <w:t>• решать несложные задачи на построение, применяя основные алго</w:t>
      </w:r>
      <w:r w:rsidRPr="00253CD7">
        <w:rPr>
          <w:rFonts w:ascii="Times New Roman" w:hAnsi="Times New Roman" w:cs="Times New Roman"/>
          <w:color w:val="000000"/>
        </w:rPr>
        <w:softHyphen/>
        <w:t>ритмы построения с помощью циркуля и линейки;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color w:val="000000"/>
        </w:rPr>
      </w:pPr>
      <w:r w:rsidRPr="00253CD7">
        <w:rPr>
          <w:rFonts w:ascii="Times New Roman" w:hAnsi="Times New Roman" w:cs="Times New Roman"/>
          <w:color w:val="000000"/>
        </w:rPr>
        <w:t>• решать простейшие планиметрические задачи в пространстве.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получит возможность: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овладеть методами решения задач на вычисления и доказательства: методом от против</w:t>
      </w:r>
      <w:r w:rsidRPr="00253CD7">
        <w:rPr>
          <w:rFonts w:ascii="Times New Roman" w:hAnsi="Times New Roman" w:cs="Times New Roman"/>
        </w:rPr>
        <w:softHyphen/>
        <w:t>ного, методом подобия, методом перебора вариан</w:t>
      </w:r>
      <w:r w:rsidRPr="00253CD7">
        <w:rPr>
          <w:rFonts w:ascii="Times New Roman" w:hAnsi="Times New Roman" w:cs="Times New Roman"/>
        </w:rPr>
        <w:softHyphen/>
        <w:t>тов и методом геометрических мест точек;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применения алгебраического и тригонометриче</w:t>
      </w:r>
      <w:r w:rsidRPr="00253CD7">
        <w:rPr>
          <w:rFonts w:ascii="Times New Roman" w:hAnsi="Times New Roman" w:cs="Times New Roman"/>
        </w:rPr>
        <w:softHyphen/>
        <w:t>ского аппарата и идей движения при решении геометрических задач;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овладеть традиционной схемой решения задач на построение с помо</w:t>
      </w:r>
      <w:r w:rsidRPr="00253CD7">
        <w:rPr>
          <w:rFonts w:ascii="Times New Roman" w:hAnsi="Times New Roman" w:cs="Times New Roman"/>
        </w:rPr>
        <w:softHyphen/>
        <w:t>щью циркуля и ли</w:t>
      </w:r>
      <w:r w:rsidRPr="00253CD7">
        <w:rPr>
          <w:rFonts w:ascii="Times New Roman" w:hAnsi="Times New Roman" w:cs="Times New Roman"/>
        </w:rPr>
        <w:softHyphen/>
        <w:t>нейки: анализ, построение, доказательство и исследова</w:t>
      </w:r>
      <w:r w:rsidRPr="00253CD7">
        <w:rPr>
          <w:rFonts w:ascii="Times New Roman" w:hAnsi="Times New Roman" w:cs="Times New Roman"/>
        </w:rPr>
        <w:softHyphen/>
        <w:t>ние;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научиться решать задачи на построение методом геометрического места точек и мето</w:t>
      </w:r>
      <w:r w:rsidRPr="00253CD7">
        <w:rPr>
          <w:rFonts w:ascii="Times New Roman" w:hAnsi="Times New Roman" w:cs="Times New Roman"/>
        </w:rPr>
        <w:softHyphen/>
        <w:t>дом подобия;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исследования свойств планиметрических фигур с по</w:t>
      </w:r>
      <w:r w:rsidRPr="00253CD7">
        <w:rPr>
          <w:rFonts w:ascii="Times New Roman" w:hAnsi="Times New Roman" w:cs="Times New Roman"/>
        </w:rPr>
        <w:softHyphen/>
        <w:t>мощью компьютер</w:t>
      </w:r>
      <w:r w:rsidRPr="00253CD7">
        <w:rPr>
          <w:rFonts w:ascii="Times New Roman" w:hAnsi="Times New Roman" w:cs="Times New Roman"/>
        </w:rPr>
        <w:softHyphen/>
        <w:t>ных программ;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выполнения проектов по темам «Геометрические пре</w:t>
      </w:r>
      <w:r w:rsidRPr="00253CD7">
        <w:rPr>
          <w:rFonts w:ascii="Times New Roman" w:hAnsi="Times New Roman" w:cs="Times New Roman"/>
        </w:rPr>
        <w:softHyphen/>
        <w:t>образования на плоскости», «Построение отрезков по формуле».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lastRenderedPageBreak/>
        <w:t>Измерение геометрических величин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научится: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использовать свойства измерения длин, площадей и углов при реше</w:t>
      </w:r>
      <w:r w:rsidRPr="00253CD7">
        <w:rPr>
          <w:rFonts w:ascii="Times New Roman" w:hAnsi="Times New Roman" w:cs="Times New Roman"/>
        </w:rPr>
        <w:softHyphen/>
        <w:t>нии задач на нахожде</w:t>
      </w:r>
      <w:r w:rsidRPr="00253CD7">
        <w:rPr>
          <w:rFonts w:ascii="Times New Roman" w:hAnsi="Times New Roman" w:cs="Times New Roman"/>
        </w:rPr>
        <w:softHyphen/>
        <w:t>ние длины отрезка, длины окружности, длины дуги окруж</w:t>
      </w:r>
      <w:r w:rsidRPr="00253CD7">
        <w:rPr>
          <w:rFonts w:ascii="Times New Roman" w:hAnsi="Times New Roman" w:cs="Times New Roman"/>
        </w:rPr>
        <w:softHyphen/>
        <w:t>ности, градусной меры угла;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площади треугольников, прямоугольников, параллелограммов, трапеций, кру</w:t>
      </w:r>
      <w:r w:rsidRPr="00253CD7">
        <w:rPr>
          <w:rFonts w:ascii="Times New Roman" w:hAnsi="Times New Roman" w:cs="Times New Roman"/>
        </w:rPr>
        <w:softHyphen/>
        <w:t>гов и секторов;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длину окружности, длину дуги окружности;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длины линейных элементов фигур и их углы, используя фор</w:t>
      </w:r>
      <w:r w:rsidRPr="00253CD7">
        <w:rPr>
          <w:rFonts w:ascii="Times New Roman" w:hAnsi="Times New Roman" w:cs="Times New Roman"/>
        </w:rPr>
        <w:softHyphen/>
        <w:t>мулы длины ок</w:t>
      </w:r>
      <w:r w:rsidRPr="00253CD7">
        <w:rPr>
          <w:rFonts w:ascii="Times New Roman" w:hAnsi="Times New Roman" w:cs="Times New Roman"/>
        </w:rPr>
        <w:softHyphen/>
        <w:t>ружности и длины дуги окружности, формулы площадей фи</w:t>
      </w:r>
      <w:r w:rsidRPr="00253CD7">
        <w:rPr>
          <w:rFonts w:ascii="Times New Roman" w:hAnsi="Times New Roman" w:cs="Times New Roman"/>
        </w:rPr>
        <w:softHyphen/>
        <w:t>гур;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решать задачи на доказательство с использованием формул длины окруж</w:t>
      </w:r>
      <w:r w:rsidRPr="00253CD7">
        <w:rPr>
          <w:rFonts w:ascii="Times New Roman" w:hAnsi="Times New Roman" w:cs="Times New Roman"/>
        </w:rPr>
        <w:softHyphen/>
        <w:t>ности и длины дуги окружности, формул площадей фигур;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решать практические задачи, связанные с нахождением геометриче</w:t>
      </w:r>
      <w:r w:rsidRPr="00253CD7">
        <w:rPr>
          <w:rFonts w:ascii="Times New Roman" w:hAnsi="Times New Roman" w:cs="Times New Roman"/>
        </w:rPr>
        <w:softHyphen/>
        <w:t>ских величин (исполь</w:t>
      </w:r>
      <w:r w:rsidRPr="00253CD7">
        <w:rPr>
          <w:rFonts w:ascii="Times New Roman" w:hAnsi="Times New Roman" w:cs="Times New Roman"/>
        </w:rPr>
        <w:softHyphen/>
        <w:t>зуя при необходимости справочники и технические сред</w:t>
      </w:r>
      <w:r w:rsidRPr="00253CD7">
        <w:rPr>
          <w:rFonts w:ascii="Times New Roman" w:hAnsi="Times New Roman" w:cs="Times New Roman"/>
        </w:rPr>
        <w:softHyphen/>
        <w:t>ства).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получит возможность научиться: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площади фигур, составленных из двух или более прямоугольни</w:t>
      </w:r>
      <w:r w:rsidRPr="00253CD7">
        <w:rPr>
          <w:rFonts w:ascii="Times New Roman" w:hAnsi="Times New Roman" w:cs="Times New Roman"/>
        </w:rPr>
        <w:softHyphen/>
        <w:t>ков, параллело</w:t>
      </w:r>
      <w:r w:rsidRPr="00253CD7">
        <w:rPr>
          <w:rFonts w:ascii="Times New Roman" w:hAnsi="Times New Roman" w:cs="Times New Roman"/>
        </w:rPr>
        <w:softHyphen/>
        <w:t>граммов, треугольников, круга и сектора;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площади многоугольников, используя отношения равновелико</w:t>
      </w:r>
      <w:r w:rsidRPr="00253CD7">
        <w:rPr>
          <w:rFonts w:ascii="Times New Roman" w:hAnsi="Times New Roman" w:cs="Times New Roman"/>
        </w:rPr>
        <w:softHyphen/>
        <w:t xml:space="preserve">сти и </w:t>
      </w:r>
      <w:proofErr w:type="spellStart"/>
      <w:r w:rsidRPr="00253CD7">
        <w:rPr>
          <w:rFonts w:ascii="Times New Roman" w:hAnsi="Times New Roman" w:cs="Times New Roman"/>
        </w:rPr>
        <w:t>равносос</w:t>
      </w:r>
      <w:r w:rsidRPr="00253CD7">
        <w:rPr>
          <w:rFonts w:ascii="Times New Roman" w:hAnsi="Times New Roman" w:cs="Times New Roman"/>
        </w:rPr>
        <w:softHyphen/>
        <w:t>тавленности</w:t>
      </w:r>
      <w:proofErr w:type="spellEnd"/>
      <w:r w:rsidRPr="00253CD7">
        <w:rPr>
          <w:rFonts w:ascii="Times New Roman" w:hAnsi="Times New Roman" w:cs="Times New Roman"/>
        </w:rPr>
        <w:t>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применять алгебраический и тригонометрический аппарат и идеи движе</w:t>
      </w:r>
      <w:r w:rsidRPr="00253CD7">
        <w:rPr>
          <w:rFonts w:ascii="Times New Roman" w:hAnsi="Times New Roman" w:cs="Times New Roman"/>
        </w:rPr>
        <w:softHyphen/>
        <w:t>ния при реше</w:t>
      </w:r>
      <w:r w:rsidRPr="00253CD7">
        <w:rPr>
          <w:rFonts w:ascii="Times New Roman" w:hAnsi="Times New Roman" w:cs="Times New Roman"/>
        </w:rPr>
        <w:softHyphen/>
        <w:t>нии задач на вычисление площадей многоугольников.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Координаты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научится: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длину отрезка по координатам его концов; вычислять коорди</w:t>
      </w:r>
      <w:r w:rsidRPr="00253CD7">
        <w:rPr>
          <w:rFonts w:ascii="Times New Roman" w:hAnsi="Times New Roman" w:cs="Times New Roman"/>
        </w:rPr>
        <w:softHyphen/>
        <w:t>наты сере</w:t>
      </w:r>
      <w:r w:rsidRPr="00253CD7">
        <w:rPr>
          <w:rFonts w:ascii="Times New Roman" w:hAnsi="Times New Roman" w:cs="Times New Roman"/>
        </w:rPr>
        <w:softHyphen/>
        <w:t>дины отрезка;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использовать координатный метод для изучения свойств прямых и окруж</w:t>
      </w:r>
      <w:r w:rsidRPr="00253CD7">
        <w:rPr>
          <w:rFonts w:ascii="Times New Roman" w:hAnsi="Times New Roman" w:cs="Times New Roman"/>
        </w:rPr>
        <w:softHyphen/>
        <w:t>ностей.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получит возможность: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овладеть координатным методом решения задач на вычисления и дока</w:t>
      </w:r>
      <w:r w:rsidRPr="00253CD7">
        <w:rPr>
          <w:rFonts w:ascii="Times New Roman" w:hAnsi="Times New Roman" w:cs="Times New Roman"/>
        </w:rPr>
        <w:softHyphen/>
        <w:t>зательства;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использования компьютерных программ для ана</w:t>
      </w:r>
      <w:r w:rsidRPr="00253CD7">
        <w:rPr>
          <w:rFonts w:ascii="Times New Roman" w:hAnsi="Times New Roman" w:cs="Times New Roman"/>
        </w:rPr>
        <w:softHyphen/>
        <w:t>лиза частных слу</w:t>
      </w:r>
      <w:r w:rsidRPr="00253CD7">
        <w:rPr>
          <w:rFonts w:ascii="Times New Roman" w:hAnsi="Times New Roman" w:cs="Times New Roman"/>
        </w:rPr>
        <w:softHyphen/>
        <w:t>чаев взаимного расположения окружностей и прямых;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выполнения проектов на тему «Применение коорди</w:t>
      </w:r>
      <w:r w:rsidRPr="00253CD7">
        <w:rPr>
          <w:rFonts w:ascii="Times New Roman" w:hAnsi="Times New Roman" w:cs="Times New Roman"/>
        </w:rPr>
        <w:softHyphen/>
        <w:t>натного метода при решении задач на вычисления и доказатель</w:t>
      </w:r>
      <w:r w:rsidRPr="00253CD7">
        <w:rPr>
          <w:rFonts w:ascii="Times New Roman" w:hAnsi="Times New Roman" w:cs="Times New Roman"/>
        </w:rPr>
        <w:softHyphen/>
        <w:t>ства».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Векторы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научится: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• оперировать с векторами: находить сумму и разность двух векторов, задан</w:t>
      </w:r>
      <w:r w:rsidRPr="00253CD7">
        <w:rPr>
          <w:rFonts w:ascii="Times New Roman" w:hAnsi="Times New Roman" w:cs="Times New Roman"/>
        </w:rPr>
        <w:softHyphen/>
        <w:t>ных геометри</w:t>
      </w:r>
      <w:r w:rsidRPr="00253CD7">
        <w:rPr>
          <w:rFonts w:ascii="Times New Roman" w:hAnsi="Times New Roman" w:cs="Times New Roman"/>
        </w:rPr>
        <w:softHyphen/>
        <w:t>чески, находить вектор, равный произведению заданного вектора на число;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находить для векторов, заданных координатами: длину вектора, коорди</w:t>
      </w:r>
      <w:r w:rsidRPr="00253CD7">
        <w:rPr>
          <w:rFonts w:ascii="Times New Roman" w:hAnsi="Times New Roman" w:cs="Times New Roman"/>
        </w:rPr>
        <w:softHyphen/>
        <w:t>наты суммы и разности двух и более векторов, координаты произведе</w:t>
      </w:r>
      <w:r w:rsidRPr="00253CD7">
        <w:rPr>
          <w:rFonts w:ascii="Times New Roman" w:hAnsi="Times New Roman" w:cs="Times New Roman"/>
        </w:rPr>
        <w:softHyphen/>
        <w:t>ния вектора на число, применяя при необходимости сочетатель</w:t>
      </w:r>
      <w:r w:rsidRPr="00253CD7">
        <w:rPr>
          <w:rFonts w:ascii="Times New Roman" w:hAnsi="Times New Roman" w:cs="Times New Roman"/>
        </w:rPr>
        <w:softHyphen/>
        <w:t>ный, переместительный и распределительный законы;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вычислять скалярное произведение векторов, находить угол между векто</w:t>
      </w:r>
      <w:r w:rsidRPr="00253CD7">
        <w:rPr>
          <w:rFonts w:ascii="Times New Roman" w:hAnsi="Times New Roman" w:cs="Times New Roman"/>
        </w:rPr>
        <w:softHyphen/>
        <w:t>рами, устанавли</w:t>
      </w:r>
      <w:r w:rsidRPr="00253CD7">
        <w:rPr>
          <w:rFonts w:ascii="Times New Roman" w:hAnsi="Times New Roman" w:cs="Times New Roman"/>
        </w:rPr>
        <w:softHyphen/>
        <w:t>вать перпендикулярность прямых.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u w:val="single"/>
        </w:rPr>
      </w:pPr>
      <w:r w:rsidRPr="00253CD7">
        <w:rPr>
          <w:rFonts w:ascii="Times New Roman" w:hAnsi="Times New Roman" w:cs="Times New Roman"/>
          <w:u w:val="single"/>
        </w:rPr>
        <w:t>Выпускник получит возможность: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овладеть векторным методом для решения задач на вычисления и дока</w:t>
      </w:r>
      <w:r w:rsidRPr="00253CD7">
        <w:rPr>
          <w:rFonts w:ascii="Times New Roman" w:hAnsi="Times New Roman" w:cs="Times New Roman"/>
        </w:rPr>
        <w:softHyphen/>
        <w:t>зательства;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приобрести опыт выполнения проектов на тему «применение вектор</w:t>
      </w:r>
      <w:r w:rsidRPr="00253CD7">
        <w:rPr>
          <w:rFonts w:ascii="Times New Roman" w:hAnsi="Times New Roman" w:cs="Times New Roman"/>
        </w:rPr>
        <w:softHyphen/>
        <w:t>ного метода при ре</w:t>
      </w:r>
      <w:r w:rsidRPr="00253CD7">
        <w:rPr>
          <w:rFonts w:ascii="Times New Roman" w:hAnsi="Times New Roman" w:cs="Times New Roman"/>
        </w:rPr>
        <w:softHyphen/>
        <w:t>шении задач на вычисления и доказательства».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В результате изучения геометрии ученик должен: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в 7 классе</w:t>
      </w:r>
    </w:p>
    <w:p w:rsidR="00C53C0D" w:rsidRPr="00253CD7" w:rsidRDefault="00C53C0D" w:rsidP="00160525">
      <w:pPr>
        <w:pStyle w:val="Textbody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понимать существо понятия математического доказательства; некоторые примеры доказательств;</w:t>
      </w:r>
    </w:p>
    <w:p w:rsidR="00C53C0D" w:rsidRPr="00253CD7" w:rsidRDefault="00C53C0D" w:rsidP="00160525">
      <w:pPr>
        <w:pStyle w:val="Textbody"/>
        <w:numPr>
          <w:ilvl w:val="0"/>
          <w:numId w:val="14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понимать каким образом геометрия возникла из практических задач землемерия; примеры геометрических объектов и утверждений о них, важных для практики.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пользоваться языком геометрии для описания предметов окружающего мира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распознавать изученные геометрические фигуры, различать их взаимное расположение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изображать изученные геометрические фигуры, выполнять чертежи по условию задач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вычислять значение геометрических величин: длин и углов.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решать геометрические задачи, опираясь на изученные свойства фигур и отношений между ними, применяя дополнительные построения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проводить доказательные рассуждения при решении задач, используя известные теоремы, обнаруживая возможности для их использования</w:t>
      </w:r>
    </w:p>
    <w:p w:rsidR="00C53C0D" w:rsidRPr="00253CD7" w:rsidRDefault="00C53C0D" w:rsidP="00160525">
      <w:pPr>
        <w:pStyle w:val="Textbody"/>
        <w:numPr>
          <w:ilvl w:val="0"/>
          <w:numId w:val="15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253CD7">
        <w:rPr>
          <w:rFonts w:ascii="Times New Roman" w:hAnsi="Times New Roman" w:cs="Times New Roman"/>
        </w:rPr>
        <w:t>контрпримеры</w:t>
      </w:r>
      <w:proofErr w:type="spellEnd"/>
      <w:r w:rsidRPr="00253CD7">
        <w:rPr>
          <w:rFonts w:ascii="Times New Roman" w:hAnsi="Times New Roman" w:cs="Times New Roman"/>
        </w:rPr>
        <w:t xml:space="preserve"> для опровержения утверждений;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Использовать приобретённые знания и умения в практической деятельности и повседневной жизни для:</w:t>
      </w:r>
    </w:p>
    <w:p w:rsidR="00C53C0D" w:rsidRPr="00253CD7" w:rsidRDefault="00C53C0D" w:rsidP="00160525">
      <w:pPr>
        <w:pStyle w:val="Textbody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описания реальных ситуаций на языке геометрии;</w:t>
      </w:r>
    </w:p>
    <w:p w:rsidR="00C53C0D" w:rsidRPr="00253CD7" w:rsidRDefault="00C53C0D" w:rsidP="00160525">
      <w:pPr>
        <w:pStyle w:val="Textbody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решения простейших практических задач, связанных с нахождением геометрических величин (использую при необходимости справочники и технические средства);</w:t>
      </w:r>
    </w:p>
    <w:p w:rsidR="00C53C0D" w:rsidRPr="00253CD7" w:rsidRDefault="00C53C0D" w:rsidP="00160525">
      <w:pPr>
        <w:pStyle w:val="Textbody"/>
        <w:numPr>
          <w:ilvl w:val="0"/>
          <w:numId w:val="16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построений геометрическими инструментами (линейка, угольник, циркуль, транспортир).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в 8 классе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понимать, что геометрические формы являются идеализи</w:t>
      </w:r>
      <w:r w:rsidRPr="00253CD7">
        <w:rPr>
          <w:rFonts w:ascii="Times New Roman" w:hAnsi="Times New Roman" w:cs="Times New Roman"/>
        </w:rPr>
        <w:softHyphen/>
        <w:t>рованными образами реальных объектов; научиться использовать геометрический язык для описания предметов окружающего мира; получить представление о некоторых областях применения геометрии в быту, науке, технике, искусстве;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распознавать на чертежах и моделях </w:t>
      </w:r>
      <w:proofErr w:type="spellStart"/>
      <w:r w:rsidRPr="00253CD7">
        <w:rPr>
          <w:rFonts w:ascii="Times New Roman" w:hAnsi="Times New Roman" w:cs="Times New Roman"/>
        </w:rPr>
        <w:t>геометрическиефигуры</w:t>
      </w:r>
      <w:proofErr w:type="spellEnd"/>
      <w:r w:rsidRPr="00253CD7">
        <w:rPr>
          <w:rFonts w:ascii="Times New Roman" w:hAnsi="Times New Roman" w:cs="Times New Roman"/>
        </w:rPr>
        <w:t xml:space="preserve"> (отрезки; углы; треугольники и их частные виды; че</w:t>
      </w:r>
      <w:r w:rsidRPr="00253CD7">
        <w:rPr>
          <w:rFonts w:ascii="Times New Roman" w:hAnsi="Times New Roman" w:cs="Times New Roman"/>
        </w:rPr>
        <w:softHyphen/>
        <w:t>тырехугольники и их частные виды; многоугольники; окружность; круг); изображать указанные геометрические фигуры; выполнять чертежи по условию задачи;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решать задачи на вычисление геометрических величин, (длин, углов, площадей), применяя изученные свойства фигур и формулы и проводя аргументацию в ходе решения задач;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решать задачи на доказательство;</w:t>
      </w:r>
    </w:p>
    <w:p w:rsidR="00C53C0D" w:rsidRPr="00253CD7" w:rsidRDefault="00C53C0D" w:rsidP="00160525">
      <w:pPr>
        <w:pStyle w:val="Textbody"/>
        <w:numPr>
          <w:ilvl w:val="0"/>
          <w:numId w:val="17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владеть алгоритмами решения основных задач на по</w:t>
      </w:r>
      <w:r w:rsidRPr="00253CD7">
        <w:rPr>
          <w:rFonts w:ascii="Times New Roman" w:hAnsi="Times New Roman" w:cs="Times New Roman"/>
        </w:rPr>
        <w:softHyphen/>
        <w:t>строение.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Использовать приобретённые знания и умения в практической деятельности и повседневной жизни для:</w:t>
      </w:r>
    </w:p>
    <w:p w:rsidR="00C53C0D" w:rsidRPr="00253CD7" w:rsidRDefault="00C53C0D" w:rsidP="00160525">
      <w:pPr>
        <w:pStyle w:val="Textbody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описания реальных ситуаций на языке геометрии;</w:t>
      </w:r>
    </w:p>
    <w:p w:rsidR="00C53C0D" w:rsidRPr="00253CD7" w:rsidRDefault="00C53C0D" w:rsidP="00160525">
      <w:pPr>
        <w:pStyle w:val="Textbody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решения простейших практических задач, связанных с нахождением геометрических величин (использую при необходимости справочники и технические средства);</w:t>
      </w:r>
    </w:p>
    <w:p w:rsidR="00C53C0D" w:rsidRPr="00253CD7" w:rsidRDefault="00C53C0D" w:rsidP="00160525">
      <w:pPr>
        <w:pStyle w:val="Textbody"/>
        <w:numPr>
          <w:ilvl w:val="0"/>
          <w:numId w:val="18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построений геометрическими инструментами (линейка, угольник, циркуль, транспортир).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в 9 классе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пользоваться геометрическим языком для описания предметов окружающего мира;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распознавать геометрические фигуры, различать их взаимное расположение;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изображать геометрические фигуры; выполнять чертежи по условию задачи; осуществлять преобразования фигур;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 простейших случаях строить сечения и развертки пространственных тел;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проводить операции над векторами, вычислять длину и координаты вектора, угол между векторами;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вычислять значения геометрических величин (длин, углов, площадей, объемов); в том числе: </w:t>
      </w:r>
      <w:proofErr w:type="gramStart"/>
      <w:r w:rsidRPr="00253CD7">
        <w:rPr>
          <w:rFonts w:ascii="Times New Roman" w:hAnsi="Times New Roman" w:cs="Times New Roman"/>
        </w:rPr>
        <w:t>для улов</w:t>
      </w:r>
      <w:proofErr w:type="gramEnd"/>
      <w:r w:rsidRPr="00253CD7">
        <w:rPr>
          <w:rFonts w:ascii="Times New Roman" w:hAnsi="Times New Roman" w:cs="Times New Roman"/>
        </w:rPr>
        <w:t xml:space="preserve"> от 0°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C53C0D" w:rsidRPr="00253CD7" w:rsidRDefault="00C53C0D" w:rsidP="00160525">
      <w:pPr>
        <w:pStyle w:val="Textbody"/>
        <w:numPr>
          <w:ilvl w:val="0"/>
          <w:numId w:val="19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решать простейшие планиметрические задачи в пространстве.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lastRenderedPageBreak/>
        <w:t>Использовать приобретённые знания и умения в практической деятельности и повседневной жизни для:</w:t>
      </w:r>
    </w:p>
    <w:p w:rsidR="00C53C0D" w:rsidRPr="00253CD7" w:rsidRDefault="00C53C0D" w:rsidP="00160525">
      <w:pPr>
        <w:pStyle w:val="Textbody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описание реальных ситуаций на языке геометрии;</w:t>
      </w:r>
    </w:p>
    <w:p w:rsidR="00C53C0D" w:rsidRPr="00253CD7" w:rsidRDefault="00C53C0D" w:rsidP="00160525">
      <w:pPr>
        <w:pStyle w:val="Textbody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расчетов, включающих простейшие тригонометрических формулы;</w:t>
      </w:r>
    </w:p>
    <w:p w:rsidR="00C53C0D" w:rsidRPr="00253CD7" w:rsidRDefault="00C53C0D" w:rsidP="00160525">
      <w:pPr>
        <w:pStyle w:val="Textbody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решения геометрических задач с использованием тригонометрии;</w:t>
      </w:r>
    </w:p>
    <w:p w:rsidR="00C53C0D" w:rsidRPr="00253CD7" w:rsidRDefault="00C53C0D" w:rsidP="00160525">
      <w:pPr>
        <w:pStyle w:val="Textbody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C53C0D" w:rsidRPr="00253CD7" w:rsidRDefault="00C53C0D" w:rsidP="00160525">
      <w:pPr>
        <w:pStyle w:val="Textbody"/>
        <w:numPr>
          <w:ilvl w:val="0"/>
          <w:numId w:val="20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построений геометрическими инструментами (линейка, угольник, циркуль, транспортир).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bCs/>
          <w:i/>
          <w:iCs/>
        </w:rPr>
      </w:pPr>
      <w:r w:rsidRPr="00253CD7">
        <w:rPr>
          <w:rFonts w:ascii="Times New Roman" w:hAnsi="Times New Roman" w:cs="Times New Roman"/>
          <w:b/>
          <w:bCs/>
          <w:i/>
          <w:iCs/>
          <w:lang w:val="en-US"/>
        </w:rPr>
        <w:t>II</w:t>
      </w:r>
      <w:r w:rsidRPr="00253CD7">
        <w:rPr>
          <w:rFonts w:ascii="Times New Roman" w:hAnsi="Times New Roman" w:cs="Times New Roman"/>
          <w:b/>
          <w:bCs/>
          <w:i/>
          <w:iCs/>
        </w:rPr>
        <w:t>. Содержание учебного предмета «Геометрия»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</w:p>
    <w:p w:rsidR="00C53C0D" w:rsidRPr="00253CD7" w:rsidRDefault="00C53C0D" w:rsidP="00160525">
      <w:pPr>
        <w:pStyle w:val="Textbody"/>
        <w:numPr>
          <w:ilvl w:val="0"/>
          <w:numId w:val="21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>Прямые и углы</w:t>
      </w:r>
      <w:r w:rsidRPr="00253CD7">
        <w:rPr>
          <w:rFonts w:ascii="Times New Roman" w:hAnsi="Times New Roman" w:cs="Times New Roman"/>
          <w:b/>
        </w:rPr>
        <w:t>(15ч)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Точка, прямая, плоскость. Отрезок, луч. Угол. Прямой угол, острый и тупой углы, раз</w:t>
      </w:r>
      <w:r w:rsidRPr="00253CD7">
        <w:rPr>
          <w:rFonts w:ascii="Times New Roman" w:hAnsi="Times New Roman" w:cs="Times New Roman"/>
        </w:rPr>
        <w:softHyphen/>
        <w:t>вернутый угол. Вертикальные и смежные углы. Биссектриса угла и ее свойство. Свой</w:t>
      </w:r>
      <w:r w:rsidRPr="00253CD7">
        <w:rPr>
          <w:rFonts w:ascii="Times New Roman" w:hAnsi="Times New Roman" w:cs="Times New Roman"/>
        </w:rPr>
        <w:softHyphen/>
        <w:t>ства углов с параллельными и перпендикуляр</w:t>
      </w:r>
      <w:r w:rsidRPr="00253CD7">
        <w:rPr>
          <w:rFonts w:ascii="Times New Roman" w:hAnsi="Times New Roman" w:cs="Times New Roman"/>
        </w:rPr>
        <w:softHyphen/>
        <w:t>ными сторонами. Взаимное расположение прямых на плоскости: парал</w:t>
      </w:r>
      <w:r w:rsidRPr="00253CD7">
        <w:rPr>
          <w:rFonts w:ascii="Times New Roman" w:hAnsi="Times New Roman" w:cs="Times New Roman"/>
        </w:rPr>
        <w:softHyphen/>
        <w:t>лельные и пересекающиеся прямые. Перпенди</w:t>
      </w:r>
      <w:r w:rsidRPr="00253CD7">
        <w:rPr>
          <w:rFonts w:ascii="Times New Roman" w:hAnsi="Times New Roman" w:cs="Times New Roman"/>
        </w:rPr>
        <w:softHyphen/>
        <w:t>кулярные прямые. Теоремы о парал</w:t>
      </w:r>
      <w:r w:rsidRPr="00253CD7">
        <w:rPr>
          <w:rFonts w:ascii="Times New Roman" w:hAnsi="Times New Roman" w:cs="Times New Roman"/>
        </w:rPr>
        <w:softHyphen/>
        <w:t>лельности и перпендикулярности пря</w:t>
      </w:r>
      <w:r w:rsidRPr="00253CD7">
        <w:rPr>
          <w:rFonts w:ascii="Times New Roman" w:hAnsi="Times New Roman" w:cs="Times New Roman"/>
        </w:rPr>
        <w:softHyphen/>
        <w:t>мых. Перпендикуляр и наклонная к прямой. Серединный перпендикуляр к отрезку.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Геометрическое место точек. Метод геометрических мест точек. Свойства биссектрисы угла и серединного перпендикуляра к отрезку.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2.Треугольники (65ч.)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Треугольники. Прямоугольные, остро</w:t>
      </w:r>
      <w:r w:rsidRPr="00253CD7">
        <w:rPr>
          <w:rFonts w:ascii="Times New Roman" w:hAnsi="Times New Roman" w:cs="Times New Roman"/>
        </w:rPr>
        <w:softHyphen/>
        <w:t>уголь</w:t>
      </w:r>
      <w:r w:rsidRPr="00253CD7">
        <w:rPr>
          <w:rFonts w:ascii="Times New Roman" w:hAnsi="Times New Roman" w:cs="Times New Roman"/>
        </w:rPr>
        <w:softHyphen/>
        <w:t>ные и тупоугольные треуголь</w:t>
      </w:r>
      <w:r w:rsidRPr="00253CD7">
        <w:rPr>
          <w:rFonts w:ascii="Times New Roman" w:hAnsi="Times New Roman" w:cs="Times New Roman"/>
        </w:rPr>
        <w:softHyphen/>
        <w:t>ники. Вы</w:t>
      </w:r>
      <w:r w:rsidRPr="00253CD7">
        <w:rPr>
          <w:rFonts w:ascii="Times New Roman" w:hAnsi="Times New Roman" w:cs="Times New Roman"/>
        </w:rPr>
        <w:softHyphen/>
        <w:t>сота, медиана, биссек</w:t>
      </w:r>
      <w:r w:rsidRPr="00253CD7">
        <w:rPr>
          <w:rFonts w:ascii="Times New Roman" w:hAnsi="Times New Roman" w:cs="Times New Roman"/>
        </w:rPr>
        <w:softHyphen/>
        <w:t>т</w:t>
      </w:r>
      <w:r w:rsidRPr="00253CD7">
        <w:rPr>
          <w:rFonts w:ascii="Times New Roman" w:hAnsi="Times New Roman" w:cs="Times New Roman"/>
        </w:rPr>
        <w:softHyphen/>
        <w:t>риса, средняя линия треугольника. Равно</w:t>
      </w:r>
      <w:r w:rsidRPr="00253CD7">
        <w:rPr>
          <w:rFonts w:ascii="Times New Roman" w:hAnsi="Times New Roman" w:cs="Times New Roman"/>
        </w:rPr>
        <w:softHyphen/>
        <w:t>бедренные и равносторон</w:t>
      </w:r>
      <w:r w:rsidRPr="00253CD7">
        <w:rPr>
          <w:rFonts w:ascii="Times New Roman" w:hAnsi="Times New Roman" w:cs="Times New Roman"/>
        </w:rPr>
        <w:softHyphen/>
        <w:t>ние тре</w:t>
      </w:r>
      <w:r w:rsidRPr="00253CD7">
        <w:rPr>
          <w:rFonts w:ascii="Times New Roman" w:hAnsi="Times New Roman" w:cs="Times New Roman"/>
        </w:rPr>
        <w:softHyphen/>
        <w:t>угольники; свойства и при</w:t>
      </w:r>
      <w:r w:rsidRPr="00253CD7">
        <w:rPr>
          <w:rFonts w:ascii="Times New Roman" w:hAnsi="Times New Roman" w:cs="Times New Roman"/>
        </w:rPr>
        <w:softHyphen/>
        <w:t>знаки равнобед</w:t>
      </w:r>
      <w:r w:rsidRPr="00253CD7">
        <w:rPr>
          <w:rFonts w:ascii="Times New Roman" w:hAnsi="Times New Roman" w:cs="Times New Roman"/>
        </w:rPr>
        <w:softHyphen/>
        <w:t>ренного треугольника.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Признаки равенства треугольников. При</w:t>
      </w:r>
      <w:r w:rsidRPr="00253CD7">
        <w:rPr>
          <w:rFonts w:ascii="Times New Roman" w:hAnsi="Times New Roman" w:cs="Times New Roman"/>
        </w:rPr>
        <w:softHyphen/>
        <w:t>знаки ра</w:t>
      </w:r>
      <w:r w:rsidRPr="00253CD7">
        <w:rPr>
          <w:rFonts w:ascii="Times New Roman" w:hAnsi="Times New Roman" w:cs="Times New Roman"/>
        </w:rPr>
        <w:softHyphen/>
        <w:t>венства прямоугольных тре</w:t>
      </w:r>
      <w:r w:rsidRPr="00253CD7">
        <w:rPr>
          <w:rFonts w:ascii="Times New Roman" w:hAnsi="Times New Roman" w:cs="Times New Roman"/>
        </w:rPr>
        <w:softHyphen/>
        <w:t>угольни</w:t>
      </w:r>
      <w:r w:rsidRPr="00253CD7">
        <w:rPr>
          <w:rFonts w:ascii="Times New Roman" w:hAnsi="Times New Roman" w:cs="Times New Roman"/>
        </w:rPr>
        <w:softHyphen/>
        <w:t>ков. Неравенство треуголь</w:t>
      </w:r>
      <w:r w:rsidRPr="00253CD7">
        <w:rPr>
          <w:rFonts w:ascii="Times New Roman" w:hAnsi="Times New Roman" w:cs="Times New Roman"/>
        </w:rPr>
        <w:softHyphen/>
        <w:t>ника. Соотноше</w:t>
      </w:r>
      <w:r w:rsidRPr="00253CD7">
        <w:rPr>
          <w:rFonts w:ascii="Times New Roman" w:hAnsi="Times New Roman" w:cs="Times New Roman"/>
        </w:rPr>
        <w:softHyphen/>
        <w:t>ния между сторонами и угла</w:t>
      </w:r>
      <w:r w:rsidRPr="00253CD7">
        <w:rPr>
          <w:rFonts w:ascii="Times New Roman" w:hAnsi="Times New Roman" w:cs="Times New Roman"/>
        </w:rPr>
        <w:softHyphen/>
        <w:t>ми треугольника. Сумма углов тре</w:t>
      </w:r>
      <w:r w:rsidRPr="00253CD7">
        <w:rPr>
          <w:rFonts w:ascii="Times New Roman" w:hAnsi="Times New Roman" w:cs="Times New Roman"/>
        </w:rPr>
        <w:softHyphen/>
        <w:t>угольника. Внешние углы треугольника, теорема о внешнем угле треуголь</w:t>
      </w:r>
      <w:r w:rsidRPr="00253CD7">
        <w:rPr>
          <w:rFonts w:ascii="Times New Roman" w:hAnsi="Times New Roman" w:cs="Times New Roman"/>
        </w:rPr>
        <w:softHyphen/>
        <w:t>ника. Теорема Фалеса. Подобие тре</w:t>
      </w:r>
      <w:r w:rsidRPr="00253CD7">
        <w:rPr>
          <w:rFonts w:ascii="Times New Roman" w:hAnsi="Times New Roman" w:cs="Times New Roman"/>
        </w:rPr>
        <w:softHyphen/>
        <w:t>угольни</w:t>
      </w:r>
      <w:r w:rsidRPr="00253CD7">
        <w:rPr>
          <w:rFonts w:ascii="Times New Roman" w:hAnsi="Times New Roman" w:cs="Times New Roman"/>
        </w:rPr>
        <w:softHyphen/>
        <w:t>ков; коэф</w:t>
      </w:r>
      <w:r w:rsidRPr="00253CD7">
        <w:rPr>
          <w:rFonts w:ascii="Times New Roman" w:hAnsi="Times New Roman" w:cs="Times New Roman"/>
        </w:rPr>
        <w:softHyphen/>
        <w:t>фициент подобия. Признаки подобия треугольников.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Теорема Пифагора. Синус, косинус, тан</w:t>
      </w:r>
      <w:r w:rsidRPr="00253CD7">
        <w:rPr>
          <w:rFonts w:ascii="Times New Roman" w:hAnsi="Times New Roman" w:cs="Times New Roman"/>
        </w:rPr>
        <w:softHyphen/>
        <w:t>генс, ко</w:t>
      </w:r>
      <w:r w:rsidRPr="00253CD7">
        <w:rPr>
          <w:rFonts w:ascii="Times New Roman" w:hAnsi="Times New Roman" w:cs="Times New Roman"/>
        </w:rPr>
        <w:softHyphen/>
        <w:t>тангенс острого угла прямо</w:t>
      </w:r>
      <w:r w:rsidRPr="00253CD7">
        <w:rPr>
          <w:rFonts w:ascii="Times New Roman" w:hAnsi="Times New Roman" w:cs="Times New Roman"/>
        </w:rPr>
        <w:softHyphen/>
        <w:t>угольного треугольника и углов от 0 до 180°; приведе</w:t>
      </w:r>
      <w:r w:rsidRPr="00253CD7">
        <w:rPr>
          <w:rFonts w:ascii="Times New Roman" w:hAnsi="Times New Roman" w:cs="Times New Roman"/>
        </w:rPr>
        <w:softHyphen/>
        <w:t>ние к острому углу. Реше</w:t>
      </w:r>
      <w:r w:rsidRPr="00253CD7">
        <w:rPr>
          <w:rFonts w:ascii="Times New Roman" w:hAnsi="Times New Roman" w:cs="Times New Roman"/>
        </w:rPr>
        <w:softHyphen/>
        <w:t>ние прямоугольных треугольников. Ос</w:t>
      </w:r>
      <w:r w:rsidRPr="00253CD7">
        <w:rPr>
          <w:rFonts w:ascii="Times New Roman" w:hAnsi="Times New Roman" w:cs="Times New Roman"/>
        </w:rPr>
        <w:softHyphen/>
        <w:t>новное тригоно</w:t>
      </w:r>
      <w:r w:rsidRPr="00253CD7">
        <w:rPr>
          <w:rFonts w:ascii="Times New Roman" w:hAnsi="Times New Roman" w:cs="Times New Roman"/>
        </w:rPr>
        <w:softHyphen/>
        <w:t>метриче</w:t>
      </w:r>
      <w:r w:rsidRPr="00253CD7">
        <w:rPr>
          <w:rFonts w:ascii="Times New Roman" w:hAnsi="Times New Roman" w:cs="Times New Roman"/>
        </w:rPr>
        <w:softHyphen/>
        <w:t>ское тождество. Формулы, связывающие си</w:t>
      </w:r>
      <w:r w:rsidRPr="00253CD7">
        <w:rPr>
          <w:rFonts w:ascii="Times New Roman" w:hAnsi="Times New Roman" w:cs="Times New Roman"/>
        </w:rPr>
        <w:softHyphen/>
        <w:t>нус, косинус, тангенс, котангенс одного и того же угла. Решение треугольников: тео</w:t>
      </w:r>
      <w:r w:rsidRPr="00253CD7">
        <w:rPr>
          <w:rFonts w:ascii="Times New Roman" w:hAnsi="Times New Roman" w:cs="Times New Roman"/>
        </w:rPr>
        <w:softHyphen/>
        <w:t>рема косинусов и теорема синусов.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Замечательные точки треугольника: точки пересе</w:t>
      </w:r>
      <w:r w:rsidRPr="00253CD7">
        <w:rPr>
          <w:rFonts w:ascii="Times New Roman" w:hAnsi="Times New Roman" w:cs="Times New Roman"/>
        </w:rPr>
        <w:softHyphen/>
        <w:t>чения серединных перпенди</w:t>
      </w:r>
      <w:r w:rsidRPr="00253CD7">
        <w:rPr>
          <w:rFonts w:ascii="Times New Roman" w:hAnsi="Times New Roman" w:cs="Times New Roman"/>
        </w:rPr>
        <w:softHyphen/>
        <w:t>куляров, биссектрис, ме</w:t>
      </w:r>
      <w:r w:rsidRPr="00253CD7">
        <w:rPr>
          <w:rFonts w:ascii="Times New Roman" w:hAnsi="Times New Roman" w:cs="Times New Roman"/>
        </w:rPr>
        <w:softHyphen/>
        <w:t>диан, высот и их продолжений.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3. Четырёхугольники (20ч)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Четырехугольник. Параллелограмм, тео</w:t>
      </w:r>
      <w:r w:rsidRPr="00253CD7">
        <w:rPr>
          <w:rFonts w:ascii="Times New Roman" w:hAnsi="Times New Roman" w:cs="Times New Roman"/>
        </w:rPr>
        <w:softHyphen/>
        <w:t>ремы о свойствах сторон, углов и диагона</w:t>
      </w:r>
      <w:r w:rsidRPr="00253CD7">
        <w:rPr>
          <w:rFonts w:ascii="Times New Roman" w:hAnsi="Times New Roman" w:cs="Times New Roman"/>
        </w:rPr>
        <w:softHyphen/>
        <w:t>лей парал</w:t>
      </w:r>
      <w:r w:rsidRPr="00253CD7">
        <w:rPr>
          <w:rFonts w:ascii="Times New Roman" w:hAnsi="Times New Roman" w:cs="Times New Roman"/>
        </w:rPr>
        <w:softHyphen/>
        <w:t>лелограм</w:t>
      </w:r>
      <w:r w:rsidRPr="00253CD7">
        <w:rPr>
          <w:rFonts w:ascii="Times New Roman" w:hAnsi="Times New Roman" w:cs="Times New Roman"/>
        </w:rPr>
        <w:softHyphen/>
        <w:t>ма и его при</w:t>
      </w:r>
      <w:r w:rsidRPr="00253CD7">
        <w:rPr>
          <w:rFonts w:ascii="Times New Roman" w:hAnsi="Times New Roman" w:cs="Times New Roman"/>
        </w:rPr>
        <w:softHyphen/>
        <w:t>знаки.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Прямоугольник, теорема о равенстве диа</w:t>
      </w:r>
      <w:r w:rsidRPr="00253CD7">
        <w:rPr>
          <w:rFonts w:ascii="Times New Roman" w:hAnsi="Times New Roman" w:cs="Times New Roman"/>
        </w:rPr>
        <w:softHyphen/>
        <w:t>гона</w:t>
      </w:r>
      <w:r w:rsidRPr="00253CD7">
        <w:rPr>
          <w:rFonts w:ascii="Times New Roman" w:hAnsi="Times New Roman" w:cs="Times New Roman"/>
        </w:rPr>
        <w:softHyphen/>
        <w:t>лей прямоугольника.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Ромб, теорема о свойстве диагоналей.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Квадрат.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Трапеция, средняя линия трапеции; равно</w:t>
      </w:r>
      <w:r w:rsidRPr="00253CD7">
        <w:rPr>
          <w:rFonts w:ascii="Times New Roman" w:hAnsi="Times New Roman" w:cs="Times New Roman"/>
        </w:rPr>
        <w:softHyphen/>
        <w:t>бедрен</w:t>
      </w:r>
      <w:r w:rsidRPr="00253CD7">
        <w:rPr>
          <w:rFonts w:ascii="Times New Roman" w:hAnsi="Times New Roman" w:cs="Times New Roman"/>
        </w:rPr>
        <w:softHyphen/>
        <w:t>ная трапеция.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4. Многоугольники (10ч)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Многоугольник. Выпуклые много</w:t>
      </w:r>
      <w:r w:rsidRPr="00253CD7">
        <w:rPr>
          <w:rFonts w:ascii="Times New Roman" w:hAnsi="Times New Roman" w:cs="Times New Roman"/>
        </w:rPr>
        <w:softHyphen/>
        <w:t>угольники. Пра</w:t>
      </w:r>
      <w:r w:rsidRPr="00253CD7">
        <w:rPr>
          <w:rFonts w:ascii="Times New Roman" w:hAnsi="Times New Roman" w:cs="Times New Roman"/>
        </w:rPr>
        <w:softHyphen/>
        <w:t>вильные многоуголь</w:t>
      </w:r>
      <w:r w:rsidRPr="00253CD7">
        <w:rPr>
          <w:rFonts w:ascii="Times New Roman" w:hAnsi="Times New Roman" w:cs="Times New Roman"/>
        </w:rPr>
        <w:softHyphen/>
        <w:t>ники. Теорема о сумме углов вы</w:t>
      </w:r>
      <w:r w:rsidRPr="00253CD7">
        <w:rPr>
          <w:rFonts w:ascii="Times New Roman" w:hAnsi="Times New Roman" w:cs="Times New Roman"/>
        </w:rPr>
        <w:softHyphen/>
        <w:t>пуклого многоугольника. Тео</w:t>
      </w:r>
      <w:r w:rsidRPr="00253CD7">
        <w:rPr>
          <w:rFonts w:ascii="Times New Roman" w:hAnsi="Times New Roman" w:cs="Times New Roman"/>
        </w:rPr>
        <w:softHyphen/>
        <w:t>рема о сумме внеш</w:t>
      </w:r>
      <w:r w:rsidRPr="00253CD7">
        <w:rPr>
          <w:rFonts w:ascii="Times New Roman" w:hAnsi="Times New Roman" w:cs="Times New Roman"/>
        </w:rPr>
        <w:softHyphen/>
        <w:t>них углов выпуклого многоугольника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5. Окружность и круг (20ч)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Окружность и круг. Центр, радиус, диа</w:t>
      </w:r>
      <w:r w:rsidRPr="00253CD7">
        <w:rPr>
          <w:rFonts w:ascii="Times New Roman" w:hAnsi="Times New Roman" w:cs="Times New Roman"/>
        </w:rPr>
        <w:softHyphen/>
        <w:t>метр. Дуга, хорда. Сектор, сегмент. Центральный, вписанный угол, вели</w:t>
      </w:r>
      <w:r w:rsidRPr="00253CD7">
        <w:rPr>
          <w:rFonts w:ascii="Times New Roman" w:hAnsi="Times New Roman" w:cs="Times New Roman"/>
        </w:rPr>
        <w:softHyphen/>
        <w:t>чина вписанного угла. Взаимное располо</w:t>
      </w:r>
      <w:r w:rsidRPr="00253CD7">
        <w:rPr>
          <w:rFonts w:ascii="Times New Roman" w:hAnsi="Times New Roman" w:cs="Times New Roman"/>
        </w:rPr>
        <w:softHyphen/>
        <w:t>жение прямой и окружно</w:t>
      </w:r>
      <w:r w:rsidRPr="00253CD7">
        <w:rPr>
          <w:rFonts w:ascii="Times New Roman" w:hAnsi="Times New Roman" w:cs="Times New Roman"/>
        </w:rPr>
        <w:softHyphen/>
        <w:t>сти, двух окружностей. Касательная и секу</w:t>
      </w:r>
      <w:r w:rsidRPr="00253CD7">
        <w:rPr>
          <w:rFonts w:ascii="Times New Roman" w:hAnsi="Times New Roman" w:cs="Times New Roman"/>
        </w:rPr>
        <w:softHyphen/>
        <w:t>щая к окружности, их свойства.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  Вписанные и описанные многоуголь</w:t>
      </w:r>
      <w:r w:rsidRPr="00253CD7">
        <w:rPr>
          <w:rFonts w:ascii="Times New Roman" w:hAnsi="Times New Roman" w:cs="Times New Roman"/>
        </w:rPr>
        <w:softHyphen/>
        <w:t>ники. Ок</w:t>
      </w:r>
      <w:r w:rsidRPr="00253CD7">
        <w:rPr>
          <w:rFonts w:ascii="Times New Roman" w:hAnsi="Times New Roman" w:cs="Times New Roman"/>
        </w:rPr>
        <w:softHyphen/>
        <w:t>руж</w:t>
      </w:r>
      <w:r w:rsidRPr="00253CD7">
        <w:rPr>
          <w:rFonts w:ascii="Times New Roman" w:hAnsi="Times New Roman" w:cs="Times New Roman"/>
        </w:rPr>
        <w:softHyphen/>
        <w:t>ность, вписанная в треуголь</w:t>
      </w:r>
      <w:r w:rsidRPr="00253CD7">
        <w:rPr>
          <w:rFonts w:ascii="Times New Roman" w:hAnsi="Times New Roman" w:cs="Times New Roman"/>
        </w:rPr>
        <w:softHyphen/>
        <w:t>ник, и ок</w:t>
      </w:r>
      <w:r w:rsidRPr="00253CD7">
        <w:rPr>
          <w:rFonts w:ascii="Times New Roman" w:hAnsi="Times New Roman" w:cs="Times New Roman"/>
        </w:rPr>
        <w:softHyphen/>
        <w:t>ружность, опи</w:t>
      </w:r>
      <w:r w:rsidRPr="00253CD7">
        <w:rPr>
          <w:rFonts w:ascii="Times New Roman" w:hAnsi="Times New Roman" w:cs="Times New Roman"/>
        </w:rPr>
        <w:softHyphen/>
        <w:t>санная около треугольника. Тео</w:t>
      </w:r>
      <w:r w:rsidRPr="00253CD7">
        <w:rPr>
          <w:rFonts w:ascii="Times New Roman" w:hAnsi="Times New Roman" w:cs="Times New Roman"/>
        </w:rPr>
        <w:softHyphen/>
        <w:t>ремы о существо</w:t>
      </w:r>
      <w:r w:rsidRPr="00253CD7">
        <w:rPr>
          <w:rFonts w:ascii="Times New Roman" w:hAnsi="Times New Roman" w:cs="Times New Roman"/>
        </w:rPr>
        <w:softHyphen/>
        <w:t>вании окружности, вписан</w:t>
      </w:r>
      <w:r w:rsidRPr="00253CD7">
        <w:rPr>
          <w:rFonts w:ascii="Times New Roman" w:hAnsi="Times New Roman" w:cs="Times New Roman"/>
        </w:rPr>
        <w:softHyphen/>
        <w:t>ной в треугольник, и окружности, опи</w:t>
      </w:r>
      <w:r w:rsidRPr="00253CD7">
        <w:rPr>
          <w:rFonts w:ascii="Times New Roman" w:hAnsi="Times New Roman" w:cs="Times New Roman"/>
        </w:rPr>
        <w:softHyphen/>
        <w:t>санной около треугольника.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Вписанные и описанные окружности правиль</w:t>
      </w:r>
      <w:r w:rsidRPr="00253CD7">
        <w:rPr>
          <w:rFonts w:ascii="Times New Roman" w:hAnsi="Times New Roman" w:cs="Times New Roman"/>
        </w:rPr>
        <w:softHyphen/>
        <w:t>ного многоугольника.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Формулы для вычисления стороны пра</w:t>
      </w:r>
      <w:r w:rsidRPr="00253CD7">
        <w:rPr>
          <w:rFonts w:ascii="Times New Roman" w:hAnsi="Times New Roman" w:cs="Times New Roman"/>
        </w:rPr>
        <w:softHyphen/>
        <w:t>виль</w:t>
      </w:r>
      <w:r w:rsidRPr="00253CD7">
        <w:rPr>
          <w:rFonts w:ascii="Times New Roman" w:hAnsi="Times New Roman" w:cs="Times New Roman"/>
        </w:rPr>
        <w:softHyphen/>
        <w:t>ного многоугольника; радиуса окружности, вписанной в правильный многоугольник; ра</w:t>
      </w:r>
      <w:r w:rsidRPr="00253CD7">
        <w:rPr>
          <w:rFonts w:ascii="Times New Roman" w:hAnsi="Times New Roman" w:cs="Times New Roman"/>
        </w:rPr>
        <w:softHyphen/>
        <w:t>диуса окружности, опи</w:t>
      </w:r>
      <w:r w:rsidRPr="00253CD7">
        <w:rPr>
          <w:rFonts w:ascii="Times New Roman" w:hAnsi="Times New Roman" w:cs="Times New Roman"/>
        </w:rPr>
        <w:softHyphen/>
        <w:t>санной около правиль</w:t>
      </w:r>
      <w:r w:rsidRPr="00253CD7">
        <w:rPr>
          <w:rFonts w:ascii="Times New Roman" w:hAnsi="Times New Roman" w:cs="Times New Roman"/>
        </w:rPr>
        <w:softHyphen/>
        <w:t>ного много</w:t>
      </w:r>
      <w:r w:rsidRPr="00253CD7">
        <w:rPr>
          <w:rFonts w:ascii="Times New Roman" w:hAnsi="Times New Roman" w:cs="Times New Roman"/>
        </w:rPr>
        <w:softHyphen/>
        <w:t>угольника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6. Геометрические преобразования (10ч)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Понятие о равенстве фигур. Понятие движе</w:t>
      </w:r>
      <w:r w:rsidRPr="00253CD7">
        <w:rPr>
          <w:rFonts w:ascii="Times New Roman" w:hAnsi="Times New Roman" w:cs="Times New Roman"/>
        </w:rPr>
        <w:softHyphen/>
        <w:t>ния: осевая и центральная симмет</w:t>
      </w:r>
      <w:r w:rsidRPr="00253CD7">
        <w:rPr>
          <w:rFonts w:ascii="Times New Roman" w:hAnsi="Times New Roman" w:cs="Times New Roman"/>
        </w:rPr>
        <w:softHyphen/>
        <w:t>рии, парал</w:t>
      </w:r>
      <w:r w:rsidRPr="00253CD7">
        <w:rPr>
          <w:rFonts w:ascii="Times New Roman" w:hAnsi="Times New Roman" w:cs="Times New Roman"/>
        </w:rPr>
        <w:softHyphen/>
        <w:t>лельный пере</w:t>
      </w:r>
      <w:r w:rsidRPr="00253CD7">
        <w:rPr>
          <w:rFonts w:ascii="Times New Roman" w:hAnsi="Times New Roman" w:cs="Times New Roman"/>
        </w:rPr>
        <w:softHyphen/>
        <w:t>нос, поворот. По</w:t>
      </w:r>
      <w:r w:rsidRPr="00253CD7">
        <w:rPr>
          <w:rFonts w:ascii="Times New Roman" w:hAnsi="Times New Roman" w:cs="Times New Roman"/>
        </w:rPr>
        <w:softHyphen/>
        <w:t>нятие о подо</w:t>
      </w:r>
      <w:r w:rsidRPr="00253CD7">
        <w:rPr>
          <w:rFonts w:ascii="Times New Roman" w:hAnsi="Times New Roman" w:cs="Times New Roman"/>
        </w:rPr>
        <w:softHyphen/>
        <w:t>бии фигур и гомотетии</w:t>
      </w:r>
      <w:r w:rsidRPr="00253CD7">
        <w:rPr>
          <w:rFonts w:ascii="Times New Roman" w:hAnsi="Times New Roman" w:cs="Times New Roman"/>
          <w:b/>
          <w:i/>
        </w:rPr>
        <w:t>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7. Построения с помощью циркуля и линейки (5ч)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Построения с помощью циркуля и ли</w:t>
      </w:r>
      <w:r w:rsidRPr="00253CD7">
        <w:rPr>
          <w:rFonts w:ascii="Times New Roman" w:hAnsi="Times New Roman" w:cs="Times New Roman"/>
        </w:rPr>
        <w:softHyphen/>
        <w:t>нейки. Основ</w:t>
      </w:r>
      <w:r w:rsidRPr="00253CD7">
        <w:rPr>
          <w:rFonts w:ascii="Times New Roman" w:hAnsi="Times New Roman" w:cs="Times New Roman"/>
        </w:rPr>
        <w:softHyphen/>
        <w:t>ные задачи на построение: деление от</w:t>
      </w:r>
      <w:r w:rsidRPr="00253CD7">
        <w:rPr>
          <w:rFonts w:ascii="Times New Roman" w:hAnsi="Times New Roman" w:cs="Times New Roman"/>
        </w:rPr>
        <w:softHyphen/>
        <w:t>резка пополам; построение угла, равного дан</w:t>
      </w:r>
      <w:r w:rsidRPr="00253CD7">
        <w:rPr>
          <w:rFonts w:ascii="Times New Roman" w:hAnsi="Times New Roman" w:cs="Times New Roman"/>
        </w:rPr>
        <w:softHyphen/>
        <w:t>ному; построение тре</w:t>
      </w:r>
      <w:r w:rsidRPr="00253CD7">
        <w:rPr>
          <w:rFonts w:ascii="Times New Roman" w:hAnsi="Times New Roman" w:cs="Times New Roman"/>
        </w:rPr>
        <w:softHyphen/>
        <w:t>угольника по трем сторо</w:t>
      </w:r>
      <w:r w:rsidRPr="00253CD7">
        <w:rPr>
          <w:rFonts w:ascii="Times New Roman" w:hAnsi="Times New Roman" w:cs="Times New Roman"/>
        </w:rPr>
        <w:softHyphen/>
        <w:t>нам; построение перпендику</w:t>
      </w:r>
      <w:r w:rsidRPr="00253CD7">
        <w:rPr>
          <w:rFonts w:ascii="Times New Roman" w:hAnsi="Times New Roman" w:cs="Times New Roman"/>
        </w:rPr>
        <w:softHyphen/>
        <w:t>ляра к пря</w:t>
      </w:r>
      <w:r w:rsidRPr="00253CD7">
        <w:rPr>
          <w:rFonts w:ascii="Times New Roman" w:hAnsi="Times New Roman" w:cs="Times New Roman"/>
        </w:rPr>
        <w:softHyphen/>
        <w:t xml:space="preserve">мой; построение биссектрисы угла; деление отрезка на </w:t>
      </w:r>
      <w:r w:rsidRPr="00253CD7">
        <w:rPr>
          <w:rFonts w:ascii="Times New Roman" w:hAnsi="Times New Roman" w:cs="Times New Roman"/>
          <w:i/>
        </w:rPr>
        <w:t xml:space="preserve">п </w:t>
      </w:r>
      <w:r w:rsidRPr="00253CD7">
        <w:rPr>
          <w:rFonts w:ascii="Times New Roman" w:hAnsi="Times New Roman" w:cs="Times New Roman"/>
        </w:rPr>
        <w:t>равных частей.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8. Измерение геометрических величин (25ч)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Длина отрезка. Длина ломаной. Пери</w:t>
      </w:r>
      <w:r w:rsidRPr="00253CD7">
        <w:rPr>
          <w:rFonts w:ascii="Times New Roman" w:hAnsi="Times New Roman" w:cs="Times New Roman"/>
        </w:rPr>
        <w:softHyphen/>
        <w:t>метр много</w:t>
      </w:r>
      <w:r w:rsidRPr="00253CD7">
        <w:rPr>
          <w:rFonts w:ascii="Times New Roman" w:hAnsi="Times New Roman" w:cs="Times New Roman"/>
        </w:rPr>
        <w:softHyphen/>
        <w:t>угольника.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Расстояние от точки до прямой. Расстоя</w:t>
      </w:r>
      <w:r w:rsidRPr="00253CD7">
        <w:rPr>
          <w:rFonts w:ascii="Times New Roman" w:hAnsi="Times New Roman" w:cs="Times New Roman"/>
        </w:rPr>
        <w:softHyphen/>
        <w:t>ние между параллельными пря</w:t>
      </w:r>
      <w:r w:rsidRPr="00253CD7">
        <w:rPr>
          <w:rFonts w:ascii="Times New Roman" w:hAnsi="Times New Roman" w:cs="Times New Roman"/>
        </w:rPr>
        <w:softHyphen/>
        <w:t>мыми.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Длина окружности, число π; длина дуги окруж</w:t>
      </w:r>
      <w:r w:rsidRPr="00253CD7">
        <w:rPr>
          <w:rFonts w:ascii="Times New Roman" w:hAnsi="Times New Roman" w:cs="Times New Roman"/>
        </w:rPr>
        <w:softHyphen/>
        <w:t>ности.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Градусная мера угла, соответствие ме</w:t>
      </w:r>
      <w:r w:rsidRPr="00253CD7">
        <w:rPr>
          <w:rFonts w:ascii="Times New Roman" w:hAnsi="Times New Roman" w:cs="Times New Roman"/>
        </w:rPr>
        <w:softHyphen/>
        <w:t>жду величи</w:t>
      </w:r>
      <w:r w:rsidRPr="00253CD7">
        <w:rPr>
          <w:rFonts w:ascii="Times New Roman" w:hAnsi="Times New Roman" w:cs="Times New Roman"/>
        </w:rPr>
        <w:softHyphen/>
        <w:t>ной центрального угла и дли</w:t>
      </w:r>
      <w:r w:rsidRPr="00253CD7">
        <w:rPr>
          <w:rFonts w:ascii="Times New Roman" w:hAnsi="Times New Roman" w:cs="Times New Roman"/>
        </w:rPr>
        <w:softHyphen/>
        <w:t>ной дуги окружности.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Понятие площади плоских фигур. Равно</w:t>
      </w:r>
      <w:r w:rsidRPr="00253CD7">
        <w:rPr>
          <w:rFonts w:ascii="Times New Roman" w:hAnsi="Times New Roman" w:cs="Times New Roman"/>
        </w:rPr>
        <w:softHyphen/>
        <w:t>состав</w:t>
      </w:r>
      <w:r w:rsidRPr="00253CD7">
        <w:rPr>
          <w:rFonts w:ascii="Times New Roman" w:hAnsi="Times New Roman" w:cs="Times New Roman"/>
        </w:rPr>
        <w:softHyphen/>
        <w:t>ленные и равновеликие фигуры. Пло</w:t>
      </w:r>
      <w:r w:rsidRPr="00253CD7">
        <w:rPr>
          <w:rFonts w:ascii="Times New Roman" w:hAnsi="Times New Roman" w:cs="Times New Roman"/>
        </w:rPr>
        <w:softHyphen/>
        <w:t>щадь прямоугольни</w:t>
      </w:r>
      <w:r w:rsidRPr="00253CD7">
        <w:rPr>
          <w:rFonts w:ascii="Times New Roman" w:hAnsi="Times New Roman" w:cs="Times New Roman"/>
        </w:rPr>
        <w:softHyphen/>
        <w:t>ка. Пло</w:t>
      </w:r>
      <w:r w:rsidRPr="00253CD7">
        <w:rPr>
          <w:rFonts w:ascii="Times New Roman" w:hAnsi="Times New Roman" w:cs="Times New Roman"/>
        </w:rPr>
        <w:softHyphen/>
        <w:t>щади параллело</w:t>
      </w:r>
      <w:r w:rsidRPr="00253CD7">
        <w:rPr>
          <w:rFonts w:ascii="Times New Roman" w:hAnsi="Times New Roman" w:cs="Times New Roman"/>
        </w:rPr>
        <w:softHyphen/>
        <w:t>грамма, треугольника и трапе</w:t>
      </w:r>
      <w:r w:rsidRPr="00253CD7">
        <w:rPr>
          <w:rFonts w:ascii="Times New Roman" w:hAnsi="Times New Roman" w:cs="Times New Roman"/>
        </w:rPr>
        <w:softHyphen/>
        <w:t>ции (основные формулы). Фор</w:t>
      </w:r>
      <w:r w:rsidRPr="00253CD7">
        <w:rPr>
          <w:rFonts w:ascii="Times New Roman" w:hAnsi="Times New Roman" w:cs="Times New Roman"/>
        </w:rPr>
        <w:softHyphen/>
        <w:t>мулы, выражающие площадь треуголь</w:t>
      </w:r>
      <w:r w:rsidRPr="00253CD7">
        <w:rPr>
          <w:rFonts w:ascii="Times New Roman" w:hAnsi="Times New Roman" w:cs="Times New Roman"/>
        </w:rPr>
        <w:softHyphen/>
        <w:t>ника через две стороны и угол меж</w:t>
      </w:r>
      <w:r w:rsidRPr="00253CD7">
        <w:rPr>
          <w:rFonts w:ascii="Times New Roman" w:hAnsi="Times New Roman" w:cs="Times New Roman"/>
        </w:rPr>
        <w:softHyphen/>
        <w:t>ду ними, через периметр и радиус вписан</w:t>
      </w:r>
      <w:r w:rsidRPr="00253CD7">
        <w:rPr>
          <w:rFonts w:ascii="Times New Roman" w:hAnsi="Times New Roman" w:cs="Times New Roman"/>
        </w:rPr>
        <w:softHyphen/>
        <w:t>ной окруж</w:t>
      </w:r>
      <w:r w:rsidRPr="00253CD7">
        <w:rPr>
          <w:rFonts w:ascii="Times New Roman" w:hAnsi="Times New Roman" w:cs="Times New Roman"/>
        </w:rPr>
        <w:softHyphen/>
        <w:t>ности; формула Герона. Пло</w:t>
      </w:r>
      <w:r w:rsidRPr="00253CD7">
        <w:rPr>
          <w:rFonts w:ascii="Times New Roman" w:hAnsi="Times New Roman" w:cs="Times New Roman"/>
        </w:rPr>
        <w:softHyphen/>
        <w:t>щадь много</w:t>
      </w:r>
      <w:r w:rsidRPr="00253CD7">
        <w:rPr>
          <w:rFonts w:ascii="Times New Roman" w:hAnsi="Times New Roman" w:cs="Times New Roman"/>
        </w:rPr>
        <w:softHyphen/>
        <w:t>угольника. Площадь круга и площадь сектора. Соотношение меж</w:t>
      </w:r>
      <w:r w:rsidRPr="00253CD7">
        <w:rPr>
          <w:rFonts w:ascii="Times New Roman" w:hAnsi="Times New Roman" w:cs="Times New Roman"/>
        </w:rPr>
        <w:softHyphen/>
        <w:t>ду площадями по</w:t>
      </w:r>
      <w:r w:rsidRPr="00253CD7">
        <w:rPr>
          <w:rFonts w:ascii="Times New Roman" w:hAnsi="Times New Roman" w:cs="Times New Roman"/>
        </w:rPr>
        <w:softHyphen/>
        <w:t>добных фигур.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>9. Координаты (10ч)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Декартовы координаты на плоскости. Уравне</w:t>
      </w:r>
      <w:r w:rsidRPr="00253CD7">
        <w:rPr>
          <w:rFonts w:ascii="Times New Roman" w:hAnsi="Times New Roman" w:cs="Times New Roman"/>
        </w:rPr>
        <w:softHyphen/>
        <w:t>ние прямой. Координаты сере</w:t>
      </w:r>
      <w:r w:rsidRPr="00253CD7">
        <w:rPr>
          <w:rFonts w:ascii="Times New Roman" w:hAnsi="Times New Roman" w:cs="Times New Roman"/>
        </w:rPr>
        <w:softHyphen/>
        <w:t>дины отрезка. Формула рас</w:t>
      </w:r>
      <w:r w:rsidRPr="00253CD7">
        <w:rPr>
          <w:rFonts w:ascii="Times New Roman" w:hAnsi="Times New Roman" w:cs="Times New Roman"/>
        </w:rPr>
        <w:softHyphen/>
        <w:t>стояния ме</w:t>
      </w:r>
      <w:r w:rsidRPr="00253CD7">
        <w:rPr>
          <w:rFonts w:ascii="Times New Roman" w:hAnsi="Times New Roman" w:cs="Times New Roman"/>
        </w:rPr>
        <w:softHyphen/>
        <w:t>жду двумя точками плоскости. Уравне</w:t>
      </w:r>
      <w:r w:rsidRPr="00253CD7">
        <w:rPr>
          <w:rFonts w:ascii="Times New Roman" w:hAnsi="Times New Roman" w:cs="Times New Roman"/>
        </w:rPr>
        <w:softHyphen/>
        <w:t>ние окружности.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lastRenderedPageBreak/>
        <w:t>10. Векторы (10ч)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Вектор. Длина (модуль) вектора. Равен</w:t>
      </w:r>
      <w:r w:rsidRPr="00253CD7">
        <w:rPr>
          <w:rFonts w:ascii="Times New Roman" w:hAnsi="Times New Roman" w:cs="Times New Roman"/>
        </w:rPr>
        <w:softHyphen/>
        <w:t>ство векто</w:t>
      </w:r>
      <w:r w:rsidRPr="00253CD7">
        <w:rPr>
          <w:rFonts w:ascii="Times New Roman" w:hAnsi="Times New Roman" w:cs="Times New Roman"/>
        </w:rPr>
        <w:softHyphen/>
        <w:t>ров. Коллинеарные век</w:t>
      </w:r>
      <w:r w:rsidRPr="00253CD7">
        <w:rPr>
          <w:rFonts w:ascii="Times New Roman" w:hAnsi="Times New Roman" w:cs="Times New Roman"/>
        </w:rPr>
        <w:softHyphen/>
        <w:t>торы. Коорди</w:t>
      </w:r>
      <w:r w:rsidRPr="00253CD7">
        <w:rPr>
          <w:rFonts w:ascii="Times New Roman" w:hAnsi="Times New Roman" w:cs="Times New Roman"/>
        </w:rPr>
        <w:softHyphen/>
        <w:t>наты вектора. Ум</w:t>
      </w:r>
      <w:r w:rsidRPr="00253CD7">
        <w:rPr>
          <w:rFonts w:ascii="Times New Roman" w:hAnsi="Times New Roman" w:cs="Times New Roman"/>
        </w:rPr>
        <w:softHyphen/>
        <w:t>ножение вектора на число, сумма векторов, разложе</w:t>
      </w:r>
      <w:r w:rsidRPr="00253CD7">
        <w:rPr>
          <w:rFonts w:ascii="Times New Roman" w:hAnsi="Times New Roman" w:cs="Times New Roman"/>
        </w:rPr>
        <w:softHyphen/>
        <w:t>ние вектора по двум неколлинеар</w:t>
      </w:r>
      <w:r w:rsidRPr="00253CD7">
        <w:rPr>
          <w:rFonts w:ascii="Times New Roman" w:hAnsi="Times New Roman" w:cs="Times New Roman"/>
        </w:rPr>
        <w:softHyphen/>
        <w:t>ным векторам. Угол между векто</w:t>
      </w:r>
      <w:r w:rsidRPr="00253CD7">
        <w:rPr>
          <w:rFonts w:ascii="Times New Roman" w:hAnsi="Times New Roman" w:cs="Times New Roman"/>
        </w:rPr>
        <w:softHyphen/>
        <w:t>рами. Скалярное произведение век</w:t>
      </w:r>
      <w:r w:rsidRPr="00253CD7">
        <w:rPr>
          <w:rFonts w:ascii="Times New Roman" w:hAnsi="Times New Roman" w:cs="Times New Roman"/>
        </w:rPr>
        <w:softHyphen/>
        <w:t>торов.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 xml:space="preserve">11. Элементы логики </w:t>
      </w:r>
      <w:proofErr w:type="gramStart"/>
      <w:r w:rsidRPr="00253CD7">
        <w:rPr>
          <w:rFonts w:ascii="Times New Roman" w:hAnsi="Times New Roman" w:cs="Times New Roman"/>
          <w:b/>
          <w:i/>
        </w:rPr>
        <w:t>( 5</w:t>
      </w:r>
      <w:proofErr w:type="gramEnd"/>
      <w:r w:rsidRPr="00253CD7">
        <w:rPr>
          <w:rFonts w:ascii="Times New Roman" w:hAnsi="Times New Roman" w:cs="Times New Roman"/>
          <w:b/>
          <w:i/>
        </w:rPr>
        <w:t>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Определение. Аксиомы и теоремы. До</w:t>
      </w:r>
      <w:r w:rsidRPr="00253CD7">
        <w:rPr>
          <w:rFonts w:ascii="Times New Roman" w:hAnsi="Times New Roman" w:cs="Times New Roman"/>
        </w:rPr>
        <w:softHyphen/>
        <w:t>казатель</w:t>
      </w:r>
      <w:r w:rsidRPr="00253CD7">
        <w:rPr>
          <w:rFonts w:ascii="Times New Roman" w:hAnsi="Times New Roman" w:cs="Times New Roman"/>
        </w:rPr>
        <w:softHyphen/>
        <w:t>ство. Доказательство от про</w:t>
      </w:r>
      <w:r w:rsidRPr="00253CD7">
        <w:rPr>
          <w:rFonts w:ascii="Times New Roman" w:hAnsi="Times New Roman" w:cs="Times New Roman"/>
        </w:rPr>
        <w:softHyphen/>
        <w:t>тивного. Теорема, обрат</w:t>
      </w:r>
      <w:r w:rsidRPr="00253CD7">
        <w:rPr>
          <w:rFonts w:ascii="Times New Roman" w:hAnsi="Times New Roman" w:cs="Times New Roman"/>
        </w:rPr>
        <w:softHyphen/>
        <w:t>ная данной. При</w:t>
      </w:r>
      <w:r w:rsidRPr="00253CD7">
        <w:rPr>
          <w:rFonts w:ascii="Times New Roman" w:hAnsi="Times New Roman" w:cs="Times New Roman"/>
        </w:rPr>
        <w:softHyphen/>
        <w:t xml:space="preserve">мер и </w:t>
      </w:r>
      <w:proofErr w:type="spellStart"/>
      <w:r w:rsidRPr="00253CD7">
        <w:rPr>
          <w:rFonts w:ascii="Times New Roman" w:hAnsi="Times New Roman" w:cs="Times New Roman"/>
        </w:rPr>
        <w:t>контрпри</w:t>
      </w:r>
      <w:r w:rsidRPr="00253CD7">
        <w:rPr>
          <w:rFonts w:ascii="Times New Roman" w:hAnsi="Times New Roman" w:cs="Times New Roman"/>
        </w:rPr>
        <w:softHyphen/>
        <w:t>мер</w:t>
      </w:r>
      <w:proofErr w:type="spellEnd"/>
      <w:r w:rsidRPr="00253CD7">
        <w:rPr>
          <w:rFonts w:ascii="Times New Roman" w:hAnsi="Times New Roman" w:cs="Times New Roman"/>
        </w:rPr>
        <w:t>.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  <w:r w:rsidRPr="00253CD7">
        <w:rPr>
          <w:rFonts w:ascii="Times New Roman" w:hAnsi="Times New Roman" w:cs="Times New Roman"/>
          <w:b/>
          <w:i/>
        </w:rPr>
        <w:t xml:space="preserve">Резерв времени </w:t>
      </w:r>
      <w:proofErr w:type="gramStart"/>
      <w:r w:rsidRPr="00253CD7">
        <w:rPr>
          <w:rFonts w:ascii="Times New Roman" w:hAnsi="Times New Roman" w:cs="Times New Roman"/>
          <w:b/>
          <w:i/>
        </w:rPr>
        <w:t>( 15</w:t>
      </w:r>
      <w:proofErr w:type="gramEnd"/>
      <w:r w:rsidRPr="00253CD7">
        <w:rPr>
          <w:rFonts w:ascii="Times New Roman" w:hAnsi="Times New Roman" w:cs="Times New Roman"/>
          <w:b/>
          <w:i/>
        </w:rPr>
        <w:t>ч)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</w:rPr>
      </w:pPr>
    </w:p>
    <w:p w:rsidR="00C53C0D" w:rsidRPr="00253CD7" w:rsidRDefault="00C53C0D" w:rsidP="00160525">
      <w:pPr>
        <w:pStyle w:val="Textbody"/>
        <w:numPr>
          <w:ilvl w:val="0"/>
          <w:numId w:val="22"/>
        </w:numPr>
        <w:spacing w:after="0"/>
        <w:rPr>
          <w:rFonts w:ascii="Times New Roman" w:hAnsi="Times New Roman" w:cs="Times New Roman"/>
          <w:b/>
          <w:i/>
          <w:iCs/>
          <w:lang w:val="en-US"/>
        </w:rPr>
      </w:pPr>
      <w:r w:rsidRPr="00253CD7">
        <w:rPr>
          <w:rFonts w:ascii="Times New Roman" w:hAnsi="Times New Roman" w:cs="Times New Roman"/>
          <w:b/>
          <w:i/>
          <w:iCs/>
        </w:rPr>
        <w:t>Тематическое планирование на ступень обучения</w:t>
      </w: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  <w:i/>
          <w:iCs/>
          <w:lang w:val="en-US"/>
        </w:rPr>
      </w:pPr>
    </w:p>
    <w:p w:rsidR="00C53C0D" w:rsidRPr="00253CD7" w:rsidRDefault="00C53C0D" w:rsidP="00C53C0D">
      <w:pPr>
        <w:pStyle w:val="Textbody"/>
        <w:jc w:val="center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 xml:space="preserve">7 класс. </w:t>
      </w:r>
      <w:r w:rsidR="002F07AF" w:rsidRPr="00253CD7">
        <w:rPr>
          <w:rFonts w:ascii="Times New Roman" w:hAnsi="Times New Roman" w:cs="Times New Roman"/>
          <w:b/>
        </w:rPr>
        <w:t>50</w:t>
      </w:r>
      <w:r w:rsidRPr="00253CD7">
        <w:rPr>
          <w:rFonts w:ascii="Times New Roman" w:hAnsi="Times New Roman" w:cs="Times New Roman"/>
          <w:b/>
        </w:rPr>
        <w:t>часов</w:t>
      </w:r>
    </w:p>
    <w:p w:rsidR="00C53C0D" w:rsidRPr="00253CD7" w:rsidRDefault="00C53C0D" w:rsidP="00160525">
      <w:pPr>
        <w:pStyle w:val="Textbody"/>
        <w:numPr>
          <w:ilvl w:val="0"/>
          <w:numId w:val="23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Основные свойства про</w:t>
      </w:r>
      <w:r w:rsidR="00A3620D" w:rsidRPr="00253CD7">
        <w:rPr>
          <w:rFonts w:ascii="Times New Roman" w:hAnsi="Times New Roman" w:cs="Times New Roman"/>
          <w:b/>
        </w:rPr>
        <w:t>стейших геометрических фигур (11</w:t>
      </w:r>
      <w:r w:rsidRPr="00253CD7">
        <w:rPr>
          <w:rFonts w:ascii="Times New Roman" w:hAnsi="Times New Roman" w:cs="Times New Roman"/>
          <w:b/>
        </w:rPr>
        <w:t xml:space="preserve"> часов)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Начальные понятия планиметрии. Геометрические фигуры. Точка и прямая. Отрезок, длина отрезка и её свойства. Полуплоскость. Полупрямая. Угол, величина угла и её свойства. Треугольник. Равенство отрезков, углов, треугольников. Параллельные прямые. Теоремы и доказательства. Аксиомы.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Основная цель – систематизировать знания учащихся об основных свойствах простейших геометрических фигур.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Смежные и вертикальные углы и их свойства. Перпендикулярные прямые. Биссектриса угла и её свойства.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Основная цель – отработка навыков применения свойств смежных и вертикальных в процессе решения задач.</w:t>
      </w:r>
    </w:p>
    <w:p w:rsidR="00C53C0D" w:rsidRPr="00253CD7" w:rsidRDefault="00C53C0D" w:rsidP="002F07AF">
      <w:pPr>
        <w:pStyle w:val="Textbody"/>
        <w:numPr>
          <w:ilvl w:val="0"/>
          <w:numId w:val="23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 xml:space="preserve">Признаки равенства </w:t>
      </w:r>
      <w:proofErr w:type="spellStart"/>
      <w:proofErr w:type="gramStart"/>
      <w:r w:rsidRPr="00253CD7">
        <w:rPr>
          <w:rFonts w:ascii="Times New Roman" w:hAnsi="Times New Roman" w:cs="Times New Roman"/>
          <w:b/>
        </w:rPr>
        <w:t>треугольников</w:t>
      </w:r>
      <w:r w:rsidR="002F07AF" w:rsidRPr="00253CD7">
        <w:rPr>
          <w:rFonts w:ascii="Times New Roman" w:hAnsi="Times New Roman" w:cs="Times New Roman"/>
          <w:b/>
        </w:rPr>
        <w:t>.Геометрические</w:t>
      </w:r>
      <w:proofErr w:type="spellEnd"/>
      <w:proofErr w:type="gramEnd"/>
      <w:r w:rsidR="002F07AF" w:rsidRPr="00253CD7">
        <w:rPr>
          <w:rFonts w:ascii="Times New Roman" w:hAnsi="Times New Roman" w:cs="Times New Roman"/>
          <w:b/>
        </w:rPr>
        <w:t xml:space="preserve"> построения (21</w:t>
      </w:r>
      <w:r w:rsidRPr="00253CD7">
        <w:rPr>
          <w:rFonts w:ascii="Times New Roman" w:hAnsi="Times New Roman" w:cs="Times New Roman"/>
          <w:b/>
        </w:rPr>
        <w:t xml:space="preserve"> часов)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Признаки равенства треугольников. Медианы, биссектрисы и высоты треугольника. Равнобедренный треугольник и его свойства.</w:t>
      </w:r>
    </w:p>
    <w:p w:rsidR="00C53C0D" w:rsidRPr="00253CD7" w:rsidRDefault="00C53C0D" w:rsidP="002F07AF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Основная цель – сформировать умение доказывать равенство треугольников с опорой на признаки равенст</w:t>
      </w:r>
      <w:r w:rsidR="002F07AF" w:rsidRPr="00253CD7">
        <w:rPr>
          <w:rFonts w:ascii="Times New Roman" w:hAnsi="Times New Roman" w:cs="Times New Roman"/>
        </w:rPr>
        <w:t>ва треугольников.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Окружность. Касательная к окружности и её свойства. Окружность, описанная около треугольника. Окружность, вписанная в треугольник. Свойство серединного перпендикуляра к отрезку. Основные задачи на построение с помощью циркуля и линейки.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Основная цель – сформировать умение решать простейшие задачи на построение с помощью циркуля и линейки.</w:t>
      </w:r>
    </w:p>
    <w:p w:rsidR="002F07AF" w:rsidRPr="00253CD7" w:rsidRDefault="002F07AF" w:rsidP="002F07AF">
      <w:pPr>
        <w:pStyle w:val="Textbody"/>
        <w:numPr>
          <w:ilvl w:val="0"/>
          <w:numId w:val="23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Сумма углов треугольника (14 часов)</w:t>
      </w:r>
    </w:p>
    <w:p w:rsidR="002F07AF" w:rsidRPr="00253CD7" w:rsidRDefault="002F07AF" w:rsidP="002F07AF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Параллельные прямые. Основное свойство параллельных прямых. Признаки параллельности прямых. Сумма углов треугольника. Внешний угол треугольника. Признаки равенства прямоугольных треугольников. Расстояние от точки до прямой. Расстояние между параллельными прямыми.</w:t>
      </w:r>
    </w:p>
    <w:p w:rsidR="002F07AF" w:rsidRPr="00253CD7" w:rsidRDefault="002F07AF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Основная цель – дать систематизированные сведения о параллельности прямых, расширить знания учащихся о треугольниках.</w:t>
      </w:r>
    </w:p>
    <w:p w:rsidR="00C53C0D" w:rsidRPr="00253CD7" w:rsidRDefault="002F07AF" w:rsidP="002F07AF">
      <w:pPr>
        <w:pStyle w:val="Textbody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Обобщающее повторение (4</w:t>
      </w:r>
      <w:r w:rsidR="00C53C0D" w:rsidRPr="00253CD7">
        <w:rPr>
          <w:rFonts w:ascii="Times New Roman" w:hAnsi="Times New Roman" w:cs="Times New Roman"/>
          <w:b/>
        </w:rPr>
        <w:t xml:space="preserve"> часов)</w:t>
      </w:r>
    </w:p>
    <w:p w:rsidR="00C53C0D" w:rsidRPr="00253CD7" w:rsidRDefault="002F07AF" w:rsidP="00C53C0D">
      <w:pPr>
        <w:pStyle w:val="Textbody"/>
        <w:jc w:val="center"/>
        <w:rPr>
          <w:rFonts w:ascii="Times New Roman" w:hAnsi="Times New Roman" w:cs="Times New Roman"/>
          <w:b/>
          <w:bCs/>
        </w:rPr>
      </w:pPr>
      <w:r w:rsidRPr="00253CD7">
        <w:rPr>
          <w:rFonts w:ascii="Times New Roman" w:hAnsi="Times New Roman" w:cs="Times New Roman"/>
          <w:b/>
          <w:bCs/>
        </w:rPr>
        <w:lastRenderedPageBreak/>
        <w:t>8 класс. 68</w:t>
      </w:r>
      <w:r w:rsidR="00C53C0D" w:rsidRPr="00253CD7">
        <w:rPr>
          <w:rFonts w:ascii="Times New Roman" w:hAnsi="Times New Roman" w:cs="Times New Roman"/>
          <w:b/>
          <w:bCs/>
        </w:rPr>
        <w:t xml:space="preserve"> часов</w:t>
      </w:r>
    </w:p>
    <w:p w:rsidR="00C53C0D" w:rsidRPr="00253CD7" w:rsidRDefault="002F07AF" w:rsidP="00C53C0D">
      <w:pPr>
        <w:pStyle w:val="Textbody"/>
        <w:rPr>
          <w:rFonts w:ascii="Times New Roman" w:hAnsi="Times New Roman" w:cs="Times New Roman"/>
          <w:lang w:val="en-US"/>
        </w:rPr>
      </w:pPr>
      <w:r w:rsidRPr="00253CD7">
        <w:rPr>
          <w:rFonts w:ascii="Times New Roman" w:hAnsi="Times New Roman" w:cs="Times New Roman"/>
          <w:b/>
        </w:rPr>
        <w:t>Четырехугольники (18</w:t>
      </w:r>
      <w:r w:rsidR="00C53C0D" w:rsidRPr="00253CD7">
        <w:rPr>
          <w:rFonts w:ascii="Times New Roman" w:hAnsi="Times New Roman" w:cs="Times New Roman"/>
          <w:b/>
        </w:rPr>
        <w:t xml:space="preserve"> часов)</w:t>
      </w:r>
      <w:r w:rsidR="00C53C0D" w:rsidRPr="00253CD7">
        <w:rPr>
          <w:rFonts w:ascii="Times New Roman" w:hAnsi="Times New Roman" w:cs="Times New Roman"/>
          <w:b/>
        </w:rPr>
        <w:br/>
      </w:r>
      <w:r w:rsidR="00C53C0D" w:rsidRPr="00253CD7">
        <w:rPr>
          <w:rFonts w:ascii="Times New Roman" w:hAnsi="Times New Roman" w:cs="Times New Roman"/>
        </w:rPr>
        <w:t>Определение четырехугольника. Параллелограмм и его свойства. Признаки параллелограмма. Прямоугольник, ромб, квадрат и их свойства. Теорема Фалеса. Средняя линия треугольника. Трапеция. Средняя линия трапеция. Пропорциональные отрезки.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Теорема Пифагора (18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Синус, косинус и тангенс острого угла прямоугольного треугольника. Теорема Пифагора. Неравенство треугольника. Перпендикуляр и наклонная. Соотношение между сторонами и углами в прямоугольном треугольнике. Значения синуса, косинуса и тангенса некоторых углов.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Декартовы координаты на плоскости (10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Прямоугольная система координат на плоскости. Координаты середины отрезка. Расстояние между точками. Уравнения прямой и окружности. Координаты пересечения прямых. График линейной функции. Пересечение прямых с окружностью. Синус, косинус, тангенс углов от 0° до 180°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Движение (7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Движение и его свойства. Симметрия относительно точки и прямой. Поворот. Параллельный перенос и его свойства. Понятие о равенстве фигур.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Векторы (9 часов</w:t>
      </w:r>
      <w:r w:rsidRPr="00253CD7">
        <w:rPr>
          <w:rFonts w:ascii="Times New Roman" w:hAnsi="Times New Roman" w:cs="Times New Roman"/>
        </w:rPr>
        <w:t>)</w:t>
      </w:r>
      <w:r w:rsidRPr="00253CD7">
        <w:rPr>
          <w:rFonts w:ascii="Times New Roman" w:hAnsi="Times New Roman" w:cs="Times New Roman"/>
        </w:rPr>
        <w:br/>
        <w:t>Вектор. Абсолютная величина и направление вектора. Равенство векторов. Координаты вектора. Сложение векторов и его свойства. Умножение вектора на число [Коллинеарные векторы] Скалярное произведение векторов. Угол между векторами. [Проекция на ось. Разложение вектора по координатным осям.]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Повторение. Решение задач (4 часа)</w:t>
      </w:r>
    </w:p>
    <w:p w:rsidR="00C53C0D" w:rsidRPr="00253CD7" w:rsidRDefault="00C53C0D" w:rsidP="00160525">
      <w:pPr>
        <w:pStyle w:val="Textbody"/>
        <w:numPr>
          <w:ilvl w:val="0"/>
          <w:numId w:val="29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Резерв (2 часа)</w:t>
      </w:r>
    </w:p>
    <w:p w:rsidR="00C53C0D" w:rsidRPr="00253CD7" w:rsidRDefault="00C53C0D" w:rsidP="00C53C0D">
      <w:pPr>
        <w:pStyle w:val="Textbody"/>
        <w:jc w:val="center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9 класс. 68 часов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Подобие фигур (17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Понятие о гомотетии и подобии фигур. Подобие треугольников. Признаки подобия треугольников. Подобие прямоугольных треугольников. Центральные и вписанные углы и их свойства.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Решение треугольников (10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Теоремы синусов и косинусов. Решение треугольников.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Многоугольники (12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Ломаная. Выпуклые многоугольники. Сумма углов выпуклого многоугольника. Правильные многоугольники. Окружность, описанная около правильного многоугольника. Окружность, вписанная в правильный многоугольник. Длина окружности. Длина дуги окружности. Радианная мера угла.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Площади фигур (15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Площадь и её свойства. Площади прямоугольника, треугольника, параллелограмма, трапеции. Площади круга и его частей.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lastRenderedPageBreak/>
        <w:t>Элементы стереометрии (5 часов)</w:t>
      </w:r>
      <w:r w:rsidRPr="00253CD7">
        <w:rPr>
          <w:rFonts w:ascii="Times New Roman" w:hAnsi="Times New Roman" w:cs="Times New Roman"/>
          <w:b/>
        </w:rPr>
        <w:br/>
      </w:r>
      <w:r w:rsidRPr="00253CD7">
        <w:rPr>
          <w:rFonts w:ascii="Times New Roman" w:hAnsi="Times New Roman" w:cs="Times New Roman"/>
        </w:rPr>
        <w:t>Аксиомы стереометрии. Параллельность и перпендикулярность прямых и плоскостей в пространстве. Многогранники. Тела вращения.</w:t>
      </w:r>
    </w:p>
    <w:p w:rsidR="00C53C0D" w:rsidRPr="00253CD7" w:rsidRDefault="00C53C0D" w:rsidP="00160525">
      <w:pPr>
        <w:pStyle w:val="Textbody"/>
        <w:numPr>
          <w:ilvl w:val="0"/>
          <w:numId w:val="30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Повторение (9 часов)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</w:p>
    <w:p w:rsidR="00C53C0D" w:rsidRPr="00253CD7" w:rsidRDefault="00C53C0D" w:rsidP="00C53C0D">
      <w:pPr>
        <w:pStyle w:val="Textbody"/>
        <w:spacing w:after="0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7 класс: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№1 по теме: «Свойства геометрических фигур».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№2 по теме: «Смежные и вертикальные углы»».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№3по теме: «Признаки равенства треугольников».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№4 по теме: «Сумма углов треугольника».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№5по теме: «Геометрические построения».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8 класс: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№1 по теме: «Четырехугольники».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№2по теме: «Четырехугольники».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№3 по теме: «Теорема Пифагора».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№4 по теме «Соотношения между сторонами и углами в прямоугольном треугольнике»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№5 по теме «Декартовы координаты»</w:t>
      </w:r>
    </w:p>
    <w:p w:rsidR="00C53C0D" w:rsidRPr="00253CD7" w:rsidRDefault="00C53C0D" w:rsidP="00C53C0D">
      <w:pPr>
        <w:pStyle w:val="Textbody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№6 по теме: «Векторы».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proofErr w:type="gramStart"/>
      <w:r w:rsidRPr="00253CD7">
        <w:rPr>
          <w:rFonts w:ascii="Times New Roman" w:hAnsi="Times New Roman" w:cs="Times New Roman"/>
        </w:rPr>
        <w:t>Кроме того</w:t>
      </w:r>
      <w:proofErr w:type="gramEnd"/>
      <w:r w:rsidRPr="00253CD7">
        <w:rPr>
          <w:rFonts w:ascii="Times New Roman" w:hAnsi="Times New Roman" w:cs="Times New Roman"/>
        </w:rPr>
        <w:t xml:space="preserve"> проводится итоговый тест по повторению.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9 класс</w:t>
      </w:r>
      <w:r w:rsidRPr="00253CD7">
        <w:rPr>
          <w:rFonts w:ascii="Times New Roman" w:hAnsi="Times New Roman" w:cs="Times New Roman"/>
        </w:rPr>
        <w:t>: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№1 по теме: «Подобие фигур».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№2 по теме «Углы, вписанные в окружность»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№3 по теме: «Решение треугольников».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№4по теме: «Многоугольники».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№5 по теме: «Площади простых фигур».</w:t>
      </w:r>
    </w:p>
    <w:p w:rsidR="00C53C0D" w:rsidRPr="00253CD7" w:rsidRDefault="00C53C0D" w:rsidP="00C53C0D">
      <w:pPr>
        <w:pStyle w:val="Textbody"/>
        <w:spacing w:after="0"/>
        <w:ind w:left="72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Контрольная работа №6по теме: «Площади фигур».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proofErr w:type="gramStart"/>
      <w:r w:rsidRPr="00253CD7">
        <w:rPr>
          <w:rFonts w:ascii="Times New Roman" w:hAnsi="Times New Roman" w:cs="Times New Roman"/>
        </w:rPr>
        <w:t>Кроме того</w:t>
      </w:r>
      <w:proofErr w:type="gramEnd"/>
      <w:r w:rsidRPr="00253CD7">
        <w:rPr>
          <w:rFonts w:ascii="Times New Roman" w:hAnsi="Times New Roman" w:cs="Times New Roman"/>
        </w:rPr>
        <w:t xml:space="preserve"> проводится итоговый тест по повторению.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 xml:space="preserve">                              Оценка планируемых результатов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Система оценки достижения планируемых результатов освоения основной образователь</w:t>
      </w:r>
      <w:r w:rsidRPr="00253CD7">
        <w:rPr>
          <w:rFonts w:ascii="Times New Roman" w:hAnsi="Times New Roman" w:cs="Times New Roman"/>
        </w:rPr>
        <w:softHyphen/>
        <w:t>ной программы основного общего образования предполагает комплексный подход к оценке результатов образования, позволяющий вести оценку достижения обучаю</w:t>
      </w:r>
      <w:r w:rsidRPr="00253CD7">
        <w:rPr>
          <w:rFonts w:ascii="Times New Roman" w:hAnsi="Times New Roman" w:cs="Times New Roman"/>
        </w:rPr>
        <w:softHyphen/>
        <w:t xml:space="preserve">щимися всех трёх групп результатов образования: личностных, </w:t>
      </w:r>
      <w:proofErr w:type="spellStart"/>
      <w:r w:rsidRPr="00253CD7">
        <w:rPr>
          <w:rFonts w:ascii="Times New Roman" w:hAnsi="Times New Roman" w:cs="Times New Roman"/>
        </w:rPr>
        <w:t>метапредмет</w:t>
      </w:r>
      <w:r w:rsidRPr="00253CD7">
        <w:rPr>
          <w:rFonts w:ascii="Times New Roman" w:hAnsi="Times New Roman" w:cs="Times New Roman"/>
        </w:rPr>
        <w:softHyphen/>
        <w:t>ных</w:t>
      </w:r>
      <w:proofErr w:type="spellEnd"/>
      <w:r w:rsidRPr="00253CD7">
        <w:rPr>
          <w:rFonts w:ascii="Times New Roman" w:hAnsi="Times New Roman" w:cs="Times New Roman"/>
        </w:rPr>
        <w:t xml:space="preserve"> и предметных.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Система оценки предусматривает уровневый подход к содержанию оценки и инструмента</w:t>
      </w:r>
      <w:r w:rsidRPr="00253CD7">
        <w:rPr>
          <w:rFonts w:ascii="Times New Roman" w:hAnsi="Times New Roman" w:cs="Times New Roman"/>
        </w:rPr>
        <w:softHyphen/>
        <w:t xml:space="preserve">рию для оценки достижения планируемых </w:t>
      </w:r>
      <w:r w:rsidRPr="00253CD7">
        <w:rPr>
          <w:rFonts w:ascii="Times New Roman" w:hAnsi="Times New Roman" w:cs="Times New Roman"/>
        </w:rPr>
        <w:lastRenderedPageBreak/>
        <w:t>результатов, а также к представле</w:t>
      </w:r>
      <w:r w:rsidRPr="00253CD7">
        <w:rPr>
          <w:rFonts w:ascii="Times New Roman" w:hAnsi="Times New Roman" w:cs="Times New Roman"/>
        </w:rPr>
        <w:softHyphen/>
        <w:t>нию и интерпретации результатов измерений.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Одним из проявлений уровневого подхода является оценка индивидуальных образователь</w:t>
      </w:r>
      <w:r w:rsidRPr="00253CD7">
        <w:rPr>
          <w:rFonts w:ascii="Times New Roman" w:hAnsi="Times New Roman" w:cs="Times New Roman"/>
        </w:rPr>
        <w:softHyphen/>
        <w:t>ных достижений на основе «метода сложения», при котором фиксируется дости</w:t>
      </w:r>
      <w:r w:rsidRPr="00253CD7">
        <w:rPr>
          <w:rFonts w:ascii="Times New Roman" w:hAnsi="Times New Roman" w:cs="Times New Roman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253CD7">
        <w:rPr>
          <w:rFonts w:ascii="Times New Roman" w:hAnsi="Times New Roman" w:cs="Times New Roman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C53C0D" w:rsidRPr="00253CD7" w:rsidRDefault="00C53C0D" w:rsidP="00C53C0D">
      <w:pPr>
        <w:pStyle w:val="Textbody"/>
        <w:jc w:val="center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</w:t>
      </w:r>
      <w:r w:rsidRPr="00253CD7">
        <w:rPr>
          <w:rFonts w:ascii="Times New Roman" w:hAnsi="Times New Roman" w:cs="Times New Roman"/>
          <w:b/>
        </w:rPr>
        <w:t>Особенности оценки предметных результатов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Оценка предметных результатов представляет собой оценку достижения обучающимся планируемых результатов по отдельным предметам.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  Основным </w:t>
      </w:r>
      <w:r w:rsidRPr="00253CD7">
        <w:rPr>
          <w:rFonts w:ascii="Times New Roman" w:hAnsi="Times New Roman" w:cs="Times New Roman"/>
          <w:b/>
        </w:rPr>
        <w:t>объектом</w:t>
      </w:r>
      <w:r w:rsidRPr="00253CD7">
        <w:rPr>
          <w:rFonts w:ascii="Times New Roman" w:hAnsi="Times New Roman" w:cs="Times New Roman"/>
        </w:rPr>
        <w:t xml:space="preserve"> оценки предметных результатов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proofErr w:type="spellStart"/>
      <w:r w:rsidRPr="00253CD7">
        <w:rPr>
          <w:rFonts w:ascii="Times New Roman" w:hAnsi="Times New Roman" w:cs="Times New Roman"/>
        </w:rPr>
        <w:t>метапредметных</w:t>
      </w:r>
      <w:proofErr w:type="spellEnd"/>
      <w:r w:rsidRPr="00253CD7">
        <w:rPr>
          <w:rFonts w:ascii="Times New Roman" w:hAnsi="Times New Roman" w:cs="Times New Roman"/>
        </w:rPr>
        <w:t xml:space="preserve"> (познавательных, регулятивных, коммуникативных) действий.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  Система оценки предметных результатов освоения учебных программ с учётом уровневого подхода предполагает </w:t>
      </w:r>
      <w:proofErr w:type="spellStart"/>
      <w:r w:rsidRPr="00253CD7">
        <w:rPr>
          <w:rFonts w:ascii="Times New Roman" w:hAnsi="Times New Roman" w:cs="Times New Roman"/>
          <w:b/>
        </w:rPr>
        <w:t>выделениебазового</w:t>
      </w:r>
      <w:proofErr w:type="spellEnd"/>
      <w:r w:rsidRPr="00253CD7">
        <w:rPr>
          <w:rFonts w:ascii="Times New Roman" w:hAnsi="Times New Roman" w:cs="Times New Roman"/>
          <w:b/>
        </w:rPr>
        <w:t xml:space="preserve"> уровня достижений как точки отсчёта</w:t>
      </w:r>
      <w:r w:rsidRPr="00253CD7">
        <w:rPr>
          <w:rFonts w:ascii="Times New Roman" w:hAnsi="Times New Roman" w:cs="Times New Roman"/>
        </w:rPr>
        <w:t xml:space="preserve"> при построении всей системы оценки и организации индивидуальной работы с учащимися.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  Реальные достижения учащихся могут соответствовать базовому уровню, а могут отличаться от него как в сторону превышения, так и в сторону </w:t>
      </w:r>
      <w:proofErr w:type="spellStart"/>
      <w:r w:rsidRPr="00253CD7">
        <w:rPr>
          <w:rFonts w:ascii="Times New Roman" w:hAnsi="Times New Roman" w:cs="Times New Roman"/>
        </w:rPr>
        <w:t>недостижения</w:t>
      </w:r>
      <w:proofErr w:type="spellEnd"/>
      <w:r w:rsidRPr="00253CD7">
        <w:rPr>
          <w:rFonts w:ascii="Times New Roman" w:hAnsi="Times New Roman" w:cs="Times New Roman"/>
        </w:rPr>
        <w:t>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Для оценки предметных результатов в 7-9 классах используется 5-ти балльная шкала отметок, соотнесенная с уровнями освоения предметных знаний.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Устанавливается пять уровней достижений учащихся: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>1.Базовый уровень достижений</w:t>
      </w:r>
      <w:r w:rsidRPr="00253CD7">
        <w:rPr>
          <w:rFonts w:ascii="Times New Roman" w:hAnsi="Times New Roman" w:cs="Times New Roman"/>
        </w:rPr>
        <w:t xml:space="preserve">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следующем уровне образования, но не по профильному направлению. Достижению базового уровня соответствует отметка «удовлетворительно»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i/>
        </w:rPr>
        <w:t>2.</w:t>
      </w:r>
      <w:proofErr w:type="gramStart"/>
      <w:r w:rsidRPr="00253CD7">
        <w:rPr>
          <w:rFonts w:ascii="Times New Roman" w:hAnsi="Times New Roman" w:cs="Times New Roman"/>
          <w:b/>
          <w:i/>
        </w:rPr>
        <w:t>Повышенныйуровень(</w:t>
      </w:r>
      <w:proofErr w:type="gramEnd"/>
      <w:r w:rsidRPr="00253CD7">
        <w:rPr>
          <w:rFonts w:ascii="Times New Roman" w:hAnsi="Times New Roman" w:cs="Times New Roman"/>
          <w:b/>
          <w:i/>
        </w:rPr>
        <w:t>уровень достижений выше базового)</w:t>
      </w:r>
      <w:r w:rsidRPr="00253CD7">
        <w:rPr>
          <w:rFonts w:ascii="Times New Roman" w:hAnsi="Times New Roman" w:cs="Times New Roman"/>
        </w:rPr>
        <w:t xml:space="preserve"> достижения планируемых результатов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 и соответствует оценке «хорошо»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 xml:space="preserve">3.Высокий </w:t>
      </w:r>
      <w:proofErr w:type="gramStart"/>
      <w:r w:rsidRPr="00253CD7">
        <w:rPr>
          <w:rFonts w:ascii="Times New Roman" w:hAnsi="Times New Roman" w:cs="Times New Roman"/>
          <w:b/>
          <w:i/>
        </w:rPr>
        <w:t>уровень(</w:t>
      </w:r>
      <w:proofErr w:type="gramEnd"/>
      <w:r w:rsidRPr="00253CD7">
        <w:rPr>
          <w:rFonts w:ascii="Times New Roman" w:hAnsi="Times New Roman" w:cs="Times New Roman"/>
          <w:b/>
          <w:i/>
        </w:rPr>
        <w:t>уровень достижений выше базового)</w:t>
      </w:r>
      <w:r w:rsidRPr="00253CD7">
        <w:rPr>
          <w:rFonts w:ascii="Times New Roman" w:hAnsi="Times New Roman" w:cs="Times New Roman"/>
        </w:rPr>
        <w:t xml:space="preserve"> достижения планируемых результатов отличаются по полноте освоения планируемых результатов, уровню овладения учебными действиями и </w:t>
      </w:r>
      <w:proofErr w:type="spellStart"/>
      <w:r w:rsidRPr="00253CD7">
        <w:rPr>
          <w:rFonts w:ascii="Times New Roman" w:hAnsi="Times New Roman" w:cs="Times New Roman"/>
        </w:rPr>
        <w:t>сформированностью</w:t>
      </w:r>
      <w:proofErr w:type="spellEnd"/>
      <w:r w:rsidRPr="00253CD7">
        <w:rPr>
          <w:rFonts w:ascii="Times New Roman" w:hAnsi="Times New Roman" w:cs="Times New Roman"/>
        </w:rPr>
        <w:t xml:space="preserve"> интересов к данной предметной области, оценка «отлично»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выделяется два уровня: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>4.Пониженный уровень</w:t>
      </w:r>
      <w:r w:rsidRPr="00253CD7">
        <w:rPr>
          <w:rFonts w:ascii="Times New Roman" w:hAnsi="Times New Roman" w:cs="Times New Roman"/>
        </w:rPr>
        <w:t xml:space="preserve"> (у</w:t>
      </w:r>
      <w:r w:rsidRPr="00253CD7">
        <w:rPr>
          <w:rFonts w:ascii="Times New Roman" w:hAnsi="Times New Roman" w:cs="Times New Roman"/>
          <w:b/>
          <w:i/>
        </w:rPr>
        <w:t xml:space="preserve">ровень достижений ниже базового) </w:t>
      </w:r>
      <w:r w:rsidRPr="00253CD7">
        <w:rPr>
          <w:rFonts w:ascii="Times New Roman" w:hAnsi="Times New Roman" w:cs="Times New Roman"/>
        </w:rPr>
        <w:t>достижений, оценка «неудовлетворительно»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  <w:i/>
        </w:rPr>
        <w:t>5. Низкий уровень</w:t>
      </w:r>
      <w:r w:rsidRPr="00253CD7">
        <w:rPr>
          <w:rFonts w:ascii="Times New Roman" w:hAnsi="Times New Roman" w:cs="Times New Roman"/>
        </w:rPr>
        <w:t xml:space="preserve"> (у</w:t>
      </w:r>
      <w:r w:rsidRPr="00253CD7">
        <w:rPr>
          <w:rFonts w:ascii="Times New Roman" w:hAnsi="Times New Roman" w:cs="Times New Roman"/>
          <w:b/>
          <w:i/>
        </w:rPr>
        <w:t xml:space="preserve">ровень достижений ниже базового) </w:t>
      </w:r>
      <w:r w:rsidRPr="00253CD7">
        <w:rPr>
          <w:rFonts w:ascii="Times New Roman" w:hAnsi="Times New Roman" w:cs="Times New Roman"/>
        </w:rPr>
        <w:t>достижений, оценка «плохо»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  Не достижение базового уровня (пониженный и низкий уровни достижений) фиксируется в зависимости от объёма и уровня освоенного и неосвоенного содержания предмета.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  Индивидуальные траектории обучения учащихся, демонстрирующих повышенный и высокий уровни достижений, целесообразно формировать с учётом интересов этих учащихся и их планов на будущее. При наличии устойчивых интересов к учебному предмету и основательной подготовки по нему такие учащиеся могут быть вовлечены в проектную деятельность по предмету и сориентированы на продолжение обучения в старших классах по данному профилю.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Пониженный уровень</w:t>
      </w:r>
      <w:r w:rsidRPr="00253CD7">
        <w:rPr>
          <w:rFonts w:ascii="Times New Roman" w:hAnsi="Times New Roman" w:cs="Times New Roman"/>
        </w:rPr>
        <w:t xml:space="preserve"> достижений свидетельствует об отсутствии систематической базовой подготовки, о том, что учащимся не освоено даже и половины планируемых результатов, которые осваивает большинство учащихся, о том, что имеются значительные пробелы в знаниях, дальнейшее обучение затруднено. При этом учащийся может выполнять отдельные задания повышенного уровня. Данная группа учащихся требует специальной диагностики затруднений в обучении, пробелов в системе знаний и оказании целенаправленной помощи в достижении базового уровня.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Низкий уровень</w:t>
      </w:r>
      <w:r w:rsidRPr="00253CD7">
        <w:rPr>
          <w:rFonts w:ascii="Times New Roman" w:hAnsi="Times New Roman" w:cs="Times New Roman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Учащимся, которые демонстрируют низкий уровень достижений, требуется специальная помощь не только по учебному предмету, но и по </w:t>
      </w:r>
      <w:r w:rsidRPr="00253CD7">
        <w:rPr>
          <w:rFonts w:ascii="Times New Roman" w:hAnsi="Times New Roman" w:cs="Times New Roman"/>
          <w:u w:val="single"/>
        </w:rPr>
        <w:t>формированию мотивации к обучению</w:t>
      </w:r>
      <w:r w:rsidRPr="00253CD7">
        <w:rPr>
          <w:rFonts w:ascii="Times New Roman" w:hAnsi="Times New Roman" w:cs="Times New Roman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учащихся.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Описанный выше подход применяется в ходе различных процедур оценивания: </w:t>
      </w:r>
      <w:r w:rsidRPr="00253CD7">
        <w:rPr>
          <w:rFonts w:ascii="Times New Roman" w:hAnsi="Times New Roman" w:cs="Times New Roman"/>
          <w:b/>
        </w:rPr>
        <w:t>текущего, промежуточного и итогового.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Обязательными составляющими системы накопленной оценки являются материалы: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стартовой диагностики;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тематических и итоговых проверочных работ;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•  творческих работ, включая учебные исследования и учебные проекты.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  Решение о достижении или не достижении планируемых результатов или об </w:t>
      </w:r>
      <w:proofErr w:type="gramStart"/>
      <w:r w:rsidRPr="00253CD7">
        <w:rPr>
          <w:rFonts w:ascii="Times New Roman" w:hAnsi="Times New Roman" w:cs="Times New Roman"/>
        </w:rPr>
        <w:t>освоении</w:t>
      </w:r>
      <w:proofErr w:type="gramEnd"/>
      <w:r w:rsidRPr="00253CD7">
        <w:rPr>
          <w:rFonts w:ascii="Times New Roman" w:hAnsi="Times New Roman" w:cs="Times New Roman"/>
        </w:rPr>
        <w:t xml:space="preserve"> или не освоении учебного материала принимается на основе результатов выполнения заданий базового уровня.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 заданий базового уровня.</w:t>
      </w:r>
    </w:p>
    <w:p w:rsidR="00C53C0D" w:rsidRPr="00253CD7" w:rsidRDefault="00C53C0D" w:rsidP="00C53C0D">
      <w:pPr>
        <w:pStyle w:val="Textbody"/>
        <w:jc w:val="center"/>
        <w:rPr>
          <w:rFonts w:ascii="Times New Roman" w:hAnsi="Times New Roman" w:cs="Times New Roman"/>
          <w:b/>
        </w:rPr>
      </w:pPr>
      <w:r w:rsidRPr="00253CD7">
        <w:rPr>
          <w:rFonts w:ascii="Times New Roman" w:hAnsi="Times New Roman" w:cs="Times New Roman"/>
          <w:b/>
        </w:rPr>
        <w:t>Общая классификация ошибок.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  При оценке знаний, умений и </w:t>
      </w:r>
      <w:proofErr w:type="gramStart"/>
      <w:r w:rsidRPr="00253CD7">
        <w:rPr>
          <w:rFonts w:ascii="Times New Roman" w:hAnsi="Times New Roman" w:cs="Times New Roman"/>
        </w:rPr>
        <w:t>навыков</w:t>
      </w:r>
      <w:proofErr w:type="gramEnd"/>
      <w:r w:rsidRPr="00253CD7">
        <w:rPr>
          <w:rFonts w:ascii="Times New Roman" w:hAnsi="Times New Roman" w:cs="Times New Roman"/>
        </w:rPr>
        <w:t xml:space="preserve"> учащихся следует учитывать все ошибки (грубые и негрубые) и недочёты.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Грубыми считаются ошибки: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lastRenderedPageBreak/>
        <w:t>незнание наименований единиц измерения;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неумение выделить в ответе главное;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неумение применять знания, алгоритмы для решения задач;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неумение делать выводы и обобщения;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неумение пользоваться первоисточниками, учебником и справочниками;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вычислительные ошибки, если они не являются опиской;</w:t>
      </w:r>
    </w:p>
    <w:p w:rsidR="00C53C0D" w:rsidRPr="00253CD7" w:rsidRDefault="00C53C0D" w:rsidP="00160525">
      <w:pPr>
        <w:pStyle w:val="Textbody"/>
        <w:numPr>
          <w:ilvl w:val="2"/>
          <w:numId w:val="31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логические ошибки.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 xml:space="preserve">К </w:t>
      </w:r>
      <w:r w:rsidRPr="00253CD7">
        <w:rPr>
          <w:rFonts w:ascii="Times New Roman" w:hAnsi="Times New Roman" w:cs="Times New Roman"/>
          <w:b/>
        </w:rPr>
        <w:t>негрубым ошибкам</w:t>
      </w:r>
      <w:r w:rsidRPr="00253CD7">
        <w:rPr>
          <w:rFonts w:ascii="Times New Roman" w:hAnsi="Times New Roman" w:cs="Times New Roman"/>
        </w:rPr>
        <w:t xml:space="preserve"> следует отнести:</w:t>
      </w:r>
    </w:p>
    <w:p w:rsidR="00C53C0D" w:rsidRPr="00253CD7" w:rsidRDefault="00C53C0D" w:rsidP="00160525">
      <w:pPr>
        <w:pStyle w:val="Textbody"/>
        <w:numPr>
          <w:ilvl w:val="2"/>
          <w:numId w:val="3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неточность формулировок, определений, понятий теории,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C53C0D" w:rsidRPr="00253CD7" w:rsidRDefault="00C53C0D" w:rsidP="00160525">
      <w:pPr>
        <w:pStyle w:val="Textbody"/>
        <w:numPr>
          <w:ilvl w:val="2"/>
          <w:numId w:val="3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C53C0D" w:rsidRPr="00253CD7" w:rsidRDefault="00C53C0D" w:rsidP="00160525">
      <w:pPr>
        <w:pStyle w:val="Textbody"/>
        <w:numPr>
          <w:ilvl w:val="2"/>
          <w:numId w:val="32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нерациональные методы работы со справочной и другой литературой;</w:t>
      </w:r>
    </w:p>
    <w:p w:rsidR="00C53C0D" w:rsidRPr="00253CD7" w:rsidRDefault="00C53C0D" w:rsidP="00160525">
      <w:pPr>
        <w:pStyle w:val="Textbody"/>
        <w:numPr>
          <w:ilvl w:val="2"/>
          <w:numId w:val="32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неумение решать задачи, выполнять задания в общем виде.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>Недочетами</w:t>
      </w:r>
      <w:r w:rsidRPr="00253CD7">
        <w:rPr>
          <w:rFonts w:ascii="Times New Roman" w:hAnsi="Times New Roman" w:cs="Times New Roman"/>
        </w:rPr>
        <w:t xml:space="preserve"> являются:</w:t>
      </w:r>
    </w:p>
    <w:p w:rsidR="00C53C0D" w:rsidRPr="00253CD7" w:rsidRDefault="00C53C0D" w:rsidP="00160525">
      <w:pPr>
        <w:pStyle w:val="Textbody"/>
        <w:numPr>
          <w:ilvl w:val="2"/>
          <w:numId w:val="33"/>
        </w:numPr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нерациональные приемы вычислений и преобразований;</w:t>
      </w:r>
    </w:p>
    <w:p w:rsidR="00C53C0D" w:rsidRPr="00253CD7" w:rsidRDefault="00C53C0D" w:rsidP="00160525">
      <w:pPr>
        <w:pStyle w:val="Textbody"/>
        <w:numPr>
          <w:ilvl w:val="2"/>
          <w:numId w:val="33"/>
        </w:numPr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небрежное выполнение записей, чертежей.</w:t>
      </w:r>
    </w:p>
    <w:p w:rsidR="00C53C0D" w:rsidRPr="00253CD7" w:rsidRDefault="00C53C0D" w:rsidP="00D007CC">
      <w:pPr>
        <w:pStyle w:val="Textbody"/>
        <w:spacing w:after="0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  <w:b/>
        </w:rPr>
        <w:t xml:space="preserve">Контроль предметных результатов </w:t>
      </w:r>
      <w:r w:rsidRPr="00253CD7">
        <w:rPr>
          <w:rFonts w:ascii="Times New Roman" w:hAnsi="Times New Roman" w:cs="Times New Roman"/>
        </w:rPr>
        <w:t>предлагается при проведении математических диктантов, тестирования, практических ра</w:t>
      </w:r>
      <w:r w:rsidRPr="00253CD7">
        <w:rPr>
          <w:rFonts w:ascii="Times New Roman" w:hAnsi="Times New Roman" w:cs="Times New Roman"/>
        </w:rPr>
        <w:softHyphen/>
        <w:t>бот, самостоятельных работ обучающего и контролирующего вида, контрольных работ.</w:t>
      </w:r>
    </w:p>
    <w:p w:rsidR="00C53C0D" w:rsidRPr="00253CD7" w:rsidRDefault="00C53C0D" w:rsidP="00C53C0D">
      <w:pPr>
        <w:pStyle w:val="Textbody"/>
        <w:rPr>
          <w:rFonts w:ascii="Times New Roman" w:hAnsi="Times New Roman" w:cs="Times New Roman"/>
        </w:rPr>
      </w:pPr>
      <w:r w:rsidRPr="00253CD7">
        <w:rPr>
          <w:rFonts w:ascii="Times New Roman" w:hAnsi="Times New Roman" w:cs="Times New Roman"/>
        </w:rPr>
        <w:t>Календарно — тематическое планирование на каждый год обучения дано в приложении</w:t>
      </w:r>
    </w:p>
    <w:p w:rsidR="00C53C0D" w:rsidRPr="00253CD7" w:rsidRDefault="00C53C0D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P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D7" w:rsidRPr="00253CD7" w:rsidRDefault="00253CD7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C0D" w:rsidRPr="00253CD7" w:rsidRDefault="00C53C0D" w:rsidP="00C33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4E9" w:rsidRPr="00253CD7" w:rsidRDefault="006724E9" w:rsidP="006724E9">
      <w:pPr>
        <w:jc w:val="center"/>
        <w:rPr>
          <w:rFonts w:ascii="Times New Roman" w:hAnsi="Times New Roman" w:cs="Times New Roman"/>
          <w:sz w:val="24"/>
          <w:szCs w:val="24"/>
        </w:rPr>
      </w:pPr>
      <w:r w:rsidRPr="00253CD7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 w:rsidRPr="00253CD7">
        <w:rPr>
          <w:rFonts w:ascii="Times New Roman" w:hAnsi="Times New Roman" w:cs="Times New Roman"/>
          <w:sz w:val="24"/>
          <w:szCs w:val="24"/>
        </w:rPr>
        <w:t>.</w:t>
      </w:r>
    </w:p>
    <w:p w:rsidR="006724E9" w:rsidRPr="00253CD7" w:rsidRDefault="006724E9" w:rsidP="006724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CD7">
        <w:rPr>
          <w:rFonts w:ascii="Times New Roman" w:hAnsi="Times New Roman" w:cs="Times New Roman"/>
          <w:b/>
          <w:sz w:val="24"/>
          <w:szCs w:val="24"/>
        </w:rPr>
        <w:t>Модуль «Геометрия»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040"/>
        <w:gridCol w:w="1800"/>
        <w:gridCol w:w="1723"/>
      </w:tblGrid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724E9" w:rsidRPr="00253CD7" w:rsidTr="00A55427">
        <w:tc>
          <w:tcPr>
            <w:tcW w:w="9571" w:type="dxa"/>
            <w:gridSpan w:val="4"/>
            <w:shd w:val="clear" w:color="auto" w:fill="auto"/>
          </w:tcPr>
          <w:p w:rsidR="006724E9" w:rsidRPr="00253CD7" w:rsidRDefault="006724E9" w:rsidP="0025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1.Основные свойства пр</w:t>
            </w:r>
            <w:r w:rsidR="00253CD7"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остейших геометрических фигур. </w:t>
            </w:r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>Углы (11 часов.)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Точка и прямая.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Отрезок. Измерение отрезков.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Плоскость. Полупрямая.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Откладывание отрезков и углов. Биссектриса угла.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Треугольник.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Вертикальные углы.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Доказательство от противного.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9571" w:type="dxa"/>
            <w:gridSpan w:val="4"/>
            <w:shd w:val="clear" w:color="auto" w:fill="auto"/>
          </w:tcPr>
          <w:p w:rsidR="006724E9" w:rsidRPr="00253CD7" w:rsidRDefault="006724E9" w:rsidP="0025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Признаки равенства </w:t>
            </w:r>
            <w:proofErr w:type="spellStart"/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треугольников.Геометрические</w:t>
            </w:r>
            <w:proofErr w:type="spellEnd"/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построения (21 часов)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треугольников. Использование аксиом при доказательстве теорем.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Зачёт (теоремы)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Обратная теорема.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Высота, биссектриса и медиана треугольника.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proofErr w:type="spellEnd"/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Свойство медианы равнобедренного треугольника.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Сам. работа.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Что такое задачи на построение. Построение треугольника с данными сторонами.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Построение угла, равного данному.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Построение биссектрисы угла. Деление отрезка пополам.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Построение перпендикулярной прямой.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Геометрическое место точек. Метод геометрических мест.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кая работа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  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9571" w:type="dxa"/>
            <w:gridSpan w:val="4"/>
            <w:shd w:val="clear" w:color="auto" w:fill="auto"/>
          </w:tcPr>
          <w:p w:rsidR="006724E9" w:rsidRPr="00253CD7" w:rsidRDefault="006724E9" w:rsidP="00672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3.Сумма углов треугольника (14 часов)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Углы, образованные при пересечении двух прямых и секущей.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Признак параллельности прямых.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Свойство углов, образованных при пересечении параллельных прямых и секущей.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Внешние углы треугольника.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Существование и единственность перпендикуляра к прямой.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724E9" w:rsidRPr="00253CD7" w:rsidTr="00A55427">
        <w:tc>
          <w:tcPr>
            <w:tcW w:w="1008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47-50</w:t>
            </w:r>
          </w:p>
        </w:tc>
        <w:tc>
          <w:tcPr>
            <w:tcW w:w="504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800" w:type="dxa"/>
            <w:shd w:val="clear" w:color="auto" w:fill="auto"/>
          </w:tcPr>
          <w:p w:rsidR="006724E9" w:rsidRPr="00253CD7" w:rsidRDefault="006724E9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6724E9" w:rsidRPr="00253CD7" w:rsidTr="00A55427">
        <w:tc>
          <w:tcPr>
            <w:tcW w:w="9571" w:type="dxa"/>
            <w:gridSpan w:val="4"/>
            <w:shd w:val="clear" w:color="auto" w:fill="auto"/>
          </w:tcPr>
          <w:p w:rsidR="006724E9" w:rsidRPr="00253CD7" w:rsidRDefault="006724E9" w:rsidP="00A55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CD7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год: 50 часов.</w:t>
            </w:r>
          </w:p>
        </w:tc>
      </w:tr>
    </w:tbl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146B1B" w:rsidRDefault="00146B1B" w:rsidP="00146B1B">
      <w:pPr>
        <w:spacing w:line="360" w:lineRule="auto"/>
        <w:jc w:val="center"/>
        <w:rPr>
          <w:b/>
          <w:sz w:val="32"/>
          <w:szCs w:val="32"/>
        </w:rPr>
      </w:pPr>
    </w:p>
    <w:p w:rsidR="00146B1B" w:rsidRPr="00146B1B" w:rsidRDefault="00146B1B" w:rsidP="00146B1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B1B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146B1B" w:rsidRPr="00146B1B" w:rsidRDefault="00146B1B" w:rsidP="00146B1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B1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«Геометрия»</w:t>
      </w:r>
      <w:r w:rsidRPr="00146B1B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6"/>
        <w:gridCol w:w="5040"/>
        <w:gridCol w:w="1800"/>
        <w:gridCol w:w="1723"/>
      </w:tblGrid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Четырехугольники  (20 часов.)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четырехугольника.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диагоналей параллелограмма.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противолежащих сторон и углов параллелограмма.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Прямоугольник.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Ромб.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</w:t>
            </w: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ная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пропорциональных отрезках.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четвертого пропорционального отрезка.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Движение (8 часов)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фигур. Свойства движения.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 относительно точки.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 относительно прямой.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Параллельный перенос и его свойства.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Сонаправленность</w:t>
            </w:r>
            <w:proofErr w:type="spellEnd"/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полупрямых. Равенство фигур.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Теорема Пифагора  (20 часов)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Косинус угла.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Пифагора. Египетский треугольник.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</w:t>
            </w: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ная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35 - 37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сторонами и углами в прямоугольном треугольнике.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тригонометрические тождества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синуса, косинуса и тангенс некоторых углов.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синуса, косинуса, тангенса   при возрастании угла. 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44-47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Декартовы  координаты на плоскости</w:t>
            </w: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декартовых координат.</w:t>
            </w:r>
          </w:p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Координаты середины отрезка.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Расстояние между точками.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прямой.</w:t>
            </w:r>
          </w:p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Координаты точки пересечения прямых.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прямой относительно системы координат.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Угловой </w:t>
            </w:r>
            <w:proofErr w:type="gramStart"/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 в</w:t>
            </w:r>
            <w:proofErr w:type="gramEnd"/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уравнении прямой.  График линейной функции.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Пересечение прямой с окружностью.</w:t>
            </w:r>
          </w:p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синуса, косинуса и тангенса для любого угла.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 работа 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Векторы (8 часов)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 величина и направление вектора. Равенство векторов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вектора.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векторов. Сложение сил.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вектора на число.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векторов. Разложение вектора по координатным  осям.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Сам. работа</w:t>
            </w: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1326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4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 (4 часа)</w:t>
            </w:r>
          </w:p>
        </w:tc>
      </w:tr>
      <w:tr w:rsidR="00146B1B" w:rsidRPr="00146B1B" w:rsidTr="00A55427">
        <w:tc>
          <w:tcPr>
            <w:tcW w:w="9889" w:type="dxa"/>
            <w:gridSpan w:val="4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за год: 68 часов.</w:t>
            </w:r>
          </w:p>
        </w:tc>
      </w:tr>
    </w:tbl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146B1B" w:rsidRPr="00146B1B" w:rsidRDefault="00146B1B" w:rsidP="00146B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1B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планирование.</w:t>
      </w:r>
    </w:p>
    <w:p w:rsidR="00146B1B" w:rsidRPr="00146B1B" w:rsidRDefault="00146B1B" w:rsidP="00146B1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6B1B">
        <w:rPr>
          <w:rFonts w:ascii="Times New Roman" w:hAnsi="Times New Roman" w:cs="Times New Roman"/>
          <w:b/>
          <w:sz w:val="24"/>
          <w:szCs w:val="24"/>
        </w:rPr>
        <w:t>Модуль «</w:t>
      </w:r>
      <w:proofErr w:type="gramStart"/>
      <w:r w:rsidRPr="00146B1B">
        <w:rPr>
          <w:rFonts w:ascii="Times New Roman" w:hAnsi="Times New Roman" w:cs="Times New Roman"/>
          <w:b/>
          <w:sz w:val="24"/>
          <w:szCs w:val="24"/>
        </w:rPr>
        <w:t>Геометрия»  9</w:t>
      </w:r>
      <w:proofErr w:type="gramEnd"/>
      <w:r w:rsidRPr="00146B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146B1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43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8033"/>
        <w:gridCol w:w="3513"/>
      </w:tblGrid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146B1B" w:rsidRPr="00146B1B" w:rsidTr="00146B1B">
        <w:trPr>
          <w:trHeight w:val="147"/>
        </w:trPr>
        <w:tc>
          <w:tcPr>
            <w:tcW w:w="5000" w:type="pct"/>
            <w:gridSpan w:val="3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Подобие фигур (16 часов)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Преобразование подобия.</w:t>
            </w:r>
          </w:p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Свойства преобразования подобия.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Подобие фигур. Признак подобия треугольников по двум углам.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Признак подобия треугольников по двум сторонам и углу между ними, по трём сторонам.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Подобие прямоугольных прямоугольников. 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«Подобие фигур»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Углы, вписанные в окружность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отрезков хорд и секущих окружности. 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«Подобие фигур»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147"/>
        </w:trPr>
        <w:tc>
          <w:tcPr>
            <w:tcW w:w="5000" w:type="pct"/>
            <w:gridSpan w:val="3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треугольников (12часов)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Соотношение между углами и противолежащими сторонами треугольника.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«Решение треугольников»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147"/>
        </w:trPr>
        <w:tc>
          <w:tcPr>
            <w:tcW w:w="5000" w:type="pct"/>
            <w:gridSpan w:val="3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Многоугольники (14часов)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Ломанная. Выпуклые многоугольники.</w:t>
            </w:r>
          </w:p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36-38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Построение некоторых правильных многоугольников.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Подобие правильных выпуклых многоугольников.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147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Радианная мера угла.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«Многоугольники»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521"/>
        </w:trPr>
        <w:tc>
          <w:tcPr>
            <w:tcW w:w="5000" w:type="pct"/>
            <w:gridSpan w:val="3"/>
            <w:shd w:val="clear" w:color="auto" w:fill="auto"/>
          </w:tcPr>
          <w:p w:rsidR="00146B1B" w:rsidRPr="00146B1B" w:rsidRDefault="00146B1B" w:rsidP="00A55427">
            <w:pPr>
              <w:tabs>
                <w:tab w:val="left" w:pos="289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Площади фигур (18часов)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Понятие площади. Площадь прямоугольника.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треугольника. Формула Герона.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Площадь трапеции. 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«Площади фигур»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Формулы для радиусов вписанной и описанной окружностей треугольника.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Площади подобных фигур.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Площадь круга. Решение задач.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46B1B" w:rsidRPr="00146B1B" w:rsidTr="00146B1B">
        <w:trPr>
          <w:trHeight w:val="521"/>
        </w:trPr>
        <w:tc>
          <w:tcPr>
            <w:tcW w:w="543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01" w:type="pct"/>
            <w:shd w:val="clear" w:color="auto" w:fill="auto"/>
          </w:tcPr>
          <w:p w:rsidR="00146B1B" w:rsidRPr="00146B1B" w:rsidRDefault="00146B1B" w:rsidP="00A5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«Площади фигур»</w:t>
            </w:r>
          </w:p>
        </w:tc>
        <w:tc>
          <w:tcPr>
            <w:tcW w:w="1356" w:type="pct"/>
            <w:shd w:val="clear" w:color="auto" w:fill="auto"/>
          </w:tcPr>
          <w:p w:rsidR="00146B1B" w:rsidRPr="00146B1B" w:rsidRDefault="00146B1B" w:rsidP="00A5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146B1B" w:rsidRPr="00146B1B" w:rsidTr="00146B1B">
        <w:trPr>
          <w:trHeight w:val="521"/>
        </w:trPr>
        <w:tc>
          <w:tcPr>
            <w:tcW w:w="5000" w:type="pct"/>
            <w:gridSpan w:val="3"/>
            <w:shd w:val="clear" w:color="auto" w:fill="auto"/>
          </w:tcPr>
          <w:p w:rsidR="00146B1B" w:rsidRPr="00146B1B" w:rsidRDefault="00146B1B" w:rsidP="0014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B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курса планиметрии (4часа)</w:t>
            </w:r>
          </w:p>
        </w:tc>
      </w:tr>
    </w:tbl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D007CC" w:rsidRDefault="00D007CC" w:rsidP="00C33466">
      <w:pPr>
        <w:spacing w:after="0" w:line="240" w:lineRule="auto"/>
        <w:jc w:val="center"/>
        <w:rPr>
          <w:b/>
          <w:sz w:val="28"/>
          <w:szCs w:val="24"/>
        </w:rPr>
      </w:pPr>
    </w:p>
    <w:p w:rsidR="00421D25" w:rsidRDefault="00421D25" w:rsidP="00D748C4"/>
    <w:sectPr w:rsidR="00421D25" w:rsidSect="005712D7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3E" w:rsidRDefault="00E4413E" w:rsidP="00F43507">
      <w:pPr>
        <w:spacing w:after="0" w:line="240" w:lineRule="auto"/>
      </w:pPr>
      <w:r>
        <w:separator/>
      </w:r>
    </w:p>
  </w:endnote>
  <w:endnote w:type="continuationSeparator" w:id="0">
    <w:p w:rsidR="00E4413E" w:rsidRDefault="00E4413E" w:rsidP="00F4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811617"/>
      <w:docPartObj>
        <w:docPartGallery w:val="Page Numbers (Bottom of Page)"/>
        <w:docPartUnique/>
      </w:docPartObj>
    </w:sdtPr>
    <w:sdtEndPr/>
    <w:sdtContent>
      <w:p w:rsidR="00A55427" w:rsidRDefault="00A5542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061">
          <w:rPr>
            <w:noProof/>
          </w:rPr>
          <w:t>21</w:t>
        </w:r>
        <w:r>
          <w:fldChar w:fldCharType="end"/>
        </w:r>
      </w:p>
    </w:sdtContent>
  </w:sdt>
  <w:p w:rsidR="00A55427" w:rsidRDefault="00A554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3E" w:rsidRDefault="00E4413E" w:rsidP="00F43507">
      <w:pPr>
        <w:spacing w:after="0" w:line="240" w:lineRule="auto"/>
      </w:pPr>
      <w:r>
        <w:separator/>
      </w:r>
    </w:p>
  </w:footnote>
  <w:footnote w:type="continuationSeparator" w:id="0">
    <w:p w:rsidR="00E4413E" w:rsidRDefault="00E4413E" w:rsidP="00F43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CFE"/>
    <w:multiLevelType w:val="multilevel"/>
    <w:tmpl w:val="4222974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07171CF4"/>
    <w:multiLevelType w:val="multilevel"/>
    <w:tmpl w:val="D9C4E51C"/>
    <w:lvl w:ilvl="0">
      <w:start w:val="6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" w15:restartNumberingAfterBreak="0">
    <w:nsid w:val="07974FF9"/>
    <w:multiLevelType w:val="multilevel"/>
    <w:tmpl w:val="1F3CAFD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0B1E37AC"/>
    <w:multiLevelType w:val="multilevel"/>
    <w:tmpl w:val="897CDB6C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0BD35FA2"/>
    <w:multiLevelType w:val="multilevel"/>
    <w:tmpl w:val="9CB09902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0D0A5F47"/>
    <w:multiLevelType w:val="multilevel"/>
    <w:tmpl w:val="A4C494B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16DF0C14"/>
    <w:multiLevelType w:val="multilevel"/>
    <w:tmpl w:val="09C8921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199103B7"/>
    <w:multiLevelType w:val="multilevel"/>
    <w:tmpl w:val="75280E8A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A7D7565"/>
    <w:multiLevelType w:val="multilevel"/>
    <w:tmpl w:val="D6C49E0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 w15:restartNumberingAfterBreak="0">
    <w:nsid w:val="1B0B232E"/>
    <w:multiLevelType w:val="multilevel"/>
    <w:tmpl w:val="EE32BDD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 w15:restartNumberingAfterBreak="0">
    <w:nsid w:val="22931ACE"/>
    <w:multiLevelType w:val="multilevel"/>
    <w:tmpl w:val="ED58E06A"/>
    <w:lvl w:ilvl="0">
      <w:start w:val="4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1" w15:restartNumberingAfterBreak="0">
    <w:nsid w:val="26AA7EE9"/>
    <w:multiLevelType w:val="multilevel"/>
    <w:tmpl w:val="4498FD4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2AFB0EA2"/>
    <w:multiLevelType w:val="multilevel"/>
    <w:tmpl w:val="0400F7A6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2C916BB0"/>
    <w:multiLevelType w:val="multilevel"/>
    <w:tmpl w:val="12A210C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4" w15:restartNumberingAfterBreak="0">
    <w:nsid w:val="2E831774"/>
    <w:multiLevelType w:val="multilevel"/>
    <w:tmpl w:val="066E2E7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5" w15:restartNumberingAfterBreak="0">
    <w:nsid w:val="339925CE"/>
    <w:multiLevelType w:val="multilevel"/>
    <w:tmpl w:val="FEB4E42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6" w15:restartNumberingAfterBreak="0">
    <w:nsid w:val="4B51349B"/>
    <w:multiLevelType w:val="multilevel"/>
    <w:tmpl w:val="7548C5F8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7" w15:restartNumberingAfterBreak="0">
    <w:nsid w:val="4B7D308C"/>
    <w:multiLevelType w:val="multilevel"/>
    <w:tmpl w:val="5C8CB95E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 w15:restartNumberingAfterBreak="0">
    <w:nsid w:val="56F2371D"/>
    <w:multiLevelType w:val="multilevel"/>
    <w:tmpl w:val="49047FA2"/>
    <w:lvl w:ilvl="0">
      <w:start w:val="3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8AA3127"/>
    <w:multiLevelType w:val="multilevel"/>
    <w:tmpl w:val="E1203D7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0" w15:restartNumberingAfterBreak="0">
    <w:nsid w:val="59FF4CA2"/>
    <w:multiLevelType w:val="hybridMultilevel"/>
    <w:tmpl w:val="3DD0D354"/>
    <w:lvl w:ilvl="0" w:tplc="D5BAF4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6E34BA"/>
    <w:multiLevelType w:val="multilevel"/>
    <w:tmpl w:val="DEF6352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2" w15:restartNumberingAfterBreak="0">
    <w:nsid w:val="5D88762A"/>
    <w:multiLevelType w:val="multilevel"/>
    <w:tmpl w:val="335EE87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 w15:restartNumberingAfterBreak="0">
    <w:nsid w:val="621F00C3"/>
    <w:multiLevelType w:val="multilevel"/>
    <w:tmpl w:val="2F064E0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4" w15:restartNumberingAfterBreak="0">
    <w:nsid w:val="636572B2"/>
    <w:multiLevelType w:val="multilevel"/>
    <w:tmpl w:val="B03A351C"/>
    <w:lvl w:ilvl="0">
      <w:start w:val="5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5" w15:restartNumberingAfterBreak="0">
    <w:nsid w:val="65E127E6"/>
    <w:multiLevelType w:val="multilevel"/>
    <w:tmpl w:val="F6D26990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6" w15:restartNumberingAfterBreak="0">
    <w:nsid w:val="688C1E13"/>
    <w:multiLevelType w:val="multilevel"/>
    <w:tmpl w:val="4AA61A6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7" w15:restartNumberingAfterBreak="0">
    <w:nsid w:val="69DB31E7"/>
    <w:multiLevelType w:val="hybridMultilevel"/>
    <w:tmpl w:val="F15C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40686"/>
    <w:multiLevelType w:val="multilevel"/>
    <w:tmpl w:val="FA3C519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9" w15:restartNumberingAfterBreak="0">
    <w:nsid w:val="6BC83702"/>
    <w:multiLevelType w:val="multilevel"/>
    <w:tmpl w:val="194854B0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0" w15:restartNumberingAfterBreak="0">
    <w:nsid w:val="6E7D6DCE"/>
    <w:multiLevelType w:val="multilevel"/>
    <w:tmpl w:val="A0124366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1" w15:restartNumberingAfterBreak="0">
    <w:nsid w:val="707B7395"/>
    <w:multiLevelType w:val="multilevel"/>
    <w:tmpl w:val="D0AAC39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2" w15:restartNumberingAfterBreak="0">
    <w:nsid w:val="72340908"/>
    <w:multiLevelType w:val="multilevel"/>
    <w:tmpl w:val="C820036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3" w15:restartNumberingAfterBreak="0">
    <w:nsid w:val="72D3589C"/>
    <w:multiLevelType w:val="multilevel"/>
    <w:tmpl w:val="48E4D8B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4" w15:restartNumberingAfterBreak="0">
    <w:nsid w:val="73AC6729"/>
    <w:multiLevelType w:val="multilevel"/>
    <w:tmpl w:val="718A348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5" w15:restartNumberingAfterBreak="0">
    <w:nsid w:val="7D4F1DE4"/>
    <w:multiLevelType w:val="multilevel"/>
    <w:tmpl w:val="273EEDA6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27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98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68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39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10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80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51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223" w:hanging="283"/>
      </w:pPr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29"/>
  </w:num>
  <w:num w:numId="5">
    <w:abstractNumId w:val="17"/>
  </w:num>
  <w:num w:numId="6">
    <w:abstractNumId w:val="13"/>
  </w:num>
  <w:num w:numId="7">
    <w:abstractNumId w:val="35"/>
  </w:num>
  <w:num w:numId="8">
    <w:abstractNumId w:val="34"/>
  </w:num>
  <w:num w:numId="9">
    <w:abstractNumId w:val="2"/>
  </w:num>
  <w:num w:numId="10">
    <w:abstractNumId w:val="8"/>
  </w:num>
  <w:num w:numId="11">
    <w:abstractNumId w:val="5"/>
  </w:num>
  <w:num w:numId="12">
    <w:abstractNumId w:val="22"/>
  </w:num>
  <w:num w:numId="13">
    <w:abstractNumId w:val="23"/>
  </w:num>
  <w:num w:numId="14">
    <w:abstractNumId w:val="9"/>
  </w:num>
  <w:num w:numId="15">
    <w:abstractNumId w:val="0"/>
  </w:num>
  <w:num w:numId="16">
    <w:abstractNumId w:val="3"/>
  </w:num>
  <w:num w:numId="17">
    <w:abstractNumId w:val="32"/>
  </w:num>
  <w:num w:numId="18">
    <w:abstractNumId w:val="26"/>
  </w:num>
  <w:num w:numId="19">
    <w:abstractNumId w:val="11"/>
  </w:num>
  <w:num w:numId="20">
    <w:abstractNumId w:val="6"/>
  </w:num>
  <w:num w:numId="21">
    <w:abstractNumId w:val="14"/>
  </w:num>
  <w:num w:numId="22">
    <w:abstractNumId w:val="18"/>
  </w:num>
  <w:num w:numId="23">
    <w:abstractNumId w:val="19"/>
  </w:num>
  <w:num w:numId="24">
    <w:abstractNumId w:val="12"/>
  </w:num>
  <w:num w:numId="25">
    <w:abstractNumId w:val="30"/>
  </w:num>
  <w:num w:numId="26">
    <w:abstractNumId w:val="10"/>
  </w:num>
  <w:num w:numId="27">
    <w:abstractNumId w:val="24"/>
  </w:num>
  <w:num w:numId="28">
    <w:abstractNumId w:val="1"/>
  </w:num>
  <w:num w:numId="29">
    <w:abstractNumId w:val="31"/>
  </w:num>
  <w:num w:numId="30">
    <w:abstractNumId w:val="21"/>
  </w:num>
  <w:num w:numId="31">
    <w:abstractNumId w:val="4"/>
  </w:num>
  <w:num w:numId="32">
    <w:abstractNumId w:val="25"/>
  </w:num>
  <w:num w:numId="33">
    <w:abstractNumId w:val="16"/>
  </w:num>
  <w:num w:numId="34">
    <w:abstractNumId w:val="33"/>
  </w:num>
  <w:num w:numId="35">
    <w:abstractNumId w:val="27"/>
  </w:num>
  <w:num w:numId="36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29B4"/>
    <w:rsid w:val="000334C2"/>
    <w:rsid w:val="00033E85"/>
    <w:rsid w:val="0005183D"/>
    <w:rsid w:val="0009226C"/>
    <w:rsid w:val="000A0591"/>
    <w:rsid w:val="000B6021"/>
    <w:rsid w:val="000B78B8"/>
    <w:rsid w:val="000F7F32"/>
    <w:rsid w:val="001018AF"/>
    <w:rsid w:val="0011010E"/>
    <w:rsid w:val="00146B1B"/>
    <w:rsid w:val="00160525"/>
    <w:rsid w:val="001A2C02"/>
    <w:rsid w:val="001B4804"/>
    <w:rsid w:val="001B52D2"/>
    <w:rsid w:val="001C017D"/>
    <w:rsid w:val="001C0456"/>
    <w:rsid w:val="00222618"/>
    <w:rsid w:val="00223F6D"/>
    <w:rsid w:val="00253CD7"/>
    <w:rsid w:val="00272BF1"/>
    <w:rsid w:val="002A18DB"/>
    <w:rsid w:val="002D3D80"/>
    <w:rsid w:val="002F07AF"/>
    <w:rsid w:val="003029FB"/>
    <w:rsid w:val="003341F9"/>
    <w:rsid w:val="003468A2"/>
    <w:rsid w:val="003B3C1A"/>
    <w:rsid w:val="003C0DC1"/>
    <w:rsid w:val="004110C1"/>
    <w:rsid w:val="00413910"/>
    <w:rsid w:val="00421D25"/>
    <w:rsid w:val="004425DE"/>
    <w:rsid w:val="0044679A"/>
    <w:rsid w:val="0048502E"/>
    <w:rsid w:val="004B243D"/>
    <w:rsid w:val="00514740"/>
    <w:rsid w:val="005167BA"/>
    <w:rsid w:val="0052008E"/>
    <w:rsid w:val="0056175A"/>
    <w:rsid w:val="005712D7"/>
    <w:rsid w:val="005916F6"/>
    <w:rsid w:val="00595B1E"/>
    <w:rsid w:val="005F305B"/>
    <w:rsid w:val="00601FE8"/>
    <w:rsid w:val="00622DF0"/>
    <w:rsid w:val="00624760"/>
    <w:rsid w:val="00651D57"/>
    <w:rsid w:val="006669A2"/>
    <w:rsid w:val="00670647"/>
    <w:rsid w:val="006724E9"/>
    <w:rsid w:val="00673A84"/>
    <w:rsid w:val="00697061"/>
    <w:rsid w:val="006A6218"/>
    <w:rsid w:val="006B151D"/>
    <w:rsid w:val="007375E8"/>
    <w:rsid w:val="00775A3B"/>
    <w:rsid w:val="007928DD"/>
    <w:rsid w:val="0079516A"/>
    <w:rsid w:val="007D5F9B"/>
    <w:rsid w:val="008026E4"/>
    <w:rsid w:val="00807131"/>
    <w:rsid w:val="0083232A"/>
    <w:rsid w:val="0088001E"/>
    <w:rsid w:val="008C1229"/>
    <w:rsid w:val="008D2293"/>
    <w:rsid w:val="008F3057"/>
    <w:rsid w:val="00907245"/>
    <w:rsid w:val="009131B4"/>
    <w:rsid w:val="00921E2C"/>
    <w:rsid w:val="0092216B"/>
    <w:rsid w:val="00931B52"/>
    <w:rsid w:val="00943BF7"/>
    <w:rsid w:val="00973B59"/>
    <w:rsid w:val="00973F21"/>
    <w:rsid w:val="00981142"/>
    <w:rsid w:val="009930CC"/>
    <w:rsid w:val="009F693E"/>
    <w:rsid w:val="00A129B4"/>
    <w:rsid w:val="00A35250"/>
    <w:rsid w:val="00A3620D"/>
    <w:rsid w:val="00A3726B"/>
    <w:rsid w:val="00A55427"/>
    <w:rsid w:val="00A64DDA"/>
    <w:rsid w:val="00A657D0"/>
    <w:rsid w:val="00B10F37"/>
    <w:rsid w:val="00B97FFE"/>
    <w:rsid w:val="00BF3CBF"/>
    <w:rsid w:val="00C03C66"/>
    <w:rsid w:val="00C22496"/>
    <w:rsid w:val="00C3045A"/>
    <w:rsid w:val="00C32725"/>
    <w:rsid w:val="00C33466"/>
    <w:rsid w:val="00C53C0D"/>
    <w:rsid w:val="00C624AF"/>
    <w:rsid w:val="00C72F1E"/>
    <w:rsid w:val="00C77CEC"/>
    <w:rsid w:val="00CA21EA"/>
    <w:rsid w:val="00CA5E8E"/>
    <w:rsid w:val="00CF5AF9"/>
    <w:rsid w:val="00D007CC"/>
    <w:rsid w:val="00D3774A"/>
    <w:rsid w:val="00D46F22"/>
    <w:rsid w:val="00D54D51"/>
    <w:rsid w:val="00D748C4"/>
    <w:rsid w:val="00DF1ADA"/>
    <w:rsid w:val="00DF2C26"/>
    <w:rsid w:val="00E35B54"/>
    <w:rsid w:val="00E4413E"/>
    <w:rsid w:val="00E5548D"/>
    <w:rsid w:val="00E564FB"/>
    <w:rsid w:val="00EB1CB6"/>
    <w:rsid w:val="00EF625C"/>
    <w:rsid w:val="00F00535"/>
    <w:rsid w:val="00F26CAA"/>
    <w:rsid w:val="00F320BC"/>
    <w:rsid w:val="00F32933"/>
    <w:rsid w:val="00F43507"/>
    <w:rsid w:val="00F80936"/>
    <w:rsid w:val="00F86D24"/>
    <w:rsid w:val="00FA2EC4"/>
    <w:rsid w:val="00FD14F7"/>
    <w:rsid w:val="00FD4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C3F26D"/>
  <w15:docId w15:val="{9CA3BD16-22FC-44CC-BCEE-B857834E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9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30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43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507"/>
  </w:style>
  <w:style w:type="paragraph" w:styleId="a7">
    <w:name w:val="footer"/>
    <w:basedOn w:val="a"/>
    <w:link w:val="a8"/>
    <w:uiPriority w:val="99"/>
    <w:unhideWhenUsed/>
    <w:rsid w:val="00F43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507"/>
  </w:style>
  <w:style w:type="paragraph" w:styleId="a9">
    <w:name w:val="Balloon Text"/>
    <w:basedOn w:val="a"/>
    <w:link w:val="aa"/>
    <w:uiPriority w:val="99"/>
    <w:semiHidden/>
    <w:unhideWhenUsed/>
    <w:rsid w:val="00C6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4A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53C0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53C0D"/>
    <w:pPr>
      <w:spacing w:after="120"/>
    </w:pPr>
  </w:style>
  <w:style w:type="paragraph" w:customStyle="1" w:styleId="1">
    <w:name w:val="Знак1"/>
    <w:basedOn w:val="a"/>
    <w:rsid w:val="00672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4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95DB1-6F06-4AE0-A700-3BFA8AA8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27</Pages>
  <Words>6453</Words>
  <Characters>36786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Мария Смирнова</cp:lastModifiedBy>
  <cp:revision>46</cp:revision>
  <cp:lastPrinted>2015-09-19T09:03:00Z</cp:lastPrinted>
  <dcterms:created xsi:type="dcterms:W3CDTF">2013-08-20T09:22:00Z</dcterms:created>
  <dcterms:modified xsi:type="dcterms:W3CDTF">2021-01-13T14:15:00Z</dcterms:modified>
</cp:coreProperties>
</file>