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C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  <w:bookmarkStart w:id="0" w:name="_GoBack"/>
      <w:bookmarkEnd w:id="0"/>
      <w:r>
        <w:rPr>
          <w:rFonts w:eastAsia="Times New Roman"/>
          <w:i/>
          <w:noProof/>
          <w:sz w:val="18"/>
          <w:szCs w:val="18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581900" cy="10706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C8D" w:rsidRDefault="004A5C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4A5C8D" w:rsidRDefault="004A5C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4A5C8D" w:rsidRDefault="004A5C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4A5C8D" w:rsidRDefault="004A5C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246881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  <w:r>
        <w:rPr>
          <w:rFonts w:eastAsia="Times New Roman"/>
          <w:i/>
          <w:sz w:val="18"/>
          <w:szCs w:val="18"/>
          <w:lang w:eastAsia="en-US"/>
        </w:rPr>
        <w:t xml:space="preserve">          </w:t>
      </w: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0E618D" w:rsidRDefault="000E618D" w:rsidP="001929E8">
      <w:pPr>
        <w:tabs>
          <w:tab w:val="left" w:pos="2569"/>
        </w:tabs>
        <w:ind w:left="-567"/>
        <w:jc w:val="center"/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1929E8">
      <w:pPr>
        <w:tabs>
          <w:tab w:val="left" w:pos="2569"/>
        </w:tabs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1929E8" w:rsidRPr="00F63DEB" w:rsidRDefault="002566A6" w:rsidP="002566A6">
      <w:pPr>
        <w:tabs>
          <w:tab w:val="left" w:pos="2569"/>
        </w:tabs>
        <w:ind w:left="-567"/>
        <w:rPr>
          <w:b/>
          <w:sz w:val="28"/>
          <w:szCs w:val="28"/>
        </w:rPr>
      </w:pPr>
      <w:r>
        <w:t xml:space="preserve">                               </w:t>
      </w:r>
      <w:r w:rsidR="001929E8" w:rsidRPr="00F63DEB">
        <w:t xml:space="preserve"> Про</w:t>
      </w:r>
      <w:r>
        <w:t>грамма «Школа 2100»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>
        <w:t xml:space="preserve">       </w:t>
      </w:r>
      <w:r w:rsidR="002566A6">
        <w:t xml:space="preserve">                </w:t>
      </w:r>
      <w:r w:rsidRPr="00F63DEB">
        <w:t>Учебник</w:t>
      </w:r>
      <w:r w:rsidR="002566A6">
        <w:t xml:space="preserve"> </w:t>
      </w:r>
      <w:proofErr w:type="spellStart"/>
      <w:r w:rsidR="002566A6">
        <w:t>А.А.ВАхрушев</w:t>
      </w:r>
      <w:proofErr w:type="spellEnd"/>
      <w:r w:rsidRPr="00F63DEB">
        <w:t xml:space="preserve"> </w:t>
      </w:r>
      <w:r>
        <w:t>«Окружающий мир»</w:t>
      </w:r>
      <w:proofErr w:type="gramStart"/>
      <w:r>
        <w:t xml:space="preserve"> ,</w:t>
      </w:r>
      <w:proofErr w:type="gramEnd"/>
      <w:r w:rsidRPr="00F63DEB">
        <w:t xml:space="preserve"> издательство </w:t>
      </w:r>
      <w:r>
        <w:t>«</w:t>
      </w:r>
      <w:proofErr w:type="spellStart"/>
      <w:r>
        <w:t>Баласс</w:t>
      </w:r>
      <w:proofErr w:type="spellEnd"/>
      <w:r>
        <w:t>»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>
        <w:t xml:space="preserve"> Учебник </w:t>
      </w:r>
      <w:proofErr w:type="spellStart"/>
      <w:r w:rsidR="002566A6">
        <w:t>А.А.</w:t>
      </w:r>
      <w:r>
        <w:t>Вахрушева</w:t>
      </w:r>
      <w:proofErr w:type="spellEnd"/>
      <w:r w:rsidRPr="00F63DEB">
        <w:t xml:space="preserve"> не входит в федеральный перечень учебников, рекомендуемых к использованию в учебном процессе (приказ Министерства просвещения РФ№345 от 28.12.2018). Однако в соответствии с пунктом 4 данного приказа его можно использовать в течении трех лет (до декабря 2021г). В связи с этим был проведён анализ тематического содержания учебника </w:t>
      </w:r>
      <w:r w:rsidR="002566A6">
        <w:t xml:space="preserve"> </w:t>
      </w:r>
      <w:proofErr w:type="spellStart"/>
      <w:r w:rsidR="002566A6">
        <w:t>А.А.</w:t>
      </w:r>
      <w:r>
        <w:t>Плешакова</w:t>
      </w:r>
      <w:proofErr w:type="spellEnd"/>
      <w:r w:rsidRPr="00F63DEB">
        <w:t xml:space="preserve"> на предмет соответствия программе «Школа2100».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 w:rsidRPr="00F63DEB">
        <w:t>В результате анализа было выявлено,</w:t>
      </w:r>
      <w:r>
        <w:t xml:space="preserve"> </w:t>
      </w:r>
      <w:r w:rsidRPr="00F63DEB">
        <w:t>что:</w:t>
      </w:r>
    </w:p>
    <w:p w:rsidR="001929E8" w:rsidRPr="00F63DEB" w:rsidRDefault="001929E8" w:rsidP="001929E8">
      <w:pPr>
        <w:widowControl w:val="0"/>
        <w:spacing w:after="200"/>
        <w:contextualSpacing/>
        <w:jc w:val="both"/>
      </w:pPr>
      <w:r w:rsidRPr="00F63DEB">
        <w:t>Содержание полностью соответствует программе «Школа 2100».</w:t>
      </w:r>
    </w:p>
    <w:p w:rsidR="001929E8" w:rsidRPr="00C8116A" w:rsidRDefault="001929E8" w:rsidP="001929E8">
      <w:pPr>
        <w:tabs>
          <w:tab w:val="left" w:pos="360"/>
          <w:tab w:val="left" w:pos="2569"/>
        </w:tabs>
        <w:ind w:right="142"/>
        <w:jc w:val="both"/>
        <w:rPr>
          <w:bCs/>
        </w:rPr>
      </w:pP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  </w:t>
      </w:r>
      <w:r w:rsidRPr="00C3632C">
        <w:t>Изучение курса «Окружающий мир» в начальной школе на</w:t>
      </w:r>
      <w:r w:rsidRPr="00C3632C">
        <w:softHyphen/>
        <w:t xml:space="preserve">правлено на достижение следующих </w:t>
      </w:r>
      <w:r w:rsidRPr="00C3632C">
        <w:rPr>
          <w:b/>
          <w:bCs/>
        </w:rPr>
        <w:t>целей: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— формирование целостной картины мира и осознание ме</w:t>
      </w:r>
      <w:r w:rsidRPr="00C3632C"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— духовно-нравственное развитие и воспитание личности гражданина России в условиях культурного и конфессиональ</w:t>
      </w:r>
      <w:r w:rsidRPr="00C3632C">
        <w:softHyphen/>
        <w:t>ного многообразия российского общества.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</w:t>
      </w:r>
      <w:r w:rsidRPr="00C3632C">
        <w:t xml:space="preserve">Основными </w:t>
      </w:r>
      <w:r w:rsidRPr="00C3632C">
        <w:rPr>
          <w:b/>
          <w:bCs/>
        </w:rPr>
        <w:t xml:space="preserve">задачами </w:t>
      </w:r>
      <w:r w:rsidRPr="00C3632C">
        <w:t>реализации содержания курса явля</w:t>
      </w:r>
      <w:r w:rsidRPr="00C3632C">
        <w:softHyphen/>
        <w:t>ются: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1) формирование уважительного отношения к семье, насе</w:t>
      </w:r>
      <w:r w:rsidRPr="00C3632C"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2) осознание ребёнком ценности, целостности и многообразия окружающего мира, своего места в нём;</w:t>
      </w:r>
    </w:p>
    <w:p w:rsidR="001929E8" w:rsidRPr="00C3632C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1929E8" w:rsidRDefault="001929E8" w:rsidP="001929E8">
      <w:pPr>
        <w:shd w:val="clear" w:color="auto" w:fill="FFFFFF"/>
        <w:autoSpaceDE w:val="0"/>
        <w:autoSpaceDN w:val="0"/>
        <w:adjustRightInd w:val="0"/>
        <w:jc w:val="both"/>
      </w:pPr>
      <w:r w:rsidRPr="00C3632C">
        <w:t>4) формирование психологической культуры и компетенции для обеспечения эффективного и безопасного взаимодействия в социуме.</w:t>
      </w:r>
      <w:r>
        <w:t xml:space="preserve">  </w:t>
      </w:r>
    </w:p>
    <w:p w:rsidR="001929E8" w:rsidRPr="0064243F" w:rsidRDefault="001929E8" w:rsidP="001929E8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64243F">
        <w:rPr>
          <w:b/>
          <w:bCs/>
          <w:lang w:eastAsia="en-US"/>
        </w:rPr>
        <w:t>Ценностные ориентиры содержания учебного предмета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Природа как одна из важнейших основ здоровой и гармоничной жизни человека и общества.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Культура как процесс и результат человеческой жизнедеятельности во всём многообразии её форм.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Наука как часть культуры, отражающая человеческое стремление к истине, к познанию закономерностей окружающего мира природы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и социума.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Человечество как многообра</w:t>
      </w:r>
      <w:r>
        <w:rPr>
          <w:lang w:eastAsia="en-US"/>
        </w:rPr>
        <w:t>зие народов, культур, религий.</w:t>
      </w:r>
      <w:r w:rsidRPr="00730FBB">
        <w:rPr>
          <w:lang w:eastAsia="en-US"/>
        </w:rPr>
        <w:t xml:space="preserve"> Международное сотрудничество как основа мира на Земле.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 xml:space="preserve">• Патриотизм как одно из проявлений духовной зрелости человека, выражающейся в любви к </w:t>
      </w:r>
      <w:r>
        <w:rPr>
          <w:lang w:eastAsia="en-US"/>
        </w:rPr>
        <w:t xml:space="preserve">России, народу, малой родине, в </w:t>
      </w:r>
      <w:r w:rsidRPr="00730FBB">
        <w:rPr>
          <w:lang w:eastAsia="en-US"/>
        </w:rPr>
        <w:t>осознанном желании служить Отечеству.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Семья как основа духовно-нравственного развития и воспитания личности, залог преемственности культурно-ценностных традиций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народов России от поколения к поколению и жизнеспособности российского общества.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Труд и творчество как отличительные черты духовно и нравственно развитой личности.</w:t>
      </w:r>
    </w:p>
    <w:p w:rsidR="001929E8" w:rsidRPr="00730FBB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Здоровый образ жизни в единстве составляющих: здоровье физическое, психическое, духовно</w:t>
      </w:r>
      <w:r>
        <w:rPr>
          <w:lang w:eastAsia="en-US"/>
        </w:rPr>
        <w:t xml:space="preserve"> </w:t>
      </w:r>
      <w:r w:rsidRPr="00730FBB">
        <w:rPr>
          <w:lang w:eastAsia="en-US"/>
        </w:rPr>
        <w:t>- и социально-нравственное.</w:t>
      </w:r>
    </w:p>
    <w:p w:rsidR="001929E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730FBB">
        <w:rPr>
          <w:lang w:eastAsia="en-US"/>
        </w:rPr>
        <w:t>• Нравственный выбор и ответственность человека в отношении к природе, историко-культурному наследию, к самому себе и</w:t>
      </w:r>
      <w:r>
        <w:rPr>
          <w:lang w:eastAsia="en-US"/>
        </w:rPr>
        <w:t xml:space="preserve"> </w:t>
      </w:r>
      <w:r w:rsidRPr="00730FBB">
        <w:rPr>
          <w:lang w:eastAsia="en-US"/>
        </w:rPr>
        <w:t>окружающим.</w:t>
      </w:r>
    </w:p>
    <w:p w:rsidR="001929E8" w:rsidRDefault="001929E8" w:rsidP="001929E8">
      <w:pPr>
        <w:jc w:val="center"/>
        <w:rPr>
          <w:b/>
          <w:lang w:eastAsia="en-US"/>
        </w:rPr>
      </w:pPr>
    </w:p>
    <w:p w:rsidR="001929E8" w:rsidRDefault="001929E8" w:rsidP="00192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Планируемые результаты </w:t>
      </w:r>
      <w:r w:rsidRPr="00192474">
        <w:rPr>
          <w:b/>
          <w:sz w:val="28"/>
          <w:szCs w:val="28"/>
        </w:rPr>
        <w:t>освоения  учебного предмета</w:t>
      </w:r>
    </w:p>
    <w:p w:rsidR="001929E8" w:rsidRPr="00BA3CF8" w:rsidRDefault="001929E8" w:rsidP="001929E8">
      <w:pPr>
        <w:jc w:val="center"/>
        <w:rPr>
          <w:b/>
          <w:sz w:val="28"/>
          <w:szCs w:val="28"/>
        </w:rPr>
      </w:pPr>
      <w:r w:rsidRPr="00192474">
        <w:rPr>
          <w:b/>
          <w:sz w:val="28"/>
          <w:szCs w:val="28"/>
        </w:rPr>
        <w:t>«Окружающий мир»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Освоение курса «Окружающий мир» вносит существенный вклад в достижение </w:t>
      </w:r>
      <w:r w:rsidRPr="00AD1844">
        <w:rPr>
          <w:b/>
          <w:bCs/>
        </w:rPr>
        <w:t xml:space="preserve">личностных результатов </w:t>
      </w:r>
      <w:r w:rsidRPr="00AD1844">
        <w:t>начального об</w:t>
      </w:r>
      <w:r w:rsidRPr="00AD1844">
        <w:softHyphen/>
        <w:t>разования, а именно:</w:t>
      </w:r>
    </w:p>
    <w:p w:rsidR="001929E8" w:rsidRPr="00AD1844" w:rsidRDefault="001929E8" w:rsidP="001929E8">
      <w:pPr>
        <w:ind w:right="-143"/>
        <w:jc w:val="both"/>
      </w:pPr>
      <w:r w:rsidRPr="00AD1844">
        <w:t>1) формирование основ российской гражданской иден</w:t>
      </w:r>
      <w:r w:rsidRPr="00AD1844"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AD1844">
        <w:softHyphen/>
        <w:t>тации;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lastRenderedPageBreak/>
        <w:t>2) формирование целостного, социально ориентированного взгляда на мир в его органичном единстве и разнообразии при</w:t>
      </w:r>
      <w:r w:rsidRPr="00AD1844">
        <w:softHyphen/>
        <w:t>роды, народов, культур и религий;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3) формирование уважительного отношения к иному мне</w:t>
      </w:r>
      <w:r w:rsidRPr="00AD1844">
        <w:softHyphen/>
        <w:t>нию, истории и культуре других народов;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4) овладение начальными навыками адаптации в динамично изменяющемся и развивающемся мире;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5) принятие и освоение социальной роли обучающегося, развитие мотивов учебной деятельности и формирование лич</w:t>
      </w:r>
      <w:r w:rsidRPr="00AD1844">
        <w:softHyphen/>
        <w:t>ностного смысла учения;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7) формирование эстетических потребностей, ценностей и чувств;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8) развитие этических чувств, доброжелательности и эмо</w:t>
      </w:r>
      <w:r w:rsidRPr="00AD1844">
        <w:softHyphen/>
        <w:t>ционально-нравственной отзывчивости, понимания и сопере</w:t>
      </w:r>
      <w:r w:rsidRPr="00AD1844">
        <w:softHyphen/>
        <w:t>живания чувствам других людей;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9) развитие навыков сотрудничества со взрослыми и свер</w:t>
      </w:r>
      <w:r w:rsidRPr="00AD1844"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10) формирование установки на безопасный, здоровый об</w:t>
      </w:r>
      <w:r w:rsidRPr="00AD1844"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Изучение курса «Окружающий мир» играет значительную роль в достижении </w:t>
      </w:r>
      <w:proofErr w:type="spellStart"/>
      <w:r w:rsidRPr="00AD1844">
        <w:rPr>
          <w:b/>
          <w:bCs/>
        </w:rPr>
        <w:t>метапредметных</w:t>
      </w:r>
      <w:proofErr w:type="spellEnd"/>
      <w:r w:rsidRPr="00AD1844">
        <w:rPr>
          <w:b/>
          <w:bCs/>
        </w:rPr>
        <w:t xml:space="preserve"> результатов </w:t>
      </w:r>
      <w:r w:rsidRPr="00AD1844">
        <w:t xml:space="preserve">начального образования, таких как: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2) освоение способов решения проблем творческого и по</w:t>
      </w:r>
      <w:r w:rsidRPr="00AD1844">
        <w:softHyphen/>
        <w:t>искового характера;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AD1844">
        <w:softHyphen/>
        <w:t>фективные способы достижения результата;</w:t>
      </w:r>
    </w:p>
    <w:p w:rsidR="001929E8" w:rsidRPr="00AD1844" w:rsidRDefault="001929E8" w:rsidP="001929E8">
      <w:pPr>
        <w:ind w:right="-143"/>
        <w:jc w:val="both"/>
      </w:pPr>
      <w:r w:rsidRPr="00AD1844"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5) освоение начальных форм познавательной и личностной рефлексии;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6) использование знаково-символических средств пред</w:t>
      </w:r>
      <w:r w:rsidRPr="00AD1844">
        <w:softHyphen/>
        <w:t>ставления информации для создания моделей изучаемых объ</w:t>
      </w:r>
      <w:r w:rsidRPr="00AD1844">
        <w:softHyphen/>
        <w:t>ектов и процессов, схем решения учебных и практических задач;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7) активное использование речевых средств и средств ин</w:t>
      </w:r>
      <w:r w:rsidRPr="00AD1844">
        <w:softHyphen/>
        <w:t>формационных и коммуникационных технологий (ИКТ) для решения коммуникативных и познавательных задач;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8) использование различных способов поиска (в справочных источниках и открытом учебном информационном простран</w:t>
      </w:r>
      <w:r w:rsidRPr="00AD1844"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AD1844">
        <w:softHyphen/>
        <w:t>муникативными и познавательными задачами и технологиями учебного предмета «Окружающий мир»;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9) овладение логическими действиями сравнения, анализа, синтеза, обобщения, классификации по родовидовым при</w:t>
      </w:r>
      <w:r w:rsidRPr="00AD1844"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10) готовность слушать собеседника и вести диалог; готов</w:t>
      </w:r>
      <w:r w:rsidRPr="00AD1844"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12) овладение начальными сведениями о сущности и осо</w:t>
      </w:r>
      <w:r w:rsidRPr="00AD1844"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AD1844">
        <w:softHyphen/>
        <w:t xml:space="preserve">ющий мир»;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13) овладение базовыми предметными и </w:t>
      </w:r>
      <w:proofErr w:type="spellStart"/>
      <w:r w:rsidRPr="00AD1844">
        <w:t>межпредметными</w:t>
      </w:r>
      <w:proofErr w:type="spellEnd"/>
      <w:r w:rsidRPr="00AD1844">
        <w:t xml:space="preserve"> понятиями, отражающими существенные связи и отношения между объектами и процессами;</w:t>
      </w:r>
    </w:p>
    <w:p w:rsidR="001929E8" w:rsidRPr="00AD1844" w:rsidRDefault="001929E8" w:rsidP="001929E8">
      <w:pPr>
        <w:ind w:right="-143"/>
        <w:jc w:val="both"/>
      </w:pPr>
      <w:r w:rsidRPr="00AD1844">
        <w:t>14) умение работать в материальной и информационной сре</w:t>
      </w:r>
      <w:r w:rsidRPr="00AD1844"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При изучении курса «Окружающий мир» достигаются следу</w:t>
      </w:r>
      <w:r w:rsidRPr="00AD1844">
        <w:softHyphen/>
        <w:t xml:space="preserve">ющие </w:t>
      </w:r>
      <w:r w:rsidRPr="00AD1844">
        <w:rPr>
          <w:b/>
          <w:bCs/>
        </w:rPr>
        <w:t>предметные результаты:</w:t>
      </w:r>
      <w:r w:rsidRPr="00AD1844">
        <w:t xml:space="preserve"> 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lastRenderedPageBreak/>
        <w:t>1) понимание особой роли России в мировой истории, вос</w:t>
      </w:r>
      <w:r w:rsidRPr="00AD1844">
        <w:softHyphen/>
        <w:t>питание чувства гордости за национальные свершения, откры</w:t>
      </w:r>
      <w:r w:rsidRPr="00AD1844">
        <w:softHyphen/>
        <w:t>тия, победы;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2) </w:t>
      </w:r>
      <w:proofErr w:type="spellStart"/>
      <w:r w:rsidRPr="00AD1844">
        <w:t>сформированность</w:t>
      </w:r>
      <w:proofErr w:type="spellEnd"/>
      <w:r w:rsidRPr="00AD1844"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 xml:space="preserve">3)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AD1844">
        <w:t>здоровьесберегающего</w:t>
      </w:r>
      <w:proofErr w:type="spellEnd"/>
      <w:r w:rsidRPr="00AD1844">
        <w:t xml:space="preserve"> поведения в природной и социальной среде;</w:t>
      </w:r>
    </w:p>
    <w:p w:rsidR="001929E8" w:rsidRPr="00AD1844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4) освоение доступных способов изучения природы и обще</w:t>
      </w:r>
      <w:r w:rsidRPr="00AD1844">
        <w:softHyphen/>
        <w:t>ства (наблюдение, запись, измерение, опыт, сравнение, клас</w:t>
      </w:r>
      <w:r w:rsidRPr="00AD1844">
        <w:softHyphen/>
        <w:t>сификация и др. с получением информации из семейных ар</w:t>
      </w:r>
      <w:r w:rsidRPr="00AD1844">
        <w:softHyphen/>
        <w:t>хивов, от окружающих людей, в открытом информационном пространстве);</w:t>
      </w:r>
    </w:p>
    <w:p w:rsidR="001929E8" w:rsidRDefault="001929E8" w:rsidP="001929E8">
      <w:pPr>
        <w:shd w:val="clear" w:color="auto" w:fill="FFFFFF"/>
        <w:autoSpaceDE w:val="0"/>
        <w:autoSpaceDN w:val="0"/>
        <w:adjustRightInd w:val="0"/>
        <w:ind w:right="-143"/>
        <w:jc w:val="both"/>
      </w:pPr>
      <w:r w:rsidRPr="00AD1844">
        <w:t>5) развитие навыков устанавливать и выявлять причинно-следственные связи в окружающем мире.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1-й класс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1-м классе является формирование следующих умений: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Оценивать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Объяснять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 позиции общечеловеческих нравственных ценностей, почему конкретные поступки можно оценить как хорошие или плохие.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Самостоятельно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В предложенных ситуациях, опираясь на общие для всех простые правила поведения,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делать выбор</w:t>
      </w:r>
      <w:r w:rsidRPr="0086193A">
        <w:rPr>
          <w:rFonts w:ascii="Times New Roman" w:hAnsi="Times New Roman"/>
          <w:color w:val="000000"/>
          <w:sz w:val="24"/>
          <w:szCs w:val="24"/>
        </w:rPr>
        <w:t>, какой поступок совершить.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Средством достижения этих результатов служит учебный материал и задания учебника. 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1-м классе является формирование следующих универсальных учебных действий (УУД).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Регулятивные УУД: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формулировать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цель деятельности на уроке с помощью учителя.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своё предположение (версию) на основе работы с иллюстрацией учебника.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работать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по предложенному учителем плану.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отличать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верно выполненное задание от неверного.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Учиться совместно с учителем и другими учениками давать эмоциональную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оценку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деятельности класса на уроке.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Познавательные УУД: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Ориентироваться в своей системе знаний: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отличать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новое от уже известного с помощью учителя.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Делать предварительный отбор источников информации: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ориентироваться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в учебнике (на развороте, в оглавлении, в словаре).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Добывать новые знания: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находить ответы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делать выводы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в результате совместной работы всего класса.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сравнивать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группировать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предметы и их образы.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Преобразовывать информацию из одной формы в другую: подробно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пересказывать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небольшие тексты, называть их тему.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Средством формирования этих действий служит учебный материал и задания учебника.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Коммуникативные УУД: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Донести свою позицию до других: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оформлять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свою мысль в устной и письменной речи (на уровне предложения или небольшого текста).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Слушать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понимать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речь других.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Выразительно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читать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пересказывать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текст.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Учиться выполнять различные роли в группе (лидера, исполнителя, критика).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Средством формирования этих действий служит работа в малых группах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Предметными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«Окружающий мир» в 1-м классе является </w:t>
      </w:r>
      <w:proofErr w:type="spellStart"/>
      <w:r w:rsidRPr="0086193A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6193A">
        <w:rPr>
          <w:rFonts w:ascii="Times New Roman" w:hAnsi="Times New Roman"/>
          <w:color w:val="000000"/>
          <w:sz w:val="24"/>
          <w:szCs w:val="24"/>
        </w:rPr>
        <w:t xml:space="preserve"> следующих умений.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lastRenderedPageBreak/>
        <w:t>называть окружающие предметы и их взаимосвязи;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объяснять, как люди помогают друг другу жить;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называть живые и неживые природные богатства и их роль в жизни человека;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называть основные особенности каждого времени года.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оценивать правильность поведения людей в природе;</w:t>
      </w:r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оценивать правильность поведения в быту (правила общения, правила ОБЖ, уличного движения).</w:t>
      </w:r>
      <w:bookmarkStart w:id="1" w:name="m5_2"/>
      <w:bookmarkEnd w:id="1"/>
    </w:p>
    <w:p w:rsidR="001929E8" w:rsidRPr="0086193A" w:rsidRDefault="001929E8" w:rsidP="001929E8">
      <w:pPr>
        <w:pStyle w:val="a3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29E8" w:rsidRPr="006B07A5" w:rsidRDefault="001929E8" w:rsidP="001929E8">
      <w:pPr>
        <w:shd w:val="clear" w:color="auto" w:fill="FFFFFF"/>
        <w:autoSpaceDE w:val="0"/>
        <w:autoSpaceDN w:val="0"/>
        <w:adjustRightInd w:val="0"/>
        <w:ind w:left="284" w:right="-427"/>
        <w:jc w:val="both"/>
      </w:pPr>
    </w:p>
    <w:p w:rsidR="001929E8" w:rsidRPr="00730FBB" w:rsidRDefault="001929E8" w:rsidP="001929E8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учебного предмета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373ED8">
        <w:rPr>
          <w:b/>
          <w:bCs/>
          <w:lang w:eastAsia="en-US"/>
        </w:rPr>
        <w:t>1 класс</w:t>
      </w:r>
      <w:r>
        <w:rPr>
          <w:b/>
          <w:bCs/>
          <w:lang w:eastAsia="en-US"/>
        </w:rPr>
        <w:t xml:space="preserve"> </w:t>
      </w:r>
      <w:r w:rsidRPr="00934820">
        <w:rPr>
          <w:b/>
          <w:bCs/>
          <w:lang w:eastAsia="en-US"/>
        </w:rPr>
        <w:t>(66</w:t>
      </w:r>
      <w:r>
        <w:rPr>
          <w:b/>
          <w:bCs/>
          <w:lang w:eastAsia="en-US"/>
        </w:rPr>
        <w:t xml:space="preserve"> часов)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Введение</w:t>
      </w:r>
      <w:r>
        <w:rPr>
          <w:b/>
          <w:bCs/>
          <w:i/>
          <w:iCs/>
          <w:lang w:eastAsia="en-US"/>
        </w:rPr>
        <w:t xml:space="preserve"> 1час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Мир вокруг нас, его многообразие. Учимся задавать вопросы об окружающем мире. Наша школа. Дорога от дома до школы. Правила и</w:t>
      </w:r>
      <w:r>
        <w:rPr>
          <w:lang w:eastAsia="en-US"/>
        </w:rPr>
        <w:t xml:space="preserve"> </w:t>
      </w:r>
      <w:r w:rsidRPr="00373ED8">
        <w:rPr>
          <w:lang w:eastAsia="en-US"/>
        </w:rPr>
        <w:t>безопасность дорожного движения (в частности, касающейся пешеходов и пассажиров транспортных средств).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«Что и кто?»</w:t>
      </w:r>
      <w:r>
        <w:rPr>
          <w:b/>
          <w:bCs/>
          <w:i/>
          <w:iCs/>
          <w:lang w:eastAsia="en-US"/>
        </w:rPr>
        <w:t xml:space="preserve"> - 20 часов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можно увидеть на небе днем и ночью. Солнце, его форма. Облака, их состав. Красота и причудливость облаков. Луна и звезды</w:t>
      </w:r>
      <w:r>
        <w:rPr>
          <w:lang w:eastAsia="en-US"/>
        </w:rPr>
        <w:t xml:space="preserve">. </w:t>
      </w:r>
      <w:r w:rsidRPr="00373ED8">
        <w:rPr>
          <w:lang w:eastAsia="en-US"/>
        </w:rPr>
        <w:t>Созвездие большая медведица.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можно увидеть под ногами. Камни, их разнообразие (форма, размер, цвет) и красота. Гранит, кремень, известняк.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растет на подоконнике и клумбе. Знакомство с отдельными представителями комнатных растений и растений цветника (по выбору</w:t>
      </w:r>
      <w:r>
        <w:rPr>
          <w:lang w:eastAsia="en-US"/>
        </w:rPr>
        <w:t xml:space="preserve"> </w:t>
      </w:r>
      <w:r w:rsidRPr="00373ED8">
        <w:rPr>
          <w:lang w:eastAsia="en-US"/>
        </w:rPr>
        <w:t>учителя).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это за дерево. Распознавание деревьев своей местности по листьям. Летняя и осенняя окраска листьев. Сосна и ель, их различение</w:t>
      </w:r>
      <w:r>
        <w:rPr>
          <w:lang w:eastAsia="en-US"/>
        </w:rPr>
        <w:t xml:space="preserve"> </w:t>
      </w:r>
      <w:r w:rsidRPr="00373ED8">
        <w:rPr>
          <w:lang w:eastAsia="en-US"/>
        </w:rPr>
        <w:t>по общему виду, хвоинкам, шишкам.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Части растения: корень, стебель, лист, цветок, плод с семенами. Знакомство с разнообразием плодов и семян.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Кто такие насекомые, рыбы, птицы, звери. Знакомство с разнообразием животных, их внешним строением.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Что окружает нас дома. Разнообразие и назначение предметов домашнего обихода. Компьютер, его части и назначение.</w:t>
      </w:r>
      <w:r>
        <w:rPr>
          <w:lang w:eastAsia="en-US"/>
        </w:rPr>
        <w:t xml:space="preserve"> </w:t>
      </w:r>
      <w:r w:rsidRPr="00373ED8">
        <w:rPr>
          <w:lang w:eastAsia="en-US"/>
        </w:rPr>
        <w:t>Обучение безопасному обращению с вещами, компьютером, домашними животными. Важнейшие дорожные знаки, сигналы светофора,</w:t>
      </w:r>
      <w:r>
        <w:rPr>
          <w:lang w:eastAsia="en-US"/>
        </w:rPr>
        <w:t xml:space="preserve"> </w:t>
      </w:r>
      <w:r w:rsidRPr="00373ED8">
        <w:rPr>
          <w:lang w:eastAsia="en-US"/>
        </w:rPr>
        <w:t>правила перехода улицы.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Наша родина – Россия. Природа, города, народы России (на примерах по выбору учителя). Знакомство с государственными символами</w:t>
      </w:r>
      <w:r>
        <w:rPr>
          <w:lang w:eastAsia="en-US"/>
        </w:rPr>
        <w:t xml:space="preserve"> </w:t>
      </w:r>
      <w:r w:rsidRPr="00373ED8">
        <w:rPr>
          <w:lang w:eastAsia="en-US"/>
        </w:rPr>
        <w:t>России. Флагом, гербом, гимном. Наш город (село) – часть большой страны.</w:t>
      </w:r>
    </w:p>
    <w:p w:rsidR="001929E8" w:rsidRDefault="001929E8" w:rsidP="001929E8">
      <w:pPr>
        <w:autoSpaceDE w:val="0"/>
        <w:autoSpaceDN w:val="0"/>
        <w:adjustRightInd w:val="0"/>
        <w:rPr>
          <w:lang w:eastAsia="en-US"/>
        </w:rPr>
      </w:pPr>
      <w:r w:rsidRPr="00373ED8">
        <w:rPr>
          <w:lang w:eastAsia="en-US"/>
        </w:rPr>
        <w:t>Планета земля, ее форма. Глобус – модель земли. Суша и вода на земле. Изображение нашей страны на глобусе.</w:t>
      </w:r>
    </w:p>
    <w:p w:rsidR="001929E8" w:rsidRDefault="001929E8" w:rsidP="001929E8">
      <w:pPr>
        <w:autoSpaceDE w:val="0"/>
        <w:autoSpaceDN w:val="0"/>
        <w:adjustRightInd w:val="0"/>
        <w:rPr>
          <w:color w:val="000000"/>
          <w:w w:val="101"/>
        </w:rPr>
      </w:pPr>
      <w:r w:rsidRPr="008B4503">
        <w:rPr>
          <w:b/>
          <w:bCs/>
          <w:color w:val="000000"/>
          <w:spacing w:val="-1"/>
          <w:w w:val="101"/>
        </w:rPr>
        <w:t xml:space="preserve">Практические работы: </w:t>
      </w:r>
      <w:r w:rsidRPr="008B4503">
        <w:rPr>
          <w:color w:val="000000"/>
          <w:spacing w:val="-1"/>
          <w:w w:val="101"/>
        </w:rPr>
        <w:t>знакомство с разнообразием кам</w:t>
      </w:r>
      <w:r w:rsidRPr="008B4503">
        <w:rPr>
          <w:color w:val="000000"/>
          <w:spacing w:val="-1"/>
          <w:w w:val="101"/>
        </w:rPr>
        <w:softHyphen/>
      </w:r>
      <w:r w:rsidRPr="008B4503">
        <w:rPr>
          <w:color w:val="000000"/>
          <w:w w:val="101"/>
        </w:rPr>
        <w:t>ней; знакомство с комнатными растениями и растениями цветника, их распознавание с помощью атласа-определителя; знакомство с лиственными деревьями ближайшего природ</w:t>
      </w:r>
      <w:r w:rsidRPr="008B4503">
        <w:rPr>
          <w:color w:val="000000"/>
          <w:w w:val="101"/>
        </w:rPr>
        <w:softHyphen/>
        <w:t>ного окружения, их распознавание по листьям; сравнитель</w:t>
      </w:r>
      <w:r w:rsidRPr="008B4503">
        <w:rPr>
          <w:color w:val="000000"/>
          <w:w w:val="101"/>
        </w:rPr>
        <w:softHyphen/>
        <w:t>ное исследование сосны и ели (по общему виду, хвоинкам, шишкам); знакомство с компьютером, простейшие приемы работы с ним; знакомство с глобусом</w:t>
      </w:r>
    </w:p>
    <w:p w:rsidR="001929E8" w:rsidRPr="00D342C8" w:rsidRDefault="001929E8" w:rsidP="001929E8">
      <w:pPr>
        <w:rPr>
          <w:bCs/>
        </w:rPr>
      </w:pPr>
      <w:r w:rsidRPr="00C06C0B">
        <w:rPr>
          <w:b/>
          <w:bCs/>
        </w:rPr>
        <w:t>Проект</w:t>
      </w:r>
      <w:r w:rsidRPr="00C06C0B">
        <w:rPr>
          <w:bCs/>
        </w:rPr>
        <w:t xml:space="preserve"> «Моя малая Родина»</w:t>
      </w:r>
      <w:r>
        <w:rPr>
          <w:bCs/>
        </w:rPr>
        <w:t>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«Как, откуда и куда»</w:t>
      </w:r>
      <w:r>
        <w:rPr>
          <w:b/>
          <w:bCs/>
          <w:i/>
          <w:iCs/>
          <w:lang w:eastAsia="en-US"/>
        </w:rPr>
        <w:t xml:space="preserve"> - 12 часов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Река и море. Куда текут реки. Пресная и соленая вода. Путь воды в наш дом. Канализация и очистные сооружения.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Роль электричества в быту. Откуда в наш дом приходит электричество. Правила безопасного обращения с электроприборами. Сборка</w:t>
      </w:r>
      <w:r>
        <w:rPr>
          <w:lang w:eastAsia="en-US"/>
        </w:rPr>
        <w:t xml:space="preserve"> </w:t>
      </w:r>
      <w:r w:rsidRPr="00373ED8">
        <w:rPr>
          <w:lang w:eastAsia="en-US"/>
        </w:rPr>
        <w:t>простейшей электрической цепи (по усмотрению учителя).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Изучение свойств снега и льда. Откуда берутся снег и лед.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Как живут растения и животные. Знакомство с признаками живого и условиями, необходимыми для жизни организмов. Простейшие</w:t>
      </w:r>
      <w:r>
        <w:rPr>
          <w:lang w:eastAsia="en-US"/>
        </w:rPr>
        <w:t xml:space="preserve"> </w:t>
      </w:r>
      <w:r w:rsidRPr="00373ED8">
        <w:rPr>
          <w:lang w:eastAsia="en-US"/>
        </w:rPr>
        <w:t>правила ухода за комнатными растениями, кошкой, собакой. Птицы, прилетающие к кормушке. Забота о птицах зимой.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Как путешествует письмо. Откуда берутся</w:t>
      </w:r>
      <w:r>
        <w:rPr>
          <w:lang w:eastAsia="en-US"/>
        </w:rPr>
        <w:t xml:space="preserve">, </w:t>
      </w:r>
      <w:r w:rsidRPr="00373ED8">
        <w:rPr>
          <w:lang w:eastAsia="en-US"/>
        </w:rPr>
        <w:t xml:space="preserve"> хорошо известные детям продукты питания, например шоколад, изюм, мед и др. (по</w:t>
      </w:r>
      <w:r>
        <w:rPr>
          <w:lang w:eastAsia="en-US"/>
        </w:rPr>
        <w:t xml:space="preserve"> </w:t>
      </w:r>
      <w:r w:rsidRPr="00373ED8">
        <w:rPr>
          <w:lang w:eastAsia="en-US"/>
        </w:rPr>
        <w:t>усмотрению учителя).</w:t>
      </w:r>
    </w:p>
    <w:p w:rsidR="001929E8" w:rsidRDefault="001929E8" w:rsidP="001929E8">
      <w:pPr>
        <w:jc w:val="both"/>
        <w:rPr>
          <w:lang w:eastAsia="en-US"/>
        </w:rPr>
      </w:pPr>
      <w:r w:rsidRPr="00373ED8">
        <w:rPr>
          <w:lang w:eastAsia="en-US"/>
        </w:rPr>
        <w:t>Откуда берутся бытовой мусор и вещества, загрязняющие окружающую среду. Как сделать землю чище.</w:t>
      </w:r>
    </w:p>
    <w:p w:rsidR="001929E8" w:rsidRDefault="001929E8" w:rsidP="001929E8">
      <w:pPr>
        <w:shd w:val="clear" w:color="auto" w:fill="FFFFFF"/>
        <w:jc w:val="both"/>
        <w:rPr>
          <w:color w:val="000000"/>
          <w:spacing w:val="-2"/>
          <w:w w:val="102"/>
        </w:rPr>
      </w:pPr>
      <w:r w:rsidRPr="008B4503">
        <w:rPr>
          <w:b/>
          <w:bCs/>
          <w:color w:val="000000"/>
          <w:spacing w:val="-3"/>
          <w:w w:val="102"/>
        </w:rPr>
        <w:lastRenderedPageBreak/>
        <w:t xml:space="preserve">Практические работы: </w:t>
      </w:r>
      <w:r w:rsidRPr="008B4503">
        <w:rPr>
          <w:color w:val="000000"/>
          <w:spacing w:val="-3"/>
          <w:w w:val="102"/>
        </w:rPr>
        <w:t xml:space="preserve">сборка простейшей электрической </w:t>
      </w:r>
      <w:r w:rsidRPr="008B4503">
        <w:rPr>
          <w:color w:val="000000"/>
          <w:w w:val="102"/>
        </w:rPr>
        <w:t xml:space="preserve">цепи; изучение свойств снега и льда; отработка простейших приемов ухода  за  комнатными  растениями;   изготовление </w:t>
      </w:r>
      <w:r w:rsidRPr="008B4503">
        <w:rPr>
          <w:color w:val="000000"/>
          <w:spacing w:val="-2"/>
          <w:w w:val="102"/>
        </w:rPr>
        <w:t xml:space="preserve"> простейшей кормушки для птиц.</w:t>
      </w:r>
    </w:p>
    <w:p w:rsidR="001929E8" w:rsidRPr="00D342C8" w:rsidRDefault="001929E8" w:rsidP="001929E8">
      <w:pPr>
        <w:autoSpaceDE w:val="0"/>
        <w:autoSpaceDN w:val="0"/>
        <w:adjustRightInd w:val="0"/>
        <w:rPr>
          <w:bCs/>
        </w:rPr>
      </w:pPr>
      <w:r w:rsidRPr="00C06C0B">
        <w:rPr>
          <w:b/>
          <w:bCs/>
        </w:rPr>
        <w:t xml:space="preserve">Проект </w:t>
      </w:r>
      <w:r w:rsidRPr="00C06C0B">
        <w:rPr>
          <w:bCs/>
        </w:rPr>
        <w:t>«Моя семья»</w:t>
      </w:r>
      <w:r>
        <w:rPr>
          <w:bCs/>
        </w:rPr>
        <w:t>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«Где и когда»</w:t>
      </w:r>
      <w:r>
        <w:rPr>
          <w:b/>
          <w:bCs/>
          <w:i/>
          <w:iCs/>
          <w:lang w:eastAsia="en-US"/>
        </w:rPr>
        <w:t xml:space="preserve"> - 11 часов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Представление о времени. Настоящее, прошлое, будущее. Дни недели и времена года.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Холодные и жаркие районы земли.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Перелетные птицы. Где они зимуют и как ученые узнали об этом.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Представление о далеком прошлом земли. Динозавры – удивительные животные прошлого. Как ученые изучают динозавров.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Одежда людей в прошлом и теперь.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История велосипеда, его устройство. Велосипед в твоей жизни. Правила безопасного обращения с велосипедом.</w:t>
      </w:r>
    </w:p>
    <w:p w:rsidR="001929E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Профессии взрослых. Кем ты хочешь стать. Каким может быть окружающий мир в будущем. Зависит ли это от тебя.</w:t>
      </w:r>
    </w:p>
    <w:p w:rsidR="001929E8" w:rsidRPr="00D342C8" w:rsidRDefault="001929E8" w:rsidP="001929E8">
      <w:pPr>
        <w:autoSpaceDE w:val="0"/>
        <w:autoSpaceDN w:val="0"/>
        <w:adjustRightInd w:val="0"/>
        <w:rPr>
          <w:bCs/>
        </w:rPr>
      </w:pPr>
      <w:r w:rsidRPr="00C06C0B">
        <w:rPr>
          <w:b/>
          <w:bCs/>
        </w:rPr>
        <w:t xml:space="preserve">Проект </w:t>
      </w:r>
      <w:r w:rsidRPr="00C06C0B">
        <w:rPr>
          <w:bCs/>
        </w:rPr>
        <w:t>«Мой класс и моя школа»</w:t>
      </w:r>
      <w:r>
        <w:rPr>
          <w:bCs/>
        </w:rPr>
        <w:t>.</w:t>
      </w:r>
    </w:p>
    <w:p w:rsidR="001929E8" w:rsidRPr="00373ED8" w:rsidRDefault="001929E8" w:rsidP="001929E8">
      <w:pPr>
        <w:autoSpaceDE w:val="0"/>
        <w:autoSpaceDN w:val="0"/>
        <w:adjustRightInd w:val="0"/>
        <w:jc w:val="center"/>
        <w:rPr>
          <w:b/>
          <w:bCs/>
          <w:i/>
          <w:iCs/>
          <w:lang w:eastAsia="en-US"/>
        </w:rPr>
      </w:pPr>
      <w:r w:rsidRPr="00373ED8">
        <w:rPr>
          <w:b/>
          <w:bCs/>
          <w:i/>
          <w:iCs/>
          <w:lang w:eastAsia="en-US"/>
        </w:rPr>
        <w:t>Раздел «Почему и зачем»</w:t>
      </w:r>
      <w:r>
        <w:rPr>
          <w:b/>
          <w:bCs/>
          <w:i/>
          <w:iCs/>
          <w:lang w:eastAsia="en-US"/>
        </w:rPr>
        <w:t xml:space="preserve"> - 22 часа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Солнце – ближайшая к земле звезда. Форма и размеры звезд. Созвездие льва. Луна – естественный спутник земли. Почему на луне не</w:t>
      </w:r>
      <w:r>
        <w:rPr>
          <w:lang w:eastAsia="en-US"/>
        </w:rPr>
        <w:t xml:space="preserve"> </w:t>
      </w:r>
      <w:r w:rsidRPr="00373ED8">
        <w:rPr>
          <w:lang w:eastAsia="en-US"/>
        </w:rPr>
        <w:t>живут люди.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Почему идет дождь и дует ветер. Роль дождя и ветра в жизни растений, животных, человека.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Звуки окружающего мира. Почему бывает эхо. Как беречь уши.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Цвета радуги. Почему радуга разноцветная.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Объяснение названий растений и животных, например медуница, недотрога, жук-носорог и др. (по усмотрению учителя). Что эти</w:t>
      </w:r>
      <w:r>
        <w:rPr>
          <w:lang w:eastAsia="en-US"/>
        </w:rPr>
        <w:t xml:space="preserve"> </w:t>
      </w:r>
      <w:r w:rsidRPr="00373ED8">
        <w:rPr>
          <w:lang w:eastAsia="en-US"/>
        </w:rPr>
        <w:t>названия рассказывают о своих хозяевах.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Почему в лесу нужно соблюдать тишину. Почему не нужно рвать цветы и ловить бабочек.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Разнообразие овощей и фруктов. Витамины. Почему овощи и фрукты перед едой надо мыть. Почему нужно чистить зубы и мыть руки.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Зачем мы спим ночью. Правила подготовки ко сну.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Зачем нужны автомобили. Устройство автомобиля. Автомобили в прошлом и теперь. Какими могут быть автомобили будущего.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Поезд и железная дорога. Поезда метро, пригородные поезда, поезда дальнего следования.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Назначение самолетов. Устройство самолета. Самолеты в прошлом и теперь.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Назначение судов. Устройство судна. Спасательные средства на корабле.</w:t>
      </w:r>
    </w:p>
    <w:p w:rsidR="001929E8" w:rsidRPr="00373ED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Зачем летают в космос. Искусственные спутники земли, их назначение. Космические станции.</w:t>
      </w:r>
    </w:p>
    <w:p w:rsidR="001929E8" w:rsidRDefault="001929E8" w:rsidP="001929E8">
      <w:pPr>
        <w:autoSpaceDE w:val="0"/>
        <w:autoSpaceDN w:val="0"/>
        <w:adjustRightInd w:val="0"/>
        <w:jc w:val="both"/>
        <w:rPr>
          <w:lang w:eastAsia="en-US"/>
        </w:rPr>
      </w:pPr>
      <w:r w:rsidRPr="00373ED8">
        <w:rPr>
          <w:lang w:eastAsia="en-US"/>
        </w:rPr>
        <w:t>Экология – наука, которая учит нас бережно относиться к окружающему миру, к своей п</w:t>
      </w:r>
      <w:r>
        <w:rPr>
          <w:lang w:eastAsia="en-US"/>
        </w:rPr>
        <w:t>ланете. 22 апреля – день земли.</w:t>
      </w:r>
    </w:p>
    <w:p w:rsidR="001929E8" w:rsidRDefault="001929E8" w:rsidP="001929E8">
      <w:pPr>
        <w:shd w:val="clear" w:color="auto" w:fill="FFFFFF"/>
        <w:ind w:right="62"/>
        <w:jc w:val="both"/>
        <w:rPr>
          <w:color w:val="000000"/>
          <w:w w:val="105"/>
        </w:rPr>
      </w:pPr>
      <w:r w:rsidRPr="008B4503">
        <w:rPr>
          <w:b/>
          <w:bCs/>
          <w:color w:val="000000"/>
          <w:spacing w:val="-5"/>
          <w:w w:val="105"/>
        </w:rPr>
        <w:t xml:space="preserve">Практическая работа: </w:t>
      </w:r>
      <w:r w:rsidRPr="008B4503">
        <w:rPr>
          <w:color w:val="000000"/>
          <w:spacing w:val="-5"/>
          <w:w w:val="105"/>
        </w:rPr>
        <w:t xml:space="preserve">простейшие правила гигиены </w:t>
      </w:r>
      <w:r w:rsidRPr="008B4503">
        <w:rPr>
          <w:color w:val="000000"/>
          <w:w w:val="105"/>
        </w:rPr>
        <w:t>(чистка зубов, мытье рук и др.).</w:t>
      </w:r>
    </w:p>
    <w:p w:rsidR="001929E8" w:rsidRDefault="001929E8" w:rsidP="001929E8">
      <w:pPr>
        <w:shd w:val="clear" w:color="auto" w:fill="FFFFFF"/>
        <w:ind w:right="62"/>
        <w:jc w:val="both"/>
        <w:rPr>
          <w:bCs/>
        </w:rPr>
      </w:pPr>
      <w:r w:rsidRPr="00C06C0B">
        <w:rPr>
          <w:b/>
          <w:bCs/>
        </w:rPr>
        <w:t>Проект</w:t>
      </w:r>
      <w:r w:rsidRPr="00C06C0B">
        <w:rPr>
          <w:bCs/>
        </w:rPr>
        <w:t xml:space="preserve"> «Мои домашние питомцы»</w:t>
      </w:r>
      <w:r>
        <w:rPr>
          <w:bCs/>
        </w:rPr>
        <w:t>.</w:t>
      </w:r>
    </w:p>
    <w:p w:rsidR="001929E8" w:rsidRDefault="001929E8" w:rsidP="001929E8">
      <w:pPr>
        <w:shd w:val="clear" w:color="auto" w:fill="FFFFFF"/>
        <w:ind w:right="62"/>
        <w:jc w:val="both"/>
        <w:rPr>
          <w:bCs/>
        </w:rPr>
      </w:pPr>
    </w:p>
    <w:p w:rsidR="001929E8" w:rsidRDefault="001929E8" w:rsidP="001929E8"/>
    <w:p w:rsidR="00246881" w:rsidRDefault="00246881" w:rsidP="00246881">
      <w:pPr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246881">
      <w:pPr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246881">
      <w:pPr>
        <w:rPr>
          <w:rFonts w:eastAsia="Times New Roman"/>
          <w:i/>
          <w:sz w:val="18"/>
          <w:szCs w:val="18"/>
          <w:lang w:eastAsia="en-US"/>
        </w:rPr>
      </w:pPr>
    </w:p>
    <w:p w:rsidR="001929E8" w:rsidRDefault="001929E8" w:rsidP="00246881">
      <w:pPr>
        <w:rPr>
          <w:b/>
          <w:sz w:val="28"/>
          <w:szCs w:val="28"/>
          <w:u w:val="single"/>
        </w:rPr>
      </w:pPr>
    </w:p>
    <w:p w:rsidR="00246881" w:rsidRPr="002323EC" w:rsidRDefault="00246881" w:rsidP="00246881">
      <w:pPr>
        <w:ind w:left="-113" w:right="57" w:firstLine="680"/>
        <w:rPr>
          <w:b/>
          <w:sz w:val="28"/>
          <w:szCs w:val="28"/>
          <w:u w:val="single"/>
        </w:rPr>
      </w:pPr>
      <w:r w:rsidRPr="000C76F7">
        <w:rPr>
          <w:b/>
          <w:sz w:val="28"/>
          <w:szCs w:val="28"/>
          <w:u w:val="single"/>
        </w:rPr>
        <w:t>Тематическое пл</w:t>
      </w:r>
      <w:r w:rsidR="001C0687">
        <w:rPr>
          <w:b/>
          <w:sz w:val="28"/>
          <w:szCs w:val="28"/>
          <w:u w:val="single"/>
        </w:rPr>
        <w:t xml:space="preserve">анирование учебного материала </w:t>
      </w:r>
      <w:r>
        <w:rPr>
          <w:b/>
          <w:sz w:val="28"/>
          <w:szCs w:val="28"/>
          <w:u w:val="single"/>
        </w:rPr>
        <w:t xml:space="preserve">  </w:t>
      </w:r>
    </w:p>
    <w:p w:rsidR="00246881" w:rsidRPr="006541B5" w:rsidRDefault="00246881" w:rsidP="00246881">
      <w:pPr>
        <w:jc w:val="center"/>
        <w:rPr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1"/>
        <w:gridCol w:w="2580"/>
        <w:gridCol w:w="430"/>
        <w:gridCol w:w="431"/>
        <w:gridCol w:w="142"/>
        <w:gridCol w:w="1147"/>
        <w:gridCol w:w="794"/>
        <w:gridCol w:w="5670"/>
        <w:gridCol w:w="207"/>
        <w:gridCol w:w="143"/>
        <w:gridCol w:w="93"/>
        <w:gridCol w:w="3100"/>
      </w:tblGrid>
      <w:tr w:rsidR="00DA1616" w:rsidRPr="00DA1616" w:rsidTr="00DC31A0">
        <w:trPr>
          <w:trHeight w:val="115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№</w:t>
            </w:r>
          </w:p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урока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z w:val="20"/>
                <w:szCs w:val="22"/>
                <w:lang w:eastAsia="en-US"/>
              </w:rPr>
              <w:t>Содержание учебного материала (тема урока)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К-во</w:t>
            </w:r>
          </w:p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ч.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Сроки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AB0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 xml:space="preserve">Контроль </w:t>
            </w:r>
          </w:p>
          <w:p w:rsidR="00246881" w:rsidRPr="00FD7AB0" w:rsidRDefault="00246881" w:rsidP="00DA1616">
            <w:pPr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FD7AB0" w:rsidRDefault="00246881" w:rsidP="006541B5">
            <w:pPr>
              <w:jc w:val="center"/>
              <w:rPr>
                <w:rFonts w:eastAsia="Times New Roman"/>
                <w:b/>
                <w:sz w:val="18"/>
                <w:szCs w:val="22"/>
                <w:lang w:eastAsia="en-US"/>
              </w:rPr>
            </w:pPr>
            <w:r w:rsidRPr="00FD7AB0">
              <w:rPr>
                <w:rFonts w:eastAsia="Times New Roman"/>
                <w:b/>
                <w:sz w:val="18"/>
                <w:szCs w:val="22"/>
                <w:lang w:eastAsia="en-US"/>
              </w:rPr>
              <w:t>ТСО</w:t>
            </w: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DA1616" w:rsidRDefault="00246881" w:rsidP="006541B5">
            <w:pPr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z w:val="22"/>
                <w:szCs w:val="22"/>
                <w:lang w:eastAsia="en-US"/>
              </w:rPr>
              <w:t>Результаты обучения по предмету</w:t>
            </w:r>
          </w:p>
          <w:p w:rsidR="00246881" w:rsidRPr="00DA1616" w:rsidRDefault="00246881" w:rsidP="006541B5">
            <w:pPr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z w:val="22"/>
                <w:szCs w:val="22"/>
                <w:lang w:eastAsia="en-US"/>
              </w:rPr>
              <w:t xml:space="preserve"> (должен знать, уметь)</w:t>
            </w: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881" w:rsidRPr="00DA1616" w:rsidRDefault="00246881" w:rsidP="00DA1616">
            <w:pPr>
              <w:jc w:val="both"/>
              <w:rPr>
                <w:rFonts w:eastAsia="Times New Roman"/>
                <w:b/>
                <w:sz w:val="22"/>
                <w:szCs w:val="22"/>
                <w:lang w:eastAsia="en-US"/>
              </w:rPr>
            </w:pPr>
          </w:p>
        </w:tc>
      </w:tr>
      <w:tr w:rsidR="00325833" w:rsidRPr="00DA1616" w:rsidTr="00DC31A0">
        <w:trPr>
          <w:trHeight w:val="47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33" w:rsidRPr="000D06F7" w:rsidRDefault="00325833" w:rsidP="006541B5">
            <w:p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5833" w:rsidRPr="00DA1616" w:rsidRDefault="00325833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b/>
                <w:spacing w:val="-12"/>
                <w:sz w:val="22"/>
                <w:szCs w:val="22"/>
              </w:rPr>
              <w:t xml:space="preserve">МЫ   И   НАШ    МИР     </w:t>
            </w:r>
            <w:r w:rsidRPr="00DA1616">
              <w:rPr>
                <w:spacing w:val="-12"/>
                <w:sz w:val="22"/>
                <w:szCs w:val="22"/>
              </w:rPr>
              <w:t>(9 ч.)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CB623E">
            <w:pPr>
              <w:pStyle w:val="Default"/>
              <w:jc w:val="both"/>
            </w:pPr>
            <w:r w:rsidRPr="00FD7AB0">
              <w:rPr>
                <w:bCs/>
              </w:rPr>
              <w:t xml:space="preserve">Мы и наш мир </w:t>
            </w:r>
          </w:p>
          <w:p w:rsidR="00530AB8" w:rsidRPr="00FD7AB0" w:rsidRDefault="00530AB8" w:rsidP="006541B5">
            <w:pPr>
              <w:jc w:val="both"/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rPr>
                <w:rFonts w:eastAsia="Times New Roman"/>
                <w:lang w:eastAsia="en-US"/>
              </w:rPr>
            </w:pPr>
            <w:r w:rsidRPr="00FD7AB0"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D08" w:rsidRPr="00DC31A0" w:rsidRDefault="007C6D08" w:rsidP="007C6D0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530AB8" w:rsidRPr="00DC31A0" w:rsidRDefault="007C6D08" w:rsidP="007C6D0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FD7AB0" w:rsidRDefault="00530AB8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B8" w:rsidRPr="00DA1616" w:rsidRDefault="00DA1616" w:rsidP="00FD7AB0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</w:t>
            </w:r>
            <w:r w:rsidR="00530AB8" w:rsidRPr="00DA1616">
              <w:rPr>
                <w:spacing w:val="-10"/>
                <w:sz w:val="22"/>
                <w:szCs w:val="22"/>
              </w:rPr>
              <w:t xml:space="preserve">ознакомиться с </w:t>
            </w:r>
            <w:r w:rsidR="00530AB8"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учебником, его персонажами</w:t>
            </w:r>
            <w:proofErr w:type="gramStart"/>
            <w:r w:rsidR="00530AB8"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="00530AB8"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рабочей тетрадью; с правилами безопасности по пути из дома в школу и обратно.</w:t>
            </w:r>
          </w:p>
          <w:p w:rsidR="00530AB8" w:rsidRPr="00DA1616" w:rsidRDefault="00530AB8" w:rsidP="00CB623E">
            <w:pPr>
              <w:pStyle w:val="Default"/>
              <w:rPr>
                <w:spacing w:val="-10"/>
                <w:sz w:val="22"/>
                <w:szCs w:val="22"/>
              </w:rPr>
            </w:pPr>
            <w:r w:rsidRPr="00DA1616">
              <w:rPr>
                <w:bCs/>
                <w:spacing w:val="-10"/>
                <w:sz w:val="22"/>
                <w:szCs w:val="22"/>
              </w:rPr>
              <w:t xml:space="preserve">Обсуждать </w:t>
            </w:r>
            <w:r w:rsidRPr="00DA1616">
              <w:rPr>
                <w:spacing w:val="-10"/>
                <w:sz w:val="22"/>
                <w:szCs w:val="22"/>
              </w:rPr>
              <w:t xml:space="preserve">правила поведения пешехода на дороге из дома в </w:t>
            </w:r>
            <w:r w:rsidRPr="00DA1616">
              <w:rPr>
                <w:spacing w:val="-10"/>
                <w:sz w:val="22"/>
                <w:szCs w:val="22"/>
              </w:rPr>
              <w:lastRenderedPageBreak/>
              <w:t xml:space="preserve">школу и обратно. </w:t>
            </w:r>
          </w:p>
          <w:p w:rsidR="00530AB8" w:rsidRPr="00DA1616" w:rsidRDefault="00530AB8" w:rsidP="006541B5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Знать основные правила безопасности по пути из дома в школу и обратно, домашний адрес и адрес школы.</w:t>
            </w:r>
          </w:p>
        </w:tc>
        <w:tc>
          <w:tcPr>
            <w:tcW w:w="33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Оценивать эмоционально-эстетическое впечатление от </w:t>
            </w:r>
            <w:proofErr w:type="spellStart"/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вос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-приятия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старинных и современных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lastRenderedPageBreak/>
              <w:t>предметов и произведений культуры народов своего края,</w:t>
            </w:r>
            <w:r w:rsidRPr="00DA1616">
              <w:rPr>
                <w:spacing w:val="-12"/>
                <w:sz w:val="22"/>
                <w:szCs w:val="22"/>
              </w:rPr>
              <w:t xml:space="preserve"> традиционного костюма, музыкально-поэтического творчества народов России, в том числе – своего края.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.</w:t>
            </w:r>
          </w:p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Научиться работать в группе, соблюдая правила совместной работы, контролировать себя, оценивать результаты. Выполнять доброе дело на общую пользу и радость; </w:t>
            </w:r>
          </w:p>
          <w:p w:rsidR="00530AB8" w:rsidRPr="00DA1616" w:rsidRDefault="00530AB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C6D08">
            <w:pPr>
              <w:pStyle w:val="Default"/>
            </w:pPr>
            <w:r w:rsidRPr="00FD7AB0">
              <w:rPr>
                <w:bCs/>
              </w:rPr>
              <w:t xml:space="preserve">Природа. </w:t>
            </w:r>
            <w:r>
              <w:rPr>
                <w:bCs/>
              </w:rPr>
              <w:t>(экскурсия)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 xml:space="preserve">Фронтальный </w:t>
            </w:r>
          </w:p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735722">
            <w:pPr>
              <w:pStyle w:val="Default"/>
              <w:rPr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b/>
                <w:bCs/>
                <w:spacing w:val="-10"/>
                <w:sz w:val="22"/>
                <w:szCs w:val="22"/>
              </w:rPr>
              <w:t xml:space="preserve">Различать </w:t>
            </w:r>
            <w:r w:rsidRPr="00DA1616">
              <w:rPr>
                <w:spacing w:val="-10"/>
                <w:sz w:val="22"/>
                <w:szCs w:val="22"/>
              </w:rPr>
              <w:t xml:space="preserve">и </w:t>
            </w:r>
            <w:r w:rsidRPr="00DA1616">
              <w:rPr>
                <w:b/>
                <w:bCs/>
                <w:spacing w:val="-10"/>
                <w:sz w:val="22"/>
                <w:szCs w:val="22"/>
              </w:rPr>
              <w:t xml:space="preserve">называть </w:t>
            </w:r>
            <w:r w:rsidRPr="00DA1616">
              <w:rPr>
                <w:spacing w:val="-10"/>
                <w:sz w:val="22"/>
                <w:szCs w:val="22"/>
              </w:rPr>
              <w:t xml:space="preserve">объекты живой и неживой природы </w:t>
            </w:r>
            <w:r w:rsidRPr="00DA1616">
              <w:rPr>
                <w:iCs/>
                <w:spacing w:val="-10"/>
                <w:sz w:val="22"/>
                <w:szCs w:val="22"/>
              </w:rPr>
              <w:t xml:space="preserve">и объекты, созданные </w:t>
            </w:r>
            <w:proofErr w:type="spellStart"/>
            <w:r w:rsidRPr="00DA1616">
              <w:rPr>
                <w:iCs/>
                <w:spacing w:val="-10"/>
                <w:sz w:val="22"/>
                <w:szCs w:val="22"/>
              </w:rPr>
              <w:t>человеком</w:t>
            </w:r>
            <w:proofErr w:type="gramStart"/>
            <w:r w:rsidRPr="00DA1616">
              <w:rPr>
                <w:iCs/>
                <w:spacing w:val="-10"/>
                <w:sz w:val="22"/>
                <w:szCs w:val="22"/>
              </w:rPr>
              <w:t>,п</w:t>
            </w:r>
            <w:proofErr w:type="gramEnd"/>
            <w:r w:rsidRPr="00DA1616">
              <w:rPr>
                <w:iCs/>
                <w:spacing w:val="-10"/>
                <w:sz w:val="22"/>
                <w:szCs w:val="22"/>
              </w:rPr>
              <w:t>риводить</w:t>
            </w:r>
            <w:proofErr w:type="spellEnd"/>
            <w:r w:rsidRPr="00DA1616">
              <w:rPr>
                <w:iCs/>
                <w:spacing w:val="-10"/>
                <w:sz w:val="22"/>
                <w:szCs w:val="22"/>
              </w:rPr>
              <w:t xml:space="preserve"> соответствующие примеры. Научиться различать объекты природы.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CB623E">
            <w:pPr>
              <w:pStyle w:val="Default"/>
              <w:jc w:val="both"/>
              <w:rPr>
                <w:b/>
                <w:bCs/>
              </w:rPr>
            </w:pPr>
            <w:r w:rsidRPr="00FD7AB0">
              <w:t>Неживая и живая природа.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6541B5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6541B5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CB623E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Культура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Сравнивать предметы и явления культуры и располагать их на мысленной шкале «раньше – теперь, давно — недавно».</w:t>
            </w:r>
          </w:p>
          <w:p w:rsidR="00AC5EC5" w:rsidRPr="00DA1616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Различать предметы культуры и произведения культуры.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в творчестве человека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CC50E2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spacing w:val="-10"/>
                <w:sz w:val="22"/>
                <w:szCs w:val="22"/>
              </w:rPr>
              <w:t xml:space="preserve"> У</w:t>
            </w:r>
            <w:r w:rsidRPr="00DA1616">
              <w:rPr>
                <w:iCs/>
                <w:spacing w:val="-10"/>
                <w:sz w:val="22"/>
                <w:szCs w:val="22"/>
              </w:rPr>
              <w:t>знавать образы природы в произведениях культуры, понимать, как мастер преображает природу в своих изделиях; Систематизировать виды природных материалов, из которых сделаны объекты культуры.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iCs/>
                <w:spacing w:val="-10"/>
                <w:sz w:val="22"/>
                <w:szCs w:val="22"/>
              </w:rPr>
              <w:t>Читать схему изготовления игрушки; изготавливать игрушку по схеме.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Мы – люди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73572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Научиться определять подходящими словами привлекательные черты в облике человека любого возраста и любой этнической принадлежности; ощущать красоту традиционного костюма и называть те его особенности, которые удивили и понравились.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Как мы общаемся с миром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106218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C50E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proofErr w:type="gramStart"/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</w:t>
            </w:r>
            <w:proofErr w:type="gramEnd"/>
            <w:r w:rsidRPr="00DA1616">
              <w:rPr>
                <w:iCs/>
                <w:spacing w:val="-10"/>
                <w:sz w:val="22"/>
                <w:szCs w:val="22"/>
              </w:rPr>
              <w:t xml:space="preserve"> Научиться определять подходящими словами привлекательные черты в облике любого человека .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Передавать словами красоту мира природы и культуры, которую дают нам почувствовать зрение, слух, осязание, вкус, обоняние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Люди – творцы культуры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</w:t>
            </w:r>
            <w:proofErr w:type="spellEnd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1616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CC50E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признаки, отличающих человека от других живых существ, передавать словами красоту человеческого труда, творчества, которые приносят пользу и радость природе 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теме: «Мы и наш мир»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7576FC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</w:t>
            </w:r>
            <w:proofErr w:type="spellEnd"/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1616" w:rsidRPr="00DC31A0" w:rsidRDefault="00DA1616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735722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735722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2" w:rsidRPr="00FD7AB0" w:rsidRDefault="00735722" w:rsidP="00735722">
            <w:pPr>
              <w:pStyle w:val="1"/>
              <w:spacing w:before="100" w:beforeAutospacing="1"/>
              <w:ind w:left="36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5722" w:rsidRPr="00DA1616" w:rsidRDefault="00735722" w:rsidP="00DA1616">
            <w:pPr>
              <w:jc w:val="both"/>
              <w:rPr>
                <w:rFonts w:eastAsia="Times New Roman"/>
                <w:caps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caps/>
                <w:spacing w:val="-12"/>
                <w:sz w:val="22"/>
                <w:szCs w:val="22"/>
                <w:lang w:eastAsia="en-US"/>
              </w:rPr>
              <w:t>Наш    класс</w:t>
            </w:r>
            <w:r w:rsidRPr="00DA1616">
              <w:rPr>
                <w:rFonts w:eastAsia="Times New Roman"/>
                <w:caps/>
                <w:spacing w:val="-12"/>
                <w:sz w:val="22"/>
                <w:szCs w:val="22"/>
                <w:lang w:eastAsia="en-US"/>
              </w:rPr>
              <w:t xml:space="preserve">    (13 ч)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Наш класс в школе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Текущ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определять предметы природы и культуры в классной комнате, различать старинные и современные школьные принадлежности.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Отмечать яркие подробности 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со-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трудничества</w:t>
            </w:r>
            <w:proofErr w:type="spellEnd"/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, взаимопомощи, взаимного понимания.</w:t>
            </w:r>
            <w:r w:rsidRPr="00DA1616">
              <w:rPr>
                <w:spacing w:val="-12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Оценивать 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сложившиеся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от-ношения в классе, выявлять положительные, предлагать из-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менения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негативных ситуаций. Оказывать посильную помощь одноклассникам, Понимать необходимость товарищеского сотрудничества, готовность к взаимодействию и взаимопониманию; развивать чувство принадлежности к коллективу (классу), 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поколенческой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идентичности (мы — это я и мои сверстники).</w:t>
            </w:r>
            <w:r w:rsidRPr="00DA1616">
              <w:rPr>
                <w:spacing w:val="-12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Понимать необходимость сотрудничества с учителем, готовность к взаимодействию с ним и дружескому взаимопониманию планировать и контролировать свои действия. 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ПРОЕКТ: презентовать одноклассникам свою любимую книгу.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Контролировать свое поведение в игровых ситуациях.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– дружный класс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Характеризовать совместные и индивидуальные способы работы на предыдущих уроках.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Придумывать и делать подписи к фотографиям из жизни класса (с 1 сентября до предыдущего урока)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Учитель – наставник и друг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Описывать своими словами образ учителя в картине. Обсуждать рассказ учителя о персонаже картины. Подбирать пословицы к репродукции картины и к рассказу в учебнике «Учитель – что родитель». Пересказывать рассказы родителей о своих учителях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в классе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распознавать комнатные растения с помощью атласа-определителя «От земли до неба», приводить примеры комнатных растений из числа изученных.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Как ухаживать за комнатными растениями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известные способы ухода за растениями. Научиться правильно поливать и опрыскивать комнатные растения, рыхлить почву. 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Что растет у школы</w:t>
            </w:r>
          </w:p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(</w:t>
            </w:r>
            <w:r w:rsidRPr="00FD7AB0">
              <w:rPr>
                <w:b/>
                <w:iCs/>
              </w:rPr>
              <w:t>экскурсия</w:t>
            </w:r>
            <w:r w:rsidRPr="00FD7AB0">
              <w:rPr>
                <w:iCs/>
              </w:rPr>
              <w:t>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4F6F86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Научиться различать изученные группы растений по существенным признакам, приводить примеры представителей каждой группы, схематически изображать дерево, кустарник, травянистое растение.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Мир за стеклянным берегом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AC5EC5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Усвоить, что аквариум — целый мир с водными растениями, рыбами, улитками; научиться распознавать наиболее часто встречающиеся виды аквариумных рыбок, водных растений и улиток.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AC5EC5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Кто еще у нас живет?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Default="00AC5EC5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FD7AB0" w:rsidRDefault="00AC5EC5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названия животных, которых обычно держат в живых уголках, с условиями их содержания; научить определять их с помощью атласа-определителя; 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5EC5" w:rsidRPr="00DA1616" w:rsidRDefault="00AC5EC5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Какие бывают животные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классифицировать животных по их существенным признакам, приводить примеры представителей каждой группы.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Делу – время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Давать характеристику школьному распорядку занятий. Знать и соблюдать правила поведения на уроке  и общения с товарищами.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Книга – друг и наставник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Понимать необходимости книги в жизни каждого человека</w:t>
            </w:r>
            <w:r w:rsidRPr="00DA1616">
              <w:rPr>
                <w:spacing w:val="-14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Организовать выставку из любимых книг, презентовать одноклассникам любимую книгу</w:t>
            </w:r>
            <w:proofErr w:type="gramStart"/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 xml:space="preserve">.. </w:t>
            </w:r>
            <w:proofErr w:type="gramEnd"/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Перечислять главные правила обращения с книгами. Делать общий коллаж «Любимые герои наших книг».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Потехе – час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AC5EC5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Рассказывать правила игр, в которые играли старшие члены семьи. Сравнивать и располагать игрушки как предметы культуры на мысленной шкале «раньше — теперь, давно — недавно».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Обсуждать вторую часть пословицы «Делу время, потехе час».</w:t>
            </w:r>
          </w:p>
        </w:tc>
        <w:tc>
          <w:tcPr>
            <w:tcW w:w="3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DA161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Обобщающий урок 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064CD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C5" w:rsidRPr="00DC31A0" w:rsidRDefault="00AC5EC5" w:rsidP="00AC5EC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AC5EC5" w:rsidP="00AC5EC5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1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735722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2" w:rsidRPr="00FD7AB0" w:rsidRDefault="00735722" w:rsidP="00735722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5722" w:rsidRPr="00DA1616" w:rsidRDefault="00735722" w:rsidP="00DA1616">
            <w:pPr>
              <w:jc w:val="both"/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 xml:space="preserve">       НАШ ДОМ И СЕМЬЯ    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(17 Ч)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в семье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Перечислять «волшебные слова семейного счастья», в том числе – в языках народов своего края. Оценивать с помощью этих слов свои отношения в семье.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(мать, отец, дедушка, бабушка, дочь, сын, сестра, брат, внук, внучка).</w:t>
            </w:r>
          </w:p>
        </w:tc>
        <w:tc>
          <w:tcPr>
            <w:tcW w:w="3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Характеризовать с помощью ключевых слов эмоциональные отношения между членами семьи.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Перечислять «волшебные слова семейного счастья», в том числе – в языках народов своего края. Оценивать свои отношения в семье, а также к предметам в своем доме.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Устанавливать зависимость человека от неживой природы.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Осуществлять самопроверку.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Оценивать свое впечатление от восприятия образцов камней (в учебнике)</w:t>
            </w:r>
            <w:proofErr w:type="gramStart"/>
            <w:r w:rsidRPr="00DA1616">
              <w:rPr>
                <w:spacing w:val="-12"/>
                <w:sz w:val="22"/>
                <w:szCs w:val="22"/>
              </w:rPr>
              <w:t>.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ценивать свое отношение к различным овощам и фруктам. Учиться готовит овощной и фруктовый салат.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Осуществлять самопроверку.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Сравнивать свои ответы с эталоном в учебнике.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Рассказывать о своей коллекции о игрушках в виде животных.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  <w:t>ПРОЕКТ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: Составить </w:t>
            </w:r>
            <w:proofErr w:type="spell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фоторассказ</w:t>
            </w:r>
            <w:proofErr w:type="spell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о своем домашнем животном.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Работать со взрослыми: рисовать и фотографировать домашних животных.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Стремиться  самому контролировать свой распорядок дня;</w:t>
            </w:r>
            <w:r w:rsidRPr="00DA1616">
              <w:rPr>
                <w:spacing w:val="-12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Развитие словарного запаса при сравнении внешних старинных и современных форм семейной жизни, выявлении их общих внутренних черт (любовь, уважение, взаимная помощь, согласие, лад), при составлении устного рассказа о жизни в семье.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Моя семья – часть моего народа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Заполнять по образцу схему родословного древа семьи. Приводить примеры пословиц и поговорок о семье, в том числе – из творчества народов своего края.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названия старинных предметов быта на языке своего народа.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Называть имена героев любимых в семье народных сказок, былин, преданий. 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в доме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Осознать, что наш дом, как и класс, наполнен природой, понять ее значение для всех членов семьи. Рассказывать о предметах природы в своем дом</w:t>
            </w:r>
            <w:proofErr w:type="gramStart"/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е(</w:t>
            </w:r>
            <w:proofErr w:type="gramEnd"/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квартиры, комнаты). Определять со взрослыми растения и животных в своем доме.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Откуда в наш дом приходят вода, газ, электричество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о способах получения воды, газа, электричества, их доставки в наш дом, запомнить правила безопасного обращения с бытовыми приборами.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Красивые камни в нашем доме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tabs>
                <w:tab w:val="left" w:pos="1125"/>
              </w:tabs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Научиться различать часто встречающиеся камни, узнавать их на иллюстрациях и в натуральном виде.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Комнатные растения у нас дома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Продолжить знакомство с комнатными растениями, научиться распознавать их на фотографии, рисунке и в натуральном виде, пользоваться атласом-определителем.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Выйдем в сад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Различать сад и огород, фрукты и ягоды, фрукты и овощи; уметь классифицировать садовые культуры по признакам «дерево — кустарник — травянистое растение».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Овощи и фрукты на нашем столе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Уметь классифицировать овощи и фрукты, усвоить, что овощи и фрукты — кладовая витаминов. Соотносить плоды из жарких стран с растениями у себя на родине.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Про хлеб и кашу, про чай и кофе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из чего делают хлеб и каши, чай и кофе; научиться различать виды круп. Соотносить растения и получаемые из них продукты питания.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441661">
        <w:trPr>
          <w:trHeight w:val="55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Про хлеб и кашу, про чай и кофе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441661" w:rsidRDefault="00DC31A0" w:rsidP="0044166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  <w:r w:rsidR="00441661" w:rsidRPr="00DC31A0">
              <w:rPr>
                <w:sz w:val="20"/>
                <w:szCs w:val="20"/>
              </w:rPr>
              <w:t xml:space="preserve"> 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Дикорастущие и культурные растения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Понять отличие культурных растений от дикорастущих, научиться приводить примеры растений каждой группы.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и объяснять, как появились культурные растения.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9754B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 xml:space="preserve">Собака </w:t>
            </w:r>
            <w:r>
              <w:rPr>
                <w:iCs/>
              </w:rPr>
              <w:t>и к</w:t>
            </w:r>
            <w:r w:rsidRPr="00FD7AB0">
              <w:rPr>
                <w:iCs/>
              </w:rPr>
              <w:t>ошка в нашем доме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06218" w:rsidRDefault="00106218">
            <w:r w:rsidRPr="00D31CCD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Знать о происхождении  собак и домашней кошки. Различать некоторые породы собак и кошек, усвоить основные правила ухода за ними. Прослеживать «историю» продуктов питания и вещей, полученным благодаря домашним животным. 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Дикие и домашние животные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различие между дикими и домашними животными, научиться классифицировать животных по признаку «дикое — домашнее», приводить примеры животных каждой группы.</w:t>
            </w:r>
            <w:r w:rsidRPr="00DA1616">
              <w:rPr>
                <w:spacing w:val="-10"/>
                <w:sz w:val="22"/>
                <w:szCs w:val="22"/>
              </w:rPr>
              <w:t xml:space="preserve"> Понимать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значение домашних животных для человека.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Дикие и домашние животные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опрос</w:t>
            </w:r>
            <w:r>
              <w:rPr>
                <w:rFonts w:eastAsia="Times New Roman"/>
                <w:sz w:val="22"/>
                <w:lang w:eastAsia="en-US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С утра до вечера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Понимать важность и необходимость соблюдения устойчивого распорядка дел в течение дня; знать правил обращения с предметами домашнего обихода (электроприборами), огнем (газовой плитой), водой в доме 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441661">
        <w:trPr>
          <w:trHeight w:val="6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теме: «Наш дом и семья»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A870A0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6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Определять свое место в кругу домашних обязанностей.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Представлять объем домашнего труда каждого члена семьи.</w:t>
            </w:r>
          </w:p>
        </w:tc>
        <w:tc>
          <w:tcPr>
            <w:tcW w:w="31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735722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22" w:rsidRPr="00FD7AB0" w:rsidRDefault="00735722" w:rsidP="00DC31A0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35722" w:rsidRPr="00DA1616" w:rsidRDefault="00735722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 xml:space="preserve">                  ГОРОД И СЕЛО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             (14 ч), II часть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в городе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101E3A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Понимать необходимость взаимной связи людей в городе, важности культурного смысла понятия «земляки»; уметь образовывать общее название жителей определенного города по его названию.</w:t>
            </w:r>
          </w:p>
        </w:tc>
        <w:tc>
          <w:tcPr>
            <w:tcW w:w="33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Соотносить полученную информацию с наблюдениями в своем городе, селе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.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чить детей замечать природу  и ценить ее, продолжать прививать любовь к родному городу, стремление украсить его.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Обсуждать для чего нужна природа в городе.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  <w:t>ПРОЕКТ: «Природа в городе»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Оценивать эмоционально-эстетическое впечатление от восприятия цветников</w:t>
            </w:r>
            <w:proofErr w:type="gramStart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клумб.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Рассказывать о цветниках нашего города.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Осуществлять самопроверку.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Контролировать и оценивать поведение «посетителей» в «музее».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Устанавливать зависимость между качествами человека и профессией земледельца.</w:t>
            </w:r>
          </w:p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Моделировать ситуацию «интервью»: «выбрать» будущую профессию и соотнести с оценкой своего характера, способностей, интересов. Формулировать вопросы родителям об особенностях их профессий.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в селе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F2249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Определять значение слов земляки, горожане путем сравнения однокоренных с ними слов. Определять значение слова односельчанин; сравнивать его со словом земляк.</w:t>
            </w:r>
            <w:r w:rsidRPr="00DA1616">
              <w:rPr>
                <w:spacing w:val="-10"/>
                <w:sz w:val="22"/>
                <w:szCs w:val="22"/>
              </w:rPr>
              <w:t xml:space="preserve"> 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Понимать взаимную связь людей в селе (деревне),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Красота любимого города</w:t>
            </w:r>
          </w:p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(экскурсия)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особенности облика города в зависимости от ландшафта; представить архитектурный образ города как культурную ценность, которая растет со временем, происхождение названия; знать, что является архитектурной доминантой Москвы, каково ее историко-культурное значение, эстетическое своеобразие.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Красота родного села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735722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Знать особенности ландшафта, где находится родное село (село или деревня, откуда родом их семьи, куда они ездят отдыхать летом); знать название села, происхождение названия; знать хозяйственные и эстетические особенности старинного сельского жилища своего края.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в городе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B65402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735722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>Знать роль природы в городе,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ab/>
              <w:t>Усвоить, что природа в городе — это источник красоты, здоровья, хорошего настроения.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Что растет в городе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6804D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Научиться различать часто встречающиеся растения города, усвоить, чем различаются лиственные и хвойные деревья.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7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Чудесные цветники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6804D0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Запомнить новые растения цветника, усвоить, что они относятся к культурным растениям.</w:t>
            </w:r>
            <w:r w:rsidRPr="00DA1616">
              <w:rPr>
                <w:rFonts w:eastAsia="Times New Roman"/>
                <w:spacing w:val="-10"/>
                <w:sz w:val="22"/>
                <w:szCs w:val="22"/>
                <w:lang w:eastAsia="en-US"/>
              </w:rPr>
              <w:t xml:space="preserve"> Узнавать известные растения по рисунку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 ботаническом саду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106218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6804D0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6804D0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Понять цели организации ботанических садов, их значимость для человека, научиться любоваться образцами садово-парковых ландшафтов, уникальными растениями, усвоить правила поведения в ботаническом саду.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Кто живет в парке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Знать какие животные обитают в парках и скверах города, как нужно вести себя, чтобы не нарушить их жизнь.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 зоопарке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Усвоить, что зоопарк — это живой музей для всех, кто любит животных, интересуется их жизнью.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Войдем в музей!</w:t>
            </w:r>
          </w:p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(</w:t>
            </w:r>
            <w:r w:rsidRPr="00FD7AB0">
              <w:rPr>
                <w:b/>
                <w:iCs/>
              </w:rPr>
              <w:t>экскурсия</w:t>
            </w:r>
            <w:r w:rsidRPr="00FD7AB0">
              <w:rPr>
                <w:iCs/>
              </w:rPr>
              <w:t>)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По материалам учебника проводить экскурсию в качестве экскурсовода. Понимать необходимость посещения музеев каждым человеком; знать правила поведения в музее и соблюдение на практике этих правил.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помним наших земляков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A1616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  <w:spacing w:val="-10"/>
                <w:sz w:val="22"/>
                <w:szCs w:val="22"/>
              </w:rPr>
            </w:pPr>
            <w:r w:rsidRPr="00DA1616">
              <w:rPr>
                <w:iCs/>
                <w:spacing w:val="-10"/>
                <w:sz w:val="22"/>
                <w:szCs w:val="22"/>
              </w:rPr>
              <w:t>Знание имен земляков, в честь которых названы улицы, площади, парки, поставлены памятники в родном городе (селе), умение кратко объяснить, почему они удостоились такой чести.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6218" w:rsidRPr="00DA1616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Все профессии важны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CF0C28">
            <w:pPr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>Перечислять известные профессии и соотносить их особенности с необходимыми для них качествами характера. Представлять  важность профессии земледельца в культурной традиции народов России и мира на конкретных примерах показывать, какими качествами должен обладать мастер того или иного дела, профессионал.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 «Город и село»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150FB9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CF0C28">
            <w:pPr>
              <w:rPr>
                <w:rFonts w:eastAsia="Times New Roman"/>
                <w:spacing w:val="-10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A1616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CF0C28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C28" w:rsidRPr="00FD7AB0" w:rsidRDefault="00CF0C28" w:rsidP="00CF0C28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F0C28" w:rsidRPr="00DA1616" w:rsidRDefault="00CF0C2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A1616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>РОДНАЯ СТРАНА</w:t>
            </w:r>
            <w:r w:rsidRPr="00DA1616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(8 ч)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Россия – наша Родина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101E3A" w:rsidRDefault="00106218" w:rsidP="00CF0C28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106218" w:rsidP="006162F0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На карте России находить и показывать свой город в соотношении с уже известными по учебнику городами России. знать, как выглядят герб и флаг России, как звучит и поется российский гимн.</w:t>
            </w:r>
            <w:r w:rsidRPr="00DC31A0">
              <w:rPr>
                <w:spacing w:val="-12"/>
                <w:sz w:val="22"/>
                <w:szCs w:val="22"/>
              </w:rPr>
              <w:t xml:space="preserve"> Иметь 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первоначальные представления о географической карте и глобусе.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DC31A0" w:rsidRDefault="00106218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Подбирать ключевые слова и оценивать чувства космонавта при звучании Гимна </w:t>
            </w:r>
            <w:proofErr w:type="spell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Ро</w:t>
            </w:r>
            <w:proofErr w:type="spellEnd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-дины.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Москва – столица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Default="00106218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FD7AB0" w:rsidRDefault="00106218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</w:t>
            </w:r>
          </w:p>
          <w:p w:rsidR="00106218" w:rsidRPr="00FD7AB0" w:rsidRDefault="00DC31A0" w:rsidP="00DC31A0">
            <w:pPr>
              <w:rPr>
                <w:rFonts w:eastAsia="Times New Roman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101E3A" w:rsidRDefault="00106218" w:rsidP="00CF0C28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441661" w:rsidRDefault="00106218" w:rsidP="005102CA">
            <w:pPr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 xml:space="preserve">В сети интернет рассматривать снимок своего местожительства из космоса. Уметь по силуэту, цвету, специфичным деталям </w:t>
            </w:r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lastRenderedPageBreak/>
              <w:t>определять достопримечательности Московского Кремля и Красной площади, знать их названия; знать образ герба Москвы</w:t>
            </w:r>
            <w:proofErr w:type="gramStart"/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 xml:space="preserve"> .</w:t>
            </w:r>
            <w:proofErr w:type="gramEnd"/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41661">
              <w:rPr>
                <w:spacing w:val="-14"/>
                <w:sz w:val="22"/>
                <w:szCs w:val="22"/>
              </w:rPr>
              <w:t>Определять символический смысл Московского герба. Называть его главные цвета. Определять их символический смысл.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18" w:rsidRPr="00441661" w:rsidRDefault="00106218" w:rsidP="00DA1616">
            <w:pPr>
              <w:jc w:val="both"/>
              <w:rPr>
                <w:rFonts w:eastAsia="Times New Roman"/>
                <w:spacing w:val="-14"/>
                <w:sz w:val="22"/>
                <w:szCs w:val="22"/>
                <w:lang w:eastAsia="en-US"/>
              </w:rPr>
            </w:pPr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lastRenderedPageBreak/>
              <w:t xml:space="preserve">Обсуждать присловья о Москве и соотносить их с изображением Красной </w:t>
            </w:r>
            <w:r w:rsidRPr="00441661">
              <w:rPr>
                <w:rFonts w:eastAsia="Times New Roman"/>
                <w:spacing w:val="-14"/>
                <w:sz w:val="22"/>
                <w:szCs w:val="22"/>
                <w:lang w:eastAsia="en-US"/>
              </w:rPr>
              <w:lastRenderedPageBreak/>
              <w:t>площади и зданий Московского кремля на старинных литографиях и современных фотографиях. Подбирать ключевые слова для выражения впечатления от прослушивания записи колокольного звона и боя часов на Спасской башне кремля.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Мы – семья народов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CF0C28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CF0C28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CF0C28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CF0C28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Знать некоторые особенности традиционной культуры народов своего края (одежда, блюда национальной кухни, музыкальные инструменты, транспорт, праздники и обычаи — на выбор).</w:t>
            </w:r>
          </w:p>
        </w:tc>
        <w:tc>
          <w:tcPr>
            <w:tcW w:w="35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Изготавливать рукотворные игрушки народов своего края, организовывать выставку.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Совершать воображаемое путешествие по родной стране по страницам учебника.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u w:val="single"/>
                <w:lang w:eastAsia="en-US"/>
              </w:rPr>
              <w:t>Работать со взрослыми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: написать в каких местах РФ удалось побывать, а в каких бы хотелось б, находить информацию о других растениях и животных, занесенных в Красную книгу. 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Оценивать поступки человека по отношению к природе.</w:t>
            </w: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Природа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Получить первоначальное представление о разнообразии природы России.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Охрана природы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Понять необходимость охраны природы и своего активного участия в этой работе.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Красная книга России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Усвоить, что такое Красная книга, уметь приводить примеры растений и животных из Красной книги России, Красной книги своего региона.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Заповедные тропинки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  <w:spacing w:val="-12"/>
                <w:sz w:val="22"/>
                <w:szCs w:val="22"/>
              </w:rPr>
            </w:pPr>
            <w:r w:rsidRPr="00DC31A0">
              <w:rPr>
                <w:iCs/>
                <w:spacing w:val="-12"/>
                <w:sz w:val="22"/>
                <w:szCs w:val="22"/>
              </w:rPr>
              <w:t>Усвоить, что заповедник — это место (территория), где вся природа находится под строгой охраной. Рассказывать по рисунку об отрицательном воздействии человека на природу.</w:t>
            </w: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 «Родная страна»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952077">
              <w:t>1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  <w:tc>
          <w:tcPr>
            <w:tcW w:w="35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5102CA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2CA" w:rsidRPr="00FD7AB0" w:rsidRDefault="005102CA" w:rsidP="005102CA">
            <w:pPr>
              <w:pStyle w:val="1"/>
              <w:spacing w:before="100" w:beforeAutospacing="1"/>
              <w:ind w:left="0"/>
              <w:rPr>
                <w:rFonts w:eastAsia="Times New Roman"/>
                <w:lang w:eastAsia="en-US"/>
              </w:rPr>
            </w:pPr>
          </w:p>
        </w:tc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5102CA" w:rsidRPr="00DC31A0" w:rsidRDefault="005102CA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b/>
                <w:spacing w:val="-12"/>
                <w:sz w:val="22"/>
                <w:szCs w:val="22"/>
                <w:lang w:eastAsia="en-US"/>
              </w:rPr>
              <w:t>ЧЕЛОВЕК И ОКРУЖАЮЩИЙ МИР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(5 ч)</w:t>
            </w:r>
          </w:p>
        </w:tc>
      </w:tr>
      <w:tr w:rsidR="00DA1616" w:rsidRPr="00DA1616" w:rsidTr="00DC31A0">
        <w:trPr>
          <w:trHeight w:val="109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Взгляни на человека!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Default="00DC31A0" w:rsidP="00DC31A0">
            <w:pPr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Фронт.</w:t>
            </w:r>
          </w:p>
          <w:p w:rsidR="00DA1616" w:rsidRPr="00FD7AB0" w:rsidRDefault="00DC31A0" w:rsidP="00DC31A0">
            <w:pPr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устный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7632E5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Уметь устанавливать связи между внешним обликом человека и его внутренним миром. по внешним признакам (выражение лица, мимика, поза, жест, звуки голоса, интонации речи, манера одеваться, форма одежды) Определять по выражению лица, позе, жестам людей (на старинных и современных фотографиях) их настроение, желания, мысли, интересы в соответствии с возрастом определять внутреннее содержание личности, характер, настроение человека, его переживания в прошлом, состояние в настоящем, мечты и надежды на будущее</w:t>
            </w:r>
          </w:p>
          <w:p w:rsidR="00DA1616" w:rsidRPr="00DC31A0" w:rsidRDefault="00DA1616" w:rsidP="007632E5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Уметь приблизительно определять возраст мужчины, соотносить возрастные признаки в его внешности и поведении с признаками, характерными для природы весной (утром), летом (в полдень), осенью (вечером), зимой (в сумерки);</w:t>
            </w:r>
          </w:p>
        </w:tc>
        <w:tc>
          <w:tcPr>
            <w:tcW w:w="33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Анализировать по отражению лица в зеркале свое внутреннее состояние, устно описывать себя в 3-м лице.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Участвовать в дидактической игре с использованием </w:t>
            </w:r>
            <w:proofErr w:type="gram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ха-</w:t>
            </w:r>
            <w:proofErr w:type="spell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рактерных</w:t>
            </w:r>
            <w:proofErr w:type="spellEnd"/>
            <w:proofErr w:type="gramEnd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 масок;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Сообща составлять устный рассказ о жизни мужчины и женщины от детства до старости, условившись, что на портретах изображен один человек (мужчина или женщина) на разных возрастных этапах.</w:t>
            </w:r>
          </w:p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 xml:space="preserve">Определять степень соответствия своего внешнего облика и поведения  </w:t>
            </w:r>
            <w:proofErr w:type="spellStart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нально</w:t>
            </w:r>
            <w:proofErr w:type="spellEnd"/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-культурной  норме (идеалу).</w:t>
            </w:r>
          </w:p>
        </w:tc>
      </w:tr>
      <w:tr w:rsidR="00DA1616" w:rsidRPr="00DA1616" w:rsidTr="00DC31A0">
        <w:trPr>
          <w:trHeight w:val="19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Всему свой черед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7632E5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У каждого времени свой плод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proofErr w:type="spellStart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Тематич</w:t>
            </w:r>
            <w:proofErr w:type="spellEnd"/>
            <w:r w:rsidRPr="00DC31A0">
              <w:rPr>
                <w:rFonts w:eastAsia="Times New Roman"/>
                <w:sz w:val="20"/>
                <w:szCs w:val="20"/>
                <w:lang w:eastAsia="en-US"/>
              </w:rPr>
              <w:t>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Называть возрастные этапы жизни (детство, молодость, зрелость, старость); знать пословицы об отце и матери.</w:t>
            </w:r>
            <w:r w:rsidRPr="00DC31A0">
              <w:rPr>
                <w:spacing w:val="-12"/>
                <w:sz w:val="22"/>
                <w:szCs w:val="22"/>
              </w:rPr>
              <w:t xml:space="preserve"> </w:t>
            </w: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Определять период суток и время года соответственно своему возрасту.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Я – часть мира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A1616">
            <w:r w:rsidRPr="00D21610"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C31A0" w:rsidP="005102CA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rFonts w:eastAsia="Times New Roman"/>
                <w:sz w:val="20"/>
                <w:szCs w:val="20"/>
                <w:lang w:eastAsia="en-US"/>
              </w:rPr>
              <w:t>Фронт. опрос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Выражать личное восприятие окружающего мира и свое настроение в эмоциональном слове, в музыкальных звуках, в красках соответствующих цветов.</w:t>
            </w:r>
          </w:p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Понимать  толкование фразы «творческая личность человека»</w:t>
            </w:r>
          </w:p>
        </w:tc>
        <w:tc>
          <w:tcPr>
            <w:tcW w:w="33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</w:tr>
      <w:tr w:rsidR="00DA1616" w:rsidRPr="00DA1616" w:rsidTr="00DC31A0">
        <w:trPr>
          <w:trHeight w:val="19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pStyle w:val="1"/>
              <w:numPr>
                <w:ilvl w:val="0"/>
                <w:numId w:val="1"/>
              </w:numPr>
              <w:spacing w:before="100" w:beforeAutospacing="1"/>
              <w:rPr>
                <w:rFonts w:eastAsia="Times New Roman"/>
                <w:lang w:eastAsia="en-US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D7AB0">
              <w:rPr>
                <w:iCs/>
              </w:rPr>
              <w:t>Обобщающий урок по теме «Человек и окружающий мир»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Default="00DC31A0">
            <w:r>
              <w:t>2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FD7AB0" w:rsidRDefault="00DA1616" w:rsidP="005102CA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A0" w:rsidRPr="00DC31A0" w:rsidRDefault="00DC31A0" w:rsidP="00DC31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C31A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  <w:p w:rsidR="00DA1616" w:rsidRPr="00DC31A0" w:rsidRDefault="00DC31A0" w:rsidP="00DC31A0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DC31A0">
              <w:rPr>
                <w:sz w:val="20"/>
                <w:szCs w:val="20"/>
              </w:rPr>
              <w:t>Тест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101E3A" w:rsidRDefault="00DA1616" w:rsidP="005102CA">
            <w:pPr>
              <w:rPr>
                <w:rFonts w:eastAsia="Times New Roman"/>
                <w:spacing w:val="-10"/>
                <w:lang w:eastAsia="en-US"/>
              </w:rPr>
            </w:pPr>
          </w:p>
        </w:tc>
        <w:tc>
          <w:tcPr>
            <w:tcW w:w="58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5102CA">
            <w:pPr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</w:p>
        </w:tc>
        <w:tc>
          <w:tcPr>
            <w:tcW w:w="3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616" w:rsidRPr="00DC31A0" w:rsidRDefault="00DA1616" w:rsidP="00DA1616">
            <w:pPr>
              <w:jc w:val="both"/>
              <w:rPr>
                <w:rFonts w:eastAsia="Times New Roman"/>
                <w:spacing w:val="-12"/>
                <w:sz w:val="22"/>
                <w:szCs w:val="22"/>
                <w:lang w:eastAsia="en-US"/>
              </w:rPr>
            </w:pPr>
            <w:r w:rsidRPr="00DC31A0">
              <w:rPr>
                <w:rFonts w:eastAsia="Times New Roman"/>
                <w:spacing w:val="-12"/>
                <w:sz w:val="22"/>
                <w:szCs w:val="22"/>
                <w:lang w:eastAsia="en-US"/>
              </w:rPr>
              <w:t>Формировать образ «Я», связанный с миром природы, культуры и окружающих людей; Расширить  понятия о личном достоинстве</w:t>
            </w:r>
          </w:p>
        </w:tc>
      </w:tr>
    </w:tbl>
    <w:p w:rsidR="001D7528" w:rsidRPr="00FD7AB0" w:rsidRDefault="001D7528"/>
    <w:sectPr w:rsidR="001D7528" w:rsidRPr="00FD7AB0" w:rsidSect="000E618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876A4"/>
    <w:multiLevelType w:val="hybridMultilevel"/>
    <w:tmpl w:val="1FD464B2"/>
    <w:lvl w:ilvl="0" w:tplc="E2BCD7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46881"/>
    <w:rsid w:val="0001355D"/>
    <w:rsid w:val="000374AC"/>
    <w:rsid w:val="0004107C"/>
    <w:rsid w:val="0004501C"/>
    <w:rsid w:val="00046A9D"/>
    <w:rsid w:val="000601EC"/>
    <w:rsid w:val="00075059"/>
    <w:rsid w:val="00097633"/>
    <w:rsid w:val="000A2FCB"/>
    <w:rsid w:val="000B090E"/>
    <w:rsid w:val="000C283A"/>
    <w:rsid w:val="000D06F7"/>
    <w:rsid w:val="000E618D"/>
    <w:rsid w:val="000F535A"/>
    <w:rsid w:val="00101E3A"/>
    <w:rsid w:val="00104D14"/>
    <w:rsid w:val="00106218"/>
    <w:rsid w:val="00106775"/>
    <w:rsid w:val="00120C98"/>
    <w:rsid w:val="00132450"/>
    <w:rsid w:val="00180E7E"/>
    <w:rsid w:val="001929E8"/>
    <w:rsid w:val="001939F2"/>
    <w:rsid w:val="001A07E5"/>
    <w:rsid w:val="001A5CF8"/>
    <w:rsid w:val="001B15D2"/>
    <w:rsid w:val="001B7A60"/>
    <w:rsid w:val="001C0687"/>
    <w:rsid w:val="001D7528"/>
    <w:rsid w:val="001F39FF"/>
    <w:rsid w:val="00201938"/>
    <w:rsid w:val="002347F6"/>
    <w:rsid w:val="0024082D"/>
    <w:rsid w:val="00246881"/>
    <w:rsid w:val="002566A6"/>
    <w:rsid w:val="00261687"/>
    <w:rsid w:val="002736F8"/>
    <w:rsid w:val="002A1804"/>
    <w:rsid w:val="002C7C7A"/>
    <w:rsid w:val="002E5DE7"/>
    <w:rsid w:val="002E717C"/>
    <w:rsid w:val="002F6172"/>
    <w:rsid w:val="00301829"/>
    <w:rsid w:val="003147E1"/>
    <w:rsid w:val="00325833"/>
    <w:rsid w:val="00376756"/>
    <w:rsid w:val="00377A36"/>
    <w:rsid w:val="00387180"/>
    <w:rsid w:val="00392854"/>
    <w:rsid w:val="003A6685"/>
    <w:rsid w:val="003B7838"/>
    <w:rsid w:val="003E2950"/>
    <w:rsid w:val="00413070"/>
    <w:rsid w:val="00420434"/>
    <w:rsid w:val="0042527E"/>
    <w:rsid w:val="00425895"/>
    <w:rsid w:val="00437638"/>
    <w:rsid w:val="00441661"/>
    <w:rsid w:val="004511C1"/>
    <w:rsid w:val="004A14D6"/>
    <w:rsid w:val="004A5C8D"/>
    <w:rsid w:val="004B4F35"/>
    <w:rsid w:val="004C1E7D"/>
    <w:rsid w:val="004C3853"/>
    <w:rsid w:val="004D225A"/>
    <w:rsid w:val="004F44C4"/>
    <w:rsid w:val="005102CA"/>
    <w:rsid w:val="00523C25"/>
    <w:rsid w:val="00530AB8"/>
    <w:rsid w:val="00531E6A"/>
    <w:rsid w:val="00547D0D"/>
    <w:rsid w:val="0056115D"/>
    <w:rsid w:val="0058074B"/>
    <w:rsid w:val="005A6FB7"/>
    <w:rsid w:val="005E5CAE"/>
    <w:rsid w:val="005F0422"/>
    <w:rsid w:val="006162F0"/>
    <w:rsid w:val="006334CB"/>
    <w:rsid w:val="00653422"/>
    <w:rsid w:val="00653F72"/>
    <w:rsid w:val="006541B5"/>
    <w:rsid w:val="0067121D"/>
    <w:rsid w:val="006804D0"/>
    <w:rsid w:val="0069754B"/>
    <w:rsid w:val="00697B7B"/>
    <w:rsid w:val="006E788D"/>
    <w:rsid w:val="006F2249"/>
    <w:rsid w:val="006F26E2"/>
    <w:rsid w:val="00714C5E"/>
    <w:rsid w:val="0072519B"/>
    <w:rsid w:val="00735722"/>
    <w:rsid w:val="00735B00"/>
    <w:rsid w:val="00735D79"/>
    <w:rsid w:val="0074251C"/>
    <w:rsid w:val="007572C6"/>
    <w:rsid w:val="007632E5"/>
    <w:rsid w:val="00775F62"/>
    <w:rsid w:val="00776D2C"/>
    <w:rsid w:val="007A5C89"/>
    <w:rsid w:val="007B2694"/>
    <w:rsid w:val="007C6D08"/>
    <w:rsid w:val="007F42D3"/>
    <w:rsid w:val="00812B4C"/>
    <w:rsid w:val="008212B0"/>
    <w:rsid w:val="00842C26"/>
    <w:rsid w:val="00843896"/>
    <w:rsid w:val="008464A4"/>
    <w:rsid w:val="008644E8"/>
    <w:rsid w:val="00864F10"/>
    <w:rsid w:val="0086575D"/>
    <w:rsid w:val="008A60AF"/>
    <w:rsid w:val="008A6C85"/>
    <w:rsid w:val="008E5F00"/>
    <w:rsid w:val="008E6989"/>
    <w:rsid w:val="008F0AC3"/>
    <w:rsid w:val="00985FFC"/>
    <w:rsid w:val="009B2235"/>
    <w:rsid w:val="009B7ACD"/>
    <w:rsid w:val="009C1AC6"/>
    <w:rsid w:val="009D53FB"/>
    <w:rsid w:val="009E4A16"/>
    <w:rsid w:val="00A07FEC"/>
    <w:rsid w:val="00A1528A"/>
    <w:rsid w:val="00A31C87"/>
    <w:rsid w:val="00A40CF4"/>
    <w:rsid w:val="00A41429"/>
    <w:rsid w:val="00A56B4B"/>
    <w:rsid w:val="00A61758"/>
    <w:rsid w:val="00A62995"/>
    <w:rsid w:val="00A95BB9"/>
    <w:rsid w:val="00A96390"/>
    <w:rsid w:val="00AB11D6"/>
    <w:rsid w:val="00AB24ED"/>
    <w:rsid w:val="00AC1DE9"/>
    <w:rsid w:val="00AC5EC5"/>
    <w:rsid w:val="00AD70B3"/>
    <w:rsid w:val="00AF227D"/>
    <w:rsid w:val="00B175A2"/>
    <w:rsid w:val="00B35E42"/>
    <w:rsid w:val="00B540F6"/>
    <w:rsid w:val="00B65A59"/>
    <w:rsid w:val="00B7380E"/>
    <w:rsid w:val="00B86392"/>
    <w:rsid w:val="00BD1BAC"/>
    <w:rsid w:val="00BD29F4"/>
    <w:rsid w:val="00BF7108"/>
    <w:rsid w:val="00C753FE"/>
    <w:rsid w:val="00C83FE5"/>
    <w:rsid w:val="00CA0E65"/>
    <w:rsid w:val="00CB0DAC"/>
    <w:rsid w:val="00CB623E"/>
    <w:rsid w:val="00CC50E2"/>
    <w:rsid w:val="00CF0C28"/>
    <w:rsid w:val="00D00D24"/>
    <w:rsid w:val="00D041A2"/>
    <w:rsid w:val="00D309E2"/>
    <w:rsid w:val="00D37FEB"/>
    <w:rsid w:val="00D4206A"/>
    <w:rsid w:val="00D522BF"/>
    <w:rsid w:val="00D53691"/>
    <w:rsid w:val="00D6160C"/>
    <w:rsid w:val="00D912E7"/>
    <w:rsid w:val="00DA1616"/>
    <w:rsid w:val="00DC31A0"/>
    <w:rsid w:val="00DD1A0E"/>
    <w:rsid w:val="00DE6B2A"/>
    <w:rsid w:val="00DF4F64"/>
    <w:rsid w:val="00E4202F"/>
    <w:rsid w:val="00E70CED"/>
    <w:rsid w:val="00E72A17"/>
    <w:rsid w:val="00E932B5"/>
    <w:rsid w:val="00EF3508"/>
    <w:rsid w:val="00F3730E"/>
    <w:rsid w:val="00F51302"/>
    <w:rsid w:val="00F56018"/>
    <w:rsid w:val="00F715E3"/>
    <w:rsid w:val="00F906A5"/>
    <w:rsid w:val="00FA5316"/>
    <w:rsid w:val="00FA60EA"/>
    <w:rsid w:val="00FA6D8E"/>
    <w:rsid w:val="00FB6DB2"/>
    <w:rsid w:val="00FC3656"/>
    <w:rsid w:val="00FC5CD5"/>
    <w:rsid w:val="00FD2215"/>
    <w:rsid w:val="00FD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881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46881"/>
    <w:pPr>
      <w:ind w:left="720"/>
    </w:pPr>
  </w:style>
  <w:style w:type="paragraph" w:customStyle="1" w:styleId="Default">
    <w:name w:val="Default"/>
    <w:rsid w:val="00CB62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No Spacing"/>
    <w:uiPriority w:val="1"/>
    <w:qFormat/>
    <w:rsid w:val="00AC5EC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5182</Words>
  <Characters>29542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МАОУ "СОШ № 36" г.Перми</cp:lastModifiedBy>
  <cp:revision>17</cp:revision>
  <dcterms:created xsi:type="dcterms:W3CDTF">2011-08-23T16:19:00Z</dcterms:created>
  <dcterms:modified xsi:type="dcterms:W3CDTF">2021-01-20T09:31:00Z</dcterms:modified>
</cp:coreProperties>
</file>