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0BC" w:rsidRDefault="00B070BC" w:rsidP="00B070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B2A6CCC" wp14:editId="31D91582">
            <wp:extent cx="5969780" cy="96800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8628" cy="969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CB4" w:rsidRPr="001472E4" w:rsidRDefault="00450CB4" w:rsidP="00B070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учебная програ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 по физической культуре для 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</w:t>
      </w:r>
      <w:r w:rsidRPr="00863A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девушки)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составлена на основе федерального закона Российской Федерации от 29 декабря 2012 г. N 273-ФЗ «Об образовании»,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</w:t>
      </w: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gram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ОО, утв. Приказом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РФ от 17 </w:t>
      </w: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и на основе «Про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граммы по физической культуре. 1-11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классы» авторы Лях В.И.,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 «Просве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щение» 2012г, допущенной Министерством</w:t>
      </w:r>
      <w:proofErr w:type="gram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 и науки Российской Федерации, полностью соответствующей образовательным стандартам по физической культуре и входящей в состав УМК и примерной программы основного общего образования по русскому языку.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базисный учебный план для образовательных учреждений Российской Федерации отводит 102 часа для обязательного изучения учебного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едмета «Физическая культура» в 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(из расчета 3 учебных часа в неделю). Рабочая программа под редакци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Ляха В.И.,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в 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рассчитана на 102 часа. По учебному плану школы на учебный год на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физической культуры  в 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классе отведено 3 часа в неделю.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УЧЕБНО-МЕТОДИЧЕСКОЕ И МАТЕРИАЛЬНО-ТЕХНИЧЕСКОЕ ОБЕСПЕЧЕНИЕ ОБРАЗОВАТЕЛЬНОГО ПРОЦЕССА.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Основная литература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Лях В.И.,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Зданевич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А.А. «Комплексная программа физического воспитания учащихся 1-11 классов». –  Москва, Просвещение, 2013г.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Физическая культура. 10-11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классы. Под редакцией 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яха В.И. Учебник для учащихся 10-11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 общеобразовательных учреждений. –  Москва, «Просвещение» 2006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Дополнительная литература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1. Лях В.И. Тесты в физическом воспитании школьников. Пособие для учителя. –   Москва, 2014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Кофман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Л.Б. Настольная книга учителя физической культуры. –  Москва, Физкультура и спорт, 1998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И.В.Чупаха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Е.З.Пужаева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, И.Ю. Соколова «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технологии». –   Москва,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Илекса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, 2004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Образовательные электронные ресурсы</w:t>
      </w:r>
    </w:p>
    <w:p w:rsidR="00450CB4" w:rsidRPr="001472E4" w:rsidRDefault="00B070BC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450CB4" w:rsidRPr="001472E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http://fizkultura-na5.ru</w:t>
        </w:r>
      </w:hyperlink>
    </w:p>
    <w:p w:rsidR="00450CB4" w:rsidRPr="001472E4" w:rsidRDefault="00B070BC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450CB4" w:rsidRPr="001472E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https://www.e-osnova.ru/journal/16</w:t>
        </w:r>
      </w:hyperlink>
      <w:r w:rsidR="00450CB4" w:rsidRPr="00147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CB4"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 </w:t>
      </w:r>
      <w:r w:rsidR="00450CB4" w:rsidRPr="001472E4">
        <w:rPr>
          <w:rFonts w:ascii="Times New Roman" w:eastAsia="Times New Roman" w:hAnsi="Times New Roman" w:cs="Times New Roman"/>
          <w:sz w:val="24"/>
          <w:szCs w:val="24"/>
        </w:rPr>
        <w:t xml:space="preserve"> Журнал учителя физической культуры</w:t>
      </w:r>
    </w:p>
    <w:p w:rsidR="00450CB4" w:rsidRPr="001472E4" w:rsidRDefault="00B070BC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50CB4" w:rsidRPr="001472E4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https://www.infosport.ru</w:t>
        </w:r>
      </w:hyperlink>
      <w:r w:rsidR="00450CB4" w:rsidRPr="001472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0CB4"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 </w:t>
      </w:r>
      <w:hyperlink r:id="rId10" w:history="1">
        <w:r w:rsidR="00450CB4" w:rsidRPr="001472E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Ежеквартальный научно-методический журнал Российской Академии Образования Российской Государственной Академии Физической Культуры.</w:t>
        </w:r>
      </w:hyperlink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ФОРМЫ КОНТРОЛЯ УСПЕВАЕМОСТИ.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физической подготовленности (сентябрь-октябрь)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физической подготовленности (апрель-май)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определения физической подготовленности учащихся используют</w:t>
      </w:r>
      <w:r w:rsidR="000E2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тесты: бег </w:t>
      </w:r>
      <w:r w:rsidR="000E2B16" w:rsidRPr="000E2B16"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челночный бег 3 по 10м, прыжок в длину с места, 6 минутный бег, наклон вперёд из </w:t>
      </w: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положения</w:t>
      </w:r>
      <w:proofErr w:type="gram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сидя, подтягивания на перекладине из положения виса (мальчики), отжимания (девочки), подъём туловища за 30 сек.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техники выполнения физических упражнений.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теоретических знаний по физической культуре.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ПЛАНИРУЕМЫЕ РЕЗУЛЬТАТЫ.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рассматривать физическую культуру как явление культуры, выделять исторические этапы еѐ развития, характеризовать основные направления и формы еѐ организации в современном обществе;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450CB4" w:rsidRPr="001472E4" w:rsidRDefault="00450CB4" w:rsidP="00450CB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450CB4" w:rsidRPr="001472E4" w:rsidRDefault="00450CB4" w:rsidP="00450CB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450CB4" w:rsidRPr="001472E4" w:rsidRDefault="00450CB4" w:rsidP="00450CB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составлять комплексы физических упражнений оздоровительной, тренирующей </w:t>
      </w:r>
      <w:proofErr w:type="spell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икорригирующей</w:t>
      </w:r>
      <w:proofErr w:type="spellEnd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направленности, подбирать индивидуальную нагрузку с учѐтом функциональных особенностей и возможностей собственного организма;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проводить восстановительные мероприятия с использованием банных процедур и сеансов оздоровительного массажа.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Физическое совершенствование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научится:</w:t>
      </w:r>
    </w:p>
    <w:p w:rsidR="00450CB4" w:rsidRPr="001472E4" w:rsidRDefault="00450CB4" w:rsidP="00450CB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450CB4" w:rsidRPr="001472E4" w:rsidRDefault="00450CB4" w:rsidP="00450CB4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акробатические комбинации из числа хорошо освоенных упражнений;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гимнастические комбинации на спортивных снарядах из числа хорошо освоенных упражнений;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легкоатлетические упражнения в беге и прыжках (в высоту и длину);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спуски и торможения на лыжах с пологого склона одним из разученных способов;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тестовые упражнения на оценку уровня индивидуального развития основных физических качеств.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комплексы упражнений лечебной физической культуры с учѐтом имеющихся индивидуальных нарушений в показателях здоровья;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осуществлять судейство по одному из осваиваемых видов спорта;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472E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выполнять тестовые нормативы по физической подготовки.</w:t>
      </w:r>
      <w:proofErr w:type="gramEnd"/>
    </w:p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72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РАСПРЕДЕЛЕНИЕ УЧЕБНОГО ВРЕМЕНИ.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знаний по физической культуре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процессе уроков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Лёгкая атлетика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час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Баскетбол 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часов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</w:t>
            </w:r>
          </w:p>
        </w:tc>
      </w:tr>
      <w:tr w:rsidR="00450CB4" w:rsidRPr="001472E4" w:rsidTr="00A25F66">
        <w:tc>
          <w:tcPr>
            <w:tcW w:w="959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2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191" w:type="dxa"/>
          </w:tcPr>
          <w:p w:rsidR="00450CB4" w:rsidRPr="001472E4" w:rsidRDefault="00450CB4" w:rsidP="00A25F6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72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часа</w:t>
            </w:r>
          </w:p>
        </w:tc>
      </w:tr>
    </w:tbl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ПРОГРАММЫ</w:t>
      </w:r>
      <w:r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1. Лёгкая атлетика (21 час) 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Спринтерский бег (9</w:t>
      </w:r>
      <w:r w:rsidRPr="001472E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часов).</w:t>
      </w:r>
    </w:p>
    <w:p w:rsidR="00450CB4" w:rsidRPr="001472E4" w:rsidRDefault="000E2B16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Низкий старт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450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Pr="00FB4A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450CB4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0м). Стартовый разгон. Бег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дистанции (70-</w:t>
      </w:r>
      <w:r w:rsidRPr="00FB4A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450CB4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0м). Финиширование. Эстафетный бег, передача эстафетной палочки.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Челночный бег.</w:t>
      </w:r>
      <w:r w:rsidR="00450CB4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Специальные б</w:t>
      </w:r>
      <w:r w:rsidR="00450C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еговые упражнения.  Развитие скоростно-силовых </w:t>
      </w:r>
      <w:r w:rsidR="00450CB4"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качеств.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1472E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Прыжок в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длину способом «прогнувшись».</w:t>
      </w:r>
      <w:r w:rsidRPr="001472E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(3 часа)</w:t>
      </w:r>
    </w:p>
    <w:p w:rsidR="00450CB4" w:rsidRDefault="00450CB4" w:rsidP="00450CB4">
      <w:pPr>
        <w:shd w:val="clear" w:color="auto" w:fill="FFFFFF"/>
        <w:spacing w:after="0" w:line="240" w:lineRule="auto"/>
        <w:jc w:val="both"/>
        <w:rPr>
          <w:rStyle w:val="FontStyle51"/>
          <w:b w:val="0"/>
          <w:sz w:val="24"/>
          <w:szCs w:val="24"/>
        </w:rPr>
      </w:pPr>
      <w:r>
        <w:rPr>
          <w:rStyle w:val="FontStyle49"/>
          <w:sz w:val="24"/>
          <w:szCs w:val="24"/>
        </w:rPr>
        <w:t>Прыжок в длину с 13-15</w:t>
      </w:r>
      <w:r w:rsidRPr="001472E4">
        <w:rPr>
          <w:rStyle w:val="FontStyle49"/>
          <w:sz w:val="24"/>
          <w:szCs w:val="24"/>
        </w:rPr>
        <w:t xml:space="preserve"> беговых шагов.</w:t>
      </w:r>
      <w:r>
        <w:rPr>
          <w:rStyle w:val="FontStyle49"/>
          <w:sz w:val="24"/>
          <w:szCs w:val="24"/>
        </w:rPr>
        <w:t xml:space="preserve"> Отталкивание. Челночный бег.</w:t>
      </w:r>
      <w:r w:rsidRPr="001472E4">
        <w:rPr>
          <w:rStyle w:val="FontStyle49"/>
          <w:sz w:val="24"/>
          <w:szCs w:val="24"/>
        </w:rPr>
        <w:t xml:space="preserve"> Специальные беговые упражнения.</w:t>
      </w:r>
      <w:r w:rsidR="000E2B16">
        <w:rPr>
          <w:rStyle w:val="FontStyle49"/>
          <w:sz w:val="24"/>
          <w:szCs w:val="24"/>
        </w:rPr>
        <w:t xml:space="preserve"> </w:t>
      </w:r>
      <w:proofErr w:type="spellStart"/>
      <w:r w:rsidR="000E2B16">
        <w:rPr>
          <w:rStyle w:val="FontStyle49"/>
          <w:sz w:val="24"/>
          <w:szCs w:val="24"/>
        </w:rPr>
        <w:t>Многоскоки</w:t>
      </w:r>
      <w:proofErr w:type="spellEnd"/>
      <w:r w:rsidR="000E2B16">
        <w:rPr>
          <w:rStyle w:val="FontStyle49"/>
          <w:sz w:val="24"/>
          <w:szCs w:val="24"/>
        </w:rPr>
        <w:t>.</w:t>
      </w:r>
      <w:r w:rsidRPr="001472E4">
        <w:rPr>
          <w:rStyle w:val="FontStyle49"/>
          <w:sz w:val="24"/>
          <w:szCs w:val="24"/>
        </w:rPr>
        <w:t xml:space="preserve"> Развитие скоростно-силовых </w:t>
      </w:r>
      <w:r w:rsidRPr="00A22AA2">
        <w:rPr>
          <w:rStyle w:val="FontStyle51"/>
          <w:b w:val="0"/>
          <w:sz w:val="24"/>
          <w:szCs w:val="24"/>
        </w:rPr>
        <w:t>качеств</w:t>
      </w:r>
      <w:r w:rsidRPr="001472E4">
        <w:rPr>
          <w:rStyle w:val="FontStyle51"/>
          <w:sz w:val="24"/>
          <w:szCs w:val="24"/>
        </w:rPr>
        <w:t xml:space="preserve">. </w:t>
      </w:r>
    </w:p>
    <w:p w:rsidR="00450CB4" w:rsidRPr="00A22AA2" w:rsidRDefault="00450CB4" w:rsidP="00450CB4">
      <w:pPr>
        <w:shd w:val="clear" w:color="auto" w:fill="FFFFFF"/>
        <w:spacing w:after="0" w:line="240" w:lineRule="auto"/>
        <w:jc w:val="both"/>
        <w:rPr>
          <w:rStyle w:val="FontStyle51"/>
          <w:b w:val="0"/>
          <w:sz w:val="24"/>
          <w:szCs w:val="24"/>
          <w:u w:val="single"/>
        </w:rPr>
      </w:pPr>
      <w:r w:rsidRPr="00A22AA2">
        <w:rPr>
          <w:rStyle w:val="FontStyle51"/>
          <w:b w:val="0"/>
          <w:sz w:val="24"/>
          <w:szCs w:val="24"/>
          <w:u w:val="single"/>
        </w:rPr>
        <w:t>Метание мяча и гранаты. (6 часов)</w:t>
      </w:r>
    </w:p>
    <w:p w:rsidR="00450CB4" w:rsidRPr="00A22AA2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Метание мяча на дальность с 5-6 беговых шагов. ОРУ. Челночный бег. </w:t>
      </w:r>
      <w:r w:rsidR="000E2B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Метание гранаты в коридор (10м). Метание гранаты на дальность с разбега. Метание гранаты из различных положений. </w:t>
      </w:r>
      <w:r w:rsidRPr="001472E4">
        <w:rPr>
          <w:rStyle w:val="FontStyle49"/>
          <w:sz w:val="24"/>
          <w:szCs w:val="24"/>
        </w:rPr>
        <w:t xml:space="preserve">Развитие скоростно-силовых </w:t>
      </w:r>
      <w:r w:rsidRPr="00A22AA2">
        <w:rPr>
          <w:rStyle w:val="FontStyle51"/>
          <w:b w:val="0"/>
          <w:sz w:val="24"/>
          <w:szCs w:val="24"/>
        </w:rPr>
        <w:t>качеств</w:t>
      </w:r>
      <w:r w:rsidRPr="001472E4">
        <w:rPr>
          <w:rStyle w:val="FontStyle51"/>
          <w:sz w:val="24"/>
          <w:szCs w:val="24"/>
        </w:rPr>
        <w:t>.</w:t>
      </w:r>
      <w:r>
        <w:rPr>
          <w:rStyle w:val="FontStyle51"/>
          <w:sz w:val="24"/>
          <w:szCs w:val="24"/>
        </w:rPr>
        <w:t xml:space="preserve"> </w:t>
      </w:r>
      <w:r>
        <w:rPr>
          <w:rStyle w:val="FontStyle51"/>
          <w:b w:val="0"/>
          <w:sz w:val="24"/>
          <w:szCs w:val="24"/>
        </w:rPr>
        <w:t xml:space="preserve">Биохимическая основа метания. 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Style w:val="FontStyle49"/>
          <w:sz w:val="24"/>
          <w:szCs w:val="24"/>
          <w:u w:val="single"/>
        </w:rPr>
      </w:pPr>
      <w:r w:rsidRPr="001472E4">
        <w:rPr>
          <w:rStyle w:val="FontStyle49"/>
          <w:sz w:val="24"/>
          <w:szCs w:val="24"/>
          <w:u w:val="single"/>
        </w:rPr>
        <w:t>Прыжок в высоту (3 часа)</w:t>
      </w:r>
      <w:proofErr w:type="gramStart"/>
      <w:r w:rsidRPr="001472E4">
        <w:rPr>
          <w:rStyle w:val="FontStyle49"/>
          <w:sz w:val="24"/>
          <w:szCs w:val="24"/>
          <w:u w:val="single"/>
        </w:rPr>
        <w:t xml:space="preserve"> .</w:t>
      </w:r>
      <w:proofErr w:type="gramEnd"/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72E4">
        <w:rPr>
          <w:rStyle w:val="FontStyle49"/>
          <w:sz w:val="24"/>
          <w:szCs w:val="24"/>
        </w:rPr>
        <w:t>Прыжок в высоту с 11-13 беговы</w:t>
      </w:r>
      <w:r>
        <w:rPr>
          <w:rStyle w:val="FontStyle49"/>
          <w:sz w:val="24"/>
          <w:szCs w:val="24"/>
        </w:rPr>
        <w:t>х шагов разбега</w:t>
      </w:r>
      <w:r w:rsidR="00083F9D">
        <w:rPr>
          <w:rStyle w:val="FontStyle49"/>
          <w:sz w:val="24"/>
          <w:szCs w:val="24"/>
        </w:rPr>
        <w:t>. Подбор разбега и отталкивание. Переход через планку. Приземле</w:t>
      </w:r>
      <w:r w:rsidRPr="001472E4">
        <w:rPr>
          <w:rStyle w:val="FontStyle49"/>
          <w:sz w:val="24"/>
          <w:szCs w:val="24"/>
        </w:rPr>
        <w:t xml:space="preserve">ние. </w:t>
      </w:r>
      <w:r>
        <w:rPr>
          <w:rStyle w:val="FontStyle49"/>
          <w:sz w:val="24"/>
          <w:szCs w:val="24"/>
        </w:rPr>
        <w:t xml:space="preserve">Челночный бег.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Развитие скоростно-силовых </w:t>
      </w:r>
      <w:r w:rsidRPr="001472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качеств.</w:t>
      </w:r>
    </w:p>
    <w:p w:rsidR="00083F9D" w:rsidRDefault="00450CB4" w:rsidP="00083F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65E0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2.Баскетбол  (21 час).</w:t>
      </w:r>
      <w:r w:rsidR="00083F9D" w:rsidRPr="00083F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CB4" w:rsidRPr="00E0492D" w:rsidRDefault="00083F9D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Совершенствование перемещений и остановок игрока. Ведение мяча с сопротивлением. Передача мяча в движении различными способами со сменой места. </w:t>
      </w:r>
      <w:r w:rsidR="00E0492D" w:rsidRPr="00E0492D">
        <w:rPr>
          <w:rFonts w:ascii="Times New Roman" w:hAnsi="Times New Roman" w:cs="Times New Roman"/>
          <w:sz w:val="24"/>
          <w:szCs w:val="24"/>
        </w:rPr>
        <w:t>Передача мяча в движении различными способами со сменой места с сопротивлением.</w:t>
      </w:r>
      <w:r w:rsidR="00E0492D">
        <w:t xml:space="preserve"> </w:t>
      </w:r>
      <w:r>
        <w:rPr>
          <w:rFonts w:ascii="Times New Roman" w:hAnsi="Times New Roman" w:cs="Times New Roman"/>
          <w:sz w:val="24"/>
          <w:szCs w:val="24"/>
        </w:rPr>
        <w:t>Бросок одной рукой от плеча со средней дистанции.</w:t>
      </w:r>
      <w:r w:rsidRPr="00083F9D">
        <w:t xml:space="preserve"> </w:t>
      </w:r>
      <w:r w:rsidRPr="00083F9D">
        <w:rPr>
          <w:rFonts w:ascii="Times New Roman" w:hAnsi="Times New Roman" w:cs="Times New Roman"/>
          <w:sz w:val="24"/>
          <w:szCs w:val="24"/>
        </w:rPr>
        <w:t>Бросок одной рукой от плеча со средней дистанции с сопротивлением</w:t>
      </w:r>
      <w: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Быстрый прорыв (2 на 1). </w:t>
      </w:r>
      <w:r w:rsidR="00E0492D" w:rsidRPr="00E0492D">
        <w:rPr>
          <w:rFonts w:ascii="Times New Roman" w:hAnsi="Times New Roman" w:cs="Times New Roman"/>
          <w:sz w:val="24"/>
          <w:szCs w:val="24"/>
        </w:rPr>
        <w:t>Сочетание приёмов: ведение, бросок. Нападение против зонной защиты. (2 на 1 на 2)</w:t>
      </w:r>
      <w:r w:rsidR="00E0492D">
        <w:t>.</w:t>
      </w:r>
      <w:r w:rsidR="00E0492D" w:rsidRPr="00E0492D">
        <w:t xml:space="preserve"> </w:t>
      </w:r>
      <w:r w:rsidR="00E0492D" w:rsidRPr="00E0492D">
        <w:rPr>
          <w:rFonts w:ascii="Times New Roman" w:hAnsi="Times New Roman" w:cs="Times New Roman"/>
          <w:sz w:val="24"/>
          <w:szCs w:val="24"/>
        </w:rPr>
        <w:t>Нападение против зонной защиты. (1 на 3 на 1). Бросок двумя руками от груди с дальней дистанции. Бросок двумя руками от груди с дальней дистанции с сопротивлением. Нападение против личной защиты.</w:t>
      </w:r>
      <w:r w:rsidR="00E0492D">
        <w:t xml:space="preserve"> </w:t>
      </w:r>
      <w:r w:rsidR="00E0492D" w:rsidRPr="00E0492D">
        <w:rPr>
          <w:rFonts w:ascii="Times New Roman" w:hAnsi="Times New Roman" w:cs="Times New Roman"/>
          <w:sz w:val="24"/>
          <w:szCs w:val="24"/>
        </w:rPr>
        <w:t xml:space="preserve"> Сочетание приёмов: ведение, передача, бросок. Нападение против зонной защиты. (2 на 3</w:t>
      </w:r>
      <w:proofErr w:type="gramStart"/>
      <w:r w:rsidR="00E0492D" w:rsidRPr="00E0492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E0492D" w:rsidRPr="00E0492D">
        <w:rPr>
          <w:rFonts w:ascii="Times New Roman" w:hAnsi="Times New Roman" w:cs="Times New Roman"/>
          <w:sz w:val="24"/>
          <w:szCs w:val="24"/>
        </w:rPr>
        <w:t>.</w:t>
      </w:r>
      <w:r w:rsidR="00E0492D">
        <w:t xml:space="preserve"> </w:t>
      </w:r>
      <w:r w:rsidR="00E0492D" w:rsidRPr="00E0492D">
        <w:rPr>
          <w:rFonts w:ascii="Times New Roman" w:hAnsi="Times New Roman" w:cs="Times New Roman"/>
          <w:sz w:val="24"/>
          <w:szCs w:val="24"/>
        </w:rPr>
        <w:t>Бросок одной рукой  от плеча со средней дистанции с сопротивлением после ловли мяча. Индивидуальные действия защиты (</w:t>
      </w:r>
      <w:r w:rsidR="00E0492D" w:rsidRPr="00E0492D">
        <w:rPr>
          <w:rFonts w:ascii="Times New Roman" w:hAnsi="Times New Roman" w:cs="Times New Roman"/>
          <w:i/>
          <w:sz w:val="24"/>
          <w:szCs w:val="24"/>
        </w:rPr>
        <w:t>перехват, вырывание, выбивание, накрывание мяча</w:t>
      </w:r>
      <w:r w:rsidR="00E0492D" w:rsidRPr="00E0492D">
        <w:rPr>
          <w:rFonts w:ascii="Times New Roman" w:hAnsi="Times New Roman" w:cs="Times New Roman"/>
          <w:sz w:val="24"/>
          <w:szCs w:val="24"/>
        </w:rPr>
        <w:t xml:space="preserve">). Нападение через </w:t>
      </w:r>
      <w:proofErr w:type="gramStart"/>
      <w:r w:rsidR="00E0492D" w:rsidRPr="00E0492D">
        <w:rPr>
          <w:rFonts w:ascii="Times New Roman" w:hAnsi="Times New Roman" w:cs="Times New Roman"/>
          <w:sz w:val="24"/>
          <w:szCs w:val="24"/>
        </w:rPr>
        <w:t>центрового</w:t>
      </w:r>
      <w:proofErr w:type="gramEnd"/>
      <w:r w:rsidR="00E0492D" w:rsidRPr="00E0492D">
        <w:rPr>
          <w:rFonts w:ascii="Times New Roman" w:hAnsi="Times New Roman" w:cs="Times New Roman"/>
          <w:sz w:val="24"/>
          <w:szCs w:val="24"/>
        </w:rPr>
        <w:t xml:space="preserve">. </w:t>
      </w:r>
      <w:r w:rsidRPr="00E0492D">
        <w:rPr>
          <w:rFonts w:ascii="Times New Roman" w:hAnsi="Times New Roman" w:cs="Times New Roman"/>
          <w:sz w:val="24"/>
          <w:szCs w:val="24"/>
        </w:rPr>
        <w:t>Учебная игра. Развитие скоростно-силовых качеств.</w:t>
      </w:r>
    </w:p>
    <w:p w:rsidR="00450CB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142D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3.Гимнастика (21 час)</w:t>
      </w:r>
    </w:p>
    <w:p w:rsidR="00450CB4" w:rsidRPr="00C46706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Раздел гимнастики «упражнения на разновысоких брусьях» заменён на «упражнения на гимнастическом бревне» из-за отсутствия брусьев.</w:t>
      </w:r>
    </w:p>
    <w:p w:rsidR="00450CB4" w:rsidRDefault="00450CB4" w:rsidP="00450CB4">
      <w:pPr>
        <w:shd w:val="clear" w:color="auto" w:fill="FFFFFF"/>
        <w:spacing w:after="0" w:line="240" w:lineRule="auto"/>
        <w:jc w:val="both"/>
        <w:rPr>
          <w:rStyle w:val="FontStyle49"/>
          <w:sz w:val="24"/>
          <w:szCs w:val="24"/>
          <w:u w:val="single"/>
        </w:rPr>
      </w:pPr>
      <w:r w:rsidRPr="00870DA8">
        <w:rPr>
          <w:rStyle w:val="FontStyle49"/>
          <w:sz w:val="24"/>
          <w:szCs w:val="24"/>
          <w:u w:val="single"/>
        </w:rPr>
        <w:lastRenderedPageBreak/>
        <w:t>Строевые упражнения, упражнения на гимнастическом бревне.</w:t>
      </w:r>
      <w:r>
        <w:rPr>
          <w:rStyle w:val="FontStyle49"/>
          <w:sz w:val="24"/>
          <w:szCs w:val="24"/>
          <w:u w:val="single"/>
        </w:rPr>
        <w:t xml:space="preserve"> (11</w:t>
      </w:r>
      <w:r w:rsidRPr="001472E4">
        <w:rPr>
          <w:rStyle w:val="FontStyle49"/>
          <w:sz w:val="24"/>
          <w:szCs w:val="24"/>
          <w:u w:val="single"/>
        </w:rPr>
        <w:t xml:space="preserve"> ч)</w:t>
      </w:r>
    </w:p>
    <w:p w:rsidR="00450CB4" w:rsidRPr="00870DA8" w:rsidRDefault="00450CB4" w:rsidP="00450CB4">
      <w:pPr>
        <w:shd w:val="clear" w:color="auto" w:fill="FFFFFF"/>
        <w:spacing w:after="0" w:line="240" w:lineRule="auto"/>
        <w:jc w:val="both"/>
        <w:rPr>
          <w:rStyle w:val="FontStyle49"/>
          <w:sz w:val="24"/>
          <w:szCs w:val="24"/>
        </w:rPr>
      </w:pPr>
      <w:r>
        <w:rPr>
          <w:rStyle w:val="FontStyle49"/>
          <w:sz w:val="24"/>
          <w:szCs w:val="24"/>
        </w:rPr>
        <w:t xml:space="preserve">Повороты в движении. ОРУ на месте. Инструктаж по ТБ. Перестроение из колонны по одному в колонну по четыре. ОРУ с гантелями. Перестроение из колонны по одному, в колонну по восемь в движении. Ходьба на носках на гимнастическом бревне. Ходьба с высоким подниманием согнутых и прямых ног вперёд. Бег, танцевальные движения. Приставные и переменные шаги вперёд, назад, в стороны. Прыжки на месте со сменой положения ног, с одной ноги на другую на месте и с продвижением вперёд. </w:t>
      </w:r>
      <w:proofErr w:type="gramStart"/>
      <w:r>
        <w:rPr>
          <w:rStyle w:val="FontStyle49"/>
          <w:sz w:val="24"/>
          <w:szCs w:val="24"/>
        </w:rPr>
        <w:t>Прыжки</w:t>
      </w:r>
      <w:proofErr w:type="gramEnd"/>
      <w:r>
        <w:rPr>
          <w:rStyle w:val="FontStyle49"/>
          <w:sz w:val="24"/>
          <w:szCs w:val="24"/>
        </w:rPr>
        <w:t xml:space="preserve"> на месте сгибая ноги, на гимнастическом бревне. Выполнение комбинации на гимнастическом бревне.</w:t>
      </w:r>
    </w:p>
    <w:p w:rsidR="00450CB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Акробатические упражнения. </w:t>
      </w:r>
      <w:r w:rsidRPr="006235F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Опорный прыжок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(10</w:t>
      </w:r>
      <w:r w:rsidRPr="006235F3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ч)</w:t>
      </w:r>
    </w:p>
    <w:p w:rsidR="00450CB4" w:rsidRPr="00834E8B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Сед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углом. Стойка на лопатках. Кувырок назад. Длинный кувырок. Стойка на руках (с помощью). Стоя на коленях, наклон назад. Комбинация из разученных элементов. ОРУ с обручами. ОРУ со скакалками. Прыжки в глубину. Прыжок углом с разбега (под углом к снаряду) и толчком одной</w:t>
      </w:r>
      <w:r w:rsidR="000D3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ногой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D3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Развитие скоростно-силовых качеств и координационных способностей.</w:t>
      </w:r>
    </w:p>
    <w:p w:rsidR="00450CB4" w:rsidRPr="00C46706" w:rsidRDefault="00450CB4" w:rsidP="00450CB4">
      <w:pPr>
        <w:shd w:val="clear" w:color="auto" w:fill="FFFFFF"/>
        <w:spacing w:after="0" w:line="240" w:lineRule="auto"/>
        <w:jc w:val="both"/>
        <w:rPr>
          <w:rStyle w:val="FontStyle49"/>
          <w:b/>
          <w:sz w:val="24"/>
          <w:szCs w:val="24"/>
        </w:rPr>
      </w:pPr>
      <w:r w:rsidRPr="00C46706">
        <w:rPr>
          <w:rStyle w:val="FontStyle49"/>
          <w:b/>
          <w:sz w:val="24"/>
          <w:szCs w:val="24"/>
        </w:rPr>
        <w:t>4.Лыжная подготовка (18ч)</w:t>
      </w:r>
    </w:p>
    <w:p w:rsidR="00450CB4" w:rsidRPr="001C0FA1" w:rsidRDefault="00450CB4" w:rsidP="00450CB4">
      <w:pPr>
        <w:shd w:val="clear" w:color="auto" w:fill="FFFFFF"/>
        <w:spacing w:after="0" w:line="240" w:lineRule="auto"/>
        <w:jc w:val="both"/>
        <w:rPr>
          <w:rStyle w:val="FontStyle49"/>
          <w:b/>
          <w:sz w:val="24"/>
          <w:szCs w:val="24"/>
          <w:u w:val="single"/>
        </w:rPr>
      </w:pPr>
      <w:r w:rsidRPr="00563938">
        <w:rPr>
          <w:rFonts w:ascii="Times New Roman" w:hAnsi="Times New Roman" w:cs="Times New Roman"/>
          <w:color w:val="000000"/>
          <w:sz w:val="24"/>
          <w:szCs w:val="24"/>
        </w:rPr>
        <w:t xml:space="preserve">ТБ на уроках л/п. Первая помощь при обморожениях. Попеременный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</w:rPr>
        <w:t>двухшажный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</w:rPr>
        <w:t xml:space="preserve"> ход. Одновременный одношажный ход Прохождение дистанции 3 км.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Техника лыжных ходов и переходов с одного хода на другой. Попеременный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четырехшажный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ход. Одновременный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двухшажный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ход. Попеременный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двухшажный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ход. Спуски, подъемы, торможения.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Техника изученных ходов, прохождение дистанции до 5 км по среднепересеченной местности с использованием смены ходов в зависимости от рельефа. Преодоление подъемов и препятствий на лыжах: </w:t>
      </w:r>
      <w:proofErr w:type="spellStart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перешагиваие</w:t>
      </w:r>
      <w:proofErr w:type="spellEnd"/>
      <w:r w:rsidRPr="005639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небольшого препятствия прямо и в сторону, перепрыгивание в сторону.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Преодоление пологих, мал</w:t>
      </w:r>
      <w:proofErr w:type="gramStart"/>
      <w:r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среднепокатых</w:t>
      </w:r>
      <w:proofErr w:type="spellEnd"/>
      <w:r w:rsidRPr="001C0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склонов. Подъемы средней протяженности.</w:t>
      </w:r>
    </w:p>
    <w:p w:rsidR="00450CB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4670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5. Волейбол (21 час)</w:t>
      </w:r>
    </w:p>
    <w:p w:rsidR="000D356C" w:rsidRPr="000D356C" w:rsidRDefault="000D356C" w:rsidP="00450C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Стойки и передвижения игроков. Верхняя передача мяча в парах, в тройках. Нижняя прямая подача и нижний приём мяча. Прямой нападающий удар. </w:t>
      </w:r>
      <w:r w:rsidRPr="000D356C">
        <w:rPr>
          <w:rFonts w:ascii="Times New Roman" w:hAnsi="Times New Roman" w:cs="Times New Roman"/>
          <w:sz w:val="24"/>
          <w:szCs w:val="24"/>
        </w:rPr>
        <w:t>Верхняя передача мяча через сетку. Нижняя прямая подача на точность по зонам и нижний приём мяча. Прямой нападающий удар в тройках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356C">
        <w:rPr>
          <w:rFonts w:ascii="Times New Roman" w:hAnsi="Times New Roman" w:cs="Times New Roman"/>
          <w:sz w:val="24"/>
          <w:szCs w:val="24"/>
        </w:rPr>
        <w:t xml:space="preserve"> </w:t>
      </w:r>
      <w:r w:rsidRPr="001A6296">
        <w:rPr>
          <w:rFonts w:ascii="Times New Roman" w:hAnsi="Times New Roman" w:cs="Times New Roman"/>
          <w:sz w:val="24"/>
          <w:szCs w:val="24"/>
        </w:rPr>
        <w:t>Верхняя п</w:t>
      </w:r>
      <w:r>
        <w:rPr>
          <w:rFonts w:ascii="Times New Roman" w:hAnsi="Times New Roman" w:cs="Times New Roman"/>
          <w:sz w:val="24"/>
          <w:szCs w:val="24"/>
        </w:rPr>
        <w:t>ередача мяча в парах, в тройках</w:t>
      </w:r>
      <w:r w:rsidRPr="000D35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56C">
        <w:rPr>
          <w:rFonts w:ascii="Times New Roman" w:hAnsi="Times New Roman" w:cs="Times New Roman"/>
          <w:sz w:val="24"/>
          <w:szCs w:val="24"/>
        </w:rPr>
        <w:t xml:space="preserve">Сочетание приёмов: приём, передача, нападающий удар. Верхняя прямая подача  и нижний приём мяча. Прямой нападающий удар из 3й зоны. </w:t>
      </w:r>
      <w:r w:rsidR="00DC3E1F" w:rsidRPr="000D356C">
        <w:rPr>
          <w:rFonts w:ascii="Times New Roman" w:hAnsi="Times New Roman" w:cs="Times New Roman"/>
          <w:sz w:val="24"/>
          <w:szCs w:val="24"/>
        </w:rPr>
        <w:t>Прямой нападающий удар</w:t>
      </w:r>
      <w:r w:rsidR="00DC3E1F">
        <w:rPr>
          <w:rFonts w:ascii="Times New Roman" w:hAnsi="Times New Roman" w:cs="Times New Roman"/>
          <w:sz w:val="24"/>
          <w:szCs w:val="24"/>
        </w:rPr>
        <w:t xml:space="preserve"> из 2</w:t>
      </w:r>
      <w:r w:rsidR="00DC3E1F" w:rsidRPr="000D356C">
        <w:rPr>
          <w:rFonts w:ascii="Times New Roman" w:hAnsi="Times New Roman" w:cs="Times New Roman"/>
          <w:sz w:val="24"/>
          <w:szCs w:val="24"/>
        </w:rPr>
        <w:t>й зоны</w:t>
      </w:r>
      <w:r w:rsidR="00DC3E1F">
        <w:rPr>
          <w:rFonts w:ascii="Times New Roman" w:hAnsi="Times New Roman" w:cs="Times New Roman"/>
          <w:sz w:val="24"/>
          <w:szCs w:val="24"/>
        </w:rPr>
        <w:t>.</w:t>
      </w:r>
      <w:r w:rsidR="00DC3E1F" w:rsidRPr="00DC3E1F">
        <w:rPr>
          <w:rFonts w:ascii="Times New Roman" w:hAnsi="Times New Roman" w:cs="Times New Roman"/>
          <w:sz w:val="24"/>
          <w:szCs w:val="24"/>
        </w:rPr>
        <w:t xml:space="preserve"> </w:t>
      </w:r>
      <w:r w:rsidR="00DC3E1F" w:rsidRPr="000D356C">
        <w:rPr>
          <w:rFonts w:ascii="Times New Roman" w:hAnsi="Times New Roman" w:cs="Times New Roman"/>
          <w:sz w:val="24"/>
          <w:szCs w:val="24"/>
        </w:rPr>
        <w:t>Прямой нападающий удар</w:t>
      </w:r>
      <w:r w:rsidR="00DC3E1F">
        <w:rPr>
          <w:rFonts w:ascii="Times New Roman" w:hAnsi="Times New Roman" w:cs="Times New Roman"/>
          <w:sz w:val="24"/>
          <w:szCs w:val="24"/>
        </w:rPr>
        <w:t xml:space="preserve"> из 4</w:t>
      </w:r>
      <w:r w:rsidR="00DC3E1F" w:rsidRPr="000D356C">
        <w:rPr>
          <w:rFonts w:ascii="Times New Roman" w:hAnsi="Times New Roman" w:cs="Times New Roman"/>
          <w:sz w:val="24"/>
          <w:szCs w:val="24"/>
        </w:rPr>
        <w:t>й зоны</w:t>
      </w:r>
      <w:r w:rsidR="00DC3E1F">
        <w:rPr>
          <w:rFonts w:ascii="Times New Roman" w:hAnsi="Times New Roman" w:cs="Times New Roman"/>
          <w:sz w:val="24"/>
          <w:szCs w:val="24"/>
        </w:rPr>
        <w:t xml:space="preserve"> </w:t>
      </w:r>
      <w:r w:rsidR="00DC3E1F" w:rsidRPr="000D356C">
        <w:rPr>
          <w:rFonts w:ascii="Times New Roman" w:hAnsi="Times New Roman" w:cs="Times New Roman"/>
          <w:sz w:val="24"/>
          <w:szCs w:val="24"/>
        </w:rPr>
        <w:t xml:space="preserve"> </w:t>
      </w:r>
      <w:r w:rsidRPr="000D356C">
        <w:rPr>
          <w:rFonts w:ascii="Times New Roman" w:hAnsi="Times New Roman" w:cs="Times New Roman"/>
          <w:sz w:val="24"/>
          <w:szCs w:val="24"/>
        </w:rPr>
        <w:t xml:space="preserve">Индивидуальное и групповое блокирование. </w:t>
      </w:r>
      <w:r w:rsidR="00DC3E1F" w:rsidRPr="00DC3E1F">
        <w:rPr>
          <w:rFonts w:ascii="Times New Roman" w:hAnsi="Times New Roman" w:cs="Times New Roman"/>
          <w:sz w:val="24"/>
          <w:szCs w:val="24"/>
        </w:rPr>
        <w:t>С</w:t>
      </w:r>
      <w:r w:rsidR="00DC3E1F">
        <w:rPr>
          <w:rFonts w:ascii="Times New Roman" w:hAnsi="Times New Roman" w:cs="Times New Roman"/>
          <w:sz w:val="24"/>
          <w:szCs w:val="24"/>
        </w:rPr>
        <w:t xml:space="preserve">траховка </w:t>
      </w:r>
      <w:proofErr w:type="gramStart"/>
      <w:r w:rsidR="00DC3E1F">
        <w:rPr>
          <w:rFonts w:ascii="Times New Roman" w:hAnsi="Times New Roman" w:cs="Times New Roman"/>
          <w:sz w:val="24"/>
          <w:szCs w:val="24"/>
        </w:rPr>
        <w:t>блокирующих</w:t>
      </w:r>
      <w:proofErr w:type="gramEnd"/>
      <w:r w:rsidR="00DC3E1F">
        <w:rPr>
          <w:rFonts w:ascii="Times New Roman" w:hAnsi="Times New Roman" w:cs="Times New Roman"/>
          <w:sz w:val="24"/>
          <w:szCs w:val="24"/>
        </w:rPr>
        <w:t xml:space="preserve">. </w:t>
      </w:r>
      <w:r w:rsidR="00DC3E1F" w:rsidRPr="00DC3E1F">
        <w:rPr>
          <w:rFonts w:ascii="Times New Roman" w:hAnsi="Times New Roman" w:cs="Times New Roman"/>
          <w:sz w:val="24"/>
          <w:szCs w:val="24"/>
        </w:rPr>
        <w:t>Позиционное нападение со сменой места</w:t>
      </w:r>
      <w:r w:rsidR="00DC3E1F">
        <w:t xml:space="preserve">. </w:t>
      </w:r>
      <w:r w:rsidR="00DC3E1F" w:rsidRPr="001A6296">
        <w:t xml:space="preserve"> </w:t>
      </w:r>
      <w:r w:rsidRPr="000D356C">
        <w:rPr>
          <w:rFonts w:ascii="Times New Roman" w:hAnsi="Times New Roman" w:cs="Times New Roman"/>
          <w:sz w:val="24"/>
          <w:szCs w:val="24"/>
        </w:rPr>
        <w:t xml:space="preserve">Учебная игра. Развитие скоростно-силовых качеств. </w:t>
      </w:r>
      <w:r w:rsidR="00DC3E1F" w:rsidRPr="00DC3E1F">
        <w:rPr>
          <w:rFonts w:ascii="Times New Roman" w:hAnsi="Times New Roman" w:cs="Times New Roman"/>
          <w:sz w:val="24"/>
          <w:szCs w:val="24"/>
        </w:rPr>
        <w:t>Развитие координационных способностей</w:t>
      </w:r>
      <w:r w:rsidR="00DC3E1F" w:rsidRPr="001A6296">
        <w:t>.</w:t>
      </w:r>
      <w:r w:rsidR="00DC3E1F">
        <w:t xml:space="preserve"> </w:t>
      </w:r>
      <w:r w:rsidRPr="000D356C">
        <w:rPr>
          <w:rFonts w:ascii="Times New Roman" w:hAnsi="Times New Roman" w:cs="Times New Roman"/>
          <w:sz w:val="24"/>
          <w:szCs w:val="24"/>
        </w:rPr>
        <w:t>Инструктаж по ТБ.</w:t>
      </w:r>
    </w:p>
    <w:p w:rsidR="00450CB4" w:rsidRPr="00C46706" w:rsidRDefault="00450CB4" w:rsidP="00450CB4">
      <w:pPr>
        <w:pStyle w:val="Style5"/>
        <w:widowControl/>
        <w:jc w:val="both"/>
        <w:rPr>
          <w:rStyle w:val="FontStyle49"/>
          <w:b/>
          <w:sz w:val="24"/>
          <w:szCs w:val="24"/>
        </w:rPr>
      </w:pPr>
      <w:r w:rsidRPr="00C46706">
        <w:rPr>
          <w:rStyle w:val="FontStyle49"/>
          <w:b/>
          <w:sz w:val="24"/>
          <w:szCs w:val="24"/>
        </w:rPr>
        <w:t>6.Основы знаний по физической культуре (в процессе урока)</w:t>
      </w:r>
    </w:p>
    <w:p w:rsidR="00450CB4" w:rsidRDefault="00450CB4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  <w:u w:val="single"/>
        </w:rPr>
      </w:pPr>
      <w:r w:rsidRPr="001C0FA1">
        <w:rPr>
          <w:rStyle w:val="FontStyle58"/>
          <w:sz w:val="24"/>
          <w:szCs w:val="24"/>
          <w:u w:val="single"/>
        </w:rPr>
        <w:t>Социокультурные основы.</w:t>
      </w:r>
    </w:p>
    <w:p w:rsidR="00DC3E1F" w:rsidRPr="00DC3E1F" w:rsidRDefault="00DC3E1F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450CB4" w:rsidRDefault="00450CB4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  <w:u w:val="single"/>
        </w:rPr>
      </w:pPr>
      <w:r w:rsidRPr="00E40366">
        <w:rPr>
          <w:rStyle w:val="FontStyle58"/>
          <w:sz w:val="24"/>
          <w:szCs w:val="24"/>
          <w:u w:val="single"/>
        </w:rPr>
        <w:t>Психолого-педагогические основы.</w:t>
      </w:r>
    </w:p>
    <w:p w:rsidR="00DC3E1F" w:rsidRPr="00DC3E1F" w:rsidRDefault="00DC3E1F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Основы организации и проведения спортивно-массовых соревнований по различным видам спорта. Особенности самостоятельной подготовки к участию в спортивно-массовых мероприятиях. Способы регулирования массы тела.</w:t>
      </w:r>
    </w:p>
    <w:p w:rsidR="00450CB4" w:rsidRDefault="00450CB4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  <w:u w:val="single"/>
        </w:rPr>
      </w:pPr>
      <w:r w:rsidRPr="008B4CD7">
        <w:rPr>
          <w:rStyle w:val="FontStyle58"/>
          <w:sz w:val="24"/>
          <w:szCs w:val="24"/>
          <w:u w:val="single"/>
        </w:rPr>
        <w:t>Медико-биологические основы.</w:t>
      </w:r>
    </w:p>
    <w:p w:rsidR="00DC3E1F" w:rsidRDefault="00DC3E1F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Особенности техники безопасности и профилактики травматизма, профилактические и восстановительные мероприятия при организации и проведении спортивно-массовых и индивидуальных форм занятий физической культурой и спортом.</w:t>
      </w:r>
    </w:p>
    <w:p w:rsidR="00177113" w:rsidRPr="00DC3E1F" w:rsidRDefault="00177113" w:rsidP="00450CB4">
      <w:pPr>
        <w:pStyle w:val="Style29"/>
        <w:widowControl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Вредные привычки, причины их возникновения и пагубное влияние на здоровье.</w:t>
      </w:r>
    </w:p>
    <w:p w:rsidR="00450CB4" w:rsidRPr="008B4CD7" w:rsidRDefault="00450CB4" w:rsidP="00450CB4">
      <w:pPr>
        <w:pStyle w:val="Style12"/>
        <w:widowControl/>
        <w:spacing w:line="293" w:lineRule="exact"/>
        <w:jc w:val="both"/>
        <w:rPr>
          <w:rStyle w:val="FontStyle58"/>
          <w:sz w:val="24"/>
          <w:szCs w:val="24"/>
          <w:u w:val="single"/>
        </w:rPr>
      </w:pPr>
      <w:r w:rsidRPr="008B4CD7">
        <w:rPr>
          <w:rStyle w:val="FontStyle58"/>
          <w:sz w:val="24"/>
          <w:szCs w:val="24"/>
          <w:u w:val="single"/>
        </w:rPr>
        <w:t>Баскетбол.</w:t>
      </w:r>
    </w:p>
    <w:p w:rsidR="00450CB4" w:rsidRDefault="00450CB4" w:rsidP="00450CB4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>
        <w:rPr>
          <w:rStyle w:val="FontStyle58"/>
          <w:sz w:val="24"/>
          <w:szCs w:val="24"/>
        </w:rPr>
        <w:t>психохимические</w:t>
      </w:r>
      <w:proofErr w:type="spellEnd"/>
      <w:r>
        <w:rPr>
          <w:rStyle w:val="FontStyle58"/>
          <w:sz w:val="24"/>
          <w:szCs w:val="24"/>
        </w:rPr>
        <w:t xml:space="preserve"> процессы; воспитание нравственных и волевых качеств. Правила игры. Техника безопасности при занятиях баскетболом. Организация и правила соревнований. Самоконтроль и дозирование нагрузки при занятиях баскетболом.</w:t>
      </w:r>
    </w:p>
    <w:p w:rsidR="00450CB4" w:rsidRPr="0096277C" w:rsidRDefault="00450CB4" w:rsidP="00450CB4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  <w:u w:val="single"/>
        </w:rPr>
      </w:pPr>
      <w:r w:rsidRPr="0096277C">
        <w:rPr>
          <w:rStyle w:val="FontStyle58"/>
          <w:sz w:val="24"/>
          <w:szCs w:val="24"/>
          <w:u w:val="single"/>
        </w:rPr>
        <w:t>Волейбол.</w:t>
      </w:r>
    </w:p>
    <w:p w:rsidR="00450CB4" w:rsidRDefault="00450CB4" w:rsidP="00450CB4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>
        <w:rPr>
          <w:rStyle w:val="FontStyle58"/>
          <w:sz w:val="24"/>
          <w:szCs w:val="24"/>
        </w:rPr>
        <w:t>психохимические</w:t>
      </w:r>
      <w:proofErr w:type="spellEnd"/>
      <w:r>
        <w:rPr>
          <w:rStyle w:val="FontStyle58"/>
          <w:sz w:val="24"/>
          <w:szCs w:val="24"/>
        </w:rPr>
        <w:t xml:space="preserve"> процессы; воспитание нравственных и волевых качеств. Правила игры. Техника безопасности при занятиях волейболом. Организация и правила соревнований. Самоконтроль и дозирование нагрузки при занятиях волейболом.</w:t>
      </w:r>
    </w:p>
    <w:p w:rsidR="00450CB4" w:rsidRPr="0096277C" w:rsidRDefault="00450CB4" w:rsidP="00450CB4">
      <w:pPr>
        <w:pStyle w:val="Style12"/>
        <w:widowControl/>
        <w:spacing w:before="10" w:line="293" w:lineRule="exact"/>
        <w:jc w:val="both"/>
        <w:rPr>
          <w:rStyle w:val="FontStyle58"/>
          <w:sz w:val="24"/>
          <w:szCs w:val="24"/>
          <w:u w:val="single"/>
        </w:rPr>
      </w:pPr>
      <w:r w:rsidRPr="0096277C">
        <w:rPr>
          <w:rStyle w:val="FontStyle58"/>
          <w:sz w:val="24"/>
          <w:szCs w:val="24"/>
          <w:u w:val="single"/>
        </w:rPr>
        <w:lastRenderedPageBreak/>
        <w:t>Гимнастика с элементами акробатики.</w:t>
      </w:r>
    </w:p>
    <w:p w:rsidR="00450CB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Основы биомеханики гимнастических упражнений. Влияние гимнастических упражнений на телосложение человека. Техника безопасности при занятиях гимнастикой. Самоконтроль при занятиях гимнастикой.</w:t>
      </w:r>
    </w:p>
    <w:p w:rsidR="00450CB4" w:rsidRPr="00C46706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  <w:u w:val="single"/>
        </w:rPr>
      </w:pPr>
      <w:r w:rsidRPr="00C46706">
        <w:rPr>
          <w:rStyle w:val="FontStyle58"/>
          <w:sz w:val="24"/>
          <w:szCs w:val="24"/>
          <w:u w:val="single"/>
        </w:rPr>
        <w:t>Лёгкая атлетика.</w:t>
      </w:r>
    </w:p>
    <w:p w:rsidR="00450CB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  <w:r>
        <w:rPr>
          <w:rStyle w:val="FontStyle58"/>
          <w:sz w:val="24"/>
          <w:szCs w:val="24"/>
        </w:rPr>
        <w:t>Основы биомеханики легкоатлетических упражнений. Влияние лёгкой атлетики на развитие двигательных качеств. Правила проведения соревнований. Техника безопасности при проведении занятий лёгкой атлетикой. Самоконтроль при занятиях лёгкой атлетикой.</w:t>
      </w:r>
    </w:p>
    <w:p w:rsidR="00450CB4" w:rsidRPr="001472E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450CB4" w:rsidRPr="001472E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450CB4" w:rsidRPr="001472E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450CB4" w:rsidRPr="001472E4" w:rsidRDefault="00450CB4" w:rsidP="00450C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472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ПОУРОЧНО-ТЕМАТИЧЕСКОЕ ПЛАНИРОВАНИЕ</w:t>
      </w:r>
    </w:p>
    <w:p w:rsidR="00450CB4" w:rsidRPr="001472E4" w:rsidRDefault="00450CB4" w:rsidP="00450C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9"/>
        <w:gridCol w:w="2934"/>
        <w:gridCol w:w="1022"/>
        <w:gridCol w:w="2110"/>
        <w:gridCol w:w="2596"/>
      </w:tblGrid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контроля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Лёгкая атлетика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0" w:type="dxa"/>
          </w:tcPr>
          <w:p w:rsidR="00450CB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«5»-17,0;</w:t>
            </w:r>
          </w:p>
          <w:p w:rsidR="00450CB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«4»-17,5;</w:t>
            </w:r>
          </w:p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«3»-18,0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бегать с низкого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тарта на максимальной скорости 10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Прыжок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длину.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450CB4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«5»-400см;</w:t>
            </w:r>
          </w:p>
          <w:p w:rsidR="00450CB4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«4»-370см;</w:t>
            </w:r>
          </w:p>
          <w:p w:rsidR="00450CB4" w:rsidRPr="006235F3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«3»-340см</w:t>
            </w:r>
          </w:p>
        </w:tc>
        <w:tc>
          <w:tcPr>
            <w:tcW w:w="2596" w:type="dxa"/>
          </w:tcPr>
          <w:p w:rsidR="00450CB4" w:rsidRPr="006235F3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50"/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>
              <w:rPr>
                <w:rStyle w:val="FontStyle50"/>
                <w:rFonts w:ascii="Times New Roman" w:hAnsi="Times New Roman" w:cs="Times New Roman"/>
                <w:sz w:val="24"/>
                <w:szCs w:val="24"/>
              </w:rPr>
              <w:t>совершать прыжок в длину после быстрого разбега с 13-15 беговых шагов.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и гранаты.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450CB4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«5»-22м;</w:t>
            </w:r>
          </w:p>
          <w:p w:rsidR="00450CB4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«4»-18м;</w:t>
            </w:r>
          </w:p>
          <w:p w:rsidR="00450CB4" w:rsidRPr="00FC147C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«3»-14м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метать мяч на дальность с разбега, метать гранату из различных положений на дальность и в цель.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Баскетбол 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час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450CB4" w:rsidRPr="001472E4" w:rsidRDefault="00450CB4" w:rsidP="00450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перемещений и остановок игрока. Ведение мяча с сопротивлением. Передача мяча в движении различными способами со сменой места. Бросок одной рукой от плеча со средней дистанции. Быстрый прорыв (2 на 1). Учебная игра. Развитие скоростно-силовых качеств. 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450CB4" w:rsidRPr="001472E4" w:rsidRDefault="00450CB4" w:rsidP="00450C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места. Бросок одной рукой от плеча со средней дистанции. Быстрый прорыв (2 на 1). Учебная игра. Развитие скоростно-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силовых качеств.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450CB4" w:rsidRPr="001472E4" w:rsidRDefault="00E86420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4-15</w:t>
            </w:r>
          </w:p>
        </w:tc>
        <w:tc>
          <w:tcPr>
            <w:tcW w:w="2934" w:type="dxa"/>
          </w:tcPr>
          <w:p w:rsidR="00450CB4" w:rsidRPr="001472E4" w:rsidRDefault="00E86420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места. Бросок одной рукой от плеча со средней дистанции с сопротивлением. Быстрый прорыв (3 на 1).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450CB4" w:rsidRPr="001472E4" w:rsidRDefault="00E86420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4" w:type="dxa"/>
          </w:tcPr>
          <w:p w:rsidR="00450CB4" w:rsidRPr="001472E4" w:rsidRDefault="00E86420" w:rsidP="00E86420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 с сопротивлением. Бросок одной рукой от плеча со средней дистанции с сопротивлением. Сочетание приёмов: ведение, бросок. Нападение против зонной защиты. (2 на 1 на 2).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E8642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  <w:rPr>
                <w:rStyle w:val="FontStyle49"/>
                <w:sz w:val="24"/>
                <w:szCs w:val="24"/>
              </w:rPr>
            </w:pPr>
            <w:r w:rsidRPr="001472E4">
              <w:t>Текущий</w:t>
            </w:r>
          </w:p>
        </w:tc>
        <w:tc>
          <w:tcPr>
            <w:tcW w:w="2596" w:type="dxa"/>
          </w:tcPr>
          <w:p w:rsidR="00450CB4" w:rsidRPr="001472E4" w:rsidRDefault="00E86420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E8642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50CB4" w:rsidRPr="001472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4" w:type="dxa"/>
          </w:tcPr>
          <w:p w:rsidR="00450CB4" w:rsidRPr="001472E4" w:rsidRDefault="00E86420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 с сопротивлением. Бросок одной рукой от плеча со средней дистанции с сопротивлением. Сочетание приёмов: ведение, бросок. Нападение против зонной защиты. (1 на 3 на 1).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E8642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E86420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E8642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50CB4" w:rsidRPr="001472E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450CB4" w:rsidRPr="001472E4" w:rsidRDefault="00391716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 xml:space="preserve">Совершенствование </w:t>
            </w:r>
            <w:r>
              <w:lastRenderedPageBreak/>
              <w:t>перемещений и остановок игрока. Ведение мяча с сопротивлением. Передача мяча в движении различными способами со сменой места с сопротивлением. Бросок двумя руками от груди с дальней дистанции. Сочетание приёмов: ведение, передача, бросок. Нападение против зонной защиты. (2 на 3</w:t>
            </w:r>
            <w:proofErr w:type="gramStart"/>
            <w:r>
              <w:t xml:space="preserve"> )</w:t>
            </w:r>
            <w:proofErr w:type="gramEnd"/>
            <w:r>
              <w:t>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E8642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10" w:type="dxa"/>
          </w:tcPr>
          <w:p w:rsidR="00450CB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>Текущи</w:t>
            </w:r>
            <w:r>
              <w:t>й</w:t>
            </w:r>
          </w:p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391716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91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450CB4" w:rsidRPr="001472E4" w:rsidRDefault="00391716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 с сопротивлением. Бросок от груди с дальней дистанции. Сочетание приёмов: ведение, передача, бросок. Нападение против зонной защиты. (2 на 3</w:t>
            </w:r>
            <w:proofErr w:type="gramStart"/>
            <w:r>
              <w:t xml:space="preserve"> )</w:t>
            </w:r>
            <w:proofErr w:type="gramEnd"/>
            <w:r>
              <w:t>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39171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450CB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>Текущи</w:t>
            </w:r>
            <w:r>
              <w:t>й</w:t>
            </w:r>
          </w:p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391716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7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450CB4" w:rsidRPr="001472E4" w:rsidRDefault="00391716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 Ведение мяча с сопротивлением. Передача мяча в движении различными способами со сменой места с сопротивлением. Бросок от груди с дальней дистанции с сопротивлением. Сочетание приёмов: ведение, передача, бросок. Нападение против личной защиты.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39171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</w:tc>
        <w:tc>
          <w:tcPr>
            <w:tcW w:w="2596" w:type="dxa"/>
          </w:tcPr>
          <w:p w:rsidR="00450CB4" w:rsidRPr="001472E4" w:rsidRDefault="00391716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17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4" w:type="dxa"/>
          </w:tcPr>
          <w:p w:rsidR="00450CB4" w:rsidRPr="008F0C14" w:rsidRDefault="00391716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 xml:space="preserve">Совершенствование перемещений и остановок игрока. Ведение мяча с сопротивлением. Передача мяча в движении различными </w:t>
            </w:r>
            <w:r>
              <w:lastRenderedPageBreak/>
              <w:t>способами: со сменой места, с сопротивлением. Бросок двумя руками от груди с дальней дистанции с сопротивлением. Сочетание приёмов: ведение, передача, бросок. Нападение против личной защиты.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0" w:type="dxa"/>
          </w:tcPr>
          <w:p w:rsidR="00450CB4" w:rsidRPr="001472E4" w:rsidRDefault="00391716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391716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39171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34" w:type="dxa"/>
          </w:tcPr>
          <w:p w:rsidR="00450CB4" w:rsidRPr="001472E4" w:rsidRDefault="00391716" w:rsidP="00E303C0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</w:t>
            </w:r>
            <w:r w:rsidR="00E303C0">
              <w:t xml:space="preserve"> </w:t>
            </w:r>
            <w:r>
              <w:t>Бросок</w:t>
            </w:r>
            <w:r w:rsidR="00E303C0">
              <w:t xml:space="preserve"> одной рукой</w:t>
            </w:r>
            <w:r>
              <w:t xml:space="preserve">  </w:t>
            </w:r>
            <w:r w:rsidR="00E303C0">
              <w:t>от плеча</w:t>
            </w:r>
            <w:r>
              <w:t xml:space="preserve"> с</w:t>
            </w:r>
            <w:r w:rsidR="00E303C0">
              <w:t>о сред</w:t>
            </w:r>
            <w:r>
              <w:t>ней дистанции с сопротивлением</w:t>
            </w:r>
            <w:r w:rsidR="00E303C0">
              <w:t xml:space="preserve"> после ловли мяча</w:t>
            </w:r>
            <w:r>
              <w:t xml:space="preserve">. </w:t>
            </w:r>
            <w:r w:rsidR="00E303C0">
              <w:t xml:space="preserve">Сочетание приёмов: </w:t>
            </w:r>
            <w:r>
              <w:t>ведение,</w:t>
            </w:r>
            <w:r w:rsidR="00E303C0">
              <w:t xml:space="preserve"> </w:t>
            </w:r>
            <w:r>
              <w:t xml:space="preserve"> бросок. </w:t>
            </w:r>
            <w:r w:rsidR="00E303C0">
              <w:t xml:space="preserve">Индивидуальные действия </w:t>
            </w:r>
            <w:r>
              <w:t>защиты</w:t>
            </w:r>
            <w:r w:rsidR="00E303C0">
              <w:t xml:space="preserve"> (</w:t>
            </w:r>
            <w:r w:rsidR="00E303C0" w:rsidRPr="00E303C0">
              <w:rPr>
                <w:i/>
              </w:rPr>
              <w:t>перехват, вырывание, выбивание, накрывание мяча</w:t>
            </w:r>
            <w:r w:rsidR="00E303C0">
              <w:t>)</w:t>
            </w:r>
            <w:r>
              <w:t xml:space="preserve">. </w:t>
            </w:r>
            <w:r w:rsidR="00E303C0">
              <w:t xml:space="preserve">Нападение через </w:t>
            </w:r>
            <w:proofErr w:type="gramStart"/>
            <w:r w:rsidR="00E303C0">
              <w:t>центрового</w:t>
            </w:r>
            <w:proofErr w:type="gramEnd"/>
            <w:r w:rsidR="00E303C0">
              <w:t xml:space="preserve">. </w:t>
            </w:r>
            <w:r>
              <w:t>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E303C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450CB4" w:rsidRPr="00E303C0" w:rsidRDefault="00450CB4" w:rsidP="00A25F66">
            <w:pPr>
              <w:pStyle w:val="Style5"/>
              <w:widowControl/>
              <w:ind w:hanging="10"/>
              <w:jc w:val="both"/>
              <w:rPr>
                <w:b/>
              </w:rPr>
            </w:pPr>
            <w:r w:rsidRPr="00E303C0">
              <w:rPr>
                <w:rStyle w:val="FontStyle44"/>
                <w:b w:val="0"/>
                <w:sz w:val="24"/>
                <w:szCs w:val="24"/>
              </w:rPr>
              <w:t>Текущий</w:t>
            </w:r>
          </w:p>
        </w:tc>
        <w:tc>
          <w:tcPr>
            <w:tcW w:w="2596" w:type="dxa"/>
          </w:tcPr>
          <w:p w:rsidR="00450CB4" w:rsidRPr="001472E4" w:rsidRDefault="00E303C0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E303C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</w:tc>
        <w:tc>
          <w:tcPr>
            <w:tcW w:w="2934" w:type="dxa"/>
          </w:tcPr>
          <w:p w:rsidR="00450CB4" w:rsidRPr="001472E4" w:rsidRDefault="00E303C0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Совершенствование перемещений и остановок игрока. Бросок одной рукой  от плеча со средней дистанции с сопротивлением после ловли мяча. Сочетание приёмов: ведение,  бросок. Индивидуальные действия защиты (</w:t>
            </w:r>
            <w:r w:rsidRPr="00E303C0">
              <w:rPr>
                <w:i/>
              </w:rPr>
              <w:t>перехват, вырывание, выбивание, накрывание мяча</w:t>
            </w:r>
            <w:r>
              <w:t xml:space="preserve">). Нападение через </w:t>
            </w:r>
            <w:proofErr w:type="gramStart"/>
            <w:r>
              <w:t>центрового</w:t>
            </w:r>
            <w:proofErr w:type="gramEnd"/>
            <w:r>
              <w:t>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E303C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</w:tcPr>
          <w:p w:rsidR="00450CB4" w:rsidRPr="001472E4" w:rsidRDefault="00E303C0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E303C0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E303C0" w:rsidRPr="001472E4" w:rsidTr="00A25F66">
        <w:tc>
          <w:tcPr>
            <w:tcW w:w="909" w:type="dxa"/>
          </w:tcPr>
          <w:p w:rsidR="00E303C0" w:rsidRDefault="00E303C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934" w:type="dxa"/>
          </w:tcPr>
          <w:p w:rsidR="00E303C0" w:rsidRDefault="00E303C0" w:rsidP="00A25F66">
            <w:pPr>
              <w:pStyle w:val="Style5"/>
              <w:widowControl/>
              <w:ind w:firstLine="5"/>
              <w:jc w:val="both"/>
            </w:pPr>
            <w:r>
              <w:t>Совершенствование перемещений и остановок игрока. Бросок одной рукой  от плеча со средней дистанции с сопротивлением после ловли мяча. Сочетание приёмов: ведение,  бросок. Индивидуальные действия защиты (</w:t>
            </w:r>
            <w:r w:rsidRPr="00E303C0">
              <w:rPr>
                <w:i/>
              </w:rPr>
              <w:t xml:space="preserve">перехват, вырывание, </w:t>
            </w:r>
            <w:r w:rsidRPr="00E303C0">
              <w:rPr>
                <w:i/>
              </w:rPr>
              <w:lastRenderedPageBreak/>
              <w:t>выбивание, накрывание мяча</w:t>
            </w:r>
            <w:r>
              <w:t xml:space="preserve">). Нападение через </w:t>
            </w:r>
            <w:proofErr w:type="gramStart"/>
            <w:r>
              <w:t>центрового</w:t>
            </w:r>
            <w:proofErr w:type="gramEnd"/>
            <w:r>
              <w:t>. Учебная игра. Развитие скоростно-силовых качеств.</w:t>
            </w:r>
          </w:p>
        </w:tc>
        <w:tc>
          <w:tcPr>
            <w:tcW w:w="1022" w:type="dxa"/>
          </w:tcPr>
          <w:p w:rsidR="00E303C0" w:rsidRDefault="00E303C0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0" w:type="dxa"/>
          </w:tcPr>
          <w:p w:rsidR="00E303C0" w:rsidRDefault="00A25F66" w:rsidP="00A25F66">
            <w:pPr>
              <w:pStyle w:val="Style5"/>
              <w:widowControl/>
              <w:ind w:hanging="10"/>
              <w:jc w:val="both"/>
            </w:pPr>
            <w:r>
              <w:t>Оценка техники выполнения ведения мяча.</w:t>
            </w:r>
          </w:p>
        </w:tc>
        <w:tc>
          <w:tcPr>
            <w:tcW w:w="2596" w:type="dxa"/>
          </w:tcPr>
          <w:p w:rsidR="00E303C0" w:rsidRPr="00450CB4" w:rsidRDefault="00A25F66" w:rsidP="00A25F6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A25F66" w:rsidRPr="001472E4" w:rsidTr="00A25F66">
        <w:tc>
          <w:tcPr>
            <w:tcW w:w="909" w:type="dxa"/>
          </w:tcPr>
          <w:p w:rsidR="00A25F66" w:rsidRDefault="00A25F6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34" w:type="dxa"/>
          </w:tcPr>
          <w:p w:rsidR="00A25F66" w:rsidRDefault="00A25F66" w:rsidP="00A25F66">
            <w:pPr>
              <w:pStyle w:val="Style5"/>
              <w:widowControl/>
              <w:ind w:firstLine="5"/>
              <w:jc w:val="both"/>
            </w:pPr>
            <w:r>
              <w:t>Совершенствование перемещений и остановок игрока. Бросок одной рукой  от плеча со средней дистанции с сопротивлением после ловли мяча. Сочетание приёмов: ведение,  бросок. Индивидуальные действия защиты (</w:t>
            </w:r>
            <w:r w:rsidRPr="00E303C0">
              <w:rPr>
                <w:i/>
              </w:rPr>
              <w:t>перехват, вырывание, выбивание, накрывание мяча</w:t>
            </w:r>
            <w:r>
              <w:t xml:space="preserve">). Нападение через </w:t>
            </w:r>
            <w:proofErr w:type="gramStart"/>
            <w:r>
              <w:t>центрового</w:t>
            </w:r>
            <w:proofErr w:type="gramEnd"/>
            <w:r>
              <w:t>. Учебная игра. Развитие скоростно-силовых качеств.</w:t>
            </w:r>
          </w:p>
        </w:tc>
        <w:tc>
          <w:tcPr>
            <w:tcW w:w="1022" w:type="dxa"/>
          </w:tcPr>
          <w:p w:rsidR="00A25F66" w:rsidRDefault="00A25F6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A25F66" w:rsidRDefault="00A25F66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A25F66" w:rsidRPr="00450CB4" w:rsidRDefault="00A25F66" w:rsidP="00A25F6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50CB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тактико-технические действия в игре.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>Гимнастика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9"/>
                <w:i/>
                <w:sz w:val="24"/>
                <w:szCs w:val="24"/>
              </w:rPr>
              <w:t>21</w:t>
            </w:r>
            <w:r w:rsidRPr="001472E4">
              <w:rPr>
                <w:rStyle w:val="FontStyle49"/>
                <w:i/>
                <w:sz w:val="24"/>
                <w:szCs w:val="24"/>
              </w:rPr>
              <w:t xml:space="preserve"> ча</w:t>
            </w:r>
            <w:r>
              <w:rPr>
                <w:rStyle w:val="FontStyle49"/>
                <w:i/>
                <w:sz w:val="24"/>
                <w:szCs w:val="24"/>
              </w:rPr>
              <w:t>с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33-43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Строевые упражнения, упражнения на гимнастическом бревне.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 xml:space="preserve"> </w:t>
            </w:r>
            <w:r>
              <w:t>Оценка техники выполнения упражнений.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 xml:space="preserve">Уметь: </w:t>
            </w:r>
            <w:r>
              <w:rPr>
                <w:rStyle w:val="FontStyle49"/>
                <w:sz w:val="24"/>
                <w:szCs w:val="24"/>
              </w:rPr>
              <w:t>выполнять строе</w:t>
            </w:r>
            <w:r>
              <w:rPr>
                <w:rStyle w:val="FontStyle49"/>
                <w:sz w:val="24"/>
                <w:szCs w:val="24"/>
              </w:rPr>
              <w:softHyphen/>
              <w:t>вые приёмы</w:t>
            </w:r>
            <w:r w:rsidRPr="001472E4">
              <w:rPr>
                <w:rStyle w:val="FontStyle49"/>
                <w:sz w:val="24"/>
                <w:szCs w:val="24"/>
              </w:rPr>
              <w:t xml:space="preserve">; выполнять упражнения </w:t>
            </w:r>
            <w:r>
              <w:rPr>
                <w:rStyle w:val="FontStyle49"/>
                <w:sz w:val="24"/>
                <w:szCs w:val="24"/>
              </w:rPr>
              <w:t>на гимнастическом бревне.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44-53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rPr>
                <w:rStyle w:val="FontStyle49"/>
                <w:sz w:val="24"/>
                <w:szCs w:val="24"/>
              </w:rPr>
              <w:t>Акробатические упражнения, опорный прыжок.</w:t>
            </w:r>
          </w:p>
        </w:tc>
        <w:tc>
          <w:tcPr>
            <w:tcW w:w="1022" w:type="dxa"/>
          </w:tcPr>
          <w:p w:rsidR="00450CB4" w:rsidRPr="001472E4" w:rsidRDefault="00A25F66" w:rsidP="00A25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</w:tc>
        <w:tc>
          <w:tcPr>
            <w:tcW w:w="2596" w:type="dxa"/>
          </w:tcPr>
          <w:p w:rsidR="00450CB4" w:rsidRPr="00A25F66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 xml:space="preserve">Уметь: </w:t>
            </w:r>
            <w:r w:rsidR="00A25F66" w:rsidRPr="00345F98">
              <w:rPr>
                <w:rStyle w:val="FontStyle46"/>
                <w:b w:val="0"/>
                <w:i w:val="0"/>
                <w:sz w:val="24"/>
                <w:szCs w:val="24"/>
              </w:rPr>
              <w:t xml:space="preserve">выполнять комбинацию </w:t>
            </w:r>
            <w:r w:rsidR="00345F98" w:rsidRPr="00345F98">
              <w:rPr>
                <w:rStyle w:val="FontStyle46"/>
                <w:b w:val="0"/>
                <w:i w:val="0"/>
                <w:sz w:val="24"/>
                <w:szCs w:val="24"/>
              </w:rPr>
              <w:t>из 5 акробатических элементов, опорный прыжок через коня.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4"/>
                <w:b w:val="0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>Лыжная подготовка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>18 часов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2934" w:type="dxa"/>
          </w:tcPr>
          <w:p w:rsidR="00450CB4" w:rsidRPr="00AF4D94" w:rsidRDefault="00450CB4" w:rsidP="00A25F66">
            <w:pPr>
              <w:pStyle w:val="a6"/>
              <w:shd w:val="clear" w:color="auto" w:fill="FFFFFF"/>
              <w:rPr>
                <w:color w:val="000000"/>
              </w:rPr>
            </w:pPr>
            <w:r w:rsidRPr="00AF4D94">
              <w:rPr>
                <w:color w:val="000000"/>
              </w:rPr>
              <w:t xml:space="preserve">ТБ на уроках л/п. Первая помощь при обморожениях. Попеременный </w:t>
            </w:r>
            <w:proofErr w:type="spellStart"/>
            <w:r w:rsidRPr="00AF4D94">
              <w:rPr>
                <w:color w:val="000000"/>
              </w:rPr>
              <w:t>двухшажный</w:t>
            </w:r>
            <w:proofErr w:type="spellEnd"/>
            <w:r w:rsidRPr="00AF4D94">
              <w:rPr>
                <w:color w:val="000000"/>
              </w:rPr>
              <w:t xml:space="preserve"> ход. Одновременный одношажный ход</w:t>
            </w:r>
            <w:r>
              <w:rPr>
                <w:color w:val="000000"/>
              </w:rPr>
              <w:t xml:space="preserve"> </w:t>
            </w:r>
            <w:r w:rsidRPr="00AF4D94">
              <w:rPr>
                <w:color w:val="000000"/>
              </w:rPr>
              <w:t>Прохождение дистанции 3 км.</w:t>
            </w:r>
          </w:p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4"/>
                <w:b w:val="0"/>
              </w:rPr>
            </w:pP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 w:rsidRPr="001472E4">
              <w:t>Текущий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AF4D94" w:rsidRDefault="00450CB4" w:rsidP="00A25F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D94">
              <w:rPr>
                <w:rFonts w:ascii="Times New Roman" w:hAnsi="Times New Roman" w:cs="Times New Roman"/>
                <w:i/>
                <w:sz w:val="24"/>
                <w:szCs w:val="24"/>
              </w:rPr>
              <w:t>56-58</w:t>
            </w:r>
          </w:p>
        </w:tc>
        <w:tc>
          <w:tcPr>
            <w:tcW w:w="2934" w:type="dxa"/>
          </w:tcPr>
          <w:p w:rsidR="00450CB4" w:rsidRPr="00AF4D9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i/>
                <w:sz w:val="24"/>
                <w:szCs w:val="24"/>
              </w:rPr>
            </w:pPr>
            <w:r w:rsidRPr="00AF4D94">
              <w:rPr>
                <w:color w:val="000000"/>
                <w:shd w:val="clear" w:color="auto" w:fill="FFFFFF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четырехшажный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Одновременный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Спуски, подъемы, торможения. </w:t>
            </w:r>
            <w:r w:rsidRPr="00AF4D94">
              <w:rPr>
                <w:color w:val="000000"/>
                <w:shd w:val="clear" w:color="auto" w:fill="FFFFFF"/>
              </w:rPr>
              <w:lastRenderedPageBreak/>
              <w:t>Прохождения дистанции 3км.</w:t>
            </w:r>
          </w:p>
        </w:tc>
        <w:tc>
          <w:tcPr>
            <w:tcW w:w="1022" w:type="dxa"/>
          </w:tcPr>
          <w:p w:rsidR="00450CB4" w:rsidRPr="00AF4D9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4D9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  <w:rPr>
                <w:i/>
              </w:rPr>
            </w:pPr>
            <w:r w:rsidRPr="001472E4">
              <w:t>Текущий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59-61</w:t>
            </w:r>
          </w:p>
        </w:tc>
        <w:tc>
          <w:tcPr>
            <w:tcW w:w="2934" w:type="dxa"/>
          </w:tcPr>
          <w:p w:rsidR="00450CB4" w:rsidRPr="00AF4D9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AF4D94">
              <w:rPr>
                <w:color w:val="000000"/>
                <w:shd w:val="clear" w:color="auto" w:fill="FFFFFF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четырехшажный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Одновременный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Попеременный </w:t>
            </w:r>
            <w:proofErr w:type="spellStart"/>
            <w:r w:rsidRPr="00AF4D94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AF4D94">
              <w:rPr>
                <w:color w:val="000000"/>
                <w:shd w:val="clear" w:color="auto" w:fill="FFFFFF"/>
              </w:rPr>
              <w:t xml:space="preserve"> ход. Спуски, подъемы, торможения. Прохождения дистанции 4 км.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другой, спуски, подъемы, торможение.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Техника лыжных ходов и переходов с одного хода на другой. Попеременный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четырехшажный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ход. Одновременный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ход. Попеременный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двухшажный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ход. Спуски, подъемы, торможения. Прохождение дистанции до 4 км</w:t>
            </w:r>
            <w:r>
              <w:rPr>
                <w:rFonts w:ascii="Verdana" w:hAnsi="Verdana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pStyle w:val="Style5"/>
              <w:widowControl/>
              <w:ind w:firstLine="19"/>
              <w:jc w:val="both"/>
            </w:pPr>
            <w:r>
              <w:rPr>
                <w:rStyle w:val="FontStyle46"/>
              </w:rPr>
              <w:t xml:space="preserve">Уметь: </w:t>
            </w:r>
            <w:r w:rsidRPr="00325476">
              <w:rPr>
                <w:color w:val="000000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>
              <w:rPr>
                <w:color w:val="000000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color w:val="000000"/>
                <w:shd w:val="clear" w:color="auto" w:fill="FFFFFF"/>
              </w:rPr>
              <w:t>пятствий.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2934" w:type="dxa"/>
          </w:tcPr>
          <w:p w:rsidR="00450CB4" w:rsidRPr="00325476" w:rsidRDefault="00450CB4" w:rsidP="00A25F66">
            <w:pPr>
              <w:pStyle w:val="Style5"/>
              <w:widowControl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>Техника изученных ходов, прохождение дистанции до 5 км по среднепересеченной местности с использованием смены ходов в зависимости от рел</w:t>
            </w:r>
            <w:r>
              <w:rPr>
                <w:color w:val="000000"/>
                <w:shd w:val="clear" w:color="auto" w:fill="FFFFFF"/>
              </w:rPr>
              <w:t>ьефа. Преодоление подъемов и пре</w:t>
            </w:r>
            <w:r w:rsidRPr="00325476">
              <w:rPr>
                <w:color w:val="000000"/>
                <w:shd w:val="clear" w:color="auto" w:fill="FFFFFF"/>
              </w:rPr>
              <w:t xml:space="preserve">пятствий на лыжах: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перешагиваие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н</w:t>
            </w:r>
            <w:r>
              <w:rPr>
                <w:color w:val="000000"/>
                <w:shd w:val="clear" w:color="auto" w:fill="FFFFFF"/>
              </w:rPr>
              <w:t>ебольшого пре</w:t>
            </w:r>
            <w:r w:rsidRPr="00325476">
              <w:rPr>
                <w:color w:val="000000"/>
                <w:shd w:val="clear" w:color="auto" w:fill="FFFFFF"/>
              </w:rPr>
              <w:t>пятствия прямо и в сторону, перепрыгивание в сторону.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pStyle w:val="Style5"/>
              <w:widowControl/>
              <w:ind w:right="149" w:firstLine="10"/>
            </w:pPr>
            <w:r w:rsidRPr="001472E4">
              <w:rPr>
                <w:rStyle w:val="FontStyle46"/>
              </w:rPr>
              <w:t>Уметь:</w:t>
            </w:r>
            <w:r>
              <w:rPr>
                <w:rStyle w:val="FontStyle46"/>
              </w:rPr>
              <w:t xml:space="preserve"> </w:t>
            </w:r>
            <w:r w:rsidRPr="00325476">
              <w:rPr>
                <w:color w:val="000000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>
              <w:rPr>
                <w:color w:val="000000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color w:val="000000"/>
                <w:shd w:val="clear" w:color="auto" w:fill="FFFFFF"/>
              </w:rPr>
              <w:t>пятствий.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C0FA1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FA1">
              <w:rPr>
                <w:rFonts w:ascii="Times New Roman" w:hAnsi="Times New Roman" w:cs="Times New Roman"/>
                <w:sz w:val="24"/>
                <w:szCs w:val="24"/>
              </w:rPr>
              <w:t>66-67</w:t>
            </w:r>
          </w:p>
        </w:tc>
        <w:tc>
          <w:tcPr>
            <w:tcW w:w="2934" w:type="dxa"/>
          </w:tcPr>
          <w:p w:rsidR="00450CB4" w:rsidRPr="00325476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i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Переход с одновременных ходов на 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попеременные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>. Переход с неоконченным толчком одной палки. Прохождение дистанции 5 км. Преодоление пологих, мал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о-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среднепокатых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склонов. Подъемы средней протяженности.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  <w:rPr>
                <w:i/>
              </w:rPr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пятствий.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2934" w:type="dxa"/>
          </w:tcPr>
          <w:p w:rsidR="00450CB4" w:rsidRPr="00325476" w:rsidRDefault="00450CB4" w:rsidP="00A25F66">
            <w:pPr>
              <w:pStyle w:val="Style5"/>
              <w:widowControl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Переход с одновременных ходов на 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попеременные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 xml:space="preserve">. Переход с неоконченным толчком одной палки. Переход с прокатом. Прохождение </w:t>
            </w:r>
            <w:r w:rsidRPr="00325476">
              <w:rPr>
                <w:color w:val="000000"/>
                <w:shd w:val="clear" w:color="auto" w:fill="FFFFFF"/>
              </w:rPr>
              <w:lastRenderedPageBreak/>
              <w:t xml:space="preserve">дистанции </w:t>
            </w:r>
            <w:r>
              <w:rPr>
                <w:color w:val="000000"/>
                <w:shd w:val="clear" w:color="auto" w:fill="FFFFFF"/>
              </w:rPr>
              <w:t>5 км. Преодоление подъемов и пре</w:t>
            </w:r>
            <w:r w:rsidRPr="00325476">
              <w:rPr>
                <w:color w:val="000000"/>
                <w:shd w:val="clear" w:color="auto" w:fill="FFFFFF"/>
              </w:rPr>
              <w:t xml:space="preserve">пятствий на лыжах: перешагивание </w:t>
            </w:r>
            <w:r>
              <w:rPr>
                <w:color w:val="000000"/>
                <w:shd w:val="clear" w:color="auto" w:fill="FFFFFF"/>
              </w:rPr>
              <w:t>небольшого пре</w:t>
            </w:r>
            <w:r w:rsidRPr="00325476">
              <w:rPr>
                <w:color w:val="000000"/>
                <w:shd w:val="clear" w:color="auto" w:fill="FFFFFF"/>
              </w:rPr>
              <w:t>пятствия прямо и в сторону, перепрыгивание в сторону.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проходить дистанцию, выполнять лыжные ходы, переходы с одного хода на другой, преодоление спусков,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пятствий.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70-71</w:t>
            </w:r>
          </w:p>
        </w:tc>
        <w:tc>
          <w:tcPr>
            <w:tcW w:w="2934" w:type="dxa"/>
          </w:tcPr>
          <w:p w:rsidR="00450CB4" w:rsidRPr="00325476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325476">
              <w:rPr>
                <w:color w:val="000000"/>
                <w:shd w:val="clear" w:color="auto" w:fill="FFFFFF"/>
              </w:rPr>
              <w:t xml:space="preserve">Переход с одновременных ходов на 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попеременные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>. Переход с неоконченным толчком одной палки. Прохождение дистанции 5 км. Преодоление пологих, мал</w:t>
            </w:r>
            <w:proofErr w:type="gramStart"/>
            <w:r w:rsidRPr="00325476">
              <w:rPr>
                <w:color w:val="000000"/>
                <w:shd w:val="clear" w:color="auto" w:fill="FFFFFF"/>
              </w:rPr>
              <w:t>о-</w:t>
            </w:r>
            <w:proofErr w:type="gramEnd"/>
            <w:r w:rsidRPr="00325476">
              <w:rPr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325476">
              <w:rPr>
                <w:color w:val="000000"/>
                <w:shd w:val="clear" w:color="auto" w:fill="FFFFFF"/>
              </w:rPr>
              <w:t>среднепокатых</w:t>
            </w:r>
            <w:proofErr w:type="spellEnd"/>
            <w:r w:rsidRPr="00325476">
              <w:rPr>
                <w:color w:val="000000"/>
                <w:shd w:val="clear" w:color="auto" w:fill="FFFFFF"/>
              </w:rPr>
              <w:t xml:space="preserve"> склонов. Подъемы средней протяженности.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Уметь:</w:t>
            </w:r>
            <w:r>
              <w:rPr>
                <w:rStyle w:val="FontStyle46"/>
                <w:sz w:val="24"/>
                <w:szCs w:val="24"/>
              </w:rPr>
              <w:t xml:space="preserve"> 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проходить дистанцию, выполнять лыжные ходы, переходы с одного хода на другой, преодоление спусков, подъе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мов, торможение, преодоление пре</w:t>
            </w:r>
            <w:r w:rsidRPr="003254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пятствий.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1472E4">
              <w:rPr>
                <w:rStyle w:val="FontStyle49"/>
                <w:i/>
                <w:sz w:val="24"/>
                <w:szCs w:val="24"/>
              </w:rPr>
              <w:t xml:space="preserve">Волейбол  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9"/>
                <w:i/>
                <w:sz w:val="24"/>
                <w:szCs w:val="24"/>
              </w:rPr>
              <w:t>21</w:t>
            </w:r>
            <w:r w:rsidRPr="001472E4">
              <w:rPr>
                <w:rStyle w:val="FontStyle49"/>
                <w:i/>
                <w:sz w:val="24"/>
                <w:szCs w:val="24"/>
              </w:rPr>
              <w:t>час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4" w:type="dxa"/>
          </w:tcPr>
          <w:p w:rsidR="00450CB4" w:rsidRPr="00345F98" w:rsidRDefault="00345F98" w:rsidP="00A25F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игроков. Верхняя передача мяча в парах, в тройках. Нижняя прямая подача и нижний приём мяча. Прямой нападающий удар. Учебная игра. Развитие скоростно-силовых качеств. Инструктаж по ТБ.</w:t>
            </w:r>
          </w:p>
        </w:tc>
        <w:tc>
          <w:tcPr>
            <w:tcW w:w="1022" w:type="dxa"/>
          </w:tcPr>
          <w:p w:rsidR="00450CB4" w:rsidRPr="001472E4" w:rsidRDefault="00345F98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9903AB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 w:rsidR="00345F98"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 w:rsidR="00345F98"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 xml:space="preserve">. 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345F98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34" w:type="dxa"/>
          </w:tcPr>
          <w:p w:rsidR="00450CB4" w:rsidRPr="001472E4" w:rsidRDefault="00345F98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 xml:space="preserve">Стойки и передвижения игроков. Верхняя передача мяча в парах, в тройках. Нижняя прямая подача и нижний приём мяча. Прямой нападающий удар. Учебная игра. Развитие скоростно-силовых качеств. </w:t>
            </w:r>
          </w:p>
        </w:tc>
        <w:tc>
          <w:tcPr>
            <w:tcW w:w="1022" w:type="dxa"/>
          </w:tcPr>
          <w:p w:rsidR="00450CB4" w:rsidRPr="001472E4" w:rsidRDefault="00345F98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614F22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614F2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34" w:type="dxa"/>
          </w:tcPr>
          <w:p w:rsidR="00450CB4" w:rsidRPr="001472E4" w:rsidRDefault="00614F22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>
              <w:t>Стойки и передвижения игроков. Верхняя передача мяча через сетку. Нижняя прямая подача на точность по зонам и нижний приём мяча. Прямой нападающий удар в тройках.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614F2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614F22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614F2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2934" w:type="dxa"/>
          </w:tcPr>
          <w:p w:rsidR="00450CB4" w:rsidRPr="001A6296" w:rsidRDefault="00614F22" w:rsidP="00A25F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296"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передвижения игроков. Верхняя передача мяча в парах, в </w:t>
            </w:r>
            <w:r w:rsidRPr="001A6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тройках. Нижняя прямая подача на точность по зонам и нижний приём мяча. Прямой нападающий удар.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614F2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1A6296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1A629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34" w:type="dxa"/>
          </w:tcPr>
          <w:p w:rsidR="00450CB4" w:rsidRPr="001472E4" w:rsidRDefault="001A6296" w:rsidP="001A629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3й зоны</w:t>
            </w:r>
            <w:r w:rsidRPr="001A6296">
              <w:t>.</w:t>
            </w:r>
            <w:r>
              <w:t xml:space="preserve"> Индивидуальное и групповое блокирование.</w:t>
            </w:r>
            <w:r w:rsidRPr="001A6296">
              <w:t xml:space="preserve">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F37307" w:rsidRDefault="001A629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Текущий.</w:t>
            </w:r>
          </w:p>
        </w:tc>
        <w:tc>
          <w:tcPr>
            <w:tcW w:w="2596" w:type="dxa"/>
          </w:tcPr>
          <w:p w:rsidR="00450CB4" w:rsidRPr="001472E4" w:rsidRDefault="001A6296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1A6296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4" w:type="dxa"/>
          </w:tcPr>
          <w:p w:rsidR="00450CB4" w:rsidRPr="001472E4" w:rsidRDefault="001A6296" w:rsidP="00A25F66">
            <w:pPr>
              <w:pStyle w:val="Style5"/>
              <w:widowControl/>
              <w:ind w:firstLine="5"/>
              <w:jc w:val="both"/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3й зоны</w:t>
            </w:r>
            <w:r w:rsidRPr="001A6296">
              <w:t>.</w:t>
            </w:r>
            <w:r>
              <w:t xml:space="preserve"> Индивидуальное и групповое блокирование.</w:t>
            </w:r>
            <w:r w:rsidRPr="001A6296">
              <w:t xml:space="preserve">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FD3012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34" w:type="dxa"/>
          </w:tcPr>
          <w:p w:rsidR="00450CB4" w:rsidRPr="001472E4" w:rsidRDefault="00FD3012" w:rsidP="00A25F66">
            <w:pPr>
              <w:pStyle w:val="Style5"/>
              <w:widowControl/>
              <w:ind w:firstLine="5"/>
              <w:jc w:val="both"/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2й зоны</w:t>
            </w:r>
            <w:r w:rsidRPr="001A6296">
              <w:t>.</w:t>
            </w:r>
            <w:r>
              <w:t xml:space="preserve"> Индивидуальное и групповое блокирование.</w:t>
            </w:r>
            <w:r w:rsidRPr="001A6296">
              <w:t xml:space="preserve"> Учебная игра. Развитие скоростно-силовых качеств.</w:t>
            </w:r>
          </w:p>
        </w:tc>
        <w:tc>
          <w:tcPr>
            <w:tcW w:w="1022" w:type="dxa"/>
          </w:tcPr>
          <w:p w:rsidR="00450CB4" w:rsidRPr="001472E4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FD3012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34" w:type="dxa"/>
          </w:tcPr>
          <w:p w:rsidR="00450CB4" w:rsidRPr="001472E4" w:rsidRDefault="00FD3012" w:rsidP="00FD3012">
            <w:pPr>
              <w:pStyle w:val="Style5"/>
              <w:widowControl/>
              <w:ind w:firstLine="5"/>
              <w:jc w:val="both"/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2й </w:t>
            </w:r>
            <w:r>
              <w:lastRenderedPageBreak/>
              <w:t>зоны</w:t>
            </w:r>
            <w:r w:rsidRPr="001A6296">
              <w:t>.</w:t>
            </w:r>
            <w:r>
              <w:t xml:space="preserve"> Индивидуальное и групповое блокирование.</w:t>
            </w:r>
            <w:r w:rsidRPr="001A6296">
              <w:t xml:space="preserve"> Учебная игра. Развитие </w:t>
            </w:r>
            <w:r>
              <w:t>координационных способностей</w:t>
            </w:r>
            <w:r w:rsidRPr="001A6296">
              <w:t>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1472E4" w:rsidRDefault="00FD3012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FD3012" w:rsidRPr="001472E4" w:rsidTr="00A25F66">
        <w:tc>
          <w:tcPr>
            <w:tcW w:w="909" w:type="dxa"/>
          </w:tcPr>
          <w:p w:rsidR="00FD3012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86-88</w:t>
            </w:r>
          </w:p>
        </w:tc>
        <w:tc>
          <w:tcPr>
            <w:tcW w:w="2934" w:type="dxa"/>
          </w:tcPr>
          <w:p w:rsidR="00FD3012" w:rsidRPr="001A6296" w:rsidRDefault="00FD3012" w:rsidP="00FD3012">
            <w:pPr>
              <w:pStyle w:val="Style5"/>
              <w:widowControl/>
              <w:ind w:firstLine="5"/>
              <w:jc w:val="both"/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4й зоны</w:t>
            </w:r>
            <w:r w:rsidRPr="001A6296">
              <w:t>.</w:t>
            </w:r>
            <w:r>
              <w:t xml:space="preserve"> Индивидуальное и групповое блокирование.</w:t>
            </w:r>
            <w:r w:rsidRPr="001A6296">
              <w:t xml:space="preserve"> Учебная игра. Развитие</w:t>
            </w:r>
            <w:r>
              <w:t xml:space="preserve"> координационных способностей</w:t>
            </w:r>
            <w:r w:rsidRPr="001A6296">
              <w:t>.</w:t>
            </w:r>
          </w:p>
        </w:tc>
        <w:tc>
          <w:tcPr>
            <w:tcW w:w="1022" w:type="dxa"/>
          </w:tcPr>
          <w:p w:rsidR="00FD3012" w:rsidRPr="001472E4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FD3012" w:rsidRDefault="00FD3012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FD3012" w:rsidRPr="001472E4" w:rsidRDefault="00FD3012" w:rsidP="00A25F66">
            <w:pPr>
              <w:jc w:val="both"/>
              <w:rPr>
                <w:rStyle w:val="FontStyle46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FD3012" w:rsidRPr="001472E4" w:rsidTr="00A25F66">
        <w:tc>
          <w:tcPr>
            <w:tcW w:w="909" w:type="dxa"/>
          </w:tcPr>
          <w:p w:rsidR="00FD3012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934" w:type="dxa"/>
          </w:tcPr>
          <w:p w:rsidR="00FD3012" w:rsidRPr="001A6296" w:rsidRDefault="00FD3012" w:rsidP="00A25F66">
            <w:pPr>
              <w:pStyle w:val="Style5"/>
              <w:widowControl/>
              <w:ind w:firstLine="5"/>
              <w:jc w:val="both"/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3й зоны</w:t>
            </w:r>
            <w:r w:rsidRPr="001A6296">
              <w:t>.</w:t>
            </w:r>
            <w:r>
              <w:t xml:space="preserve"> Индивидуальное и групповое блокирование, страховка </w:t>
            </w:r>
            <w:proofErr w:type="gramStart"/>
            <w:r>
              <w:t>блокирующих</w:t>
            </w:r>
            <w:proofErr w:type="gramEnd"/>
            <w:r>
              <w:t xml:space="preserve">. Позиционное нападение со сменой места. </w:t>
            </w:r>
            <w:r w:rsidRPr="001A6296">
              <w:t xml:space="preserve"> Учебная игра. Развитие</w:t>
            </w:r>
            <w:r>
              <w:t xml:space="preserve"> координационных способностей</w:t>
            </w:r>
            <w:r w:rsidRPr="001A6296">
              <w:t>.</w:t>
            </w:r>
          </w:p>
        </w:tc>
        <w:tc>
          <w:tcPr>
            <w:tcW w:w="1022" w:type="dxa"/>
          </w:tcPr>
          <w:p w:rsidR="00FD3012" w:rsidRPr="001472E4" w:rsidRDefault="002A5771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FD3012" w:rsidRDefault="002A5771" w:rsidP="00A25F66">
            <w:pPr>
              <w:pStyle w:val="Style5"/>
              <w:widowControl/>
              <w:ind w:hanging="10"/>
              <w:jc w:val="both"/>
            </w:pPr>
            <w:r>
              <w:t>Оценка техники выполнения подачи мяча</w:t>
            </w:r>
          </w:p>
        </w:tc>
        <w:tc>
          <w:tcPr>
            <w:tcW w:w="2596" w:type="dxa"/>
          </w:tcPr>
          <w:p w:rsidR="00FD3012" w:rsidRPr="001472E4" w:rsidRDefault="002A5771" w:rsidP="00A25F66">
            <w:pPr>
              <w:jc w:val="both"/>
              <w:rPr>
                <w:rStyle w:val="FontStyle46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FD3012" w:rsidRPr="001472E4" w:rsidTr="00A25F66">
        <w:tc>
          <w:tcPr>
            <w:tcW w:w="909" w:type="dxa"/>
          </w:tcPr>
          <w:p w:rsidR="00FD3012" w:rsidRDefault="00FD3012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2934" w:type="dxa"/>
          </w:tcPr>
          <w:p w:rsidR="00FD3012" w:rsidRPr="001A6296" w:rsidRDefault="002A5771" w:rsidP="002A5771">
            <w:pPr>
              <w:pStyle w:val="Style5"/>
              <w:widowControl/>
              <w:ind w:firstLine="5"/>
              <w:jc w:val="both"/>
            </w:pPr>
            <w:r w:rsidRPr="001A6296">
              <w:t xml:space="preserve">Стойки и передвижения игроков. </w:t>
            </w:r>
            <w:r>
              <w:t>Сочетание приёмов: приём, передача, нападающий удар. Верх</w:t>
            </w:r>
            <w:r w:rsidRPr="001A6296">
              <w:t>няя прямая подача</w:t>
            </w:r>
            <w:r>
              <w:t xml:space="preserve"> </w:t>
            </w:r>
            <w:r w:rsidRPr="001A6296">
              <w:t xml:space="preserve"> и нижний приём мяча. Прямой нападающий удар</w:t>
            </w:r>
            <w:r>
              <w:t xml:space="preserve"> из 4й зоны</w:t>
            </w:r>
            <w:r w:rsidRPr="001A6296">
              <w:t>.</w:t>
            </w:r>
            <w:r>
              <w:t xml:space="preserve"> Индивидуальное и групповое блокирование, страховка </w:t>
            </w:r>
            <w:proofErr w:type="gramStart"/>
            <w:r>
              <w:t>блокирующих</w:t>
            </w:r>
            <w:proofErr w:type="gramEnd"/>
            <w:r>
              <w:t xml:space="preserve">. Позиционное нападение со сменой места. </w:t>
            </w:r>
            <w:r w:rsidRPr="001A6296">
              <w:t xml:space="preserve"> Учебная игра. Развитие</w:t>
            </w:r>
            <w:r>
              <w:t xml:space="preserve"> координационных способностей</w:t>
            </w:r>
            <w:r w:rsidRPr="001A6296">
              <w:t>.</w:t>
            </w:r>
          </w:p>
        </w:tc>
        <w:tc>
          <w:tcPr>
            <w:tcW w:w="1022" w:type="dxa"/>
          </w:tcPr>
          <w:p w:rsidR="00FD3012" w:rsidRPr="001472E4" w:rsidRDefault="002A5771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0" w:type="dxa"/>
          </w:tcPr>
          <w:p w:rsidR="00FD3012" w:rsidRDefault="002A5771" w:rsidP="00A25F66">
            <w:pPr>
              <w:pStyle w:val="Style5"/>
              <w:widowControl/>
              <w:ind w:hanging="10"/>
              <w:jc w:val="both"/>
            </w:pPr>
            <w:r>
              <w:t>Оценка техники выполнения нападающего удара.</w:t>
            </w:r>
          </w:p>
          <w:p w:rsidR="002A5771" w:rsidRDefault="002A5771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FD3012" w:rsidRPr="001472E4" w:rsidRDefault="002A5771" w:rsidP="00A25F66">
            <w:pPr>
              <w:jc w:val="both"/>
              <w:rPr>
                <w:rStyle w:val="FontStyle46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i w:val="0"/>
                <w:sz w:val="24"/>
                <w:szCs w:val="24"/>
              </w:rPr>
              <w:t>: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выпол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нять 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 xml:space="preserve"> тактико-технические действия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в игре</w:t>
            </w:r>
            <w:r>
              <w:rPr>
                <w:rStyle w:val="FontStyle46"/>
                <w:b w:val="0"/>
                <w:sz w:val="24"/>
                <w:szCs w:val="24"/>
              </w:rPr>
              <w:t>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Fonts w:ascii="Times New Roman" w:hAnsi="Times New Roman" w:cs="Times New Roman"/>
                <w:i/>
                <w:sz w:val="24"/>
                <w:szCs w:val="24"/>
              </w:rPr>
              <w:t>Раздел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</w:pPr>
            <w:r w:rsidRPr="001472E4">
              <w:rPr>
                <w:rStyle w:val="FontStyle49"/>
                <w:i/>
                <w:sz w:val="24"/>
                <w:szCs w:val="24"/>
              </w:rPr>
              <w:t>Лёгкая атлетика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49"/>
                <w:i/>
                <w:sz w:val="24"/>
                <w:szCs w:val="24"/>
              </w:rPr>
              <w:t>10</w:t>
            </w:r>
            <w:r w:rsidRPr="001472E4">
              <w:rPr>
                <w:rStyle w:val="FontStyle49"/>
                <w:i/>
                <w:sz w:val="24"/>
                <w:szCs w:val="24"/>
              </w:rPr>
              <w:t xml:space="preserve">  часов</w:t>
            </w:r>
          </w:p>
        </w:tc>
        <w:tc>
          <w:tcPr>
            <w:tcW w:w="2110" w:type="dxa"/>
          </w:tcPr>
          <w:p w:rsidR="00450CB4" w:rsidRPr="001472E4" w:rsidRDefault="00450CB4" w:rsidP="00A25F66">
            <w:pPr>
              <w:pStyle w:val="Style5"/>
              <w:widowControl/>
              <w:ind w:hanging="10"/>
              <w:jc w:val="both"/>
            </w:pP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93-96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</w:pPr>
            <w:r>
              <w:t>Спринтерский бег. Прыжок в высоту.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0" w:type="dxa"/>
          </w:tcPr>
          <w:p w:rsidR="00450CB4" w:rsidRDefault="002A5771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«5»-13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,5;</w:t>
            </w:r>
          </w:p>
          <w:p w:rsidR="00450CB4" w:rsidRDefault="002A5771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«4»-14,0</w:t>
            </w:r>
            <w:r w:rsidR="00450C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0CB4" w:rsidRPr="001472E4" w:rsidRDefault="002A5771" w:rsidP="00A25F66">
            <w:pPr>
              <w:pStyle w:val="Style5"/>
              <w:widowControl/>
              <w:ind w:hanging="10"/>
              <w:jc w:val="both"/>
            </w:pPr>
            <w:r>
              <w:t>«3»-14</w:t>
            </w:r>
            <w:r w:rsidR="00450CB4">
              <w:t>,</w:t>
            </w:r>
            <w:r>
              <w:t>3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>
              <w:rPr>
                <w:rStyle w:val="FontStyle46"/>
                <w:sz w:val="24"/>
                <w:szCs w:val="24"/>
              </w:rPr>
              <w:t>: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 xml:space="preserve"> бегать с низкого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тарта на максимальной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скорости 10</w:t>
            </w:r>
            <w:r w:rsidRPr="001472E4">
              <w:rPr>
                <w:rFonts w:ascii="Times New Roman" w:hAnsi="Times New Roman" w:cs="Times New Roman"/>
                <w:sz w:val="24"/>
                <w:szCs w:val="24"/>
              </w:rPr>
              <w:t>0м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97-99</w:t>
            </w:r>
          </w:p>
        </w:tc>
        <w:tc>
          <w:tcPr>
            <w:tcW w:w="2934" w:type="dxa"/>
          </w:tcPr>
          <w:p w:rsidR="00450CB4" w:rsidRPr="001472E4" w:rsidRDefault="00450CB4" w:rsidP="00A25F66">
            <w:pPr>
              <w:pStyle w:val="Style5"/>
              <w:widowControl/>
              <w:ind w:firstLine="5"/>
              <w:jc w:val="both"/>
            </w:pPr>
            <w:r>
              <w:t>Метание мяча и гранаты.</w:t>
            </w:r>
          </w:p>
        </w:tc>
        <w:tc>
          <w:tcPr>
            <w:tcW w:w="1022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450CB4" w:rsidRDefault="002A5771" w:rsidP="00A25F66">
            <w:pPr>
              <w:pStyle w:val="Style5"/>
              <w:widowControl/>
              <w:ind w:hanging="10"/>
              <w:jc w:val="both"/>
            </w:pPr>
            <w:r>
              <w:t>«5»-3</w:t>
            </w:r>
            <w:r w:rsidR="00450CB4">
              <w:t>2м</w:t>
            </w:r>
          </w:p>
          <w:p w:rsidR="00450CB4" w:rsidRDefault="002A5771" w:rsidP="00A25F66">
            <w:pPr>
              <w:pStyle w:val="Style5"/>
              <w:widowControl/>
              <w:ind w:hanging="10"/>
              <w:jc w:val="both"/>
            </w:pPr>
            <w:r>
              <w:t>«4»-2</w:t>
            </w:r>
            <w:r w:rsidR="00450CB4">
              <w:t>8м</w:t>
            </w:r>
          </w:p>
          <w:p w:rsidR="00450CB4" w:rsidRPr="001472E4" w:rsidRDefault="002A5771" w:rsidP="00A25F66">
            <w:pPr>
              <w:pStyle w:val="Style5"/>
              <w:widowControl/>
              <w:ind w:hanging="10"/>
              <w:jc w:val="both"/>
            </w:pPr>
            <w:r>
              <w:t>«3»-2</w:t>
            </w:r>
            <w:r w:rsidR="00450CB4">
              <w:t>6м</w:t>
            </w:r>
          </w:p>
        </w:tc>
        <w:tc>
          <w:tcPr>
            <w:tcW w:w="2596" w:type="dxa"/>
          </w:tcPr>
          <w:p w:rsidR="00450CB4" w:rsidRPr="001472E4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2E4">
              <w:rPr>
                <w:rStyle w:val="FontStyle46"/>
                <w:sz w:val="24"/>
                <w:szCs w:val="24"/>
              </w:rPr>
              <w:t>Уметь</w:t>
            </w:r>
            <w:r w:rsidRPr="00655A8C">
              <w:rPr>
                <w:rStyle w:val="FontStyle46"/>
                <w:b w:val="0"/>
                <w:i w:val="0"/>
                <w:sz w:val="24"/>
                <w:szCs w:val="24"/>
              </w:rPr>
              <w:t>: метать мяч на дальность с разбега.</w:t>
            </w:r>
            <w:r>
              <w:rPr>
                <w:rStyle w:val="FontStyle46"/>
                <w:b w:val="0"/>
                <w:i w:val="0"/>
                <w:sz w:val="24"/>
                <w:szCs w:val="24"/>
              </w:rPr>
              <w:t xml:space="preserve"> Метать гранату из различных положений на дальность и в цель, метать гранату на дальность.</w:t>
            </w:r>
          </w:p>
        </w:tc>
      </w:tr>
      <w:tr w:rsidR="00450CB4" w:rsidRPr="001472E4" w:rsidTr="00A25F66">
        <w:tc>
          <w:tcPr>
            <w:tcW w:w="909" w:type="dxa"/>
          </w:tcPr>
          <w:p w:rsidR="00450CB4" w:rsidRPr="001472E4" w:rsidRDefault="00450CB4" w:rsidP="00A25F6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100-102</w:t>
            </w:r>
          </w:p>
        </w:tc>
        <w:tc>
          <w:tcPr>
            <w:tcW w:w="2934" w:type="dxa"/>
          </w:tcPr>
          <w:p w:rsidR="00450CB4" w:rsidRPr="00655A8C" w:rsidRDefault="00450CB4" w:rsidP="00A25F66">
            <w:pPr>
              <w:pStyle w:val="Style5"/>
              <w:widowControl/>
              <w:ind w:firstLine="5"/>
              <w:jc w:val="both"/>
              <w:rPr>
                <w:rStyle w:val="FontStyle49"/>
                <w:sz w:val="24"/>
                <w:szCs w:val="24"/>
              </w:rPr>
            </w:pPr>
            <w:r w:rsidRPr="00655A8C">
              <w:rPr>
                <w:rStyle w:val="FontStyle49"/>
                <w:sz w:val="24"/>
                <w:szCs w:val="24"/>
              </w:rPr>
              <w:t>Прыжок в высоту.</w:t>
            </w:r>
          </w:p>
        </w:tc>
        <w:tc>
          <w:tcPr>
            <w:tcW w:w="1022" w:type="dxa"/>
          </w:tcPr>
          <w:p w:rsidR="00450CB4" w:rsidRPr="00655A8C" w:rsidRDefault="00450CB4" w:rsidP="00A25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0" w:type="dxa"/>
          </w:tcPr>
          <w:p w:rsidR="00450CB4" w:rsidRPr="00655A8C" w:rsidRDefault="00450CB4" w:rsidP="00A25F66">
            <w:pPr>
              <w:pStyle w:val="Style5"/>
              <w:widowControl/>
              <w:ind w:hanging="10"/>
              <w:jc w:val="both"/>
            </w:pPr>
            <w:r>
              <w:t>Текущий</w:t>
            </w:r>
          </w:p>
        </w:tc>
        <w:tc>
          <w:tcPr>
            <w:tcW w:w="2596" w:type="dxa"/>
          </w:tcPr>
          <w:p w:rsidR="00450CB4" w:rsidRPr="00655A8C" w:rsidRDefault="00450CB4" w:rsidP="00A25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прыгать в высоту с 11-13 шагов разбега.</w:t>
            </w:r>
          </w:p>
        </w:tc>
      </w:tr>
    </w:tbl>
    <w:p w:rsidR="00450CB4" w:rsidRDefault="00450CB4" w:rsidP="00450CB4"/>
    <w:p w:rsidR="00450CB4" w:rsidRPr="001C0FA1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450CB4" w:rsidRPr="001472E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</w:pPr>
    </w:p>
    <w:p w:rsidR="00450CB4" w:rsidRPr="001472E4" w:rsidRDefault="00450CB4" w:rsidP="00450CB4">
      <w:pPr>
        <w:pStyle w:val="Style29"/>
        <w:widowControl/>
        <w:spacing w:line="240" w:lineRule="auto"/>
        <w:ind w:firstLine="0"/>
        <w:jc w:val="both"/>
        <w:rPr>
          <w:rStyle w:val="FontStyle58"/>
          <w:sz w:val="24"/>
          <w:szCs w:val="24"/>
        </w:rPr>
        <w:sectPr w:rsidR="00450CB4" w:rsidRPr="001472E4" w:rsidSect="00A25F6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50CB4" w:rsidRPr="001472E4" w:rsidRDefault="00450CB4" w:rsidP="00450CB4">
      <w:pPr>
        <w:pStyle w:val="Style29"/>
        <w:widowControl/>
        <w:spacing w:line="240" w:lineRule="auto"/>
        <w:ind w:firstLine="350"/>
        <w:jc w:val="both"/>
        <w:rPr>
          <w:rStyle w:val="FontStyle58"/>
          <w:sz w:val="24"/>
          <w:szCs w:val="24"/>
        </w:rPr>
      </w:pPr>
    </w:p>
    <w:p w:rsidR="00A25F66" w:rsidRDefault="00A25F66"/>
    <w:sectPr w:rsidR="00A25F66" w:rsidSect="00CE2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0CB4"/>
    <w:rsid w:val="00083F9D"/>
    <w:rsid w:val="000D356C"/>
    <w:rsid w:val="000E2B16"/>
    <w:rsid w:val="00177113"/>
    <w:rsid w:val="001A6296"/>
    <w:rsid w:val="002A5771"/>
    <w:rsid w:val="00345F98"/>
    <w:rsid w:val="00391716"/>
    <w:rsid w:val="00450CB4"/>
    <w:rsid w:val="00614F22"/>
    <w:rsid w:val="00A25F66"/>
    <w:rsid w:val="00B070BC"/>
    <w:rsid w:val="00CE2945"/>
    <w:rsid w:val="00DC1663"/>
    <w:rsid w:val="00DC3E1F"/>
    <w:rsid w:val="00E0492D"/>
    <w:rsid w:val="00E303C0"/>
    <w:rsid w:val="00E86420"/>
    <w:rsid w:val="00FB4AED"/>
    <w:rsid w:val="00FD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0C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50CB4"/>
    <w:pPr>
      <w:ind w:left="720"/>
      <w:contextualSpacing/>
    </w:pPr>
  </w:style>
  <w:style w:type="table" w:styleId="a5">
    <w:name w:val="Table Grid"/>
    <w:basedOn w:val="a1"/>
    <w:uiPriority w:val="59"/>
    <w:rsid w:val="00450C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rsid w:val="00450CB4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rsid w:val="00450CB4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450C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450CB4"/>
    <w:rPr>
      <w:rFonts w:ascii="Times New Roman" w:hAnsi="Times New Roman" w:cs="Times New Roman"/>
      <w:b/>
      <w:bCs/>
      <w:spacing w:val="-10"/>
      <w:sz w:val="20"/>
      <w:szCs w:val="20"/>
    </w:rPr>
  </w:style>
  <w:style w:type="paragraph" w:customStyle="1" w:styleId="Style12">
    <w:name w:val="Style12"/>
    <w:basedOn w:val="a"/>
    <w:rsid w:val="00450C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450CB4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rsid w:val="00450CB4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4">
    <w:name w:val="Font Style44"/>
    <w:rsid w:val="00450CB4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50">
    <w:name w:val="Font Style50"/>
    <w:rsid w:val="00450CB4"/>
    <w:rPr>
      <w:rFonts w:ascii="Candara" w:hAnsi="Candara" w:cs="Candara"/>
      <w:spacing w:val="-10"/>
      <w:sz w:val="20"/>
      <w:szCs w:val="20"/>
    </w:rPr>
  </w:style>
  <w:style w:type="paragraph" w:styleId="a6">
    <w:name w:val="Normal (Web)"/>
    <w:basedOn w:val="a"/>
    <w:uiPriority w:val="99"/>
    <w:semiHidden/>
    <w:unhideWhenUsed/>
    <w:rsid w:val="0045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0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osnova.ru/journal/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zkultura-na5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nfourok.ru/go.html?href=http%3A%2F%2Fwww.it-n.ru%2Fcommunities.aspx%3Fcat_no%3D22924%26lib_no%3D32922%26tmpl%3Dli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fos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69D6-558C-4810-A198-1343EBDB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16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тачитваи с</cp:lastModifiedBy>
  <cp:revision>6</cp:revision>
  <dcterms:created xsi:type="dcterms:W3CDTF">2020-09-12T16:55:00Z</dcterms:created>
  <dcterms:modified xsi:type="dcterms:W3CDTF">2021-01-14T06:51:00Z</dcterms:modified>
</cp:coreProperties>
</file>