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C92" w:rsidRDefault="007D4749" w:rsidP="007D4749">
      <w:pPr>
        <w:jc w:val="right"/>
        <w:rPr>
          <w:b/>
        </w:rPr>
      </w:pPr>
      <w:bookmarkStart w:id="0" w:name="_GoBack"/>
      <w:r>
        <w:rPr>
          <w:noProof/>
        </w:rPr>
        <w:drawing>
          <wp:inline distT="0" distB="0" distL="0" distR="0" wp14:anchorId="1619235B" wp14:editId="643A9939">
            <wp:extent cx="5679184" cy="9099029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8443" cy="9097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151AD" w:rsidRPr="00C34062" w:rsidRDefault="00F151AD" w:rsidP="005F7C92">
      <w:pPr>
        <w:spacing w:after="200" w:line="276" w:lineRule="auto"/>
        <w:jc w:val="center"/>
        <w:rPr>
          <w:rFonts w:eastAsia="Calibri"/>
          <w:b/>
          <w:bCs/>
          <w:kern w:val="32"/>
        </w:rPr>
      </w:pPr>
      <w:r w:rsidRPr="00C34062">
        <w:rPr>
          <w:rFonts w:eastAsia="Calibri"/>
          <w:b/>
          <w:bCs/>
          <w:kern w:val="32"/>
        </w:rPr>
        <w:lastRenderedPageBreak/>
        <w:t>Пояснительная записка</w:t>
      </w:r>
    </w:p>
    <w:p w:rsidR="00F151AD" w:rsidRPr="00C34062" w:rsidRDefault="00F151AD" w:rsidP="00C34062">
      <w:pPr>
        <w:tabs>
          <w:tab w:val="left" w:pos="1701"/>
        </w:tabs>
        <w:spacing w:line="360" w:lineRule="auto"/>
        <w:ind w:firstLine="850"/>
        <w:jc w:val="both"/>
      </w:pPr>
      <w:r w:rsidRPr="00C34062">
        <w:t xml:space="preserve">Область информатики, занимающуюся методами создания и редактирования изображений с помощью компьютеров, называют компьютерной графикой. Люди самых разных профессий применяют компьютерную графику в своей работе. Это – исследователи в различных научных и прикладных областях, художники, конструкторы, специалисты по компьютерной верстке, дизайнеры, разработчики рекламной продукции, создатели </w:t>
      </w:r>
      <w:proofErr w:type="spellStart"/>
      <w:r w:rsidRPr="00C34062">
        <w:t>Web</w:t>
      </w:r>
      <w:proofErr w:type="spellEnd"/>
      <w:r w:rsidRPr="00C34062">
        <w:t>-страниц, авторы мультимедийных презентаций, медики, модельеры тканей и одежды, фотографы, специалисты в области теле- и видеомонтажа и др.</w:t>
      </w:r>
    </w:p>
    <w:p w:rsidR="00F151AD" w:rsidRPr="00C34062" w:rsidRDefault="00F151AD" w:rsidP="00C34062">
      <w:pPr>
        <w:tabs>
          <w:tab w:val="left" w:pos="1701"/>
        </w:tabs>
        <w:spacing w:line="360" w:lineRule="auto"/>
        <w:ind w:firstLine="850"/>
        <w:jc w:val="both"/>
      </w:pPr>
      <w:r w:rsidRPr="00C34062">
        <w:t xml:space="preserve">Основное внимание в курсе «ИТ» уделяется созданию иллюстраций и редактированию изображений, т.е. растровым и векторным программам. Создание же трехмерных изображений на экране компьютера - достаточно сложная задача, и ее рассмотрению нужно посвятить отдельный курс. </w:t>
      </w:r>
    </w:p>
    <w:p w:rsidR="00C34062" w:rsidRPr="00C34062" w:rsidRDefault="00C34062" w:rsidP="00C34062">
      <w:pPr>
        <w:spacing w:line="360" w:lineRule="auto"/>
        <w:ind w:firstLine="567"/>
        <w:jc w:val="both"/>
        <w:rPr>
          <w:color w:val="000000"/>
        </w:rPr>
      </w:pPr>
      <w:r w:rsidRPr="00C34062">
        <w:rPr>
          <w:bCs/>
          <w:color w:val="000000"/>
          <w:spacing w:val="-6"/>
        </w:rPr>
        <w:t>Компьютерная графика</w:t>
      </w:r>
      <w:r w:rsidRPr="00C34062">
        <w:rPr>
          <w:bCs/>
          <w:color w:val="000000"/>
        </w:rPr>
        <w:t xml:space="preserve"> </w:t>
      </w:r>
      <w:r w:rsidRPr="00C34062">
        <w:rPr>
          <w:color w:val="000000"/>
        </w:rPr>
        <w:t>очень актуальна в настоящий момент и пользуется большой популярностью у учащихся. Умение работать с различными графическими редакторами является важной частью информационной компетентности ученика.</w:t>
      </w:r>
    </w:p>
    <w:p w:rsidR="00C34062" w:rsidRPr="00C34062" w:rsidRDefault="00C34062" w:rsidP="00C34062">
      <w:pPr>
        <w:tabs>
          <w:tab w:val="left" w:pos="1701"/>
        </w:tabs>
        <w:spacing w:line="360" w:lineRule="auto"/>
        <w:ind w:firstLine="850"/>
        <w:jc w:val="both"/>
      </w:pPr>
    </w:p>
    <w:p w:rsidR="00F151AD" w:rsidRPr="00C34062" w:rsidRDefault="00F151AD" w:rsidP="00C34062">
      <w:pPr>
        <w:spacing w:line="360" w:lineRule="auto"/>
        <w:ind w:firstLine="540"/>
        <w:jc w:val="center"/>
        <w:rPr>
          <w:b/>
        </w:rPr>
      </w:pPr>
      <w:r w:rsidRPr="00C34062">
        <w:rPr>
          <w:b/>
        </w:rPr>
        <w:t>Цели и задачи курса:</w:t>
      </w:r>
    </w:p>
    <w:p w:rsidR="00F151AD" w:rsidRPr="00C34062" w:rsidRDefault="00F151AD" w:rsidP="00C34062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C34062">
        <w:t>дать понимание принципов построения и хранения изображений;</w:t>
      </w:r>
    </w:p>
    <w:p w:rsidR="00F151AD" w:rsidRPr="00C34062" w:rsidRDefault="00F151AD" w:rsidP="00C34062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C34062">
        <w:t>изучить форматы графических файлов и целесообразность их использования при работе с различными графическими программами;</w:t>
      </w:r>
    </w:p>
    <w:p w:rsidR="00F151AD" w:rsidRPr="00C34062" w:rsidRDefault="00F151AD" w:rsidP="00C34062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C34062">
        <w:t xml:space="preserve">рассмотреть применение основ компьютерной графики в графическом редакторе </w:t>
      </w:r>
      <w:r w:rsidRPr="00C34062">
        <w:rPr>
          <w:lang w:val="en-US"/>
        </w:rPr>
        <w:t>Paint</w:t>
      </w:r>
      <w:r w:rsidRPr="00C34062">
        <w:t>.</w:t>
      </w:r>
      <w:r w:rsidRPr="00C34062">
        <w:rPr>
          <w:lang w:val="en-US"/>
        </w:rPr>
        <w:t>Net</w:t>
      </w:r>
      <w:r w:rsidRPr="00C34062">
        <w:t>;</w:t>
      </w:r>
    </w:p>
    <w:p w:rsidR="00F151AD" w:rsidRPr="00C34062" w:rsidRDefault="00F151AD" w:rsidP="00C34062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C34062">
        <w:t>научить учащихся создавать и редактировать собственные изображения, используя инструменты графического редактора.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t>Программа строится с учетом основных методических принципов:</w:t>
      </w:r>
    </w:p>
    <w:p w:rsidR="00C34062" w:rsidRPr="00C34062" w:rsidRDefault="00C34062" w:rsidP="00C34062">
      <w:pPr>
        <w:numPr>
          <w:ilvl w:val="0"/>
          <w:numId w:val="5"/>
        </w:numPr>
        <w:tabs>
          <w:tab w:val="clear" w:pos="1080"/>
        </w:tabs>
        <w:spacing w:line="360" w:lineRule="auto"/>
        <w:ind w:left="0" w:firstLine="709"/>
        <w:jc w:val="both"/>
      </w:pPr>
      <w:proofErr w:type="spellStart"/>
      <w:r w:rsidRPr="00C34062">
        <w:t>Гуманизация</w:t>
      </w:r>
      <w:proofErr w:type="spellEnd"/>
      <w:r w:rsidRPr="00C34062">
        <w:t xml:space="preserve"> учебно-воспитательного процесса (создание условий для максимального раскрытия возможностей и способностей ребенка).</w:t>
      </w:r>
    </w:p>
    <w:p w:rsidR="00C34062" w:rsidRPr="00C34062" w:rsidRDefault="00C34062" w:rsidP="00C34062">
      <w:pPr>
        <w:numPr>
          <w:ilvl w:val="0"/>
          <w:numId w:val="5"/>
        </w:numPr>
        <w:tabs>
          <w:tab w:val="clear" w:pos="1080"/>
        </w:tabs>
        <w:spacing w:line="360" w:lineRule="auto"/>
        <w:ind w:left="0" w:firstLine="709"/>
        <w:jc w:val="both"/>
      </w:pPr>
      <w:r w:rsidRPr="00C34062">
        <w:t>Дифференциация и индивидуализация обучения (учет психических и физических способностей каждого ребенка).</w:t>
      </w:r>
    </w:p>
    <w:p w:rsidR="00C34062" w:rsidRPr="00C34062" w:rsidRDefault="00C34062" w:rsidP="00C34062">
      <w:pPr>
        <w:numPr>
          <w:ilvl w:val="0"/>
          <w:numId w:val="5"/>
        </w:numPr>
        <w:tabs>
          <w:tab w:val="clear" w:pos="1080"/>
        </w:tabs>
        <w:spacing w:line="360" w:lineRule="auto"/>
        <w:ind w:left="0" w:firstLine="709"/>
        <w:jc w:val="both"/>
      </w:pPr>
      <w:r w:rsidRPr="00C34062">
        <w:t>Наглядности и доступности (комплексное использование всех методов обучения с учетом индивидуальных особенностей ребенка).</w:t>
      </w:r>
    </w:p>
    <w:p w:rsidR="00C34062" w:rsidRPr="00C34062" w:rsidRDefault="00C34062" w:rsidP="00C34062">
      <w:pPr>
        <w:numPr>
          <w:ilvl w:val="0"/>
          <w:numId w:val="5"/>
        </w:numPr>
        <w:tabs>
          <w:tab w:val="clear" w:pos="1080"/>
        </w:tabs>
        <w:spacing w:line="360" w:lineRule="auto"/>
        <w:ind w:left="0" w:firstLine="709"/>
        <w:jc w:val="both"/>
      </w:pPr>
      <w:r w:rsidRPr="00C34062">
        <w:t xml:space="preserve">Сознательности и активности (понимание </w:t>
      </w:r>
      <w:proofErr w:type="gramStart"/>
      <w:r w:rsidRPr="00C34062">
        <w:t>обучающимся</w:t>
      </w:r>
      <w:proofErr w:type="gramEnd"/>
      <w:r w:rsidRPr="00C34062">
        <w:t xml:space="preserve"> того, что данные умения и знания пригодятся ему в жизни, проявление желания овладеть этими знаниями).</w:t>
      </w:r>
    </w:p>
    <w:p w:rsidR="00C34062" w:rsidRPr="00C34062" w:rsidRDefault="00C34062" w:rsidP="00C34062">
      <w:pPr>
        <w:spacing w:line="360" w:lineRule="auto"/>
        <w:ind w:firstLine="709"/>
        <w:jc w:val="both"/>
      </w:pPr>
      <w:r w:rsidRPr="00C34062">
        <w:t>Программа строится на следующих принципах</w:t>
      </w:r>
      <w:r w:rsidRPr="00C34062">
        <w:rPr>
          <w:b/>
        </w:rPr>
        <w:t xml:space="preserve"> обучения: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lastRenderedPageBreak/>
        <w:t>- принцип добровольности, гуманизма, приоритета общечеловеческих ценностей, свободного развития личности, самооценки ребенка, создание максимально благоприятной атмосферы для личностного и профессионального развития обучаемого</w:t>
      </w:r>
      <w:r w:rsidRPr="00C34062">
        <w:t xml:space="preserve"> («ситуация успеха», «развивающее обучение»);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t>- принцип доступности обучения и посильности труда</w:t>
      </w:r>
      <w:r w:rsidRPr="00C34062">
        <w:t>;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t xml:space="preserve">- принцип </w:t>
      </w:r>
      <w:proofErr w:type="spellStart"/>
      <w:r w:rsidRPr="00C34062">
        <w:rPr>
          <w:i/>
        </w:rPr>
        <w:t>природосообразности</w:t>
      </w:r>
      <w:proofErr w:type="spellEnd"/>
      <w:r w:rsidRPr="00C34062">
        <w:t xml:space="preserve">: учет возрастных возможностей  и </w:t>
      </w:r>
      <w:proofErr w:type="gramStart"/>
      <w:r w:rsidRPr="00C34062">
        <w:t>задатков</w:t>
      </w:r>
      <w:proofErr w:type="gramEnd"/>
      <w:r w:rsidRPr="00C34062">
        <w:t xml:space="preserve"> обучающихся при включении их в различные виды деятельности;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t>-принцип индивидуально-личностной ориентации развития творческой инициативы детей</w:t>
      </w:r>
      <w:r w:rsidRPr="00C34062">
        <w:t xml:space="preserve">; 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  <w:rPr>
          <w:i/>
        </w:rPr>
      </w:pPr>
      <w:r w:rsidRPr="00C34062">
        <w:rPr>
          <w:i/>
        </w:rPr>
        <w:t xml:space="preserve">- принцип </w:t>
      </w:r>
      <w:proofErr w:type="spellStart"/>
      <w:r w:rsidRPr="00C34062">
        <w:rPr>
          <w:i/>
        </w:rPr>
        <w:t>дифференцированности</w:t>
      </w:r>
      <w:proofErr w:type="spellEnd"/>
      <w:r w:rsidRPr="00C34062">
        <w:rPr>
          <w:i/>
        </w:rPr>
        <w:t xml:space="preserve"> и последовательности</w:t>
      </w:r>
      <w:r w:rsidRPr="00C34062">
        <w:t>: чередование различных видов и форм  занятий, постепенное усложнение приемов работы, разумное увеличение нагрузки;</w:t>
      </w:r>
      <w:r w:rsidRPr="00C34062">
        <w:rPr>
          <w:i/>
        </w:rPr>
        <w:t xml:space="preserve"> 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t>-</w:t>
      </w:r>
      <w:r w:rsidRPr="00C34062">
        <w:t xml:space="preserve"> </w:t>
      </w:r>
      <w:r w:rsidRPr="00C34062">
        <w:rPr>
          <w:i/>
        </w:rPr>
        <w:t>принцип креативности</w:t>
      </w:r>
      <w:r w:rsidRPr="00C34062">
        <w:t xml:space="preserve">: развитие творческих способностей обучаемых, применение методов формирования умений переноса и применения знаний в новых условиях; 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t>- принцип научности</w:t>
      </w:r>
      <w:r w:rsidRPr="00C34062">
        <w:t>;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t>- принцип связи теории и практики, связи обучения с жизнью</w:t>
      </w:r>
      <w:r w:rsidRPr="00C34062">
        <w:t>;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  <w:rPr>
          <w:i/>
        </w:rPr>
      </w:pPr>
      <w:r w:rsidRPr="00C34062">
        <w:rPr>
          <w:i/>
        </w:rPr>
        <w:t>- принцип систематичности и последовательности;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t xml:space="preserve">- принцип сознательности и активности </w:t>
      </w:r>
      <w:proofErr w:type="gramStart"/>
      <w:r w:rsidRPr="00C34062">
        <w:rPr>
          <w:i/>
        </w:rPr>
        <w:t>обучаемых</w:t>
      </w:r>
      <w:proofErr w:type="gramEnd"/>
      <w:r w:rsidRPr="00C34062">
        <w:t>;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t>- принцип интегрированного обучения</w:t>
      </w:r>
      <w:r w:rsidRPr="00C34062">
        <w:t xml:space="preserve"> (параллельного и взаимодополняющего обучения различным видам деятельности); </w:t>
      </w:r>
    </w:p>
    <w:p w:rsidR="00C34062" w:rsidRPr="00C34062" w:rsidRDefault="00C34062" w:rsidP="00C34062">
      <w:pPr>
        <w:tabs>
          <w:tab w:val="left" w:pos="567"/>
        </w:tabs>
        <w:spacing w:line="360" w:lineRule="auto"/>
        <w:ind w:firstLine="709"/>
        <w:jc w:val="both"/>
      </w:pPr>
      <w:r w:rsidRPr="00C34062">
        <w:rPr>
          <w:i/>
        </w:rPr>
        <w:t>- принцип «зоны ближайшего развития»</w:t>
      </w:r>
      <w:r w:rsidRPr="00C34062">
        <w:t xml:space="preserve"> для каждого ребенка, выбор индивидуального маршрута и темпа его освоения. </w:t>
      </w:r>
    </w:p>
    <w:p w:rsidR="00C34062" w:rsidRPr="00C34062" w:rsidRDefault="00C34062" w:rsidP="00C34062">
      <w:pPr>
        <w:spacing w:line="360" w:lineRule="auto"/>
        <w:ind w:firstLine="708"/>
        <w:jc w:val="both"/>
      </w:pPr>
      <w:r w:rsidRPr="00C34062">
        <w:t xml:space="preserve">Методика проведения занятий предусматривает разнообразную практическую </w:t>
      </w:r>
      <w:r w:rsidRPr="00C34062">
        <w:rPr>
          <w:i/>
        </w:rPr>
        <w:t>деятельность</w:t>
      </w:r>
      <w:r w:rsidRPr="00C34062">
        <w:t xml:space="preserve"> детей:</w:t>
      </w:r>
    </w:p>
    <w:p w:rsidR="00C34062" w:rsidRPr="00C34062" w:rsidRDefault="00C34062" w:rsidP="00C34062">
      <w:pPr>
        <w:spacing w:line="360" w:lineRule="auto"/>
        <w:ind w:firstLine="708"/>
        <w:jc w:val="both"/>
      </w:pPr>
      <w:r w:rsidRPr="00C34062">
        <w:t xml:space="preserve">- </w:t>
      </w:r>
      <w:proofErr w:type="gramStart"/>
      <w:r w:rsidRPr="00C34062">
        <w:t>репродуктивная</w:t>
      </w:r>
      <w:proofErr w:type="gramEnd"/>
      <w:r w:rsidRPr="00C34062">
        <w:t xml:space="preserve"> – после объяснения педагога повторить данное изделие по заданному образцу или шаблону;</w:t>
      </w:r>
    </w:p>
    <w:p w:rsidR="00C34062" w:rsidRPr="00C34062" w:rsidRDefault="00C34062" w:rsidP="00C34062">
      <w:pPr>
        <w:spacing w:line="360" w:lineRule="auto"/>
        <w:ind w:firstLine="708"/>
        <w:jc w:val="both"/>
      </w:pPr>
      <w:r w:rsidRPr="00C34062">
        <w:t xml:space="preserve">- </w:t>
      </w:r>
      <w:proofErr w:type="gramStart"/>
      <w:r w:rsidRPr="00C34062">
        <w:t>творческая</w:t>
      </w:r>
      <w:proofErr w:type="gramEnd"/>
      <w:r w:rsidRPr="00C34062">
        <w:t xml:space="preserve"> – самостоятельно изготовить изделие (в основном на третьей ступени обучения).</w:t>
      </w:r>
    </w:p>
    <w:p w:rsidR="00F151AD" w:rsidRPr="00C34062" w:rsidRDefault="00F151AD" w:rsidP="00C34062">
      <w:pPr>
        <w:spacing w:line="360" w:lineRule="auto"/>
        <w:jc w:val="center"/>
      </w:pPr>
      <w:r w:rsidRPr="00C34062">
        <w:t>ОБРАЗОВАТЕЛЬНЫЕ РЕЗУЛЬТАТЫ</w:t>
      </w:r>
    </w:p>
    <w:p w:rsidR="00C34062" w:rsidRDefault="00C34062" w:rsidP="00C34062">
      <w:pPr>
        <w:spacing w:line="360" w:lineRule="auto"/>
        <w:ind w:firstLine="708"/>
        <w:jc w:val="both"/>
      </w:pPr>
      <w:r>
        <w:rPr>
          <w:color w:val="000000"/>
        </w:rPr>
        <w:t xml:space="preserve">Данная программа </w:t>
      </w:r>
      <w:r w:rsidRPr="00757AE3">
        <w:rPr>
          <w:color w:val="000000"/>
        </w:rPr>
        <w:t>«Компьютерная графика» способствует развитию познавательной активности учащихся; творческого мышления; повышению интереса к информатике, и самое главное, профориентации в мире профессий.</w:t>
      </w:r>
    </w:p>
    <w:p w:rsidR="00F151AD" w:rsidRPr="00C34062" w:rsidRDefault="00F151AD" w:rsidP="00C34062">
      <w:pPr>
        <w:spacing w:line="360" w:lineRule="auto"/>
        <w:jc w:val="both"/>
      </w:pPr>
      <w:r w:rsidRPr="00C34062">
        <w:t xml:space="preserve">Учащиеся должны овладеть основами компьютерной графики, а именно должны </w:t>
      </w:r>
      <w:r w:rsidRPr="00C34062">
        <w:rPr>
          <w:b/>
        </w:rPr>
        <w:t>знать</w:t>
      </w:r>
      <w:r w:rsidRPr="00C34062">
        <w:t>:</w:t>
      </w:r>
    </w:p>
    <w:p w:rsidR="00F151AD" w:rsidRPr="00C34062" w:rsidRDefault="00F151AD" w:rsidP="00C34062">
      <w:pPr>
        <w:numPr>
          <w:ilvl w:val="0"/>
          <w:numId w:val="2"/>
        </w:numPr>
        <w:spacing w:line="360" w:lineRule="auto"/>
        <w:ind w:left="0"/>
        <w:jc w:val="both"/>
      </w:pPr>
      <w:r w:rsidRPr="00C34062">
        <w:t>особенности, достоинства и недостатки растровой графики;</w:t>
      </w:r>
    </w:p>
    <w:p w:rsidR="00F151AD" w:rsidRPr="00C34062" w:rsidRDefault="00F151AD" w:rsidP="00C34062">
      <w:pPr>
        <w:numPr>
          <w:ilvl w:val="0"/>
          <w:numId w:val="2"/>
        </w:numPr>
        <w:spacing w:line="360" w:lineRule="auto"/>
        <w:ind w:left="0"/>
        <w:jc w:val="both"/>
      </w:pPr>
      <w:r w:rsidRPr="00C34062">
        <w:lastRenderedPageBreak/>
        <w:t>методы описания цветов в компьютерной графике – цветовые модели;</w:t>
      </w:r>
    </w:p>
    <w:p w:rsidR="00F151AD" w:rsidRPr="00C34062" w:rsidRDefault="00F151AD" w:rsidP="00C34062">
      <w:pPr>
        <w:numPr>
          <w:ilvl w:val="0"/>
          <w:numId w:val="2"/>
        </w:numPr>
        <w:spacing w:line="360" w:lineRule="auto"/>
        <w:ind w:left="0"/>
        <w:jc w:val="both"/>
      </w:pPr>
      <w:r w:rsidRPr="00C34062">
        <w:t>способы получения цветовых оттенков на экране и принтере;</w:t>
      </w:r>
    </w:p>
    <w:p w:rsidR="00F151AD" w:rsidRPr="00C34062" w:rsidRDefault="00F151AD" w:rsidP="00C34062">
      <w:pPr>
        <w:numPr>
          <w:ilvl w:val="0"/>
          <w:numId w:val="2"/>
        </w:numPr>
        <w:spacing w:line="360" w:lineRule="auto"/>
        <w:ind w:left="0"/>
        <w:jc w:val="both"/>
      </w:pPr>
      <w:r w:rsidRPr="00C34062">
        <w:t>способы хранения изображений в файлах растрового формата;</w:t>
      </w:r>
    </w:p>
    <w:p w:rsidR="00F151AD" w:rsidRPr="00C34062" w:rsidRDefault="00F151AD" w:rsidP="00C34062">
      <w:pPr>
        <w:numPr>
          <w:ilvl w:val="0"/>
          <w:numId w:val="2"/>
        </w:numPr>
        <w:spacing w:line="360" w:lineRule="auto"/>
        <w:ind w:left="0"/>
        <w:jc w:val="both"/>
      </w:pPr>
      <w:r w:rsidRPr="00C34062">
        <w:t>методы сжатия графических данных;</w:t>
      </w:r>
    </w:p>
    <w:p w:rsidR="00F151AD" w:rsidRPr="00C34062" w:rsidRDefault="00F151AD" w:rsidP="00C34062">
      <w:pPr>
        <w:numPr>
          <w:ilvl w:val="0"/>
          <w:numId w:val="2"/>
        </w:numPr>
        <w:spacing w:line="360" w:lineRule="auto"/>
        <w:ind w:left="0"/>
        <w:jc w:val="both"/>
      </w:pPr>
      <w:r w:rsidRPr="00C34062">
        <w:t>проблемы преобразования форматов графических файлов.</w:t>
      </w:r>
    </w:p>
    <w:p w:rsidR="00F151AD" w:rsidRPr="00C34062" w:rsidRDefault="00F151AD" w:rsidP="00C34062">
      <w:pPr>
        <w:spacing w:line="360" w:lineRule="auto"/>
        <w:jc w:val="both"/>
      </w:pPr>
    </w:p>
    <w:p w:rsidR="00F151AD" w:rsidRPr="00C34062" w:rsidRDefault="00F151AD" w:rsidP="00C34062">
      <w:pPr>
        <w:spacing w:line="360" w:lineRule="auto"/>
        <w:jc w:val="both"/>
      </w:pPr>
      <w:r w:rsidRPr="00C34062">
        <w:t xml:space="preserve">В результате освоения практической части курса учащиеся должны </w:t>
      </w:r>
      <w:r w:rsidRPr="00C34062">
        <w:rPr>
          <w:b/>
        </w:rPr>
        <w:t>уметь</w:t>
      </w:r>
      <w:r w:rsidRPr="00C34062">
        <w:t>:</w:t>
      </w:r>
    </w:p>
    <w:p w:rsidR="00F151AD" w:rsidRPr="00C34062" w:rsidRDefault="00F151AD" w:rsidP="00C34062">
      <w:pPr>
        <w:numPr>
          <w:ilvl w:val="0"/>
          <w:numId w:val="3"/>
        </w:numPr>
        <w:spacing w:line="360" w:lineRule="auto"/>
        <w:ind w:left="0"/>
        <w:jc w:val="both"/>
      </w:pPr>
      <w:r w:rsidRPr="00C34062">
        <w:t xml:space="preserve">редактировать изображения в программе </w:t>
      </w:r>
      <w:r w:rsidRPr="00C34062">
        <w:rPr>
          <w:lang w:val="en-US"/>
        </w:rPr>
        <w:t>Paint</w:t>
      </w:r>
      <w:r w:rsidRPr="00C34062">
        <w:t>.</w:t>
      </w:r>
      <w:r w:rsidRPr="00C34062">
        <w:rPr>
          <w:lang w:val="en-US"/>
        </w:rPr>
        <w:t>Net</w:t>
      </w:r>
      <w:r w:rsidRPr="00C34062">
        <w:t>, а именно: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выделять фрагменты изображений с использованием различных инструментов (область, лассо, волшебная палочка и др.);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перемещать, дублировать, вращать выделенные области;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редактировать фотографии с использованием различных средств художественного оформления;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сохранять выделенные области для последующего использования;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монтировать фотографии (создавать многослойные документы);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раскрашивать черно-белые эскизы и фотографии;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применять к тексту различные эффекты;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выполнять тоновую коррекцию фотографий;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выполнять цветовую коррекцию фотографий;</w:t>
      </w:r>
    </w:p>
    <w:p w:rsidR="00F151AD" w:rsidRPr="00C34062" w:rsidRDefault="00F151AD" w:rsidP="00C34062">
      <w:pPr>
        <w:numPr>
          <w:ilvl w:val="0"/>
          <w:numId w:val="4"/>
        </w:numPr>
        <w:spacing w:line="360" w:lineRule="auto"/>
        <w:ind w:left="0"/>
        <w:jc w:val="both"/>
      </w:pPr>
      <w:r w:rsidRPr="00C34062">
        <w:t>выполнять обмен файлами между графическими программами.</w:t>
      </w:r>
    </w:p>
    <w:p w:rsidR="00F151AD" w:rsidRPr="00084CA6" w:rsidRDefault="00F151AD" w:rsidP="00C34062">
      <w:pPr>
        <w:spacing w:line="360" w:lineRule="auto"/>
        <w:ind w:firstLine="709"/>
        <w:jc w:val="both"/>
      </w:pPr>
      <w:r w:rsidRPr="00C34062">
        <w:t>Программой предполагается проведение практических работ, направленных на отработку отдельных технологических приемов.</w:t>
      </w:r>
    </w:p>
    <w:p w:rsidR="00285301" w:rsidRPr="00285301" w:rsidRDefault="00285301" w:rsidP="00285301">
      <w:pPr>
        <w:spacing w:line="360" w:lineRule="auto"/>
        <w:jc w:val="center"/>
      </w:pPr>
      <w:r w:rsidRPr="00285301">
        <w:t>ОЖИДАЕМЫЕ РЕЗУЛЬТАТЫ РЕАЛИЗАЦИИ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85301" w:rsidRPr="00285301" w:rsidTr="005F6DF4">
        <w:tc>
          <w:tcPr>
            <w:tcW w:w="3190" w:type="dxa"/>
          </w:tcPr>
          <w:p w:rsidR="00285301" w:rsidRPr="00285301" w:rsidRDefault="00285301" w:rsidP="005F6DF4">
            <w:pPr>
              <w:jc w:val="center"/>
              <w:rPr>
                <w:b/>
              </w:rPr>
            </w:pPr>
            <w:r w:rsidRPr="00285301">
              <w:rPr>
                <w:b/>
              </w:rPr>
              <w:t xml:space="preserve">Результат </w:t>
            </w:r>
          </w:p>
        </w:tc>
        <w:tc>
          <w:tcPr>
            <w:tcW w:w="3190" w:type="dxa"/>
          </w:tcPr>
          <w:p w:rsidR="00285301" w:rsidRPr="00285301" w:rsidRDefault="00285301" w:rsidP="005F6DF4">
            <w:pPr>
              <w:jc w:val="center"/>
              <w:rPr>
                <w:b/>
              </w:rPr>
            </w:pPr>
            <w:r w:rsidRPr="00285301">
              <w:rPr>
                <w:b/>
              </w:rPr>
              <w:t>УУД</w:t>
            </w:r>
          </w:p>
        </w:tc>
        <w:tc>
          <w:tcPr>
            <w:tcW w:w="3191" w:type="dxa"/>
          </w:tcPr>
          <w:p w:rsidR="00285301" w:rsidRPr="00285301" w:rsidRDefault="00285301" w:rsidP="005F6DF4">
            <w:pPr>
              <w:jc w:val="center"/>
              <w:rPr>
                <w:b/>
              </w:rPr>
            </w:pPr>
            <w:r w:rsidRPr="00285301">
              <w:rPr>
                <w:b/>
              </w:rPr>
              <w:t>Критерии и показатели результативности программы</w:t>
            </w:r>
          </w:p>
        </w:tc>
      </w:tr>
      <w:tr w:rsidR="00285301" w:rsidRPr="00285301" w:rsidTr="005F6DF4">
        <w:tc>
          <w:tcPr>
            <w:tcW w:w="3190" w:type="dxa"/>
          </w:tcPr>
          <w:p w:rsidR="00285301" w:rsidRPr="00285301" w:rsidRDefault="00285301" w:rsidP="005F6DF4">
            <w:proofErr w:type="gramStart"/>
            <w:r w:rsidRPr="00285301">
              <w:t>Личностный</w:t>
            </w:r>
            <w:proofErr w:type="gramEnd"/>
            <w:r w:rsidRPr="00285301">
              <w:t xml:space="preserve">: </w:t>
            </w:r>
            <w:r w:rsidRPr="00285301">
              <w:rPr>
                <w:rStyle w:val="dash041e005f0431005f044b005f0447005f043d005f044b005f0439005f005fchar1char1"/>
              </w:rPr>
              <w:t>развитие эстетического сознания через освоение художественного наследия народов России и мира,  творческой деятельности эстетического характера</w:t>
            </w:r>
            <w:r>
              <w:rPr>
                <w:rStyle w:val="dash041e005f0431005f044b005f0447005f043d005f044b005f0439005f005fchar1char1"/>
              </w:rPr>
              <w:t>.</w:t>
            </w:r>
          </w:p>
        </w:tc>
        <w:tc>
          <w:tcPr>
            <w:tcW w:w="3190" w:type="dxa"/>
          </w:tcPr>
          <w:p w:rsidR="00285301" w:rsidRPr="00285301" w:rsidRDefault="00285301" w:rsidP="00285301">
            <w:r w:rsidRPr="00285301">
              <w:t xml:space="preserve">Познавательные: </w:t>
            </w:r>
            <w:proofErr w:type="spellStart"/>
            <w:r w:rsidRPr="00285301">
              <w:t>общеучебные</w:t>
            </w:r>
            <w:proofErr w:type="spellEnd"/>
            <w:r w:rsidRPr="00285301">
              <w:t xml:space="preserve"> действия – умение поставить учебную задачу, выбрать способы и найти информацию для ее решения, уметь работать с информацией, структурировать полученные знания</w:t>
            </w:r>
            <w:r>
              <w:t>.</w:t>
            </w:r>
          </w:p>
        </w:tc>
        <w:tc>
          <w:tcPr>
            <w:tcW w:w="3191" w:type="dxa"/>
          </w:tcPr>
          <w:p w:rsidR="00285301" w:rsidRPr="00285301" w:rsidRDefault="00285301" w:rsidP="005F6DF4">
            <w:r>
              <w:t>Выполнены все текущие лабораторно-практические работы</w:t>
            </w:r>
            <w:r w:rsidRPr="00285301">
              <w:t xml:space="preserve">. </w:t>
            </w:r>
            <w:r w:rsidRPr="00C34062">
              <w:rPr>
                <w:bCs/>
              </w:rPr>
              <w:t xml:space="preserve">Работа над индивидуальным творческим проектом </w:t>
            </w:r>
            <w:r w:rsidRPr="00285301">
              <w:t>доведена до логического конца. Работа отвечает требованиям эстетики и функциональности</w:t>
            </w:r>
            <w:r>
              <w:t>, законам композиции и графического дизайна.</w:t>
            </w:r>
          </w:p>
        </w:tc>
      </w:tr>
    </w:tbl>
    <w:p w:rsidR="00285301" w:rsidRDefault="00285301" w:rsidP="00C34062">
      <w:pPr>
        <w:spacing w:line="360" w:lineRule="auto"/>
        <w:ind w:firstLine="709"/>
        <w:jc w:val="both"/>
      </w:pPr>
    </w:p>
    <w:p w:rsidR="00285301" w:rsidRPr="00285301" w:rsidRDefault="00285301" w:rsidP="00C34062">
      <w:pPr>
        <w:spacing w:line="360" w:lineRule="auto"/>
        <w:ind w:firstLine="709"/>
        <w:jc w:val="both"/>
      </w:pPr>
    </w:p>
    <w:p w:rsidR="00285301" w:rsidRPr="00285301" w:rsidRDefault="00285301" w:rsidP="00C34062">
      <w:pPr>
        <w:spacing w:line="360" w:lineRule="auto"/>
        <w:ind w:firstLine="709"/>
        <w:jc w:val="both"/>
      </w:pPr>
    </w:p>
    <w:p w:rsidR="00285301" w:rsidRPr="005B371C" w:rsidRDefault="00285301" w:rsidP="00285301">
      <w:pPr>
        <w:spacing w:line="360" w:lineRule="auto"/>
        <w:jc w:val="center"/>
        <w:rPr>
          <w:b/>
          <w:sz w:val="28"/>
        </w:rPr>
      </w:pPr>
      <w:r w:rsidRPr="005B371C">
        <w:rPr>
          <w:b/>
          <w:sz w:val="28"/>
        </w:rPr>
        <w:t>Содержание программы</w:t>
      </w:r>
      <w:r w:rsidR="005F7FE5">
        <w:rPr>
          <w:b/>
          <w:sz w:val="28"/>
        </w:rPr>
        <w:t xml:space="preserve">. </w:t>
      </w:r>
      <w:r w:rsidRPr="005B371C">
        <w:rPr>
          <w:b/>
          <w:sz w:val="28"/>
        </w:rPr>
        <w:t>Тематический план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675"/>
        <w:gridCol w:w="2694"/>
        <w:gridCol w:w="948"/>
        <w:gridCol w:w="3304"/>
        <w:gridCol w:w="2007"/>
      </w:tblGrid>
      <w:tr w:rsidR="005F7FE5" w:rsidRPr="00C34062" w:rsidTr="005F7FE5">
        <w:tc>
          <w:tcPr>
            <w:tcW w:w="675" w:type="dxa"/>
          </w:tcPr>
          <w:p w:rsidR="00285301" w:rsidRPr="00C34062" w:rsidRDefault="00285301" w:rsidP="005F6DF4">
            <w:pPr>
              <w:jc w:val="center"/>
              <w:rPr>
                <w:b/>
              </w:rPr>
            </w:pPr>
            <w:r w:rsidRPr="00C34062">
              <w:rPr>
                <w:b/>
              </w:rPr>
              <w:t xml:space="preserve">№ </w:t>
            </w:r>
            <w:proofErr w:type="gramStart"/>
            <w:r w:rsidRPr="00C34062">
              <w:rPr>
                <w:b/>
              </w:rPr>
              <w:t>п</w:t>
            </w:r>
            <w:proofErr w:type="gramEnd"/>
            <w:r w:rsidRPr="00C34062">
              <w:rPr>
                <w:b/>
              </w:rPr>
              <w:t>/п</w:t>
            </w:r>
          </w:p>
        </w:tc>
        <w:tc>
          <w:tcPr>
            <w:tcW w:w="2694" w:type="dxa"/>
          </w:tcPr>
          <w:p w:rsidR="00285301" w:rsidRPr="00C34062" w:rsidRDefault="00285301" w:rsidP="005F6DF4">
            <w:pPr>
              <w:jc w:val="center"/>
              <w:rPr>
                <w:b/>
              </w:rPr>
            </w:pPr>
            <w:r w:rsidRPr="00C34062">
              <w:rPr>
                <w:b/>
                <w:color w:val="000000"/>
              </w:rPr>
              <w:t>Название раздела (темы)</w:t>
            </w:r>
          </w:p>
        </w:tc>
        <w:tc>
          <w:tcPr>
            <w:tcW w:w="948" w:type="dxa"/>
          </w:tcPr>
          <w:p w:rsidR="00285301" w:rsidRPr="00C34062" w:rsidRDefault="00285301" w:rsidP="005F6DF4">
            <w:pPr>
              <w:jc w:val="center"/>
              <w:rPr>
                <w:b/>
              </w:rPr>
            </w:pPr>
            <w:r w:rsidRPr="00C34062">
              <w:rPr>
                <w:b/>
                <w:color w:val="000000"/>
              </w:rPr>
              <w:t>Часы</w:t>
            </w:r>
          </w:p>
        </w:tc>
        <w:tc>
          <w:tcPr>
            <w:tcW w:w="3304" w:type="dxa"/>
          </w:tcPr>
          <w:p w:rsidR="00285301" w:rsidRPr="00A76B06" w:rsidRDefault="00285301" w:rsidP="005F6DF4">
            <w:pPr>
              <w:jc w:val="center"/>
              <w:rPr>
                <w:b/>
              </w:rPr>
            </w:pPr>
            <w:r w:rsidRPr="00A76B06">
              <w:rPr>
                <w:b/>
                <w:color w:val="000000"/>
              </w:rPr>
              <w:t>Способы деятельности педагога и учащихся</w:t>
            </w:r>
          </w:p>
        </w:tc>
        <w:tc>
          <w:tcPr>
            <w:tcW w:w="2007" w:type="dxa"/>
          </w:tcPr>
          <w:p w:rsidR="00285301" w:rsidRPr="00A76B06" w:rsidRDefault="00285301" w:rsidP="005F6DF4">
            <w:pPr>
              <w:jc w:val="center"/>
              <w:rPr>
                <w:b/>
              </w:rPr>
            </w:pPr>
            <w:r w:rsidRPr="00A76B06">
              <w:rPr>
                <w:b/>
                <w:color w:val="000000"/>
              </w:rPr>
              <w:t>Объект оценивания</w:t>
            </w:r>
          </w:p>
        </w:tc>
      </w:tr>
      <w:tr w:rsidR="005F7FE5" w:rsidRPr="00C34062" w:rsidTr="005F7FE5">
        <w:tc>
          <w:tcPr>
            <w:tcW w:w="675" w:type="dxa"/>
          </w:tcPr>
          <w:p w:rsidR="00285301" w:rsidRPr="00C34062" w:rsidRDefault="00285301" w:rsidP="005F6DF4">
            <w:pPr>
              <w:jc w:val="both"/>
            </w:pPr>
            <w:r w:rsidRPr="00C34062">
              <w:t>1</w:t>
            </w:r>
          </w:p>
        </w:tc>
        <w:tc>
          <w:tcPr>
            <w:tcW w:w="2694" w:type="dxa"/>
          </w:tcPr>
          <w:p w:rsidR="00285301" w:rsidRPr="00C34062" w:rsidRDefault="00285301" w:rsidP="00251AA5">
            <w:r w:rsidRPr="00C34062">
              <w:rPr>
                <w:iCs/>
              </w:rPr>
              <w:t xml:space="preserve">Правила ТБ. Введение в </w:t>
            </w:r>
            <w:proofErr w:type="gramStart"/>
            <w:r w:rsidRPr="00C34062">
              <w:rPr>
                <w:iCs/>
              </w:rPr>
              <w:t>КГ</w:t>
            </w:r>
            <w:proofErr w:type="gramEnd"/>
            <w:r w:rsidRPr="00C34062">
              <w:rPr>
                <w:iCs/>
              </w:rPr>
              <w:t>.</w:t>
            </w:r>
            <w:r w:rsidRPr="00C34062">
              <w:rPr>
                <w:i/>
              </w:rPr>
              <w:t xml:space="preserve"> </w:t>
            </w:r>
          </w:p>
        </w:tc>
        <w:tc>
          <w:tcPr>
            <w:tcW w:w="948" w:type="dxa"/>
          </w:tcPr>
          <w:p w:rsidR="00285301" w:rsidRPr="00C34062" w:rsidRDefault="00285301" w:rsidP="005F6DF4">
            <w:pPr>
              <w:jc w:val="both"/>
            </w:pPr>
            <w:r w:rsidRPr="00C34062">
              <w:t>1</w:t>
            </w:r>
          </w:p>
        </w:tc>
        <w:tc>
          <w:tcPr>
            <w:tcW w:w="3304" w:type="dxa"/>
          </w:tcPr>
          <w:p w:rsidR="00285301" w:rsidRPr="00A76B06" w:rsidRDefault="00285301" w:rsidP="00A76B06">
            <w:r w:rsidRPr="00A76B06">
              <w:t xml:space="preserve">Педагог предлагает </w:t>
            </w:r>
            <w:r w:rsidR="00A76B06">
              <w:t xml:space="preserve">вместе с </w:t>
            </w:r>
            <w:r w:rsidRPr="00A76B06">
              <w:t xml:space="preserve"> учащимся </w:t>
            </w:r>
            <w:r w:rsidR="00A76B06">
              <w:t>разобрать тему урока посредством презентации. Также в интерактивном режиме с доступом в сеть Интернет у</w:t>
            </w:r>
            <w:r w:rsidRPr="00A76B06">
              <w:t xml:space="preserve">чащиеся выполняют </w:t>
            </w:r>
            <w:r w:rsidR="00A76B06">
              <w:t xml:space="preserve">по инструкции </w:t>
            </w:r>
            <w:r w:rsidRPr="00A76B06">
              <w:t>задания и</w:t>
            </w:r>
            <w:r w:rsidR="00A76B06">
              <w:t xml:space="preserve"> отрабатывают учебные</w:t>
            </w:r>
            <w:r w:rsidRPr="00A76B06">
              <w:t xml:space="preserve"> действия урока. </w:t>
            </w:r>
            <w:r w:rsidR="00A76B06">
              <w:t xml:space="preserve">Учитель выступает в роли </w:t>
            </w:r>
            <w:proofErr w:type="spellStart"/>
            <w:r w:rsidR="00A76B06">
              <w:t>тьютора</w:t>
            </w:r>
            <w:proofErr w:type="spellEnd"/>
            <w:r w:rsidR="00A76B06">
              <w:t xml:space="preserve">. </w:t>
            </w:r>
            <w:r w:rsidRPr="00A76B06">
              <w:t xml:space="preserve">Обязательна </w:t>
            </w:r>
            <w:r w:rsidR="00A76B06" w:rsidRPr="00A76B06">
              <w:t>физкульт</w:t>
            </w:r>
            <w:r w:rsidR="00A76B06">
              <w:t>м</w:t>
            </w:r>
            <w:r w:rsidR="00A76B06" w:rsidRPr="00A76B06">
              <w:t>инутка</w:t>
            </w:r>
            <w:r w:rsidR="00A76B06">
              <w:t>.</w:t>
            </w:r>
          </w:p>
        </w:tc>
        <w:tc>
          <w:tcPr>
            <w:tcW w:w="2007" w:type="dxa"/>
          </w:tcPr>
          <w:p w:rsidR="00285301" w:rsidRPr="00A76B06" w:rsidRDefault="00285301" w:rsidP="005F7FE5">
            <w:r w:rsidRPr="00A76B06">
              <w:t xml:space="preserve">Записи в тетради. </w:t>
            </w:r>
            <w:r w:rsidR="00A76B06">
              <w:t>Выполненная на ПК практическая работа.</w:t>
            </w:r>
          </w:p>
        </w:tc>
      </w:tr>
      <w:tr w:rsidR="005F7FE5" w:rsidRPr="00C34062" w:rsidTr="005F7FE5">
        <w:tc>
          <w:tcPr>
            <w:tcW w:w="675" w:type="dxa"/>
          </w:tcPr>
          <w:p w:rsidR="00285301" w:rsidRPr="00C34062" w:rsidRDefault="00285301" w:rsidP="005F6DF4">
            <w:pPr>
              <w:jc w:val="both"/>
            </w:pPr>
            <w:r w:rsidRPr="00C34062">
              <w:t>2</w:t>
            </w:r>
          </w:p>
        </w:tc>
        <w:tc>
          <w:tcPr>
            <w:tcW w:w="2694" w:type="dxa"/>
          </w:tcPr>
          <w:p w:rsidR="00285301" w:rsidRPr="00C34062" w:rsidRDefault="00285301" w:rsidP="00251AA5">
            <w:r w:rsidRPr="00C34062">
              <w:t>Растровая графика: характеристика, форматы изображений.</w:t>
            </w:r>
            <w:r w:rsidRPr="00C34062">
              <w:rPr>
                <w:i/>
              </w:rPr>
              <w:t xml:space="preserve"> Практическая работа «</w:t>
            </w:r>
            <w:r w:rsidR="00251AA5">
              <w:rPr>
                <w:i/>
              </w:rPr>
              <w:t>Знакомство с графическим редактором</w:t>
            </w:r>
            <w:r w:rsidRPr="00C34062">
              <w:rPr>
                <w:i/>
              </w:rPr>
              <w:t>»</w:t>
            </w:r>
          </w:p>
        </w:tc>
        <w:tc>
          <w:tcPr>
            <w:tcW w:w="948" w:type="dxa"/>
          </w:tcPr>
          <w:p w:rsidR="00285301" w:rsidRPr="00C34062" w:rsidRDefault="00285301" w:rsidP="005F6DF4">
            <w:pPr>
              <w:jc w:val="both"/>
            </w:pPr>
            <w:r w:rsidRPr="00C34062">
              <w:t>1</w:t>
            </w:r>
          </w:p>
        </w:tc>
        <w:tc>
          <w:tcPr>
            <w:tcW w:w="3304" w:type="dxa"/>
          </w:tcPr>
          <w:p w:rsidR="00285301" w:rsidRPr="00A76B06" w:rsidRDefault="00285301" w:rsidP="005F6DF4">
            <w:r w:rsidRPr="00A76B06">
              <w:t xml:space="preserve">Учащиеся </w:t>
            </w:r>
            <w:r w:rsidR="005F7FE5" w:rsidRPr="00A76B06">
              <w:t xml:space="preserve">– </w:t>
            </w:r>
            <w:r w:rsidRPr="00A76B06">
              <w:t xml:space="preserve">знакомятся с </w:t>
            </w:r>
            <w:r w:rsidR="00A76B06">
              <w:t>форматами графических изображений</w:t>
            </w:r>
            <w:r w:rsidRPr="00A76B06">
              <w:t>,  пробуют свои силы</w:t>
            </w:r>
            <w:r w:rsidR="00A76B06">
              <w:t xml:space="preserve"> при выполнении нового практического задания</w:t>
            </w:r>
            <w:r w:rsidRPr="00A76B06">
              <w:t>, анализируют</w:t>
            </w:r>
            <w:r w:rsidR="00A76B06">
              <w:t xml:space="preserve"> результаты своих действий</w:t>
            </w:r>
            <w:r w:rsidRPr="00A76B06">
              <w:t>, делают выводы</w:t>
            </w:r>
            <w:r w:rsidR="005F7FE5">
              <w:t>.</w:t>
            </w:r>
          </w:p>
          <w:p w:rsidR="00285301" w:rsidRPr="00A76B06" w:rsidRDefault="00285301" w:rsidP="005F6DF4">
            <w:r w:rsidRPr="00A76B06">
              <w:t xml:space="preserve">Учитель </w:t>
            </w:r>
            <w:r w:rsidR="005F7FE5" w:rsidRPr="00A76B06">
              <w:t xml:space="preserve">– </w:t>
            </w:r>
            <w:r w:rsidRPr="00A76B06">
              <w:t>контролирует ход работы, следит за ТБ, корректирует результат работы</w:t>
            </w:r>
            <w:r w:rsidR="00A76B06">
              <w:t>.</w:t>
            </w:r>
          </w:p>
        </w:tc>
        <w:tc>
          <w:tcPr>
            <w:tcW w:w="2007" w:type="dxa"/>
          </w:tcPr>
          <w:p w:rsidR="00285301" w:rsidRPr="00A76B06" w:rsidRDefault="00A76B06" w:rsidP="005F7FE5">
            <w:r w:rsidRPr="00A76B06">
              <w:t xml:space="preserve">Записи в тетради. </w:t>
            </w:r>
            <w:r>
              <w:t>Выполненная на ПК практическая работа.</w:t>
            </w:r>
          </w:p>
        </w:tc>
      </w:tr>
      <w:tr w:rsidR="005F7FE5" w:rsidRPr="00C34062" w:rsidTr="005F7FE5">
        <w:tc>
          <w:tcPr>
            <w:tcW w:w="675" w:type="dxa"/>
          </w:tcPr>
          <w:p w:rsidR="00285301" w:rsidRPr="00C34062" w:rsidRDefault="00285301" w:rsidP="005F6DF4">
            <w:pPr>
              <w:jc w:val="both"/>
            </w:pPr>
            <w:r w:rsidRPr="00C34062">
              <w:t>3</w:t>
            </w:r>
          </w:p>
        </w:tc>
        <w:tc>
          <w:tcPr>
            <w:tcW w:w="2694" w:type="dxa"/>
          </w:tcPr>
          <w:p w:rsidR="00285301" w:rsidRPr="00C34062" w:rsidRDefault="00285301" w:rsidP="005F6DF4">
            <w:pPr>
              <w:rPr>
                <w:iCs/>
              </w:rPr>
            </w:pPr>
            <w:r w:rsidRPr="00C34062">
              <w:t>Основные параметры растровых изображений, назначение и возможности программ для их обработки.</w:t>
            </w:r>
            <w:r w:rsidRPr="00C34062">
              <w:rPr>
                <w:i/>
              </w:rPr>
              <w:t xml:space="preserve"> Практическая работа «Старение фотографии»</w:t>
            </w:r>
          </w:p>
        </w:tc>
        <w:tc>
          <w:tcPr>
            <w:tcW w:w="948" w:type="dxa"/>
          </w:tcPr>
          <w:p w:rsidR="00285301" w:rsidRPr="00C34062" w:rsidRDefault="00285301" w:rsidP="005F6DF4">
            <w:pPr>
              <w:jc w:val="both"/>
            </w:pPr>
            <w:r w:rsidRPr="00C34062">
              <w:t>1</w:t>
            </w:r>
          </w:p>
        </w:tc>
        <w:tc>
          <w:tcPr>
            <w:tcW w:w="3304" w:type="dxa"/>
          </w:tcPr>
          <w:p w:rsidR="00285301" w:rsidRPr="00A76B06" w:rsidRDefault="00285301" w:rsidP="005F6DF4">
            <w:r w:rsidRPr="00A76B06">
              <w:t>Учащиеся – выполняют</w:t>
            </w:r>
            <w:r w:rsidR="00A76B06">
              <w:t xml:space="preserve"> освоенные ранее</w:t>
            </w:r>
            <w:r w:rsidRPr="00A76B06">
              <w:t xml:space="preserve"> </w:t>
            </w:r>
            <w:r w:rsidR="00A76B06">
              <w:t>п</w:t>
            </w:r>
            <w:r w:rsidRPr="00A76B06">
              <w:t>риемы работы,</w:t>
            </w:r>
            <w:r w:rsidR="00A76B06">
              <w:t xml:space="preserve"> знакомятся с но</w:t>
            </w:r>
            <w:r w:rsidR="005F7FE5">
              <w:t>выми инструментами и приемами их</w:t>
            </w:r>
            <w:r w:rsidR="00A76B06">
              <w:t xml:space="preserve"> использования. А</w:t>
            </w:r>
            <w:r w:rsidRPr="00A76B06">
              <w:t>нализируют свою  работу, проводят коррекцию, делают выводы</w:t>
            </w:r>
            <w:r w:rsidR="005F7FE5">
              <w:t>.</w:t>
            </w:r>
          </w:p>
          <w:p w:rsidR="00285301" w:rsidRPr="00A76B06" w:rsidRDefault="00285301" w:rsidP="005F6DF4">
            <w:r w:rsidRPr="00A76B06">
              <w:t xml:space="preserve">Учитель </w:t>
            </w:r>
            <w:r w:rsidR="005F7FE5" w:rsidRPr="00A76B06">
              <w:t xml:space="preserve">– </w:t>
            </w:r>
            <w:r w:rsidRPr="00A76B06">
              <w:t>контролирует ход работы, следит за ТБ, оказывает консультационную помощь</w:t>
            </w:r>
            <w:r w:rsidR="00A76B06">
              <w:t>.</w:t>
            </w:r>
          </w:p>
        </w:tc>
        <w:tc>
          <w:tcPr>
            <w:tcW w:w="2007" w:type="dxa"/>
          </w:tcPr>
          <w:p w:rsidR="00285301" w:rsidRPr="00A76B06" w:rsidRDefault="00A76B06" w:rsidP="005F7FE5">
            <w:r w:rsidRPr="00A76B06">
              <w:t xml:space="preserve">Записи в тетради. </w:t>
            </w:r>
            <w:r>
              <w:t>Выполненная на ПК практическая работа.</w:t>
            </w:r>
          </w:p>
        </w:tc>
      </w:tr>
      <w:tr w:rsidR="005F7FE5" w:rsidRPr="00C34062" w:rsidTr="005F7FE5">
        <w:tc>
          <w:tcPr>
            <w:tcW w:w="675" w:type="dxa"/>
          </w:tcPr>
          <w:p w:rsidR="00285301" w:rsidRPr="00C34062" w:rsidRDefault="00285301" w:rsidP="005F6DF4">
            <w:pPr>
              <w:jc w:val="both"/>
            </w:pPr>
            <w:r w:rsidRPr="00C34062">
              <w:t>4</w:t>
            </w:r>
          </w:p>
        </w:tc>
        <w:tc>
          <w:tcPr>
            <w:tcW w:w="2694" w:type="dxa"/>
          </w:tcPr>
          <w:p w:rsidR="00285301" w:rsidRPr="00C34062" w:rsidRDefault="00285301" w:rsidP="005F6DF4">
            <w:r w:rsidRPr="00C34062">
              <w:t xml:space="preserve">Система цветов в </w:t>
            </w:r>
            <w:proofErr w:type="gramStart"/>
            <w:r w:rsidRPr="00C34062">
              <w:t>КГ</w:t>
            </w:r>
            <w:proofErr w:type="gramEnd"/>
            <w:r w:rsidRPr="00C34062">
              <w:t>.</w:t>
            </w:r>
            <w:r w:rsidRPr="00C34062">
              <w:rPr>
                <w:i/>
              </w:rPr>
              <w:t xml:space="preserve"> Практическая работа «Потрепанные края»</w:t>
            </w:r>
          </w:p>
        </w:tc>
        <w:tc>
          <w:tcPr>
            <w:tcW w:w="948" w:type="dxa"/>
          </w:tcPr>
          <w:p w:rsidR="00285301" w:rsidRPr="00C34062" w:rsidRDefault="00285301" w:rsidP="005F6DF4">
            <w:pPr>
              <w:jc w:val="both"/>
            </w:pPr>
            <w:r w:rsidRPr="00C34062">
              <w:t>1</w:t>
            </w:r>
          </w:p>
        </w:tc>
        <w:tc>
          <w:tcPr>
            <w:tcW w:w="3304" w:type="dxa"/>
          </w:tcPr>
          <w:p w:rsidR="00285301" w:rsidRPr="00A76B06" w:rsidRDefault="00285301" w:rsidP="005F7FE5">
            <w:r w:rsidRPr="00A76B06">
              <w:t xml:space="preserve">Учащиеся – </w:t>
            </w:r>
            <w:r w:rsidR="00A76B06">
              <w:t>выполняют требования инструкции к работе</w:t>
            </w:r>
            <w:r w:rsidRPr="00A76B06">
              <w:t xml:space="preserve">, проводят отбор необходимых </w:t>
            </w:r>
            <w:r w:rsidR="00A76B06">
              <w:t>инструментов и способов работы.</w:t>
            </w:r>
          </w:p>
          <w:p w:rsidR="00285301" w:rsidRPr="00A76B06" w:rsidRDefault="00285301" w:rsidP="005F7FE5">
            <w:r w:rsidRPr="00A76B06">
              <w:t xml:space="preserve">Учитель </w:t>
            </w:r>
            <w:r w:rsidR="00A76B06" w:rsidRPr="00A76B06">
              <w:t xml:space="preserve">– </w:t>
            </w:r>
            <w:r w:rsidRPr="00A76B06">
              <w:t>оказывает консультационную помощь</w:t>
            </w:r>
            <w:r w:rsidR="00A76B06">
              <w:t>.</w:t>
            </w:r>
          </w:p>
        </w:tc>
        <w:tc>
          <w:tcPr>
            <w:tcW w:w="2007" w:type="dxa"/>
          </w:tcPr>
          <w:p w:rsidR="00285301" w:rsidRPr="00A76B06" w:rsidRDefault="00A76B06" w:rsidP="005F7FE5">
            <w:r w:rsidRPr="00A76B06">
              <w:t xml:space="preserve">Записи в тетради. </w:t>
            </w:r>
            <w:r>
              <w:t>Выполненная на ПК практическая работа.</w:t>
            </w:r>
          </w:p>
        </w:tc>
      </w:tr>
      <w:tr w:rsidR="005F7FE5" w:rsidRPr="00C34062" w:rsidTr="005F7FE5">
        <w:tc>
          <w:tcPr>
            <w:tcW w:w="675" w:type="dxa"/>
          </w:tcPr>
          <w:p w:rsidR="005F7FE5" w:rsidRPr="00C34062" w:rsidRDefault="005F7FE5" w:rsidP="005F6DF4">
            <w:pPr>
              <w:jc w:val="both"/>
            </w:pPr>
            <w:r w:rsidRPr="00C34062">
              <w:t>5</w:t>
            </w:r>
          </w:p>
        </w:tc>
        <w:tc>
          <w:tcPr>
            <w:tcW w:w="2694" w:type="dxa"/>
          </w:tcPr>
          <w:p w:rsidR="005F7FE5" w:rsidRPr="00C34062" w:rsidRDefault="005F7FE5" w:rsidP="005F6DF4">
            <w:r w:rsidRPr="00C34062">
              <w:t xml:space="preserve">Цветовые модели в </w:t>
            </w:r>
            <w:proofErr w:type="gramStart"/>
            <w:r w:rsidRPr="00C34062">
              <w:t>КГ</w:t>
            </w:r>
            <w:proofErr w:type="gramEnd"/>
            <w:r w:rsidRPr="00C34062">
              <w:t>.</w:t>
            </w:r>
            <w:r w:rsidRPr="00C34062">
              <w:rPr>
                <w:bCs/>
                <w:i/>
              </w:rPr>
              <w:t xml:space="preserve"> Практическая работа </w:t>
            </w:r>
            <w:r w:rsidRPr="00C34062">
              <w:rPr>
                <w:bCs/>
                <w:i/>
              </w:rPr>
              <w:lastRenderedPageBreak/>
              <w:t>«Звездное небо»</w:t>
            </w:r>
          </w:p>
        </w:tc>
        <w:tc>
          <w:tcPr>
            <w:tcW w:w="948" w:type="dxa"/>
          </w:tcPr>
          <w:p w:rsidR="005F7FE5" w:rsidRPr="00C34062" w:rsidRDefault="005F7FE5" w:rsidP="005F6DF4">
            <w:pPr>
              <w:jc w:val="both"/>
            </w:pPr>
            <w:r w:rsidRPr="00C34062">
              <w:lastRenderedPageBreak/>
              <w:t>1</w:t>
            </w:r>
          </w:p>
        </w:tc>
        <w:tc>
          <w:tcPr>
            <w:tcW w:w="3304" w:type="dxa"/>
          </w:tcPr>
          <w:p w:rsidR="005F7FE5" w:rsidRPr="00A76B06" w:rsidRDefault="005F7FE5" w:rsidP="005F6DF4">
            <w:r w:rsidRPr="00A76B06">
              <w:t>Учащиеся – выполняют</w:t>
            </w:r>
            <w:r>
              <w:t xml:space="preserve"> освоенные ранее</w:t>
            </w:r>
            <w:r w:rsidRPr="00A76B06">
              <w:t xml:space="preserve"> </w:t>
            </w:r>
            <w:r>
              <w:t>п</w:t>
            </w:r>
            <w:r w:rsidRPr="00A76B06">
              <w:t xml:space="preserve">риемы </w:t>
            </w:r>
            <w:r w:rsidRPr="00A76B06">
              <w:lastRenderedPageBreak/>
              <w:t>работы,</w:t>
            </w:r>
            <w:r>
              <w:t xml:space="preserve"> знакомятся с новыми инструментами и приемами их использования. А</w:t>
            </w:r>
            <w:r w:rsidRPr="00A76B06">
              <w:t>нализируют свою  работу, проводят коррекцию, делают выводы</w:t>
            </w:r>
            <w:r>
              <w:t>.</w:t>
            </w:r>
          </w:p>
          <w:p w:rsidR="005F7FE5" w:rsidRPr="00A76B06" w:rsidRDefault="005F7FE5" w:rsidP="005F6DF4">
            <w:r w:rsidRPr="00A76B06">
              <w:t>Учитель – контролирует ход работы, следит за ТБ, оказывает консультационную помощь</w:t>
            </w:r>
            <w:r>
              <w:t>.</w:t>
            </w:r>
          </w:p>
        </w:tc>
        <w:tc>
          <w:tcPr>
            <w:tcW w:w="2007" w:type="dxa"/>
          </w:tcPr>
          <w:p w:rsidR="005F7FE5" w:rsidRPr="00A76B06" w:rsidRDefault="005F7FE5" w:rsidP="005F7FE5">
            <w:r w:rsidRPr="00A76B06">
              <w:lastRenderedPageBreak/>
              <w:t xml:space="preserve">Записи в тетради. </w:t>
            </w:r>
            <w:r>
              <w:lastRenderedPageBreak/>
              <w:t>Выполненная на ПК практическая работа.</w:t>
            </w:r>
          </w:p>
        </w:tc>
      </w:tr>
      <w:tr w:rsidR="005F7FE5" w:rsidRPr="00C34062" w:rsidTr="005F7FE5">
        <w:tc>
          <w:tcPr>
            <w:tcW w:w="675" w:type="dxa"/>
          </w:tcPr>
          <w:p w:rsidR="00285301" w:rsidRPr="00C34062" w:rsidRDefault="00285301" w:rsidP="005F6DF4">
            <w:pPr>
              <w:jc w:val="both"/>
            </w:pPr>
            <w:r w:rsidRPr="00C34062">
              <w:lastRenderedPageBreak/>
              <w:t>6</w:t>
            </w:r>
          </w:p>
        </w:tc>
        <w:tc>
          <w:tcPr>
            <w:tcW w:w="2694" w:type="dxa"/>
          </w:tcPr>
          <w:p w:rsidR="00285301" w:rsidRPr="00C34062" w:rsidRDefault="00285301" w:rsidP="005F6DF4">
            <w:pPr>
              <w:rPr>
                <w:i/>
              </w:rPr>
            </w:pPr>
            <w:r w:rsidRPr="00C34062">
              <w:t xml:space="preserve">Средства и законы графического и </w:t>
            </w:r>
            <w:r w:rsidRPr="00C34062">
              <w:rPr>
                <w:lang w:val="en-US"/>
              </w:rPr>
              <w:t>Screen</w:t>
            </w:r>
            <w:r w:rsidRPr="00C34062">
              <w:t>-дизайна.</w:t>
            </w:r>
            <w:r w:rsidRPr="00C34062">
              <w:rPr>
                <w:bCs/>
                <w:i/>
              </w:rPr>
              <w:t xml:space="preserve"> Практическая работа «</w:t>
            </w:r>
            <w:proofErr w:type="gramStart"/>
            <w:r w:rsidRPr="00C34062">
              <w:rPr>
                <w:bCs/>
                <w:i/>
              </w:rPr>
              <w:t>Цветное</w:t>
            </w:r>
            <w:proofErr w:type="gramEnd"/>
            <w:r w:rsidRPr="00C34062">
              <w:rPr>
                <w:bCs/>
                <w:i/>
              </w:rPr>
              <w:t xml:space="preserve"> на ч/б»</w:t>
            </w:r>
          </w:p>
        </w:tc>
        <w:tc>
          <w:tcPr>
            <w:tcW w:w="948" w:type="dxa"/>
          </w:tcPr>
          <w:p w:rsidR="00285301" w:rsidRPr="00C34062" w:rsidRDefault="00285301" w:rsidP="005F6DF4">
            <w:pPr>
              <w:jc w:val="both"/>
            </w:pPr>
            <w:r w:rsidRPr="00C34062">
              <w:t>1</w:t>
            </w:r>
          </w:p>
        </w:tc>
        <w:tc>
          <w:tcPr>
            <w:tcW w:w="3304" w:type="dxa"/>
          </w:tcPr>
          <w:p w:rsidR="005F7FE5" w:rsidRDefault="005F7FE5" w:rsidP="005F7FE5">
            <w:r w:rsidRPr="00A76B06">
              <w:t>Учащиеся – выполняют</w:t>
            </w:r>
            <w:r>
              <w:t xml:space="preserve"> освоенные ранее</w:t>
            </w:r>
            <w:r w:rsidRPr="00A76B06">
              <w:t xml:space="preserve"> </w:t>
            </w:r>
            <w:r>
              <w:t>п</w:t>
            </w:r>
            <w:r w:rsidRPr="00A76B06">
              <w:t>риемы работы,</w:t>
            </w:r>
            <w:r>
              <w:t xml:space="preserve"> знакомятся с новыми инструментами и приемами их использования. А</w:t>
            </w:r>
            <w:r w:rsidRPr="00A76B06">
              <w:t>нализируют свою  работу, проводят коррекцию, делают выводы</w:t>
            </w:r>
            <w:r>
              <w:t xml:space="preserve">. </w:t>
            </w:r>
          </w:p>
          <w:p w:rsidR="00285301" w:rsidRPr="00A76B06" w:rsidRDefault="00285301" w:rsidP="005F7FE5">
            <w:r w:rsidRPr="00A76B06">
              <w:t>Учитель – помогает выполнить отдельные приемы работы, оказывает консультационную помощь, следит за ТБ.</w:t>
            </w:r>
          </w:p>
        </w:tc>
        <w:tc>
          <w:tcPr>
            <w:tcW w:w="2007" w:type="dxa"/>
          </w:tcPr>
          <w:p w:rsidR="00285301" w:rsidRPr="00A76B06" w:rsidRDefault="00A76B06" w:rsidP="005F7FE5">
            <w:r w:rsidRPr="00A76B06">
              <w:t xml:space="preserve">Записи в тетради. </w:t>
            </w:r>
            <w:r>
              <w:t>Выполненная на ПК практическая работа.</w:t>
            </w:r>
          </w:p>
        </w:tc>
      </w:tr>
      <w:tr w:rsidR="005F7FE5" w:rsidRPr="00C34062" w:rsidTr="005F7FE5">
        <w:tc>
          <w:tcPr>
            <w:tcW w:w="675" w:type="dxa"/>
          </w:tcPr>
          <w:p w:rsidR="005F7FE5" w:rsidRPr="00C34062" w:rsidRDefault="005F7FE5" w:rsidP="005F6DF4">
            <w:pPr>
              <w:jc w:val="both"/>
            </w:pPr>
            <w:r w:rsidRPr="00C34062">
              <w:t>7</w:t>
            </w:r>
          </w:p>
        </w:tc>
        <w:tc>
          <w:tcPr>
            <w:tcW w:w="2694" w:type="dxa"/>
          </w:tcPr>
          <w:p w:rsidR="005F7FE5" w:rsidRPr="00C34062" w:rsidRDefault="005F7FE5" w:rsidP="005F6DF4">
            <w:pPr>
              <w:rPr>
                <w:i/>
              </w:rPr>
            </w:pPr>
            <w:r w:rsidRPr="00C34062">
              <w:t>Композиция: понятие, средства, законы.</w:t>
            </w:r>
            <w:r w:rsidRPr="00C34062">
              <w:rPr>
                <w:bCs/>
                <w:i/>
              </w:rPr>
              <w:t xml:space="preserve"> Практические работы  «Пузырек воздуха» и «Плавный переход с цветного в </w:t>
            </w:r>
            <w:proofErr w:type="gramStart"/>
            <w:r w:rsidRPr="00C34062">
              <w:rPr>
                <w:bCs/>
                <w:i/>
              </w:rPr>
              <w:t>ч</w:t>
            </w:r>
            <w:proofErr w:type="gramEnd"/>
            <w:r w:rsidRPr="00C34062">
              <w:rPr>
                <w:bCs/>
                <w:i/>
              </w:rPr>
              <w:t>/б»</w:t>
            </w:r>
          </w:p>
        </w:tc>
        <w:tc>
          <w:tcPr>
            <w:tcW w:w="948" w:type="dxa"/>
          </w:tcPr>
          <w:p w:rsidR="005F7FE5" w:rsidRPr="00C34062" w:rsidRDefault="005F7FE5" w:rsidP="005F6DF4">
            <w:pPr>
              <w:jc w:val="both"/>
            </w:pPr>
            <w:r w:rsidRPr="00C34062">
              <w:t>1</w:t>
            </w:r>
          </w:p>
        </w:tc>
        <w:tc>
          <w:tcPr>
            <w:tcW w:w="3304" w:type="dxa"/>
          </w:tcPr>
          <w:p w:rsidR="005F7FE5" w:rsidRPr="00A76B06" w:rsidRDefault="005F7FE5" w:rsidP="005F6DF4">
            <w:r w:rsidRPr="00A76B06">
              <w:t xml:space="preserve">Учащиеся – </w:t>
            </w:r>
            <w:r>
              <w:t>выполняют требования инструкции к работе</w:t>
            </w:r>
            <w:r w:rsidRPr="00A76B06">
              <w:t xml:space="preserve">, проводят отбор необходимых </w:t>
            </w:r>
            <w:r>
              <w:t>инструментов и способов работы.</w:t>
            </w:r>
          </w:p>
          <w:p w:rsidR="005F7FE5" w:rsidRPr="00A76B06" w:rsidRDefault="005F7FE5" w:rsidP="005F7FE5">
            <w:r w:rsidRPr="00A76B06">
              <w:t>Учитель – оказывает консультационную помощь</w:t>
            </w:r>
            <w:r>
              <w:t xml:space="preserve">, выступает в роли </w:t>
            </w:r>
            <w:proofErr w:type="spellStart"/>
            <w:r>
              <w:t>тьютора</w:t>
            </w:r>
            <w:proofErr w:type="spellEnd"/>
            <w:r>
              <w:t>.</w:t>
            </w:r>
          </w:p>
        </w:tc>
        <w:tc>
          <w:tcPr>
            <w:tcW w:w="2007" w:type="dxa"/>
          </w:tcPr>
          <w:p w:rsidR="005F7FE5" w:rsidRPr="00A76B06" w:rsidRDefault="005F7FE5" w:rsidP="005F7FE5">
            <w:r w:rsidRPr="00A76B06">
              <w:t xml:space="preserve">Записи в тетради. </w:t>
            </w:r>
            <w:r>
              <w:t>Выполненная на ПК практическая работа.</w:t>
            </w:r>
          </w:p>
        </w:tc>
      </w:tr>
      <w:tr w:rsidR="005F7FE5" w:rsidRPr="00C34062" w:rsidTr="005F7FE5">
        <w:tc>
          <w:tcPr>
            <w:tcW w:w="675" w:type="dxa"/>
          </w:tcPr>
          <w:p w:rsidR="005F7FE5" w:rsidRPr="00C34062" w:rsidRDefault="005F7FE5" w:rsidP="005F6DF4">
            <w:pPr>
              <w:jc w:val="both"/>
            </w:pPr>
            <w:r w:rsidRPr="00C34062">
              <w:t>8</w:t>
            </w:r>
          </w:p>
        </w:tc>
        <w:tc>
          <w:tcPr>
            <w:tcW w:w="2694" w:type="dxa"/>
          </w:tcPr>
          <w:p w:rsidR="005F7FE5" w:rsidRPr="00C34062" w:rsidRDefault="005F7FE5" w:rsidP="005F6DF4">
            <w:pPr>
              <w:rPr>
                <w:bCs/>
              </w:rPr>
            </w:pPr>
            <w:r w:rsidRPr="00C34062">
              <w:rPr>
                <w:bCs/>
              </w:rPr>
              <w:t xml:space="preserve">Работа над индивидуальным творческим проектом (коллаж, </w:t>
            </w:r>
            <w:proofErr w:type="spellStart"/>
            <w:r>
              <w:rPr>
                <w:bCs/>
              </w:rPr>
              <w:t>демотиватор</w:t>
            </w:r>
            <w:proofErr w:type="spellEnd"/>
            <w:r w:rsidRPr="00C34062">
              <w:rPr>
                <w:bCs/>
              </w:rPr>
              <w:t>, календарь, реклама и пр.).</w:t>
            </w:r>
          </w:p>
          <w:p w:rsidR="005F7FE5" w:rsidRPr="00C34062" w:rsidRDefault="005F7FE5" w:rsidP="005F6DF4">
            <w:r w:rsidRPr="00C34062">
              <w:rPr>
                <w:bCs/>
              </w:rPr>
              <w:t>Презентация проектов. Рефлексия.</w:t>
            </w:r>
          </w:p>
        </w:tc>
        <w:tc>
          <w:tcPr>
            <w:tcW w:w="948" w:type="dxa"/>
          </w:tcPr>
          <w:p w:rsidR="005F7FE5" w:rsidRPr="00C34062" w:rsidRDefault="005F7FE5" w:rsidP="005F6DF4">
            <w:pPr>
              <w:jc w:val="both"/>
            </w:pPr>
            <w:r w:rsidRPr="00C34062">
              <w:t>1</w:t>
            </w:r>
          </w:p>
        </w:tc>
        <w:tc>
          <w:tcPr>
            <w:tcW w:w="3304" w:type="dxa"/>
          </w:tcPr>
          <w:p w:rsidR="005F7FE5" w:rsidRPr="00A76B06" w:rsidRDefault="005F7FE5" w:rsidP="005F7FE5">
            <w:r w:rsidRPr="00A76B06">
              <w:t xml:space="preserve">Учащиеся – готовят </w:t>
            </w:r>
            <w:proofErr w:type="gramStart"/>
            <w:r>
              <w:t>индивидуальный проект</w:t>
            </w:r>
            <w:proofErr w:type="gramEnd"/>
            <w:r w:rsidRPr="00A76B06">
              <w:t xml:space="preserve">. </w:t>
            </w:r>
            <w:r>
              <w:t xml:space="preserve">Демонстрируют результаты своей работы на уроке. </w:t>
            </w:r>
            <w:r w:rsidRPr="00A76B06">
              <w:t>Указывают, что было наиболее сложным, что не удалось, а что получилось лучше, чем планировали. Оценивают свою работу за курс.</w:t>
            </w:r>
          </w:p>
          <w:p w:rsidR="005F7FE5" w:rsidRPr="00A76B06" w:rsidRDefault="005F7FE5" w:rsidP="005F7FE5">
            <w:r w:rsidRPr="00A76B06">
              <w:t>Учитель – дает объективный отзыв на работу каждого ученика</w:t>
            </w:r>
            <w:r>
              <w:t xml:space="preserve"> и группы </w:t>
            </w:r>
            <w:r w:rsidRPr="00A76B06">
              <w:t>учащихся в целом, советует, на что следует обратить внимание при последующей работе. Обобщает работу за весь курс, подводит итоги.</w:t>
            </w:r>
          </w:p>
        </w:tc>
        <w:tc>
          <w:tcPr>
            <w:tcW w:w="2007" w:type="dxa"/>
          </w:tcPr>
          <w:p w:rsidR="005F7FE5" w:rsidRPr="00A76B06" w:rsidRDefault="005F7FE5" w:rsidP="005F7FE5">
            <w:r>
              <w:t>Индивидуальный творческий проект, работа</w:t>
            </w:r>
            <w:r w:rsidRPr="00A76B06">
              <w:t xml:space="preserve"> в течение курса (посещение занятий, активность)</w:t>
            </w:r>
            <w:r>
              <w:t>.</w:t>
            </w:r>
          </w:p>
        </w:tc>
      </w:tr>
    </w:tbl>
    <w:p w:rsidR="005F7FE5" w:rsidRDefault="005F7FE5" w:rsidP="00C34062">
      <w:pPr>
        <w:spacing w:line="360" w:lineRule="auto"/>
        <w:ind w:firstLine="708"/>
        <w:jc w:val="both"/>
        <w:rPr>
          <w:b/>
        </w:rPr>
      </w:pPr>
    </w:p>
    <w:p w:rsidR="005F7FE5" w:rsidRDefault="005F7FE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34062" w:rsidRPr="00C34062" w:rsidRDefault="00C34062" w:rsidP="00C34062">
      <w:pPr>
        <w:spacing w:line="360" w:lineRule="auto"/>
        <w:ind w:firstLine="708"/>
        <w:jc w:val="both"/>
        <w:rPr>
          <w:b/>
        </w:rPr>
      </w:pPr>
      <w:r w:rsidRPr="00C34062">
        <w:rPr>
          <w:b/>
        </w:rPr>
        <w:lastRenderedPageBreak/>
        <w:t>Педагогический контроль:</w:t>
      </w:r>
    </w:p>
    <w:p w:rsidR="00C34062" w:rsidRPr="00C34062" w:rsidRDefault="00C34062" w:rsidP="00C34062">
      <w:pPr>
        <w:spacing w:line="360" w:lineRule="auto"/>
        <w:ind w:firstLine="708"/>
        <w:jc w:val="both"/>
      </w:pPr>
      <w:r w:rsidRPr="00C34062">
        <w:rPr>
          <w:b/>
          <w:i/>
        </w:rPr>
        <w:t>Цель контроля:</w:t>
      </w:r>
      <w:r w:rsidRPr="00C34062">
        <w:t xml:space="preserve"> побудить обучающегося к самосовершенствованию, воспитать умение оценивать свои достижения и видеть перспективу развития.</w:t>
      </w:r>
    </w:p>
    <w:p w:rsidR="00C34062" w:rsidRPr="00C34062" w:rsidRDefault="00C34062" w:rsidP="00C34062">
      <w:pPr>
        <w:spacing w:line="360" w:lineRule="auto"/>
        <w:ind w:firstLine="708"/>
        <w:jc w:val="both"/>
        <w:rPr>
          <w:b/>
        </w:rPr>
      </w:pPr>
      <w:r w:rsidRPr="00C34062">
        <w:rPr>
          <w:b/>
        </w:rPr>
        <w:t>Формы контроля:</w:t>
      </w:r>
    </w:p>
    <w:p w:rsidR="00C34062" w:rsidRPr="00C34062" w:rsidRDefault="00C34062" w:rsidP="00C34062">
      <w:pPr>
        <w:spacing w:line="360" w:lineRule="auto"/>
        <w:ind w:firstLine="709"/>
        <w:jc w:val="both"/>
      </w:pPr>
      <w:r w:rsidRPr="00C34062">
        <w:rPr>
          <w:u w:val="single"/>
        </w:rPr>
        <w:t>Текущий контроль:</w:t>
      </w:r>
      <w:r w:rsidRPr="00C34062">
        <w:t xml:space="preserve"> осуществляется на каждом занятии – наблюдение за деятельностью ребенка, содержательная оценка – рецензия педагога, само- и взаимоконтроль. Текущий </w:t>
      </w:r>
      <w:r w:rsidRPr="00C34062">
        <w:rPr>
          <w:b/>
        </w:rPr>
        <w:t>контроль</w:t>
      </w:r>
      <w:r w:rsidRPr="00C34062">
        <w:t xml:space="preserve"> усвоения учебного материала осуществляется посредством проведения лабораторно-практических работ. Выполнение всех лабораторно-практических работ гарантирует получение учащимся отметки «зачтено» за данный элективный курс автоматически.</w:t>
      </w:r>
    </w:p>
    <w:p w:rsidR="00C34062" w:rsidRPr="00C34062" w:rsidRDefault="00C34062" w:rsidP="00C34062">
      <w:pPr>
        <w:spacing w:line="360" w:lineRule="auto"/>
        <w:ind w:firstLine="708"/>
        <w:jc w:val="both"/>
      </w:pPr>
      <w:r w:rsidRPr="00C34062">
        <w:rPr>
          <w:u w:val="single"/>
        </w:rPr>
        <w:t>Промежуточный контроль:</w:t>
      </w:r>
      <w:r w:rsidRPr="00C34062">
        <w:t xml:space="preserve"> выполнение контрольных и творческих упражнений и заданий, мониторинг.</w:t>
      </w:r>
    </w:p>
    <w:p w:rsidR="00C34062" w:rsidRPr="00C34062" w:rsidRDefault="00C34062" w:rsidP="00C34062">
      <w:pPr>
        <w:spacing w:line="360" w:lineRule="auto"/>
        <w:ind w:firstLine="708"/>
        <w:jc w:val="both"/>
      </w:pPr>
      <w:r w:rsidRPr="00C34062">
        <w:rPr>
          <w:u w:val="single"/>
        </w:rPr>
        <w:t>Итоговый контроль:</w:t>
      </w:r>
      <w:r w:rsidRPr="00C34062">
        <w:t xml:space="preserve"> мониторинг, отчет о работе за курс в режиме презентации своих работ.</w:t>
      </w:r>
    </w:p>
    <w:p w:rsidR="00C34062" w:rsidRPr="00C34062" w:rsidRDefault="00C34062" w:rsidP="00C34062">
      <w:pPr>
        <w:spacing w:line="360" w:lineRule="auto"/>
        <w:ind w:firstLine="708"/>
        <w:jc w:val="both"/>
      </w:pPr>
      <w:r w:rsidRPr="00C34062">
        <w:t>Контроль знаний и умений в группах осуществляется строго дифференцированно, исходя из возрастных, физических, психологических особенностей развития каждого отдельного ребенка.</w:t>
      </w:r>
    </w:p>
    <w:p w:rsidR="00C34062" w:rsidRPr="00C34062" w:rsidRDefault="00C34062" w:rsidP="00C34062">
      <w:pPr>
        <w:spacing w:line="360" w:lineRule="auto"/>
        <w:ind w:firstLine="708"/>
        <w:jc w:val="both"/>
      </w:pPr>
      <w:r w:rsidRPr="00C34062">
        <w:t>Курс рассчитан на 8 часов. Занятия проводятся один раз в неделю, продолжительность – учебный урок (45 минут). Работа проводится в основном группами до 15 человек.</w:t>
      </w:r>
    </w:p>
    <w:p w:rsidR="00C34062" w:rsidRPr="008F0CC8" w:rsidRDefault="00C34062" w:rsidP="00C34062">
      <w:pPr>
        <w:spacing w:line="360" w:lineRule="auto"/>
        <w:ind w:firstLine="360"/>
        <w:jc w:val="both"/>
        <w:rPr>
          <w:b/>
          <w:color w:val="000000"/>
        </w:rPr>
      </w:pPr>
      <w:r w:rsidRPr="008F0CC8">
        <w:rPr>
          <w:b/>
          <w:color w:val="000000"/>
        </w:rPr>
        <w:t>Техническое и программное оснащение курса:</w:t>
      </w:r>
    </w:p>
    <w:p w:rsidR="00C34062" w:rsidRPr="00BE1D99" w:rsidRDefault="00C34062" w:rsidP="00C34062">
      <w:pPr>
        <w:numPr>
          <w:ilvl w:val="0"/>
          <w:numId w:val="6"/>
        </w:numPr>
        <w:spacing w:line="360" w:lineRule="auto"/>
        <w:jc w:val="both"/>
      </w:pPr>
      <w:r w:rsidRPr="00BE1D99">
        <w:t xml:space="preserve">Персональный компьютер с процессором не ниже 1,2 </w:t>
      </w:r>
      <w:proofErr w:type="spellStart"/>
      <w:r w:rsidRPr="00BE1D99">
        <w:t>Ггц</w:t>
      </w:r>
      <w:proofErr w:type="spellEnd"/>
      <w:r w:rsidRPr="00BE1D99">
        <w:t xml:space="preserve"> и </w:t>
      </w:r>
      <w:r>
        <w:t>2 Г</w:t>
      </w:r>
      <w:r w:rsidRPr="00BE1D99">
        <w:t xml:space="preserve">б оперативной памяти с установленной операционной системой </w:t>
      </w:r>
      <w:r w:rsidRPr="00BE1D99">
        <w:rPr>
          <w:lang w:val="en-US"/>
        </w:rPr>
        <w:t>Windows</w:t>
      </w:r>
      <w:r>
        <w:t>.</w:t>
      </w:r>
    </w:p>
    <w:p w:rsidR="00C34062" w:rsidRPr="003E07E4" w:rsidRDefault="00C34062" w:rsidP="00C34062">
      <w:pPr>
        <w:numPr>
          <w:ilvl w:val="0"/>
          <w:numId w:val="6"/>
        </w:numPr>
        <w:spacing w:line="360" w:lineRule="auto"/>
        <w:jc w:val="both"/>
        <w:rPr>
          <w:lang w:val="en-US"/>
        </w:rPr>
      </w:pPr>
      <w:r>
        <w:t>Программы</w:t>
      </w:r>
      <w:r w:rsidRPr="00097047">
        <w:rPr>
          <w:lang w:val="en-US"/>
        </w:rPr>
        <w:t xml:space="preserve">  </w:t>
      </w:r>
      <w:proofErr w:type="spellStart"/>
      <w:r>
        <w:rPr>
          <w:color w:val="000000"/>
          <w:lang w:val="en-US"/>
        </w:rPr>
        <w:t>PaintNet</w:t>
      </w:r>
      <w:proofErr w:type="spellEnd"/>
      <w:r>
        <w:rPr>
          <w:color w:val="000000"/>
          <w:lang w:val="en-US"/>
        </w:rPr>
        <w:t>.</w:t>
      </w:r>
    </w:p>
    <w:p w:rsidR="00C34062" w:rsidRDefault="00C34062" w:rsidP="00C34062">
      <w:pPr>
        <w:numPr>
          <w:ilvl w:val="0"/>
          <w:numId w:val="6"/>
        </w:numPr>
        <w:spacing w:line="360" w:lineRule="auto"/>
        <w:jc w:val="both"/>
      </w:pPr>
      <w:r w:rsidRPr="00BE1D99">
        <w:t>Сканер.</w:t>
      </w:r>
    </w:p>
    <w:p w:rsidR="00C34062" w:rsidRDefault="00C34062" w:rsidP="00C34062">
      <w:pPr>
        <w:spacing w:line="360" w:lineRule="auto"/>
        <w:ind w:firstLine="360"/>
        <w:jc w:val="both"/>
        <w:rPr>
          <w:b/>
          <w:color w:val="000000"/>
        </w:rPr>
      </w:pPr>
      <w:r w:rsidRPr="00C34062">
        <w:rPr>
          <w:b/>
          <w:color w:val="000000"/>
        </w:rPr>
        <w:t xml:space="preserve">Использованные источники информации </w:t>
      </w:r>
    </w:p>
    <w:p w:rsidR="00C34062" w:rsidRPr="00C34062" w:rsidRDefault="00C34062" w:rsidP="00C34062">
      <w:pPr>
        <w:spacing w:line="360" w:lineRule="auto"/>
        <w:ind w:firstLine="360"/>
        <w:jc w:val="both"/>
        <w:rPr>
          <w:b/>
          <w:color w:val="000000"/>
        </w:rPr>
      </w:pPr>
      <w:r w:rsidRPr="00C34062">
        <w:rPr>
          <w:b/>
          <w:color w:val="000000"/>
        </w:rPr>
        <w:t>Список литературы (основной)</w:t>
      </w:r>
      <w:r>
        <w:rPr>
          <w:b/>
          <w:color w:val="000000"/>
        </w:rPr>
        <w:t>:</w:t>
      </w:r>
    </w:p>
    <w:p w:rsidR="00C34062" w:rsidRPr="00C34062" w:rsidRDefault="00C34062" w:rsidP="00C34062">
      <w:pPr>
        <w:numPr>
          <w:ilvl w:val="0"/>
          <w:numId w:val="7"/>
        </w:numPr>
        <w:spacing w:line="360" w:lineRule="auto"/>
        <w:jc w:val="both"/>
        <w:rPr>
          <w:bCs/>
          <w:color w:val="000000"/>
        </w:rPr>
      </w:pPr>
      <w:r w:rsidRPr="00C34062">
        <w:rPr>
          <w:color w:val="000000"/>
        </w:rPr>
        <w:t>Вишневская Л. А. «</w:t>
      </w:r>
      <w:r w:rsidRPr="00C34062">
        <w:rPr>
          <w:bCs/>
          <w:color w:val="000000"/>
        </w:rPr>
        <w:t xml:space="preserve">Компьютерная графика для школьников: учебно-практическое пособие»,  </w:t>
      </w:r>
      <w:hyperlink r:id="rId9" w:history="1">
        <w:r w:rsidRPr="00C34062">
          <w:rPr>
            <w:rStyle w:val="a6"/>
          </w:rPr>
          <w:t>"Новое знание"</w:t>
        </w:r>
      </w:hyperlink>
      <w:r w:rsidRPr="00C34062">
        <w:rPr>
          <w:bCs/>
          <w:color w:val="000000"/>
        </w:rPr>
        <w:t>, 2009</w:t>
      </w:r>
    </w:p>
    <w:p w:rsidR="00C34062" w:rsidRPr="00C34062" w:rsidRDefault="00C34062" w:rsidP="00C34062">
      <w:pPr>
        <w:numPr>
          <w:ilvl w:val="0"/>
          <w:numId w:val="7"/>
        </w:numPr>
        <w:spacing w:line="360" w:lineRule="auto"/>
        <w:jc w:val="both"/>
        <w:rPr>
          <w:color w:val="000000"/>
        </w:rPr>
      </w:pPr>
      <w:proofErr w:type="spellStart"/>
      <w:r w:rsidRPr="00C34062">
        <w:rPr>
          <w:color w:val="000000"/>
        </w:rPr>
        <w:t>Залогова</w:t>
      </w:r>
      <w:proofErr w:type="spellEnd"/>
      <w:r w:rsidRPr="00C34062">
        <w:rPr>
          <w:color w:val="000000"/>
        </w:rPr>
        <w:t xml:space="preserve"> Л.А. Компьютерная графика. Элективный курс: Учебное пособие - М.:БИНОМ. Лаборатория знаний, 2009</w:t>
      </w:r>
    </w:p>
    <w:p w:rsidR="00C34062" w:rsidRPr="00C34062" w:rsidRDefault="00C34062" w:rsidP="00C34062">
      <w:pPr>
        <w:numPr>
          <w:ilvl w:val="0"/>
          <w:numId w:val="7"/>
        </w:numPr>
        <w:spacing w:line="360" w:lineRule="auto"/>
        <w:jc w:val="both"/>
        <w:rPr>
          <w:color w:val="000000"/>
        </w:rPr>
      </w:pPr>
      <w:proofErr w:type="spellStart"/>
      <w:r w:rsidRPr="00C34062">
        <w:rPr>
          <w:color w:val="000000"/>
        </w:rPr>
        <w:t>Залогова</w:t>
      </w:r>
      <w:proofErr w:type="spellEnd"/>
      <w:r w:rsidRPr="00C34062">
        <w:rPr>
          <w:color w:val="000000"/>
        </w:rPr>
        <w:t xml:space="preserve"> Л.А. Компьютерная графика: Элективный курс: Практикум - М.: Бином. Лаборатория знаний, 2010</w:t>
      </w:r>
    </w:p>
    <w:p w:rsidR="00C34062" w:rsidRPr="00C34062" w:rsidRDefault="00C34062" w:rsidP="00C34062">
      <w:pPr>
        <w:numPr>
          <w:ilvl w:val="0"/>
          <w:numId w:val="7"/>
        </w:numPr>
        <w:spacing w:line="360" w:lineRule="auto"/>
        <w:jc w:val="both"/>
        <w:rPr>
          <w:color w:val="000000"/>
        </w:rPr>
      </w:pPr>
      <w:r w:rsidRPr="00C34062">
        <w:rPr>
          <w:color w:val="000000"/>
        </w:rPr>
        <w:t xml:space="preserve">Куприянов Н. «Рисуем на компьютере. </w:t>
      </w:r>
      <w:r w:rsidRPr="00C34062">
        <w:rPr>
          <w:color w:val="000000"/>
          <w:lang w:val="en-US"/>
        </w:rPr>
        <w:t>Word</w:t>
      </w:r>
      <w:r w:rsidRPr="00C34062">
        <w:rPr>
          <w:color w:val="000000"/>
        </w:rPr>
        <w:t xml:space="preserve">. </w:t>
      </w:r>
      <w:r w:rsidRPr="00C34062">
        <w:rPr>
          <w:color w:val="000000"/>
          <w:lang w:val="en-US"/>
        </w:rPr>
        <w:t>Photoshop</w:t>
      </w:r>
      <w:r w:rsidRPr="00C34062">
        <w:rPr>
          <w:color w:val="000000"/>
        </w:rPr>
        <w:t xml:space="preserve">. </w:t>
      </w:r>
      <w:proofErr w:type="spellStart"/>
      <w:r w:rsidRPr="00C34062">
        <w:rPr>
          <w:color w:val="000000"/>
          <w:lang w:val="en-US"/>
        </w:rPr>
        <w:t>CorelDRAW</w:t>
      </w:r>
      <w:proofErr w:type="spellEnd"/>
      <w:r w:rsidRPr="00C34062">
        <w:rPr>
          <w:color w:val="000000"/>
        </w:rPr>
        <w:t xml:space="preserve">. </w:t>
      </w:r>
      <w:r w:rsidRPr="00C34062">
        <w:rPr>
          <w:color w:val="000000"/>
          <w:lang w:val="en-US"/>
        </w:rPr>
        <w:t>Flash</w:t>
      </w:r>
      <w:r w:rsidRPr="00C34062">
        <w:rPr>
          <w:color w:val="000000"/>
        </w:rPr>
        <w:t>»</w:t>
      </w:r>
    </w:p>
    <w:p w:rsidR="00C34062" w:rsidRPr="00C34062" w:rsidRDefault="00C34062" w:rsidP="00C34062">
      <w:pPr>
        <w:numPr>
          <w:ilvl w:val="0"/>
          <w:numId w:val="7"/>
        </w:numPr>
        <w:spacing w:line="360" w:lineRule="auto"/>
        <w:jc w:val="both"/>
        <w:rPr>
          <w:color w:val="000000"/>
        </w:rPr>
      </w:pPr>
      <w:r w:rsidRPr="00C34062">
        <w:rPr>
          <w:color w:val="000000"/>
        </w:rPr>
        <w:lastRenderedPageBreak/>
        <w:t xml:space="preserve">Немцова Т. И., Назарова Ю. В. «Компьютерная графика и </w:t>
      </w:r>
      <w:proofErr w:type="spellStart"/>
      <w:r w:rsidRPr="00C34062">
        <w:rPr>
          <w:color w:val="000000"/>
        </w:rPr>
        <w:t>web</w:t>
      </w:r>
      <w:proofErr w:type="spellEnd"/>
      <w:r w:rsidRPr="00C34062">
        <w:rPr>
          <w:color w:val="000000"/>
        </w:rPr>
        <w:t>-дизайн. Практикум: учебное пособие», ИД "ФОРУМ", 2011</w:t>
      </w:r>
    </w:p>
    <w:p w:rsidR="00C34062" w:rsidRPr="00C34062" w:rsidRDefault="00C34062" w:rsidP="00C34062">
      <w:pPr>
        <w:numPr>
          <w:ilvl w:val="0"/>
          <w:numId w:val="7"/>
        </w:numPr>
        <w:spacing w:line="360" w:lineRule="auto"/>
        <w:jc w:val="both"/>
        <w:rPr>
          <w:color w:val="000000"/>
        </w:rPr>
      </w:pPr>
      <w:proofErr w:type="spellStart"/>
      <w:r w:rsidRPr="00C34062">
        <w:rPr>
          <w:color w:val="000000"/>
        </w:rPr>
        <w:t>Подосенина</w:t>
      </w:r>
      <w:proofErr w:type="spellEnd"/>
      <w:r w:rsidRPr="00C34062">
        <w:rPr>
          <w:color w:val="000000"/>
        </w:rPr>
        <w:t xml:space="preserve"> Т.А. «Искусство компьютерной графики для школьников», БХВ-Петербург, 2009</w:t>
      </w:r>
    </w:p>
    <w:p w:rsidR="00C34062" w:rsidRPr="00C34062" w:rsidRDefault="00C34062" w:rsidP="00C34062">
      <w:pPr>
        <w:spacing w:line="360" w:lineRule="auto"/>
        <w:jc w:val="both"/>
        <w:rPr>
          <w:color w:val="000000"/>
        </w:rPr>
      </w:pPr>
    </w:p>
    <w:p w:rsidR="00C34062" w:rsidRPr="00C34062" w:rsidRDefault="00C34062" w:rsidP="00C34062">
      <w:pPr>
        <w:spacing w:line="360" w:lineRule="auto"/>
        <w:jc w:val="both"/>
        <w:rPr>
          <w:b/>
          <w:color w:val="000000"/>
        </w:rPr>
      </w:pPr>
      <w:r w:rsidRPr="00C34062">
        <w:rPr>
          <w:b/>
          <w:color w:val="000000"/>
        </w:rPr>
        <w:t>Список литературы (дополнительный)</w:t>
      </w:r>
    </w:p>
    <w:p w:rsidR="00C34062" w:rsidRPr="00C34062" w:rsidRDefault="00C34062" w:rsidP="00C34062">
      <w:pPr>
        <w:numPr>
          <w:ilvl w:val="0"/>
          <w:numId w:val="8"/>
        </w:numPr>
        <w:spacing w:line="360" w:lineRule="auto"/>
        <w:jc w:val="both"/>
        <w:rPr>
          <w:color w:val="000000"/>
        </w:rPr>
      </w:pPr>
      <w:r w:rsidRPr="00C34062">
        <w:rPr>
          <w:color w:val="000000"/>
        </w:rPr>
        <w:t xml:space="preserve">Дуванов А.А. Азы информатики. Рисуем на компьютере. Санкт-Петербург: БХВ-Петербург, 2005; </w:t>
      </w:r>
    </w:p>
    <w:p w:rsidR="00C34062" w:rsidRPr="00C34062" w:rsidRDefault="00C34062" w:rsidP="00C34062">
      <w:pPr>
        <w:numPr>
          <w:ilvl w:val="0"/>
          <w:numId w:val="8"/>
        </w:numPr>
        <w:spacing w:line="360" w:lineRule="auto"/>
        <w:jc w:val="both"/>
        <w:rPr>
          <w:color w:val="000000"/>
        </w:rPr>
      </w:pPr>
      <w:r w:rsidRPr="00C34062">
        <w:rPr>
          <w:color w:val="000000"/>
        </w:rPr>
        <w:t>Журнал «</w:t>
      </w:r>
      <w:proofErr w:type="spellStart"/>
      <w:r w:rsidRPr="00C34062">
        <w:rPr>
          <w:color w:val="000000"/>
        </w:rPr>
        <w:t>КомпьюАрт</w:t>
      </w:r>
      <w:proofErr w:type="spellEnd"/>
      <w:r w:rsidRPr="00C34062">
        <w:rPr>
          <w:color w:val="000000"/>
        </w:rPr>
        <w:t>»</w:t>
      </w:r>
    </w:p>
    <w:p w:rsidR="00C34062" w:rsidRPr="00C34062" w:rsidRDefault="00C34062" w:rsidP="00C34062">
      <w:pPr>
        <w:numPr>
          <w:ilvl w:val="0"/>
          <w:numId w:val="8"/>
        </w:numPr>
        <w:spacing w:line="360" w:lineRule="auto"/>
        <w:jc w:val="both"/>
        <w:rPr>
          <w:color w:val="000000"/>
        </w:rPr>
      </w:pPr>
      <w:r w:rsidRPr="00C34062">
        <w:rPr>
          <w:color w:val="000000"/>
        </w:rPr>
        <w:t>Соловьева Л.В. Компьютерные технологии для учителя. – СПб</w:t>
      </w:r>
      <w:proofErr w:type="gramStart"/>
      <w:r w:rsidRPr="00C34062">
        <w:rPr>
          <w:color w:val="000000"/>
        </w:rPr>
        <w:t xml:space="preserve">.: </w:t>
      </w:r>
      <w:proofErr w:type="gramEnd"/>
      <w:r w:rsidRPr="00C34062">
        <w:rPr>
          <w:color w:val="000000"/>
        </w:rPr>
        <w:t>БХВ-Петербург, 2003</w:t>
      </w:r>
    </w:p>
    <w:p w:rsidR="00C34062" w:rsidRPr="00C34062" w:rsidRDefault="00C34062" w:rsidP="00C34062">
      <w:pPr>
        <w:numPr>
          <w:ilvl w:val="0"/>
          <w:numId w:val="8"/>
        </w:numPr>
        <w:spacing w:line="360" w:lineRule="auto"/>
        <w:jc w:val="both"/>
        <w:rPr>
          <w:color w:val="000000"/>
        </w:rPr>
      </w:pPr>
      <w:r w:rsidRPr="00C34062">
        <w:rPr>
          <w:color w:val="000000"/>
        </w:rPr>
        <w:t>Тимофеев Г.С., Тимофеева Е.В. Графический дизайн. Серия “Учебный курс”. Ростов на Дону: Феникс, 2002;</w:t>
      </w:r>
    </w:p>
    <w:p w:rsidR="00C34062" w:rsidRPr="00C34062" w:rsidRDefault="00C34062" w:rsidP="00C34062">
      <w:pPr>
        <w:spacing w:line="360" w:lineRule="auto"/>
        <w:jc w:val="both"/>
        <w:rPr>
          <w:color w:val="000000"/>
        </w:rPr>
      </w:pPr>
    </w:p>
    <w:p w:rsidR="00C34062" w:rsidRDefault="00C34062" w:rsidP="00C34062">
      <w:pPr>
        <w:spacing w:line="360" w:lineRule="auto"/>
        <w:jc w:val="both"/>
        <w:rPr>
          <w:b/>
          <w:color w:val="000000"/>
        </w:rPr>
      </w:pPr>
      <w:r w:rsidRPr="00C34062">
        <w:rPr>
          <w:b/>
          <w:color w:val="000000"/>
        </w:rPr>
        <w:t>Интернет ресурсы:</w:t>
      </w:r>
    </w:p>
    <w:p w:rsidR="00285301" w:rsidRPr="00285301" w:rsidRDefault="00987C76" w:rsidP="00C34062">
      <w:pPr>
        <w:spacing w:line="360" w:lineRule="auto"/>
        <w:jc w:val="both"/>
        <w:rPr>
          <w:color w:val="000000"/>
        </w:rPr>
      </w:pPr>
      <w:hyperlink r:id="rId10" w:history="1">
        <w:r w:rsidR="00285301" w:rsidRPr="00285301">
          <w:rPr>
            <w:rStyle w:val="a6"/>
          </w:rPr>
          <w:t>http://paintnet.ru/</w:t>
        </w:r>
      </w:hyperlink>
      <w:r w:rsidR="00285301" w:rsidRPr="00285301">
        <w:rPr>
          <w:color w:val="000000"/>
        </w:rPr>
        <w:t xml:space="preserve"> </w:t>
      </w:r>
      <w:r w:rsidR="00285301" w:rsidRPr="00C34062">
        <w:rPr>
          <w:color w:val="000000"/>
        </w:rPr>
        <w:t xml:space="preserve">– </w:t>
      </w:r>
      <w:r w:rsidR="00285301">
        <w:rPr>
          <w:color w:val="000000"/>
        </w:rPr>
        <w:t xml:space="preserve">сайт графического редактора </w:t>
      </w:r>
      <w:proofErr w:type="spellStart"/>
      <w:r w:rsidR="00285301">
        <w:rPr>
          <w:color w:val="000000"/>
          <w:lang w:val="en-US"/>
        </w:rPr>
        <w:t>PaintNet</w:t>
      </w:r>
      <w:proofErr w:type="spellEnd"/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11" w:history="1">
        <w:r w:rsidR="00C34062" w:rsidRPr="00C34062">
          <w:rPr>
            <w:rStyle w:val="a6"/>
            <w:lang w:val="en-US"/>
          </w:rPr>
          <w:t>www</w:t>
        </w:r>
        <w:r w:rsidR="00C34062" w:rsidRPr="00C34062">
          <w:rPr>
            <w:rStyle w:val="a6"/>
          </w:rPr>
          <w:t>.</w:t>
        </w:r>
        <w:proofErr w:type="spellStart"/>
        <w:r w:rsidR="00C34062" w:rsidRPr="00C34062">
          <w:rPr>
            <w:rStyle w:val="a6"/>
            <w:lang w:val="en-US"/>
          </w:rPr>
          <w:t>metod</w:t>
        </w:r>
        <w:proofErr w:type="spellEnd"/>
        <w:r w:rsidR="00C34062" w:rsidRPr="00C34062">
          <w:rPr>
            <w:rStyle w:val="a6"/>
          </w:rPr>
          <w:t>-</w:t>
        </w:r>
        <w:proofErr w:type="spellStart"/>
        <w:r w:rsidR="00C34062" w:rsidRPr="00C34062">
          <w:rPr>
            <w:rStyle w:val="a6"/>
            <w:lang w:val="en-US"/>
          </w:rPr>
          <w:t>kopilka</w:t>
        </w:r>
        <w:proofErr w:type="spellEnd"/>
        <w:r w:rsidR="00C34062" w:rsidRPr="00C34062">
          <w:rPr>
            <w:rStyle w:val="a6"/>
          </w:rPr>
          <w:t>.</w:t>
        </w:r>
        <w:proofErr w:type="spellStart"/>
        <w:r w:rsidR="00C34062" w:rsidRPr="00C34062">
          <w:rPr>
            <w:rStyle w:val="a6"/>
            <w:lang w:val="en-US"/>
          </w:rPr>
          <w:t>ru</w:t>
        </w:r>
        <w:proofErr w:type="spellEnd"/>
      </w:hyperlink>
      <w:r w:rsidR="00285301">
        <w:rPr>
          <w:color w:val="000000"/>
        </w:rPr>
        <w:t xml:space="preserve"> </w:t>
      </w:r>
      <w:r w:rsidR="00C34062" w:rsidRPr="00C34062">
        <w:rPr>
          <w:color w:val="000000"/>
        </w:rPr>
        <w:t xml:space="preserve"> – Методическая копилка учителя информатики</w:t>
      </w:r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12" w:history="1">
        <w:r w:rsidR="00C34062" w:rsidRPr="00C34062">
          <w:rPr>
            <w:rStyle w:val="a6"/>
          </w:rPr>
          <w:t>http://www.klyaksa.net/</w:t>
        </w:r>
      </w:hyperlink>
      <w:r w:rsidR="00C34062" w:rsidRPr="00C34062">
        <w:rPr>
          <w:color w:val="000000"/>
        </w:rPr>
        <w:t xml:space="preserve"> </w:t>
      </w:r>
      <w:r w:rsidR="00285301" w:rsidRPr="00C34062">
        <w:rPr>
          <w:color w:val="000000"/>
        </w:rPr>
        <w:t>–</w:t>
      </w:r>
      <w:r w:rsidR="00285301">
        <w:rPr>
          <w:color w:val="000000"/>
        </w:rPr>
        <w:t xml:space="preserve"> </w:t>
      </w:r>
      <w:r w:rsidR="00C34062" w:rsidRPr="00C34062">
        <w:rPr>
          <w:color w:val="000000"/>
        </w:rPr>
        <w:t>Информатика и И</w:t>
      </w:r>
      <w:proofErr w:type="gramStart"/>
      <w:r w:rsidR="00C34062" w:rsidRPr="00C34062">
        <w:rPr>
          <w:color w:val="000000"/>
        </w:rPr>
        <w:t>КТ в шк</w:t>
      </w:r>
      <w:proofErr w:type="gramEnd"/>
      <w:r w:rsidR="00C34062" w:rsidRPr="00C34062">
        <w:rPr>
          <w:color w:val="000000"/>
        </w:rPr>
        <w:t>оле. Компьютер на уроках</w:t>
      </w:r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13" w:history="1">
        <w:r w:rsidR="00C34062" w:rsidRPr="00C34062">
          <w:rPr>
            <w:rStyle w:val="a6"/>
          </w:rPr>
          <w:t>http://ru.wikipedia.org/</w:t>
        </w:r>
      </w:hyperlink>
      <w:r w:rsidR="00C34062" w:rsidRPr="00C34062">
        <w:rPr>
          <w:color w:val="000000"/>
        </w:rPr>
        <w:t xml:space="preserve"> </w:t>
      </w:r>
      <w:r w:rsidR="00285301" w:rsidRPr="00C34062">
        <w:rPr>
          <w:color w:val="000000"/>
        </w:rPr>
        <w:t>–</w:t>
      </w:r>
      <w:r w:rsidR="00285301">
        <w:rPr>
          <w:color w:val="000000"/>
        </w:rPr>
        <w:t xml:space="preserve"> </w:t>
      </w:r>
      <w:r w:rsidR="00C34062" w:rsidRPr="00C34062">
        <w:rPr>
          <w:color w:val="000000"/>
        </w:rPr>
        <w:t>Википедия – свободная энциклопедия.</w:t>
      </w:r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14" w:history="1">
        <w:r w:rsidR="00C34062" w:rsidRPr="00C34062">
          <w:rPr>
            <w:rStyle w:val="a6"/>
            <w:lang w:val="en-US"/>
          </w:rPr>
          <w:t>http</w:t>
        </w:r>
        <w:r w:rsidR="00C34062" w:rsidRPr="00C34062">
          <w:rPr>
            <w:rStyle w:val="a6"/>
          </w:rPr>
          <w:t>://</w:t>
        </w:r>
        <w:r w:rsidR="00C34062" w:rsidRPr="00C34062">
          <w:rPr>
            <w:rStyle w:val="a6"/>
            <w:lang w:val="en-US"/>
          </w:rPr>
          <w:t>www</w:t>
        </w:r>
        <w:r w:rsidR="00C34062" w:rsidRPr="00C34062">
          <w:rPr>
            <w:rStyle w:val="a6"/>
          </w:rPr>
          <w:t>.</w:t>
        </w:r>
        <w:proofErr w:type="spellStart"/>
        <w:r w:rsidR="00C34062" w:rsidRPr="00C34062">
          <w:rPr>
            <w:rStyle w:val="a6"/>
            <w:lang w:val="en-US"/>
          </w:rPr>
          <w:t>issl</w:t>
        </w:r>
        <w:proofErr w:type="spellEnd"/>
        <w:r w:rsidR="00C34062" w:rsidRPr="00C34062">
          <w:rPr>
            <w:rStyle w:val="a6"/>
          </w:rPr>
          <w:t>.</w:t>
        </w:r>
        <w:proofErr w:type="spellStart"/>
        <w:r w:rsidR="00C34062" w:rsidRPr="00C34062">
          <w:rPr>
            <w:rStyle w:val="a6"/>
            <w:lang w:val="en-US"/>
          </w:rPr>
          <w:t>dnttm</w:t>
        </w:r>
        <w:proofErr w:type="spellEnd"/>
        <w:r w:rsidR="00C34062" w:rsidRPr="00C34062">
          <w:rPr>
            <w:rStyle w:val="a6"/>
          </w:rPr>
          <w:t>.</w:t>
        </w:r>
        <w:proofErr w:type="spellStart"/>
        <w:r w:rsidR="00C34062" w:rsidRPr="00C34062">
          <w:rPr>
            <w:rStyle w:val="a6"/>
            <w:lang w:val="en-US"/>
          </w:rPr>
          <w:t>ru</w:t>
        </w:r>
        <w:proofErr w:type="spellEnd"/>
      </w:hyperlink>
      <w:r w:rsidR="00C34062" w:rsidRPr="00C34062">
        <w:rPr>
          <w:color w:val="000000"/>
        </w:rPr>
        <w:t xml:space="preserve"> </w:t>
      </w:r>
      <w:r w:rsidR="00285301" w:rsidRPr="00C34062">
        <w:rPr>
          <w:color w:val="000000"/>
        </w:rPr>
        <w:t>–</w:t>
      </w:r>
      <w:r w:rsidR="00285301">
        <w:rPr>
          <w:color w:val="000000"/>
        </w:rPr>
        <w:t xml:space="preserve"> </w:t>
      </w:r>
      <w:r w:rsidR="00C34062" w:rsidRPr="00C34062">
        <w:rPr>
          <w:color w:val="000000"/>
        </w:rPr>
        <w:t>сайт журнала «Исследовательская работа школьника».</w:t>
      </w:r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15" w:history="1">
        <w:r w:rsidR="00C34062" w:rsidRPr="00C34062">
          <w:rPr>
            <w:rStyle w:val="a6"/>
          </w:rPr>
          <w:t>http://www.5byte.ru/8/0006.php</w:t>
        </w:r>
      </w:hyperlink>
      <w:r w:rsidR="00C34062" w:rsidRPr="00C34062">
        <w:rPr>
          <w:color w:val="000000"/>
        </w:rPr>
        <w:t xml:space="preserve"> </w:t>
      </w:r>
      <w:r w:rsidR="00285301" w:rsidRPr="00C34062">
        <w:rPr>
          <w:color w:val="000000"/>
        </w:rPr>
        <w:t>–</w:t>
      </w:r>
      <w:r w:rsidR="00285301">
        <w:rPr>
          <w:color w:val="000000"/>
        </w:rPr>
        <w:t xml:space="preserve"> </w:t>
      </w:r>
      <w:r w:rsidR="00C34062" w:rsidRPr="00C34062">
        <w:rPr>
          <w:color w:val="000000"/>
        </w:rPr>
        <w:t>Информатика на пять</w:t>
      </w:r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16" w:history="1">
        <w:r w:rsidR="00C34062" w:rsidRPr="00C34062">
          <w:rPr>
            <w:rStyle w:val="a6"/>
          </w:rPr>
          <w:t>http://festival.1september.ru/</w:t>
        </w:r>
      </w:hyperlink>
      <w:r w:rsidR="00C34062" w:rsidRPr="00C34062">
        <w:rPr>
          <w:color w:val="000000"/>
        </w:rPr>
        <w:t xml:space="preserve"> </w:t>
      </w:r>
      <w:r w:rsidR="00285301" w:rsidRPr="00C34062">
        <w:rPr>
          <w:color w:val="000000"/>
        </w:rPr>
        <w:t>–</w:t>
      </w:r>
      <w:r w:rsidR="00285301">
        <w:rPr>
          <w:color w:val="000000"/>
        </w:rPr>
        <w:t xml:space="preserve"> </w:t>
      </w:r>
      <w:r w:rsidR="00C34062" w:rsidRPr="00C34062">
        <w:rPr>
          <w:color w:val="000000"/>
        </w:rPr>
        <w:t>фестиваль педагогических идей «Открытый урок»</w:t>
      </w:r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17" w:tgtFrame="_blank" w:history="1">
        <w:r w:rsidR="00C34062" w:rsidRPr="00C34062">
          <w:rPr>
            <w:rStyle w:val="a6"/>
          </w:rPr>
          <w:t>http://go-oo.org</w:t>
        </w:r>
      </w:hyperlink>
      <w:r w:rsidR="00C34062" w:rsidRPr="00C34062">
        <w:rPr>
          <w:color w:val="000000"/>
        </w:rPr>
        <w:t xml:space="preserve"> </w:t>
      </w:r>
      <w:r w:rsidR="00285301" w:rsidRPr="00C34062">
        <w:rPr>
          <w:color w:val="000000"/>
        </w:rPr>
        <w:t>–</w:t>
      </w:r>
      <w:r w:rsidR="00285301">
        <w:rPr>
          <w:color w:val="000000"/>
        </w:rPr>
        <w:t xml:space="preserve"> </w:t>
      </w:r>
      <w:r w:rsidR="00C34062" w:rsidRPr="00C34062">
        <w:rPr>
          <w:color w:val="000000"/>
        </w:rPr>
        <w:t xml:space="preserve">Свободный пакет офисных приложений </w:t>
      </w:r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18" w:tgtFrame="_blank" w:history="1">
        <w:r w:rsidR="00C34062" w:rsidRPr="00C34062">
          <w:rPr>
            <w:rStyle w:val="a6"/>
          </w:rPr>
          <w:t>http://www.softcore.com.ru/graphity</w:t>
        </w:r>
      </w:hyperlink>
      <w:r w:rsidR="00C34062" w:rsidRPr="00C34062">
        <w:rPr>
          <w:color w:val="000000"/>
        </w:rPr>
        <w:t xml:space="preserve"> </w:t>
      </w:r>
      <w:r w:rsidR="00285301" w:rsidRPr="00C34062">
        <w:rPr>
          <w:color w:val="000000"/>
        </w:rPr>
        <w:t>–</w:t>
      </w:r>
      <w:r w:rsidR="00285301">
        <w:rPr>
          <w:color w:val="000000"/>
        </w:rPr>
        <w:t xml:space="preserve"> </w:t>
      </w:r>
      <w:r w:rsidR="00C34062" w:rsidRPr="00C34062">
        <w:rPr>
          <w:color w:val="000000"/>
        </w:rPr>
        <w:t xml:space="preserve">Программа может служить отличной заменой стандартному графическому редактору </w:t>
      </w:r>
      <w:proofErr w:type="spellStart"/>
      <w:r w:rsidR="00C34062" w:rsidRPr="00C34062">
        <w:rPr>
          <w:color w:val="000000"/>
        </w:rPr>
        <w:t>Paint</w:t>
      </w:r>
      <w:proofErr w:type="spellEnd"/>
      <w:r w:rsidR="00C34062" w:rsidRPr="00C34062">
        <w:rPr>
          <w:color w:val="000000"/>
        </w:rPr>
        <w:t xml:space="preserve">. </w:t>
      </w:r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19" w:history="1">
        <w:r w:rsidR="00C34062" w:rsidRPr="00C34062">
          <w:rPr>
            <w:rStyle w:val="a6"/>
          </w:rPr>
          <w:t>http://www.</w:t>
        </w:r>
        <w:proofErr w:type="spellStart"/>
        <w:r w:rsidR="00C34062" w:rsidRPr="00C34062">
          <w:rPr>
            <w:rStyle w:val="a6"/>
            <w:lang w:val="en-US"/>
          </w:rPr>
          <w:t>grafika</w:t>
        </w:r>
        <w:proofErr w:type="spellEnd"/>
        <w:r w:rsidR="00C34062" w:rsidRPr="00C34062">
          <w:rPr>
            <w:rStyle w:val="a6"/>
          </w:rPr>
          <w:t>-</w:t>
        </w:r>
        <w:r w:rsidR="00C34062" w:rsidRPr="00C34062">
          <w:rPr>
            <w:rStyle w:val="a6"/>
            <w:lang w:val="en-US"/>
          </w:rPr>
          <w:t>online</w:t>
        </w:r>
        <w:r w:rsidR="00C34062" w:rsidRPr="00C34062">
          <w:rPr>
            <w:rStyle w:val="a6"/>
          </w:rPr>
          <w:t>.</w:t>
        </w:r>
        <w:r w:rsidR="00C34062" w:rsidRPr="00C34062">
          <w:rPr>
            <w:rStyle w:val="a6"/>
            <w:lang w:val="en-US"/>
          </w:rPr>
          <w:t>com</w:t>
        </w:r>
        <w:r w:rsidR="00C34062" w:rsidRPr="00C34062">
          <w:rPr>
            <w:rStyle w:val="a6"/>
          </w:rPr>
          <w:t>/</w:t>
        </w:r>
      </w:hyperlink>
      <w:r w:rsidR="00C34062" w:rsidRPr="00C34062">
        <w:rPr>
          <w:color w:val="000000"/>
        </w:rPr>
        <w:t xml:space="preserve"> – сайт о компьютерной графике</w:t>
      </w:r>
    </w:p>
    <w:p w:rsidR="00C34062" w:rsidRPr="00C34062" w:rsidRDefault="00987C76" w:rsidP="00C34062">
      <w:pPr>
        <w:spacing w:line="360" w:lineRule="auto"/>
        <w:jc w:val="both"/>
        <w:rPr>
          <w:color w:val="000000"/>
        </w:rPr>
      </w:pPr>
      <w:hyperlink r:id="rId20" w:history="1">
        <w:r w:rsidR="00C34062" w:rsidRPr="00C34062">
          <w:rPr>
            <w:rStyle w:val="a6"/>
            <w:iCs/>
          </w:rPr>
          <w:t>http://www.modern-computer.ru/</w:t>
        </w:r>
      </w:hyperlink>
      <w:r w:rsidR="00C34062" w:rsidRPr="00C34062">
        <w:rPr>
          <w:iCs/>
          <w:color w:val="000000"/>
        </w:rPr>
        <w:t xml:space="preserve"> </w:t>
      </w:r>
      <w:r w:rsidR="00285301" w:rsidRPr="00C34062">
        <w:rPr>
          <w:color w:val="000000"/>
        </w:rPr>
        <w:t>–</w:t>
      </w:r>
      <w:r w:rsidR="00285301">
        <w:rPr>
          <w:color w:val="000000"/>
        </w:rPr>
        <w:t xml:space="preserve"> </w:t>
      </w:r>
      <w:r w:rsidR="00C34062" w:rsidRPr="00C34062">
        <w:rPr>
          <w:iCs/>
          <w:color w:val="000000"/>
        </w:rPr>
        <w:t>Современные компьютерные технологии для детей</w:t>
      </w:r>
    </w:p>
    <w:p w:rsidR="00F151AD" w:rsidRPr="00084CA6" w:rsidRDefault="00F151AD" w:rsidP="00C34062">
      <w:pPr>
        <w:spacing w:line="360" w:lineRule="auto"/>
        <w:jc w:val="both"/>
      </w:pPr>
    </w:p>
    <w:sectPr w:rsidR="00F151AD" w:rsidRPr="00084CA6" w:rsidSect="005F7FE5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C76" w:rsidRDefault="00987C76" w:rsidP="005F7FE5">
      <w:r>
        <w:separator/>
      </w:r>
    </w:p>
  </w:endnote>
  <w:endnote w:type="continuationSeparator" w:id="0">
    <w:p w:rsidR="00987C76" w:rsidRDefault="00987C76" w:rsidP="005F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270735"/>
      <w:docPartObj>
        <w:docPartGallery w:val="Page Numbers (Bottom of Page)"/>
        <w:docPartUnique/>
      </w:docPartObj>
    </w:sdtPr>
    <w:sdtEndPr/>
    <w:sdtContent>
      <w:p w:rsidR="005F7FE5" w:rsidRDefault="00251AA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7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7FE5" w:rsidRDefault="005F7F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C76" w:rsidRDefault="00987C76" w:rsidP="005F7FE5">
      <w:r>
        <w:separator/>
      </w:r>
    </w:p>
  </w:footnote>
  <w:footnote w:type="continuationSeparator" w:id="0">
    <w:p w:rsidR="00987C76" w:rsidRDefault="00987C76" w:rsidP="005F7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2AB7"/>
    <w:multiLevelType w:val="hybridMultilevel"/>
    <w:tmpl w:val="BC7C939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55A515E"/>
    <w:multiLevelType w:val="hybridMultilevel"/>
    <w:tmpl w:val="2854968C"/>
    <w:lvl w:ilvl="0" w:tplc="6BBEC95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F80299"/>
    <w:multiLevelType w:val="hybridMultilevel"/>
    <w:tmpl w:val="CA826BF4"/>
    <w:lvl w:ilvl="0" w:tplc="6714FE00"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19F466B2"/>
    <w:multiLevelType w:val="hybridMultilevel"/>
    <w:tmpl w:val="1BD2AD32"/>
    <w:lvl w:ilvl="0" w:tplc="C076E1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ED0402C"/>
    <w:multiLevelType w:val="hybridMultilevel"/>
    <w:tmpl w:val="A3F4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91AA8"/>
    <w:multiLevelType w:val="hybridMultilevel"/>
    <w:tmpl w:val="9DF0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512EE"/>
    <w:multiLevelType w:val="hybridMultilevel"/>
    <w:tmpl w:val="CC0C84C4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3AEE7570"/>
    <w:multiLevelType w:val="hybridMultilevel"/>
    <w:tmpl w:val="0DB8B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8A424E"/>
    <w:multiLevelType w:val="hybridMultilevel"/>
    <w:tmpl w:val="DC4CD3FC"/>
    <w:lvl w:ilvl="0" w:tplc="7F2C564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59"/>
    <w:rsid w:val="00084CA6"/>
    <w:rsid w:val="00251AA5"/>
    <w:rsid w:val="00285301"/>
    <w:rsid w:val="004546E2"/>
    <w:rsid w:val="005F7C92"/>
    <w:rsid w:val="005F7FE5"/>
    <w:rsid w:val="0066294C"/>
    <w:rsid w:val="007D4749"/>
    <w:rsid w:val="00853B26"/>
    <w:rsid w:val="00926E4A"/>
    <w:rsid w:val="00967E28"/>
    <w:rsid w:val="00987C76"/>
    <w:rsid w:val="009C6559"/>
    <w:rsid w:val="00A76B06"/>
    <w:rsid w:val="00B3151E"/>
    <w:rsid w:val="00C34062"/>
    <w:rsid w:val="00E5441F"/>
    <w:rsid w:val="00F1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5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151AD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F151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34062"/>
    <w:rPr>
      <w:color w:val="0000FF" w:themeColor="hyperlink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853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header"/>
    <w:basedOn w:val="a"/>
    <w:link w:val="a8"/>
    <w:uiPriority w:val="99"/>
    <w:semiHidden/>
    <w:unhideWhenUsed/>
    <w:rsid w:val="005F7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7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7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7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D47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47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5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151AD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F151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C34062"/>
    <w:rPr>
      <w:color w:val="0000FF" w:themeColor="hyperlink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853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header"/>
    <w:basedOn w:val="a"/>
    <w:link w:val="a8"/>
    <w:uiPriority w:val="99"/>
    <w:semiHidden/>
    <w:unhideWhenUsed/>
    <w:rsid w:val="005F7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F7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7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7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D47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47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.wikipedia.org/" TargetMode="External"/><Relationship Id="rId18" Type="http://schemas.openxmlformats.org/officeDocument/2006/relationships/hyperlink" Target="http://www.softcore.com.ru/graphity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klyaksa.net/" TargetMode="External"/><Relationship Id="rId17" Type="http://schemas.openxmlformats.org/officeDocument/2006/relationships/hyperlink" Target="http://go-oo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festival.1september.ru/" TargetMode="External"/><Relationship Id="rId20" Type="http://schemas.openxmlformats.org/officeDocument/2006/relationships/hyperlink" Target="http://www.modern-compute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etod-kopil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5byte.ru/8/0006.ph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aintnet.ru/" TargetMode="External"/><Relationship Id="rId19" Type="http://schemas.openxmlformats.org/officeDocument/2006/relationships/hyperlink" Target="http://www.grafika-onlin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hnet.ru/book/index.asp?pubid=1931&amp;pubname=%CD%EE%E2%EE%E5+%E7%ED%E0%ED%E8%E5" TargetMode="External"/><Relationship Id="rId14" Type="http://schemas.openxmlformats.org/officeDocument/2006/relationships/hyperlink" Target="http://www.issl.dnttm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1935</Words>
  <Characters>11032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тачитваи с</cp:lastModifiedBy>
  <cp:revision>3</cp:revision>
  <cp:lastPrinted>2015-11-09T18:10:00Z</cp:lastPrinted>
  <dcterms:created xsi:type="dcterms:W3CDTF">2020-09-16T13:13:00Z</dcterms:created>
  <dcterms:modified xsi:type="dcterms:W3CDTF">2021-01-14T06:42:00Z</dcterms:modified>
</cp:coreProperties>
</file>