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EE" w:rsidRDefault="007905EE" w:rsidP="007905EE">
      <w:pPr>
        <w:spacing w:line="240" w:lineRule="auto"/>
        <w:jc w:val="center"/>
        <w:rPr>
          <w:b/>
          <w:sz w:val="28"/>
          <w:szCs w:val="28"/>
        </w:rPr>
      </w:pPr>
    </w:p>
    <w:p w:rsidR="00840935" w:rsidRPr="00AD043A" w:rsidRDefault="00B27DE6" w:rsidP="007905E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E46A0" w:rsidRPr="00AD043A">
        <w:rPr>
          <w:b/>
          <w:sz w:val="28"/>
          <w:szCs w:val="28"/>
        </w:rPr>
        <w:t>ОВЕСТКА</w:t>
      </w:r>
    </w:p>
    <w:p w:rsidR="00C86FB2" w:rsidRDefault="004E46A0" w:rsidP="007905EE">
      <w:pPr>
        <w:spacing w:line="240" w:lineRule="auto"/>
        <w:jc w:val="center"/>
        <w:rPr>
          <w:b/>
          <w:sz w:val="28"/>
          <w:szCs w:val="28"/>
        </w:rPr>
      </w:pPr>
      <w:r w:rsidRPr="00AD043A">
        <w:rPr>
          <w:b/>
          <w:sz w:val="28"/>
          <w:szCs w:val="28"/>
        </w:rPr>
        <w:t xml:space="preserve">заседанияСовета </w:t>
      </w:r>
      <w:r w:rsidR="00C86FB2" w:rsidRPr="00AD043A">
        <w:rPr>
          <w:b/>
          <w:sz w:val="28"/>
          <w:szCs w:val="28"/>
        </w:rPr>
        <w:t>Региональной общественной организации ветеранов прокуратуры г</w:t>
      </w:r>
      <w:proofErr w:type="gramStart"/>
      <w:r w:rsidR="00C86FB2" w:rsidRPr="00AD043A">
        <w:rPr>
          <w:b/>
          <w:sz w:val="28"/>
          <w:szCs w:val="28"/>
        </w:rPr>
        <w:t>.М</w:t>
      </w:r>
      <w:proofErr w:type="gramEnd"/>
      <w:r w:rsidR="00C86FB2" w:rsidRPr="00AD043A">
        <w:rPr>
          <w:b/>
          <w:sz w:val="28"/>
          <w:szCs w:val="28"/>
        </w:rPr>
        <w:t>осквы</w:t>
      </w:r>
    </w:p>
    <w:p w:rsidR="007905EE" w:rsidRPr="00AD043A" w:rsidRDefault="007905EE" w:rsidP="007905EE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C86FB2" w:rsidRPr="00AD043A" w:rsidTr="009A2822">
        <w:tc>
          <w:tcPr>
            <w:tcW w:w="6487" w:type="dxa"/>
          </w:tcPr>
          <w:p w:rsidR="00C86FB2" w:rsidRPr="00AD043A" w:rsidRDefault="00C86FB2" w:rsidP="00C86FB2">
            <w:pPr>
              <w:ind w:firstLine="0"/>
              <w:rPr>
                <w:sz w:val="28"/>
                <w:szCs w:val="28"/>
              </w:rPr>
            </w:pPr>
            <w:r w:rsidRPr="00AD043A">
              <w:rPr>
                <w:sz w:val="28"/>
                <w:szCs w:val="28"/>
              </w:rPr>
              <w:t>г.</w:t>
            </w:r>
            <w:r w:rsidR="007905EE">
              <w:rPr>
                <w:sz w:val="28"/>
                <w:szCs w:val="28"/>
              </w:rPr>
              <w:t xml:space="preserve"> </w:t>
            </w:r>
            <w:r w:rsidRPr="00AD043A">
              <w:rPr>
                <w:sz w:val="28"/>
                <w:szCs w:val="28"/>
              </w:rPr>
              <w:t>Москва</w:t>
            </w:r>
          </w:p>
        </w:tc>
        <w:tc>
          <w:tcPr>
            <w:tcW w:w="3084" w:type="dxa"/>
          </w:tcPr>
          <w:p w:rsidR="00C86FB2" w:rsidRDefault="004E46A0" w:rsidP="00182AF9">
            <w:pPr>
              <w:ind w:firstLine="0"/>
              <w:rPr>
                <w:sz w:val="28"/>
                <w:szCs w:val="28"/>
              </w:rPr>
            </w:pPr>
            <w:r w:rsidRPr="00AD043A">
              <w:rPr>
                <w:sz w:val="28"/>
                <w:szCs w:val="28"/>
              </w:rPr>
              <w:t xml:space="preserve">      2</w:t>
            </w:r>
            <w:r w:rsidR="00182AF9">
              <w:rPr>
                <w:sz w:val="28"/>
                <w:szCs w:val="28"/>
              </w:rPr>
              <w:t>0</w:t>
            </w:r>
            <w:r w:rsidR="00C86FB2" w:rsidRPr="00AD043A">
              <w:rPr>
                <w:sz w:val="28"/>
                <w:szCs w:val="28"/>
              </w:rPr>
              <w:t xml:space="preserve"> </w:t>
            </w:r>
            <w:r w:rsidR="00182AF9">
              <w:rPr>
                <w:sz w:val="28"/>
                <w:szCs w:val="28"/>
              </w:rPr>
              <w:t>февраля</w:t>
            </w:r>
            <w:r w:rsidRPr="00AD043A">
              <w:rPr>
                <w:sz w:val="28"/>
                <w:szCs w:val="28"/>
              </w:rPr>
              <w:t xml:space="preserve"> </w:t>
            </w:r>
            <w:r w:rsidR="00C86FB2" w:rsidRPr="00AD043A">
              <w:rPr>
                <w:sz w:val="28"/>
                <w:szCs w:val="28"/>
              </w:rPr>
              <w:t xml:space="preserve"> 201</w:t>
            </w:r>
            <w:r w:rsidR="00182AF9">
              <w:rPr>
                <w:sz w:val="28"/>
                <w:szCs w:val="28"/>
              </w:rPr>
              <w:t>7</w:t>
            </w:r>
            <w:r w:rsidR="00C86FB2" w:rsidRPr="00AD043A">
              <w:rPr>
                <w:sz w:val="28"/>
                <w:szCs w:val="28"/>
              </w:rPr>
              <w:t xml:space="preserve"> г.</w:t>
            </w:r>
          </w:p>
          <w:p w:rsidR="007905EE" w:rsidRPr="00AD043A" w:rsidRDefault="007905EE" w:rsidP="00182AF9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65636D" w:rsidRDefault="00182AF9" w:rsidP="004E46A0">
      <w:pPr>
        <w:pStyle w:val="a4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Торжественная часть:  поздравления</w:t>
      </w:r>
      <w:r w:rsidR="00656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вручени</w:t>
      </w:r>
      <w:r w:rsidR="0065636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5636D">
        <w:rPr>
          <w:sz w:val="28"/>
          <w:szCs w:val="28"/>
        </w:rPr>
        <w:t>наград Генеральной прокуратуры РФ П</w:t>
      </w:r>
      <w:r w:rsidR="0001004D">
        <w:rPr>
          <w:sz w:val="28"/>
          <w:szCs w:val="28"/>
        </w:rPr>
        <w:t>редседател</w:t>
      </w:r>
      <w:r>
        <w:rPr>
          <w:sz w:val="28"/>
          <w:szCs w:val="28"/>
        </w:rPr>
        <w:t>ем</w:t>
      </w:r>
      <w:r w:rsidR="0001004D">
        <w:rPr>
          <w:sz w:val="28"/>
          <w:szCs w:val="28"/>
        </w:rPr>
        <w:t xml:space="preserve"> </w:t>
      </w:r>
      <w:proofErr w:type="gramStart"/>
      <w:r w:rsidR="0001004D">
        <w:rPr>
          <w:sz w:val="28"/>
          <w:szCs w:val="28"/>
        </w:rPr>
        <w:t xml:space="preserve">Совета Региональной общественной организации </w:t>
      </w:r>
      <w:r>
        <w:rPr>
          <w:sz w:val="28"/>
          <w:szCs w:val="28"/>
        </w:rPr>
        <w:t>ветеранов</w:t>
      </w:r>
      <w:r w:rsidR="0065636D">
        <w:rPr>
          <w:sz w:val="28"/>
          <w:szCs w:val="28"/>
        </w:rPr>
        <w:t xml:space="preserve">  п</w:t>
      </w:r>
      <w:r>
        <w:rPr>
          <w:sz w:val="28"/>
          <w:szCs w:val="28"/>
        </w:rPr>
        <w:t>рокуратуры Москвы</w:t>
      </w:r>
      <w:proofErr w:type="gramEnd"/>
      <w:r>
        <w:rPr>
          <w:sz w:val="28"/>
          <w:szCs w:val="28"/>
        </w:rPr>
        <w:t xml:space="preserve"> </w:t>
      </w:r>
      <w:r w:rsidR="0065636D">
        <w:rPr>
          <w:sz w:val="28"/>
          <w:szCs w:val="28"/>
        </w:rPr>
        <w:t xml:space="preserve"> Синельщиковым Ю.П.  </w:t>
      </w:r>
      <w:r>
        <w:rPr>
          <w:sz w:val="28"/>
          <w:szCs w:val="28"/>
        </w:rPr>
        <w:t>член</w:t>
      </w:r>
      <w:r w:rsidR="0065636D">
        <w:rPr>
          <w:sz w:val="28"/>
          <w:szCs w:val="28"/>
        </w:rPr>
        <w:t>ам</w:t>
      </w:r>
      <w:r>
        <w:rPr>
          <w:sz w:val="28"/>
          <w:szCs w:val="28"/>
        </w:rPr>
        <w:t xml:space="preserve"> организации (Герасименко О.В., Юдин</w:t>
      </w:r>
      <w:r w:rsidR="00B27DE6">
        <w:rPr>
          <w:sz w:val="28"/>
          <w:szCs w:val="28"/>
        </w:rPr>
        <w:t>ой</w:t>
      </w:r>
      <w:r>
        <w:rPr>
          <w:sz w:val="28"/>
          <w:szCs w:val="28"/>
        </w:rPr>
        <w:t xml:space="preserve"> Л.Д., Макаров</w:t>
      </w:r>
      <w:r w:rsidR="00B27DE6">
        <w:rPr>
          <w:sz w:val="28"/>
          <w:szCs w:val="28"/>
        </w:rPr>
        <w:t>ой</w:t>
      </w:r>
      <w:r>
        <w:rPr>
          <w:sz w:val="28"/>
          <w:szCs w:val="28"/>
        </w:rPr>
        <w:t xml:space="preserve"> Г.Н., Ерофеев</w:t>
      </w:r>
      <w:r w:rsidR="00B27DE6">
        <w:rPr>
          <w:sz w:val="28"/>
          <w:szCs w:val="28"/>
        </w:rPr>
        <w:t>ой</w:t>
      </w:r>
      <w:r>
        <w:rPr>
          <w:sz w:val="28"/>
          <w:szCs w:val="28"/>
        </w:rPr>
        <w:t xml:space="preserve"> Л.М., Серов</w:t>
      </w:r>
      <w:r w:rsidR="00B27DE6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65636D">
        <w:rPr>
          <w:sz w:val="28"/>
          <w:szCs w:val="28"/>
        </w:rPr>
        <w:t xml:space="preserve">К.А., </w:t>
      </w:r>
      <w:proofErr w:type="spellStart"/>
      <w:r w:rsidR="0065636D">
        <w:rPr>
          <w:sz w:val="28"/>
          <w:szCs w:val="28"/>
        </w:rPr>
        <w:t>Маковей</w:t>
      </w:r>
      <w:proofErr w:type="spellEnd"/>
      <w:r w:rsidR="0065636D">
        <w:rPr>
          <w:sz w:val="28"/>
          <w:szCs w:val="28"/>
        </w:rPr>
        <w:t xml:space="preserve"> О.В.) по случаю 295-летней годовщины</w:t>
      </w:r>
      <w:r w:rsidR="0001004D">
        <w:rPr>
          <w:sz w:val="28"/>
          <w:szCs w:val="28"/>
        </w:rPr>
        <w:t xml:space="preserve"> </w:t>
      </w:r>
      <w:r w:rsidR="0065636D">
        <w:rPr>
          <w:sz w:val="28"/>
          <w:szCs w:val="28"/>
        </w:rPr>
        <w:t>российской прокуратуры.</w:t>
      </w:r>
    </w:p>
    <w:p w:rsidR="00B27DE6" w:rsidRPr="00B27DE6" w:rsidRDefault="00B27DE6" w:rsidP="00B27DE6">
      <w:pPr>
        <w:ind w:left="360" w:firstLine="0"/>
        <w:rPr>
          <w:sz w:val="28"/>
          <w:szCs w:val="28"/>
        </w:rPr>
      </w:pPr>
    </w:p>
    <w:p w:rsidR="0001004D" w:rsidRPr="00AD043A" w:rsidRDefault="0001004D" w:rsidP="004E46A0">
      <w:pPr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Поздравление </w:t>
      </w:r>
      <w:r w:rsidR="0065636D">
        <w:rPr>
          <w:sz w:val="28"/>
          <w:szCs w:val="28"/>
        </w:rPr>
        <w:t xml:space="preserve">Председателем Совета Региональной общественной организации ветеранов прокуратуры Москвы Синельщиковым Ю.П. </w:t>
      </w:r>
      <w:r>
        <w:rPr>
          <w:sz w:val="28"/>
          <w:szCs w:val="28"/>
        </w:rPr>
        <w:t>ю</w:t>
      </w:r>
      <w:r w:rsidR="004E46A0" w:rsidRPr="00AD043A">
        <w:rPr>
          <w:sz w:val="28"/>
          <w:szCs w:val="28"/>
        </w:rPr>
        <w:t xml:space="preserve">биляров: </w:t>
      </w:r>
      <w:bookmarkStart w:id="0" w:name="_GoBack"/>
      <w:bookmarkEnd w:id="0"/>
      <w:proofErr w:type="spellStart"/>
      <w:r w:rsidR="0065636D">
        <w:rPr>
          <w:sz w:val="28"/>
          <w:szCs w:val="28"/>
        </w:rPr>
        <w:t>Андреечева</w:t>
      </w:r>
      <w:proofErr w:type="spellEnd"/>
      <w:r w:rsidR="0065636D">
        <w:rPr>
          <w:sz w:val="28"/>
          <w:szCs w:val="28"/>
        </w:rPr>
        <w:t xml:space="preserve"> Ю.М., Савельеву Ю.В., Баженова А.А.,</w:t>
      </w:r>
      <w:r w:rsidR="00B27DE6">
        <w:rPr>
          <w:sz w:val="28"/>
          <w:szCs w:val="28"/>
        </w:rPr>
        <w:t xml:space="preserve">                 </w:t>
      </w:r>
      <w:r w:rsidR="0065636D">
        <w:rPr>
          <w:sz w:val="28"/>
          <w:szCs w:val="28"/>
        </w:rPr>
        <w:t xml:space="preserve"> Ерофееву Л.М., </w:t>
      </w:r>
      <w:proofErr w:type="spellStart"/>
      <w:r w:rsidR="0065636D">
        <w:rPr>
          <w:sz w:val="28"/>
          <w:szCs w:val="28"/>
        </w:rPr>
        <w:t>Штукатурова</w:t>
      </w:r>
      <w:proofErr w:type="spellEnd"/>
      <w:r w:rsidR="0065636D">
        <w:rPr>
          <w:sz w:val="28"/>
          <w:szCs w:val="28"/>
        </w:rPr>
        <w:t xml:space="preserve"> А.Н., Глазову В.П.</w:t>
      </w:r>
    </w:p>
    <w:p w:rsidR="00B27DE6" w:rsidRDefault="00B27DE6" w:rsidP="004E46A0">
      <w:pPr>
        <w:ind w:firstLine="0"/>
        <w:rPr>
          <w:sz w:val="28"/>
          <w:szCs w:val="28"/>
        </w:rPr>
      </w:pPr>
    </w:p>
    <w:p w:rsidR="004E46A0" w:rsidRDefault="0001004D" w:rsidP="004E46A0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4E46A0" w:rsidRPr="00AD043A">
        <w:rPr>
          <w:sz w:val="28"/>
          <w:szCs w:val="28"/>
        </w:rPr>
        <w:t xml:space="preserve">. </w:t>
      </w:r>
      <w:r w:rsidR="004E46A0" w:rsidRPr="00AD043A">
        <w:rPr>
          <w:sz w:val="28"/>
          <w:szCs w:val="28"/>
        </w:rPr>
        <w:tab/>
      </w:r>
      <w:r w:rsidR="00B27DE6">
        <w:rPr>
          <w:sz w:val="28"/>
          <w:szCs w:val="28"/>
        </w:rPr>
        <w:t xml:space="preserve">Подведение итогов 2016 года и планирование на 1 полугодие 2017 года  (Синельщиков Ю.П., </w:t>
      </w:r>
      <w:proofErr w:type="spellStart"/>
      <w:r w:rsidR="00B27DE6">
        <w:rPr>
          <w:sz w:val="28"/>
          <w:szCs w:val="28"/>
        </w:rPr>
        <w:t>Матю</w:t>
      </w:r>
      <w:r w:rsidR="00E01327">
        <w:rPr>
          <w:sz w:val="28"/>
          <w:szCs w:val="28"/>
        </w:rPr>
        <w:t>ш</w:t>
      </w:r>
      <w:r w:rsidR="00B27DE6">
        <w:rPr>
          <w:sz w:val="28"/>
          <w:szCs w:val="28"/>
        </w:rPr>
        <w:t>ов</w:t>
      </w:r>
      <w:proofErr w:type="spellEnd"/>
      <w:r w:rsidR="00B27DE6">
        <w:rPr>
          <w:sz w:val="28"/>
          <w:szCs w:val="28"/>
        </w:rPr>
        <w:t xml:space="preserve"> Г.Н., Новикова В.Н., члены Совета РООВ).</w:t>
      </w:r>
    </w:p>
    <w:p w:rsidR="00B27DE6" w:rsidRDefault="00B27DE6" w:rsidP="0001004D">
      <w:pPr>
        <w:ind w:firstLine="0"/>
        <w:rPr>
          <w:sz w:val="28"/>
          <w:szCs w:val="28"/>
        </w:rPr>
      </w:pPr>
    </w:p>
    <w:p w:rsidR="0001004D" w:rsidRDefault="0001004D" w:rsidP="0001004D">
      <w:pPr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B23B31" w:rsidRPr="00AD043A">
        <w:rPr>
          <w:sz w:val="28"/>
          <w:szCs w:val="28"/>
        </w:rPr>
        <w:t>.</w:t>
      </w:r>
      <w:r>
        <w:rPr>
          <w:sz w:val="28"/>
          <w:szCs w:val="28"/>
        </w:rPr>
        <w:tab/>
        <w:t>Краткий отчет</w:t>
      </w:r>
      <w:r w:rsidR="00B27DE6">
        <w:rPr>
          <w:sz w:val="28"/>
          <w:szCs w:val="28"/>
        </w:rPr>
        <w:t xml:space="preserve"> отдельных членов Совета РООВ </w:t>
      </w:r>
      <w:r>
        <w:rPr>
          <w:sz w:val="28"/>
          <w:szCs w:val="28"/>
        </w:rPr>
        <w:t xml:space="preserve"> о проведенной работе </w:t>
      </w:r>
      <w:r w:rsidR="00B27DE6">
        <w:rPr>
          <w:sz w:val="28"/>
          <w:szCs w:val="28"/>
        </w:rPr>
        <w:t xml:space="preserve">в соответствии с Постановлением о функциональных обязанностях. </w:t>
      </w:r>
    </w:p>
    <w:p w:rsidR="00B27DE6" w:rsidRDefault="00B27DE6" w:rsidP="004E46A0">
      <w:pPr>
        <w:ind w:firstLine="0"/>
        <w:rPr>
          <w:sz w:val="28"/>
          <w:szCs w:val="28"/>
        </w:rPr>
      </w:pPr>
    </w:p>
    <w:p w:rsidR="0001004D" w:rsidRDefault="00B27DE6" w:rsidP="004E46A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    Предложения по совершенствованию  работы Совета РООВ, среди ветеранов прокуратуры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Москвы.</w:t>
      </w:r>
    </w:p>
    <w:p w:rsidR="00B27DE6" w:rsidRDefault="00B27DE6" w:rsidP="004E46A0">
      <w:pPr>
        <w:ind w:firstLine="0"/>
        <w:rPr>
          <w:sz w:val="28"/>
          <w:szCs w:val="28"/>
        </w:rPr>
      </w:pPr>
    </w:p>
    <w:p w:rsidR="0001004D" w:rsidRDefault="00B27DE6" w:rsidP="004E46A0">
      <w:pPr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01004D">
        <w:rPr>
          <w:sz w:val="28"/>
          <w:szCs w:val="28"/>
        </w:rPr>
        <w:t>.</w:t>
      </w:r>
      <w:r w:rsidR="00B23B31" w:rsidRPr="00AD043A">
        <w:rPr>
          <w:sz w:val="28"/>
          <w:szCs w:val="28"/>
        </w:rPr>
        <w:tab/>
      </w:r>
      <w:r>
        <w:rPr>
          <w:sz w:val="28"/>
          <w:szCs w:val="28"/>
        </w:rPr>
        <w:t>Обсуждение и принятие Регламента РООВ  о порядке приема в организацию новых членов.</w:t>
      </w:r>
    </w:p>
    <w:p w:rsidR="00B27DE6" w:rsidRDefault="00B27DE6" w:rsidP="004E46A0">
      <w:pPr>
        <w:ind w:firstLine="0"/>
        <w:rPr>
          <w:sz w:val="28"/>
          <w:szCs w:val="28"/>
        </w:rPr>
      </w:pPr>
    </w:p>
    <w:p w:rsidR="004E46A0" w:rsidRPr="00AD043A" w:rsidRDefault="0001004D" w:rsidP="004E46A0">
      <w:pPr>
        <w:ind w:firstLine="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Разное. </w:t>
      </w:r>
    </w:p>
    <w:sectPr w:rsidR="004E46A0" w:rsidRPr="00AD043A" w:rsidSect="0039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9A1"/>
    <w:multiLevelType w:val="hybridMultilevel"/>
    <w:tmpl w:val="19286C3C"/>
    <w:lvl w:ilvl="0" w:tplc="C5609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D456E"/>
    <w:multiLevelType w:val="hybridMultilevel"/>
    <w:tmpl w:val="83DC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A289D"/>
    <w:multiLevelType w:val="hybridMultilevel"/>
    <w:tmpl w:val="271CC9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FB2"/>
    <w:rsid w:val="0001004D"/>
    <w:rsid w:val="00182AF9"/>
    <w:rsid w:val="00196CC5"/>
    <w:rsid w:val="00207B77"/>
    <w:rsid w:val="00303B46"/>
    <w:rsid w:val="0035396F"/>
    <w:rsid w:val="0039111C"/>
    <w:rsid w:val="00434F47"/>
    <w:rsid w:val="004E46A0"/>
    <w:rsid w:val="00626E1F"/>
    <w:rsid w:val="0065636D"/>
    <w:rsid w:val="007905EE"/>
    <w:rsid w:val="007D061E"/>
    <w:rsid w:val="00840935"/>
    <w:rsid w:val="009A2822"/>
    <w:rsid w:val="00A85CBB"/>
    <w:rsid w:val="00AD043A"/>
    <w:rsid w:val="00B23B31"/>
    <w:rsid w:val="00B27DE6"/>
    <w:rsid w:val="00C86FB2"/>
    <w:rsid w:val="00CE536A"/>
    <w:rsid w:val="00E01327"/>
    <w:rsid w:val="00E64AFE"/>
    <w:rsid w:val="00E950CD"/>
    <w:rsid w:val="00EA78BB"/>
    <w:rsid w:val="00E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47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47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Екатерина</cp:lastModifiedBy>
  <cp:revision>10</cp:revision>
  <cp:lastPrinted>2016-09-29T09:46:00Z</cp:lastPrinted>
  <dcterms:created xsi:type="dcterms:W3CDTF">2017-02-12T21:31:00Z</dcterms:created>
  <dcterms:modified xsi:type="dcterms:W3CDTF">2017-02-12T22:03:00Z</dcterms:modified>
</cp:coreProperties>
</file>