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318" w:type="dxa"/>
        <w:tblLook w:val="04A0" w:firstRow="1" w:lastRow="0" w:firstColumn="1" w:lastColumn="0" w:noHBand="0" w:noVBand="1"/>
      </w:tblPr>
      <w:tblGrid>
        <w:gridCol w:w="8240"/>
        <w:gridCol w:w="8062"/>
      </w:tblGrid>
      <w:tr w:rsidR="001A2EF9" w:rsidTr="00725578">
        <w:trPr>
          <w:trHeight w:val="9913"/>
        </w:trPr>
        <w:tc>
          <w:tcPr>
            <w:tcW w:w="8240" w:type="dxa"/>
          </w:tcPr>
          <w:p w:rsidR="001A2EF9" w:rsidRPr="005101A2" w:rsidRDefault="001A2EF9" w:rsidP="001A2EF9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Список учебных принадлежностей для первоклассников.</w:t>
            </w:r>
          </w:p>
          <w:p w:rsidR="001A2EF9" w:rsidRPr="005101A2" w:rsidRDefault="001A2EF9" w:rsidP="001A2EF9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1. Ранец</w:t>
            </w:r>
            <w:r w:rsidR="00BF7458">
              <w:rPr>
                <w:rFonts w:asciiTheme="minorHAnsi" w:hAnsiTheme="minorHAnsi"/>
                <w:b/>
                <w:sz w:val="22"/>
                <w:szCs w:val="22"/>
              </w:rPr>
              <w:t xml:space="preserve"> и светоотражающие значки.</w:t>
            </w:r>
            <w:r w:rsidR="00BF7458">
              <w:rPr>
                <w:rFonts w:asciiTheme="minorHAnsi" w:hAnsiTheme="minorHAnsi"/>
                <w:b/>
                <w:sz w:val="22"/>
                <w:szCs w:val="22"/>
              </w:rPr>
              <w:br/>
              <w:t>2. Пенал с 2-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мя отделениями.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sz w:val="22"/>
                <w:szCs w:val="22"/>
              </w:rPr>
              <w:t>Что должно быть в пенале: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- 3</w:t>
            </w:r>
            <w:r w:rsidR="00BF7458">
              <w:rPr>
                <w:rFonts w:asciiTheme="minorHAnsi" w:hAnsiTheme="minorHAnsi"/>
                <w:sz w:val="22"/>
                <w:szCs w:val="22"/>
              </w:rPr>
              <w:t xml:space="preserve"> ручки с тонким зернышком;</w:t>
            </w:r>
            <w:r w:rsidR="00BF7458">
              <w:rPr>
                <w:rFonts w:asciiTheme="minorHAnsi" w:hAnsiTheme="minorHAnsi"/>
                <w:sz w:val="22"/>
                <w:szCs w:val="22"/>
              </w:rPr>
              <w:br/>
              <w:t xml:space="preserve">- 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цветные ручки</w:t>
            </w:r>
            <w:r w:rsidR="00BF7458">
              <w:rPr>
                <w:rFonts w:asciiTheme="minorHAnsi" w:hAnsiTheme="minorHAnsi"/>
                <w:sz w:val="22"/>
                <w:szCs w:val="22"/>
              </w:rPr>
              <w:t xml:space="preserve"> (красная и зеленая)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>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- 2 простых карандаша;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ластик;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точилка;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линейка</w:t>
            </w:r>
            <w:r w:rsidR="00BF7458">
              <w:rPr>
                <w:rFonts w:asciiTheme="minorHAnsi" w:hAnsiTheme="minorHAnsi"/>
                <w:sz w:val="22"/>
                <w:szCs w:val="22"/>
              </w:rPr>
              <w:t xml:space="preserve"> деревянная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>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набор цветных карандашей;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фломастеры (по желанию).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</w:r>
            <w:r w:rsidR="00BF7458">
              <w:rPr>
                <w:rFonts w:asciiTheme="minorHAnsi" w:hAnsiTheme="minorHAnsi"/>
                <w:b/>
                <w:sz w:val="22"/>
                <w:szCs w:val="22"/>
              </w:rPr>
              <w:t>3. Тетради с обложками (подписать ФИ простым карандашом на внутренней стороне обложки)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 xml:space="preserve">- </w:t>
            </w:r>
            <w:r w:rsidR="00BF7458">
              <w:rPr>
                <w:rFonts w:asciiTheme="minorHAnsi" w:hAnsiTheme="minorHAnsi"/>
                <w:sz w:val="22"/>
                <w:szCs w:val="22"/>
              </w:rPr>
              <w:t>5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тетрадей в клетку;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 xml:space="preserve">- </w:t>
            </w:r>
            <w:r w:rsidR="00BF7458">
              <w:rPr>
                <w:rFonts w:asciiTheme="minorHAnsi" w:hAnsiTheme="minorHAnsi"/>
                <w:sz w:val="22"/>
                <w:szCs w:val="22"/>
              </w:rPr>
              <w:t>5 тетрадей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в косую линейку.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4. Обложки для учебников: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BF7458">
              <w:rPr>
                <w:rFonts w:asciiTheme="minorHAnsi" w:hAnsiTheme="minorHAnsi"/>
                <w:sz w:val="22"/>
                <w:szCs w:val="22"/>
              </w:rPr>
              <w:t>после раздачи учебников;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закладки в виде ленточки, тесемки крепятся к внутренней задней стороне обложки на скотч. В таком виде ребенок никогда ее не потеряет, и закладка всегда будет на месте.</w:t>
            </w:r>
          </w:p>
          <w:p w:rsidR="001A2EF9" w:rsidRPr="005101A2" w:rsidRDefault="001A2EF9" w:rsidP="001A2EF9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5. Счетные палочки</w:t>
            </w:r>
            <w:r w:rsidR="00BF7458">
              <w:rPr>
                <w:rFonts w:asciiTheme="minorHAnsi" w:hAnsiTheme="minorHAnsi"/>
                <w:b/>
                <w:sz w:val="22"/>
                <w:szCs w:val="22"/>
              </w:rPr>
              <w:t xml:space="preserve"> (20 штук)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1A2EF9" w:rsidRPr="005101A2" w:rsidRDefault="001A2EF9" w:rsidP="001A2EF9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6.  Папка для труда.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sz w:val="22"/>
                <w:szCs w:val="22"/>
              </w:rPr>
              <w:t>Что должно быть в папке: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ножницы с тупыми концами;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набор цветной бумаги односторонней и двусторонней;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набор белого и цветного картона;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линейка;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клей-карандаш (желательно Erich Krause);</w:t>
            </w:r>
          </w:p>
          <w:p w:rsidR="001A2EF9" w:rsidRPr="005101A2" w:rsidRDefault="001A2EF9" w:rsidP="001A2EF9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sz w:val="22"/>
                <w:szCs w:val="22"/>
              </w:rPr>
              <w:t>- тряпочка или салфетки для удаления лишнего клея;</w:t>
            </w:r>
          </w:p>
          <w:p w:rsidR="00BF7458" w:rsidRDefault="00BF7458" w:rsidP="001A2EF9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пластилин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(минимум 6 цветов).</w:t>
            </w:r>
          </w:p>
          <w:p w:rsidR="00BF7458" w:rsidRDefault="00BF7458" w:rsidP="001A2EF9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+конструктор пластмассовый №2 (не ЛЕГО)</w:t>
            </w:r>
            <w:r w:rsidR="001A2EF9" w:rsidRPr="005101A2">
              <w:rPr>
                <w:rFonts w:asciiTheme="minorHAnsi" w:hAnsiTheme="minorHAnsi"/>
                <w:sz w:val="22"/>
                <w:szCs w:val="22"/>
              </w:rPr>
              <w:br/>
            </w:r>
            <w:r w:rsidR="001A2EF9" w:rsidRPr="005101A2">
              <w:rPr>
                <w:rFonts w:asciiTheme="minorHAnsi" w:hAnsiTheme="minorHAnsi"/>
                <w:b/>
                <w:sz w:val="22"/>
                <w:szCs w:val="22"/>
              </w:rPr>
              <w:t xml:space="preserve">7. Для изобразительного 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 xml:space="preserve">искусства: </w:t>
            </w:r>
          </w:p>
          <w:p w:rsidR="00BF7458" w:rsidRDefault="00BF7458" w:rsidP="001A2EF9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краски (желательно медовые) </w:t>
            </w:r>
            <w:r w:rsidRPr="00BF7458">
              <w:rPr>
                <w:rFonts w:asciiTheme="minorHAnsi" w:hAnsiTheme="minorHAnsi"/>
                <w:color w:val="FF0000"/>
                <w:sz w:val="22"/>
                <w:szCs w:val="22"/>
              </w:rPr>
              <w:t>или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гуашь;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r w:rsidR="001A2EF9" w:rsidRPr="005101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 альбом (40 листов)</w:t>
            </w:r>
            <w:r w:rsidR="001A2EF9" w:rsidRPr="005101A2">
              <w:rPr>
                <w:rFonts w:asciiTheme="minorHAnsi" w:hAnsiTheme="minorHAnsi"/>
                <w:sz w:val="22"/>
                <w:szCs w:val="22"/>
              </w:rPr>
              <w:t>, желательно на пружинке (листы не должны быть тонкие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); </w:t>
            </w:r>
          </w:p>
          <w:p w:rsidR="00725578" w:rsidRPr="00BF7458" w:rsidRDefault="00BF7458" w:rsidP="0072557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кисточки беличьи (2-3 штуки).</w:t>
            </w:r>
            <w:r w:rsidR="001A2EF9" w:rsidRPr="005101A2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1A2EF9" w:rsidRPr="00BF7458" w:rsidRDefault="001A2EF9" w:rsidP="00BF7458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2" w:type="dxa"/>
          </w:tcPr>
          <w:p w:rsidR="00BF7458" w:rsidRPr="005101A2" w:rsidRDefault="00BF7458" w:rsidP="00BF7458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Список учебных принадлежностей для первоклассников.</w:t>
            </w:r>
          </w:p>
          <w:p w:rsidR="00BF7458" w:rsidRPr="005101A2" w:rsidRDefault="00BF7458" w:rsidP="00BF745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1. Ранец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и светоотражающие значки.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2. Пенал с 2-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мя отделениями.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sz w:val="22"/>
                <w:szCs w:val="22"/>
              </w:rPr>
              <w:t>Что должно быть в пенале: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ручки с тонким зернышком;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- 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цветные ручки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(красная и зеленая)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>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- 2 простых карандаша;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ластик;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точилка;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линейка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деревянная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>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набор цветных карандашей;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фломастеры (по желанию).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3. Тетради с обложками (подписать ФИ простым карандашом на внутренней стороне обложки)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 xml:space="preserve">- 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тетрадей в клетку;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 xml:space="preserve">- </w:t>
            </w:r>
            <w:r>
              <w:rPr>
                <w:rFonts w:asciiTheme="minorHAnsi" w:hAnsiTheme="minorHAnsi"/>
                <w:sz w:val="22"/>
                <w:szCs w:val="22"/>
              </w:rPr>
              <w:t>5 тетрадей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в косую линейку.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4. Обложки для учебников: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sz w:val="22"/>
                <w:szCs w:val="22"/>
              </w:rPr>
              <w:t>после раздачи учебников;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закладки в виде ленточки, тесемки крепятся к внутренней задней стороне обложки на скотч. В таком виде ребенок никогда ее не потеряет, и закладка всегда будет на месте.</w:t>
            </w:r>
          </w:p>
          <w:p w:rsidR="00BF7458" w:rsidRPr="005101A2" w:rsidRDefault="00BF7458" w:rsidP="00BF745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5. Счетные палочки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(20 штук)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BF7458" w:rsidRDefault="00BF7458" w:rsidP="00BF745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6.  Папка для труда.</w:t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Что должно быть в папке: </w:t>
            </w:r>
          </w:p>
          <w:p w:rsidR="00BF7458" w:rsidRPr="005101A2" w:rsidRDefault="00BF7458" w:rsidP="00BF745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sz w:val="22"/>
                <w:szCs w:val="22"/>
              </w:rPr>
              <w:t>- ножницы с тупыми концами;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набор цветной бумаги односторонней и двусторонней;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набор белого и цветного картона;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линейка;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  <w:t>- клей-карандаш (желательно Erich Krause);</w:t>
            </w:r>
          </w:p>
          <w:p w:rsidR="00BF7458" w:rsidRPr="005101A2" w:rsidRDefault="00BF7458" w:rsidP="00BF745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sz w:val="22"/>
                <w:szCs w:val="22"/>
              </w:rPr>
              <w:t>- тряпочка или салфетки для удаления лишнего клея;</w:t>
            </w:r>
          </w:p>
          <w:p w:rsidR="00BF7458" w:rsidRDefault="00BF7458" w:rsidP="00BF745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пластилин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(минимум 6 цветов).</w:t>
            </w:r>
          </w:p>
          <w:p w:rsidR="00BF7458" w:rsidRDefault="00BF7458" w:rsidP="00BF745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+конструктор пластмассовый №2 (не ЛЕГО)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</w: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 xml:space="preserve">7. Для изобразительного искусства: </w:t>
            </w:r>
          </w:p>
          <w:p w:rsidR="00BF7458" w:rsidRDefault="00BF7458" w:rsidP="00BF745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краски (желательно медовые) </w:t>
            </w:r>
            <w:r w:rsidRPr="00BF7458">
              <w:rPr>
                <w:rFonts w:asciiTheme="minorHAnsi" w:hAnsiTheme="minorHAnsi"/>
                <w:color w:val="FF0000"/>
                <w:sz w:val="22"/>
                <w:szCs w:val="22"/>
              </w:rPr>
              <w:t>или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гуашь;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/>
                <w:sz w:val="22"/>
                <w:szCs w:val="22"/>
              </w:rPr>
              <w:t>1 альбом (40 листов)</w:t>
            </w:r>
            <w:r w:rsidRPr="005101A2">
              <w:rPr>
                <w:rFonts w:asciiTheme="minorHAnsi" w:hAnsiTheme="minorHAnsi"/>
                <w:sz w:val="22"/>
                <w:szCs w:val="22"/>
              </w:rPr>
              <w:t xml:space="preserve">, желательно на пружинке (листы не должны быть тонкие); </w:t>
            </w:r>
          </w:p>
          <w:p w:rsidR="00725578" w:rsidRPr="00BF7458" w:rsidRDefault="00BF7458" w:rsidP="00725578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101A2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кисточки беличьи (2-3 штуки).</w:t>
            </w:r>
            <w:r w:rsidRPr="005101A2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1A2EF9" w:rsidRPr="00BF7458" w:rsidRDefault="001A2EF9" w:rsidP="00BF7458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461" w:rsidRDefault="004E4461" w:rsidP="00BF7458">
      <w:bookmarkStart w:id="0" w:name="_GoBack"/>
      <w:bookmarkEnd w:id="0"/>
    </w:p>
    <w:sectPr w:rsidR="004E4461" w:rsidSect="001A2EF9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EF9"/>
    <w:rsid w:val="001A2EF9"/>
    <w:rsid w:val="004E4461"/>
    <w:rsid w:val="00725578"/>
    <w:rsid w:val="00B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E5370-E8E1-4D7A-90C8-F645FD95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cp:lastPrinted>2012-05-15T20:28:00Z</cp:lastPrinted>
  <dcterms:created xsi:type="dcterms:W3CDTF">2012-05-15T20:26:00Z</dcterms:created>
  <dcterms:modified xsi:type="dcterms:W3CDTF">2016-06-16T10:04:00Z</dcterms:modified>
</cp:coreProperties>
</file>