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D4E3" w14:textId="5667EC7F" w:rsidR="00F51A83" w:rsidRDefault="00875622" w:rsidP="00AF27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40408">
        <w:rPr>
          <w:rFonts w:ascii="Times New Roman" w:hAnsi="Times New Roman" w:cs="Times New Roman"/>
          <w:sz w:val="28"/>
          <w:szCs w:val="28"/>
        </w:rPr>
        <w:t>риобщение воспитанников к истории</w:t>
      </w:r>
      <w:r w:rsidR="00AF2729">
        <w:rPr>
          <w:rFonts w:ascii="Times New Roman" w:hAnsi="Times New Roman" w:cs="Times New Roman"/>
          <w:sz w:val="28"/>
          <w:szCs w:val="28"/>
        </w:rPr>
        <w:t xml:space="preserve"> и </w:t>
      </w:r>
      <w:r w:rsidR="00740408">
        <w:rPr>
          <w:rFonts w:ascii="Times New Roman" w:hAnsi="Times New Roman" w:cs="Times New Roman"/>
          <w:sz w:val="28"/>
          <w:szCs w:val="28"/>
        </w:rPr>
        <w:t xml:space="preserve">культуре </w:t>
      </w:r>
      <w:r w:rsidR="008D313B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AF2729">
        <w:rPr>
          <w:rFonts w:ascii="Times New Roman" w:hAnsi="Times New Roman" w:cs="Times New Roman"/>
          <w:sz w:val="28"/>
          <w:szCs w:val="28"/>
        </w:rPr>
        <w:t>Родины</w:t>
      </w:r>
    </w:p>
    <w:p w14:paraId="0F5BA499" w14:textId="54E73CD4" w:rsidR="00D47FA0" w:rsidRDefault="00305B97" w:rsidP="00BF0EBC">
      <w:pPr>
        <w:jc w:val="both"/>
        <w:rPr>
          <w:rFonts w:ascii="Times New Roman" w:hAnsi="Times New Roman" w:cs="Times New Roman"/>
          <w:sz w:val="28"/>
          <w:szCs w:val="28"/>
        </w:rPr>
      </w:pPr>
      <w:r w:rsidRPr="00305B97">
        <w:rPr>
          <w:rFonts w:ascii="Times New Roman" w:hAnsi="Times New Roman" w:cs="Times New Roman"/>
          <w:b/>
          <w:bCs/>
          <w:sz w:val="28"/>
          <w:szCs w:val="28"/>
        </w:rPr>
        <w:t>Слайд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154">
        <w:rPr>
          <w:rFonts w:ascii="Times New Roman" w:hAnsi="Times New Roman" w:cs="Times New Roman"/>
          <w:sz w:val="28"/>
          <w:szCs w:val="28"/>
        </w:rPr>
        <w:t>Патриотизм – это такое сложное, многогранное, осознанное чувство</w:t>
      </w:r>
      <w:r w:rsidR="008D01A8">
        <w:rPr>
          <w:rFonts w:ascii="Times New Roman" w:hAnsi="Times New Roman" w:cs="Times New Roman"/>
          <w:sz w:val="28"/>
          <w:szCs w:val="28"/>
        </w:rPr>
        <w:t>, что не каждый взрослый человек может его испытывать. И поэтому п</w:t>
      </w:r>
      <w:r w:rsidR="007F0596">
        <w:rPr>
          <w:rFonts w:ascii="Times New Roman" w:hAnsi="Times New Roman" w:cs="Times New Roman"/>
          <w:sz w:val="28"/>
          <w:szCs w:val="28"/>
        </w:rPr>
        <w:t xml:space="preserve">атриотическое воспитание в дошкольном возрасте начинается с малого: </w:t>
      </w:r>
      <w:r w:rsidR="00F649CC">
        <w:rPr>
          <w:rFonts w:ascii="Times New Roman" w:hAnsi="Times New Roman" w:cs="Times New Roman"/>
          <w:sz w:val="28"/>
          <w:szCs w:val="28"/>
        </w:rPr>
        <w:t>с поддержки естественных чувств ребёнка к своей семье, к своему родному дому; с воспитания уважения к окружающим людям и их традициям.</w:t>
      </w:r>
      <w:r w:rsidR="007F0596">
        <w:rPr>
          <w:rFonts w:ascii="Times New Roman" w:hAnsi="Times New Roman" w:cs="Times New Roman"/>
          <w:sz w:val="28"/>
          <w:szCs w:val="28"/>
        </w:rPr>
        <w:t xml:space="preserve"> </w:t>
      </w:r>
      <w:r w:rsidR="00946154">
        <w:rPr>
          <w:rFonts w:ascii="Times New Roman" w:hAnsi="Times New Roman" w:cs="Times New Roman"/>
          <w:sz w:val="28"/>
          <w:szCs w:val="28"/>
        </w:rPr>
        <w:t>И, с моей точки зрения, правильнее сказать, что в детском саду</w:t>
      </w:r>
      <w:r w:rsidR="008D01A8">
        <w:rPr>
          <w:rFonts w:ascii="Times New Roman" w:hAnsi="Times New Roman" w:cs="Times New Roman"/>
          <w:sz w:val="28"/>
          <w:szCs w:val="28"/>
        </w:rPr>
        <w:t xml:space="preserve"> происходит не патриотическое воспитание, а</w:t>
      </w:r>
      <w:r w:rsidR="00946154">
        <w:rPr>
          <w:rFonts w:ascii="Times New Roman" w:hAnsi="Times New Roman" w:cs="Times New Roman"/>
          <w:sz w:val="28"/>
          <w:szCs w:val="28"/>
        </w:rPr>
        <w:t xml:space="preserve"> </w:t>
      </w:r>
      <w:r w:rsidR="008D01A8">
        <w:rPr>
          <w:rFonts w:ascii="Times New Roman" w:hAnsi="Times New Roman" w:cs="Times New Roman"/>
          <w:sz w:val="28"/>
          <w:szCs w:val="28"/>
        </w:rPr>
        <w:t>скорее п</w:t>
      </w:r>
      <w:r w:rsidR="007F0596">
        <w:rPr>
          <w:rFonts w:ascii="Times New Roman" w:hAnsi="Times New Roman" w:cs="Times New Roman"/>
          <w:sz w:val="28"/>
          <w:szCs w:val="28"/>
        </w:rPr>
        <w:t>риобщени</w:t>
      </w:r>
      <w:r w:rsidR="00F649CC">
        <w:rPr>
          <w:rFonts w:ascii="Times New Roman" w:hAnsi="Times New Roman" w:cs="Times New Roman"/>
          <w:sz w:val="28"/>
          <w:szCs w:val="28"/>
        </w:rPr>
        <w:t>е</w:t>
      </w:r>
      <w:r w:rsidR="007F0596">
        <w:rPr>
          <w:rFonts w:ascii="Times New Roman" w:hAnsi="Times New Roman" w:cs="Times New Roman"/>
          <w:sz w:val="28"/>
          <w:szCs w:val="28"/>
        </w:rPr>
        <w:t xml:space="preserve"> детей к истории, культуре и природе </w:t>
      </w:r>
      <w:r w:rsidR="0053665E">
        <w:rPr>
          <w:rFonts w:ascii="Times New Roman" w:hAnsi="Times New Roman" w:cs="Times New Roman"/>
          <w:sz w:val="28"/>
          <w:szCs w:val="28"/>
        </w:rPr>
        <w:t>нашей родины</w:t>
      </w:r>
      <w:r w:rsidR="00F649CC">
        <w:rPr>
          <w:rFonts w:ascii="Times New Roman" w:hAnsi="Times New Roman" w:cs="Times New Roman"/>
          <w:sz w:val="28"/>
          <w:szCs w:val="28"/>
        </w:rPr>
        <w:t xml:space="preserve"> </w:t>
      </w:r>
      <w:r w:rsidR="0056316E">
        <w:rPr>
          <w:rFonts w:ascii="Times New Roman" w:hAnsi="Times New Roman" w:cs="Times New Roman"/>
          <w:sz w:val="28"/>
          <w:szCs w:val="28"/>
        </w:rPr>
        <w:t>в детском саду</w:t>
      </w:r>
      <w:r w:rsidR="000D5564">
        <w:rPr>
          <w:rFonts w:ascii="Times New Roman" w:hAnsi="Times New Roman" w:cs="Times New Roman"/>
          <w:sz w:val="28"/>
          <w:szCs w:val="28"/>
        </w:rPr>
        <w:t>. Закладываются начала. Впрочем, наверно, это касается и всех областей.</w:t>
      </w:r>
    </w:p>
    <w:p w14:paraId="2EF08615" w14:textId="6C6C3C8B" w:rsidR="00BF0EBC" w:rsidRDefault="0027713F" w:rsidP="00BF0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мы опирае</w:t>
      </w:r>
      <w:r w:rsidR="00BF0EBC">
        <w:rPr>
          <w:rFonts w:ascii="Times New Roman" w:hAnsi="Times New Roman" w:cs="Times New Roman"/>
          <w:sz w:val="28"/>
          <w:szCs w:val="28"/>
        </w:rPr>
        <w:t>мся на комплексно-тематическое планирование, разработанное Н. С. Голицыной.</w:t>
      </w:r>
      <w:r w:rsidR="00BF0EBC" w:rsidRPr="00BF0EBC">
        <w:rPr>
          <w:rFonts w:ascii="Times New Roman" w:hAnsi="Times New Roman" w:cs="Times New Roman"/>
          <w:sz w:val="28"/>
          <w:szCs w:val="28"/>
        </w:rPr>
        <w:t xml:space="preserve"> </w:t>
      </w:r>
      <w:r w:rsidR="00BF0EBC">
        <w:rPr>
          <w:rFonts w:ascii="Times New Roman" w:hAnsi="Times New Roman" w:cs="Times New Roman"/>
          <w:sz w:val="28"/>
          <w:szCs w:val="28"/>
        </w:rPr>
        <w:t>В старшей и подготовительной группе 1 неделя в месяце посвящена патриотическому воспитанию. Это позволяет периодически повторять, закреплять, работать над новой проблемой, но и не надоедает детям, так как чередуется с другими темами.</w:t>
      </w:r>
    </w:p>
    <w:p w14:paraId="33A75346" w14:textId="77777777" w:rsidR="00BF0EBC" w:rsidRDefault="00BF0EBC" w:rsidP="00BF0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 (27.09. – 01.10.):</w:t>
      </w:r>
    </w:p>
    <w:p w14:paraId="3A6CD433" w14:textId="77777777" w:rsidR="001106CE" w:rsidRDefault="00BF0EBC" w:rsidP="00BF0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Тематическая неделя: «Моё родное село». Занятия: </w:t>
      </w:r>
    </w:p>
    <w:p w14:paraId="5D82BEAA" w14:textId="0F0F7D49" w:rsidR="00A220F9" w:rsidRDefault="00305B97" w:rsidP="00BF0EBC">
      <w:pPr>
        <w:jc w:val="both"/>
        <w:rPr>
          <w:rFonts w:ascii="Times New Roman" w:hAnsi="Times New Roman" w:cs="Times New Roman"/>
          <w:sz w:val="28"/>
          <w:szCs w:val="28"/>
        </w:rPr>
      </w:pPr>
      <w:r w:rsidRPr="00305B97">
        <w:rPr>
          <w:rFonts w:ascii="Times New Roman" w:hAnsi="Times New Roman" w:cs="Times New Roman"/>
          <w:b/>
          <w:bCs/>
          <w:sz w:val="28"/>
          <w:szCs w:val="28"/>
        </w:rPr>
        <w:t>Слайд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6CE">
        <w:rPr>
          <w:rFonts w:ascii="Times New Roman" w:hAnsi="Times New Roman" w:cs="Times New Roman"/>
          <w:sz w:val="28"/>
          <w:szCs w:val="28"/>
        </w:rPr>
        <w:t>- П</w:t>
      </w:r>
      <w:r w:rsidR="00BF0EBC">
        <w:rPr>
          <w:rFonts w:ascii="Times New Roman" w:hAnsi="Times New Roman" w:cs="Times New Roman"/>
          <w:sz w:val="28"/>
          <w:szCs w:val="28"/>
        </w:rPr>
        <w:t>ознавательное развитие «Моё село Кушалино»</w:t>
      </w:r>
      <w:r w:rsidR="001106CE">
        <w:rPr>
          <w:rFonts w:ascii="Times New Roman" w:hAnsi="Times New Roman" w:cs="Times New Roman"/>
          <w:sz w:val="28"/>
          <w:szCs w:val="28"/>
        </w:rPr>
        <w:t>. Я</w:t>
      </w:r>
      <w:r w:rsidR="00BF0EBC">
        <w:rPr>
          <w:rFonts w:ascii="Times New Roman" w:hAnsi="Times New Roman" w:cs="Times New Roman"/>
          <w:sz w:val="28"/>
          <w:szCs w:val="28"/>
        </w:rPr>
        <w:t xml:space="preserve"> рассказала об истории села, разучивали гимн села – стихотворение Б. Зверева</w:t>
      </w:r>
      <w:r w:rsidR="00A220F9">
        <w:rPr>
          <w:rFonts w:ascii="Times New Roman" w:hAnsi="Times New Roman" w:cs="Times New Roman"/>
          <w:sz w:val="28"/>
          <w:szCs w:val="28"/>
        </w:rPr>
        <w:t>:</w:t>
      </w:r>
    </w:p>
    <w:p w14:paraId="5E969A00" w14:textId="20A297C2" w:rsidR="00A220F9" w:rsidRDefault="00A220F9" w:rsidP="00A220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на Руси есть под звёдными далями,</w:t>
      </w:r>
    </w:p>
    <w:p w14:paraId="18A4C2F9" w14:textId="503C4E6C" w:rsidR="00A220F9" w:rsidRDefault="00A220F9" w:rsidP="00A220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сходятся в узел большие пути.</w:t>
      </w:r>
    </w:p>
    <w:p w14:paraId="349959AE" w14:textId="48DF5E48" w:rsidR="00A220F9" w:rsidRDefault="00A220F9" w:rsidP="00A220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наши предки назвали Кушалино.</w:t>
      </w:r>
    </w:p>
    <w:p w14:paraId="3C30C8CC" w14:textId="219680E2" w:rsidR="00A220F9" w:rsidRDefault="00A220F9" w:rsidP="00A220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лучше на свете села не найти!</w:t>
      </w:r>
    </w:p>
    <w:p w14:paraId="2F48B76C" w14:textId="36E1F2A7" w:rsidR="001106CE" w:rsidRDefault="00305B97" w:rsidP="00BF0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3. </w:t>
      </w:r>
      <w:r w:rsidR="001106CE">
        <w:rPr>
          <w:rFonts w:ascii="Times New Roman" w:hAnsi="Times New Roman" w:cs="Times New Roman"/>
          <w:sz w:val="28"/>
          <w:szCs w:val="28"/>
        </w:rPr>
        <w:t xml:space="preserve">- </w:t>
      </w:r>
      <w:r w:rsidR="00A220F9">
        <w:rPr>
          <w:rFonts w:ascii="Times New Roman" w:hAnsi="Times New Roman" w:cs="Times New Roman"/>
          <w:sz w:val="28"/>
          <w:szCs w:val="28"/>
        </w:rPr>
        <w:t>Р</w:t>
      </w:r>
      <w:r w:rsidR="00BF0EBC">
        <w:rPr>
          <w:rFonts w:ascii="Times New Roman" w:hAnsi="Times New Roman" w:cs="Times New Roman"/>
          <w:sz w:val="28"/>
          <w:szCs w:val="28"/>
        </w:rPr>
        <w:t xml:space="preserve">исование «Дом, в котором я живу» (просила родителей </w:t>
      </w:r>
      <w:r w:rsidR="001106CE">
        <w:rPr>
          <w:rFonts w:ascii="Times New Roman" w:hAnsi="Times New Roman" w:cs="Times New Roman"/>
          <w:sz w:val="28"/>
          <w:szCs w:val="28"/>
        </w:rPr>
        <w:t>прислать</w:t>
      </w:r>
      <w:r w:rsidR="00BF0EBC">
        <w:rPr>
          <w:rFonts w:ascii="Times New Roman" w:hAnsi="Times New Roman" w:cs="Times New Roman"/>
          <w:sz w:val="28"/>
          <w:szCs w:val="28"/>
        </w:rPr>
        <w:t xml:space="preserve"> фотографии своего дома, на занятии рассматривали фото, дети составляли рассказ о своём доме, рисовали). </w:t>
      </w:r>
    </w:p>
    <w:p w14:paraId="35326625" w14:textId="6178509E" w:rsidR="00BF0EBC" w:rsidRDefault="00305B97" w:rsidP="00BF0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4. </w:t>
      </w:r>
      <w:r w:rsidR="001106CE">
        <w:rPr>
          <w:rFonts w:ascii="Times New Roman" w:hAnsi="Times New Roman" w:cs="Times New Roman"/>
          <w:sz w:val="28"/>
          <w:szCs w:val="28"/>
        </w:rPr>
        <w:t xml:space="preserve">- Занятие </w:t>
      </w:r>
      <w:r w:rsidR="00BF0EBC">
        <w:rPr>
          <w:rFonts w:ascii="Times New Roman" w:hAnsi="Times New Roman" w:cs="Times New Roman"/>
          <w:sz w:val="28"/>
          <w:szCs w:val="28"/>
        </w:rPr>
        <w:t>«Знакомство с творчеством С.А. Никифорова» (дети разучивали к занятию небольшие четверостишия – стихирята, рассказала немного о биографии поэта – земляка). Это занятие послужило стимулом к встрече с поэтом. Встречу помогли организовать родители.</w:t>
      </w:r>
    </w:p>
    <w:p w14:paraId="69855861" w14:textId="12B51DBB" w:rsidR="00BF0EBC" w:rsidRDefault="00305B97" w:rsidP="00BF0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5. </w:t>
      </w:r>
      <w:r w:rsidR="00BF0EBC">
        <w:rPr>
          <w:rFonts w:ascii="Times New Roman" w:hAnsi="Times New Roman" w:cs="Times New Roman"/>
          <w:sz w:val="28"/>
          <w:szCs w:val="28"/>
        </w:rPr>
        <w:t xml:space="preserve">В рамках этой недели мы совершили несколько прогулок по селу: в центр села, к храмовому комплексу, поговорили об его истории, </w:t>
      </w:r>
      <w:r w:rsidR="004C0024">
        <w:rPr>
          <w:rFonts w:ascii="Times New Roman" w:hAnsi="Times New Roman" w:cs="Times New Roman"/>
          <w:b/>
          <w:bCs/>
          <w:sz w:val="28"/>
          <w:szCs w:val="28"/>
        </w:rPr>
        <w:t xml:space="preserve"> Слайд 6. </w:t>
      </w:r>
      <w:r w:rsidR="00BF0EBC">
        <w:rPr>
          <w:rFonts w:ascii="Times New Roman" w:hAnsi="Times New Roman" w:cs="Times New Roman"/>
          <w:sz w:val="28"/>
          <w:szCs w:val="28"/>
        </w:rPr>
        <w:t xml:space="preserve">к памятнику на улице Горького, </w:t>
      </w:r>
      <w:r w:rsidR="004C0024">
        <w:rPr>
          <w:rFonts w:ascii="Times New Roman" w:hAnsi="Times New Roman" w:cs="Times New Roman"/>
          <w:b/>
          <w:bCs/>
          <w:sz w:val="28"/>
          <w:szCs w:val="28"/>
        </w:rPr>
        <w:t xml:space="preserve">Слайд 7. </w:t>
      </w:r>
      <w:r w:rsidR="00BF0EBC">
        <w:rPr>
          <w:rFonts w:ascii="Times New Roman" w:hAnsi="Times New Roman" w:cs="Times New Roman"/>
          <w:sz w:val="28"/>
          <w:szCs w:val="28"/>
        </w:rPr>
        <w:t xml:space="preserve">к ДК, </w:t>
      </w:r>
      <w:r w:rsidR="004C0024">
        <w:rPr>
          <w:rFonts w:ascii="Times New Roman" w:hAnsi="Times New Roman" w:cs="Times New Roman"/>
          <w:b/>
          <w:bCs/>
          <w:sz w:val="28"/>
          <w:szCs w:val="28"/>
        </w:rPr>
        <w:t xml:space="preserve">Слайд 8 </w:t>
      </w:r>
      <w:r w:rsidR="00BF0EBC">
        <w:rPr>
          <w:rFonts w:ascii="Times New Roman" w:hAnsi="Times New Roman" w:cs="Times New Roman"/>
          <w:sz w:val="28"/>
          <w:szCs w:val="28"/>
        </w:rPr>
        <w:t xml:space="preserve">к домам воспитанников. Во время прогулок беседовали обо всём, что видим. Я просила детей замечать что-то интересное и привлекать внимание других детей. </w:t>
      </w:r>
      <w:r w:rsidR="004C0024">
        <w:rPr>
          <w:rFonts w:ascii="Times New Roman" w:hAnsi="Times New Roman" w:cs="Times New Roman"/>
          <w:b/>
          <w:bCs/>
          <w:sz w:val="28"/>
          <w:szCs w:val="28"/>
        </w:rPr>
        <w:t xml:space="preserve">Слайд 9. </w:t>
      </w:r>
      <w:r w:rsidR="00BF0EBC">
        <w:rPr>
          <w:rFonts w:ascii="Times New Roman" w:hAnsi="Times New Roman" w:cs="Times New Roman"/>
          <w:sz w:val="28"/>
          <w:szCs w:val="28"/>
        </w:rPr>
        <w:t xml:space="preserve">Какое дерево самое нарядное, листочки с какого дерева под ногами, </w:t>
      </w:r>
      <w:r w:rsidR="004C0024">
        <w:rPr>
          <w:rFonts w:ascii="Times New Roman" w:hAnsi="Times New Roman" w:cs="Times New Roman"/>
          <w:b/>
          <w:bCs/>
          <w:sz w:val="28"/>
          <w:szCs w:val="28"/>
        </w:rPr>
        <w:t xml:space="preserve"> Слайд </w:t>
      </w:r>
      <w:r w:rsidR="004C002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10. </w:t>
      </w:r>
      <w:r w:rsidR="00BF0EBC">
        <w:rPr>
          <w:rFonts w:ascii="Times New Roman" w:hAnsi="Times New Roman" w:cs="Times New Roman"/>
          <w:sz w:val="28"/>
          <w:szCs w:val="28"/>
        </w:rPr>
        <w:t xml:space="preserve">узнай дерево по листьям, </w:t>
      </w:r>
      <w:r w:rsidR="004C0024">
        <w:rPr>
          <w:rFonts w:ascii="Times New Roman" w:hAnsi="Times New Roman" w:cs="Times New Roman"/>
          <w:b/>
          <w:bCs/>
          <w:sz w:val="28"/>
          <w:szCs w:val="28"/>
        </w:rPr>
        <w:t xml:space="preserve">Слайд 11. </w:t>
      </w:r>
      <w:r w:rsidR="00BF0EBC">
        <w:rPr>
          <w:rFonts w:ascii="Times New Roman" w:hAnsi="Times New Roman" w:cs="Times New Roman"/>
          <w:sz w:val="28"/>
          <w:szCs w:val="28"/>
        </w:rPr>
        <w:t>необычные кустарники на наших улицах. Какие дома на наших улицах: одноэтажные, двухэтажные. Как называется улица, по которой мы идём.</w:t>
      </w:r>
      <w:r w:rsidR="001106CE">
        <w:rPr>
          <w:rFonts w:ascii="Times New Roman" w:hAnsi="Times New Roman" w:cs="Times New Roman"/>
          <w:sz w:val="28"/>
          <w:szCs w:val="28"/>
        </w:rPr>
        <w:t xml:space="preserve"> </w:t>
      </w:r>
      <w:r w:rsidR="004C0024">
        <w:rPr>
          <w:rFonts w:ascii="Times New Roman" w:hAnsi="Times New Roman" w:cs="Times New Roman"/>
          <w:b/>
          <w:bCs/>
          <w:sz w:val="28"/>
          <w:szCs w:val="28"/>
        </w:rPr>
        <w:t xml:space="preserve">Слайд 12. </w:t>
      </w:r>
      <w:r w:rsidR="001106CE">
        <w:rPr>
          <w:rFonts w:ascii="Times New Roman" w:hAnsi="Times New Roman" w:cs="Times New Roman"/>
          <w:sz w:val="28"/>
          <w:szCs w:val="28"/>
        </w:rPr>
        <w:t>Пробовали яблоки, черноплодную рябину.</w:t>
      </w:r>
    </w:p>
    <w:p w14:paraId="3B9C7142" w14:textId="77777777" w:rsidR="00BF0EBC" w:rsidRDefault="00BF0EBC" w:rsidP="00BF0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Октябрь:</w:t>
      </w:r>
    </w:p>
    <w:p w14:paraId="7BB1B9A7" w14:textId="722B3772" w:rsidR="00BF0EBC" w:rsidRDefault="003E513F" w:rsidP="00BF0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13. </w:t>
      </w:r>
      <w:r w:rsidR="00BF0EBC">
        <w:rPr>
          <w:rFonts w:ascii="Times New Roman" w:hAnsi="Times New Roman" w:cs="Times New Roman"/>
          <w:sz w:val="28"/>
          <w:szCs w:val="28"/>
        </w:rPr>
        <w:t>25.10. – открытое занятие «Наша малая Родина. Творчество С. А. Никифорова». Занятие проводилось с опорой на презентацию. Мы ещё раз поговорили о понятиях «большая» и «малая» родина, что такое для нас родина, об известных людях нашего села (3 героя Советского Союза: Кусков В.Д., Коновалов С.И., Соловьёв А.Д. (планирую рассказать о подвигах наших земляков ближе к 9 Мая). И дальше речь пошла об известных земляках-современниках. Это занятие планировалось, как вводное, чтобы предварительно подготовить детей к встрече с поэтом.</w:t>
      </w:r>
    </w:p>
    <w:p w14:paraId="23DB3DC2" w14:textId="6F569584" w:rsidR="001106CE" w:rsidRDefault="003E513F" w:rsidP="001106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14. </w:t>
      </w:r>
      <w:r w:rsidR="00BF0EBC">
        <w:rPr>
          <w:rFonts w:ascii="Times New Roman" w:hAnsi="Times New Roman" w:cs="Times New Roman"/>
          <w:sz w:val="28"/>
          <w:szCs w:val="28"/>
        </w:rPr>
        <w:t>26.10. – встреча с С. А. Никифоровым.</w:t>
      </w:r>
      <w:r w:rsidR="001106CE">
        <w:rPr>
          <w:rFonts w:ascii="Times New Roman" w:hAnsi="Times New Roman" w:cs="Times New Roman"/>
          <w:sz w:val="28"/>
          <w:szCs w:val="28"/>
        </w:rPr>
        <w:t xml:space="preserve"> Сергей Анатольевич читал детям свои стихотворения, все вместе пели детские песни, беседовали на разные темы. Дети с удовольствием читали выученные шутливые четверостишия Никифорова, названные им самим «стихирятами». </w:t>
      </w:r>
    </w:p>
    <w:p w14:paraId="6C2C4336" w14:textId="0A6B31B5" w:rsidR="00BF0EBC" w:rsidRDefault="003E513F" w:rsidP="00BF0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15. </w:t>
      </w:r>
      <w:r w:rsidR="001106CE">
        <w:rPr>
          <w:rFonts w:ascii="Times New Roman" w:hAnsi="Times New Roman" w:cs="Times New Roman"/>
          <w:sz w:val="28"/>
          <w:szCs w:val="28"/>
        </w:rPr>
        <w:t xml:space="preserve">На память о встрече Сергей Анатольевич подарил ребятам целый ворох новеньких, разноцветных детских книг со своими стихотворениями и сказками. </w:t>
      </w:r>
    </w:p>
    <w:p w14:paraId="791B5F15" w14:textId="77777777" w:rsidR="00BF0EBC" w:rsidRDefault="00BF0EBC" w:rsidP="00BF0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Ноябрь.</w:t>
      </w:r>
    </w:p>
    <w:p w14:paraId="1EB32509" w14:textId="0207F762" w:rsidR="00767D66" w:rsidRDefault="00BF0EBC" w:rsidP="00BF0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интересно прошла неделя «Москва – столица России». Беседы, обзорная видеоэкскурсия с Филей по Москве, видеоэкскурсия по Красной площади, </w:t>
      </w:r>
      <w:r w:rsidR="003E513F">
        <w:rPr>
          <w:rFonts w:ascii="Times New Roman" w:hAnsi="Times New Roman" w:cs="Times New Roman"/>
          <w:b/>
          <w:bCs/>
          <w:sz w:val="28"/>
          <w:szCs w:val="28"/>
        </w:rPr>
        <w:t xml:space="preserve">Слайд 16. </w:t>
      </w:r>
      <w:r>
        <w:rPr>
          <w:rFonts w:ascii="Times New Roman" w:hAnsi="Times New Roman" w:cs="Times New Roman"/>
          <w:sz w:val="28"/>
          <w:szCs w:val="28"/>
        </w:rPr>
        <w:t xml:space="preserve">раскрашивали собор Василия Блаженного, Спасскую башню Кремля, </w:t>
      </w:r>
      <w:r w:rsidR="003E513F">
        <w:rPr>
          <w:rFonts w:ascii="Times New Roman" w:hAnsi="Times New Roman" w:cs="Times New Roman"/>
          <w:b/>
          <w:bCs/>
          <w:sz w:val="28"/>
          <w:szCs w:val="28"/>
        </w:rPr>
        <w:t xml:space="preserve">Слайд 17. </w:t>
      </w:r>
      <w:r>
        <w:rPr>
          <w:rFonts w:ascii="Times New Roman" w:hAnsi="Times New Roman" w:cs="Times New Roman"/>
          <w:sz w:val="28"/>
          <w:szCs w:val="28"/>
        </w:rPr>
        <w:t xml:space="preserve">выполняли аппликацию. Совершили с детьми видеоэкскурсию </w:t>
      </w:r>
      <w:r w:rsidR="00DF5F6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Московск</w:t>
      </w:r>
      <w:r w:rsidR="00DF5F6C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зоопарк</w:t>
      </w:r>
      <w:r w:rsidR="00DF5F6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 Одновременно читали рассказ Б. Житкова «Зоосад».</w:t>
      </w:r>
      <w:r w:rsidR="00767D66">
        <w:rPr>
          <w:rFonts w:ascii="Times New Roman" w:hAnsi="Times New Roman" w:cs="Times New Roman"/>
          <w:sz w:val="28"/>
          <w:szCs w:val="28"/>
        </w:rPr>
        <w:t xml:space="preserve"> </w:t>
      </w:r>
      <w:r w:rsidR="00D8415B">
        <w:rPr>
          <w:rFonts w:ascii="Times New Roman" w:hAnsi="Times New Roman" w:cs="Times New Roman"/>
          <w:sz w:val="28"/>
          <w:szCs w:val="28"/>
        </w:rPr>
        <w:t xml:space="preserve">Перед Новым годом слушали, как бьют куранты на Спасской башне Московского Кремля. </w:t>
      </w:r>
      <w:r w:rsidR="00767D66">
        <w:rPr>
          <w:rFonts w:ascii="Times New Roman" w:hAnsi="Times New Roman" w:cs="Times New Roman"/>
          <w:sz w:val="28"/>
          <w:szCs w:val="28"/>
        </w:rPr>
        <w:t>Работа над этой темой не прошла бесследно.</w:t>
      </w:r>
      <w:r w:rsidR="00DF5F6C">
        <w:rPr>
          <w:rFonts w:ascii="Times New Roman" w:hAnsi="Times New Roman" w:cs="Times New Roman"/>
          <w:sz w:val="28"/>
          <w:szCs w:val="28"/>
        </w:rPr>
        <w:t xml:space="preserve"> </w:t>
      </w:r>
      <w:r w:rsidR="0096642F">
        <w:rPr>
          <w:rFonts w:ascii="Times New Roman" w:hAnsi="Times New Roman" w:cs="Times New Roman"/>
          <w:b/>
          <w:bCs/>
          <w:sz w:val="28"/>
          <w:szCs w:val="28"/>
        </w:rPr>
        <w:t xml:space="preserve">Слайд 18 – 19. </w:t>
      </w:r>
      <w:r w:rsidR="00D8415B">
        <w:rPr>
          <w:rFonts w:ascii="Times New Roman" w:hAnsi="Times New Roman" w:cs="Times New Roman"/>
          <w:sz w:val="28"/>
          <w:szCs w:val="28"/>
        </w:rPr>
        <w:t>Многие родители отвезли на новогодних праздниках своих детей в Москву.</w:t>
      </w:r>
    </w:p>
    <w:p w14:paraId="06AA292C" w14:textId="163BBC86" w:rsidR="00E05A17" w:rsidRDefault="00E05A17" w:rsidP="00BF0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Январь. </w:t>
      </w:r>
    </w:p>
    <w:p w14:paraId="0CBC2864" w14:textId="0A153DED" w:rsidR="00E05A17" w:rsidRDefault="00E05A17" w:rsidP="00BF0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«Мы живём в России». Знакомились с географическим положением нашей страны на карте, глобусе. Говорили об официальных и неофициальных символах России. Полученные знания подкреплялись на занятиях по чтению художественной литературы, ИЗО (рисовали российский флаг, неофициальные символы: аппликация «Люблю берёзку русскую», рисование «Русский сувенир. Матрёшка»). Кстати, на этой неделе пригодились </w:t>
      </w:r>
      <w:r>
        <w:rPr>
          <w:rFonts w:ascii="Times New Roman" w:hAnsi="Times New Roman" w:cs="Times New Roman"/>
          <w:sz w:val="28"/>
          <w:szCs w:val="28"/>
        </w:rPr>
        <w:lastRenderedPageBreak/>
        <w:t>фотографии детей, которые побывали на новогодних каникулах в Москве. Рассматривали, беседовали. Получилось очень интересно</w:t>
      </w:r>
      <w:r w:rsidR="000119AF">
        <w:rPr>
          <w:rFonts w:ascii="Times New Roman" w:hAnsi="Times New Roman" w:cs="Times New Roman"/>
          <w:sz w:val="28"/>
          <w:szCs w:val="28"/>
        </w:rPr>
        <w:t>!</w:t>
      </w:r>
    </w:p>
    <w:p w14:paraId="1DB675A9" w14:textId="77777777" w:rsidR="003D00DB" w:rsidRDefault="00C36417" w:rsidP="00C364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своём выступлении я не затронула таких основополагающих вещей, которые присутствуют в любой образовательной программе любого детского сада, но это тоже нужно отметить</w:t>
      </w:r>
      <w:r w:rsidR="003D00D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993E9" w14:textId="43665B42" w:rsidR="00C36417" w:rsidRDefault="003D00DB" w:rsidP="00C364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6417">
        <w:rPr>
          <w:rFonts w:ascii="Times New Roman" w:hAnsi="Times New Roman" w:cs="Times New Roman"/>
          <w:sz w:val="28"/>
          <w:szCs w:val="28"/>
        </w:rPr>
        <w:t xml:space="preserve"> на занятиях по ИЗО мы знакомим детей с декоративно-прикладным искусством России: дымковская, филимоновская, городецкая, хохломская роспись, гжель</w:t>
      </w:r>
      <w:r>
        <w:rPr>
          <w:rFonts w:ascii="Times New Roman" w:hAnsi="Times New Roman" w:cs="Times New Roman"/>
          <w:sz w:val="28"/>
          <w:szCs w:val="28"/>
        </w:rPr>
        <w:t xml:space="preserve"> и другое; знакомим с творчеством известных художников;</w:t>
      </w:r>
    </w:p>
    <w:p w14:paraId="12CC1169" w14:textId="0346776D" w:rsidR="00C36417" w:rsidRDefault="003D00DB" w:rsidP="00C364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занятиях по знакомству с художественной литературой з</w:t>
      </w:r>
      <w:r w:rsidR="00C36417">
        <w:rPr>
          <w:rFonts w:ascii="Times New Roman" w:hAnsi="Times New Roman" w:cs="Times New Roman"/>
          <w:sz w:val="28"/>
          <w:szCs w:val="28"/>
        </w:rPr>
        <w:t>наком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C36417">
        <w:rPr>
          <w:rFonts w:ascii="Times New Roman" w:hAnsi="Times New Roman" w:cs="Times New Roman"/>
          <w:sz w:val="28"/>
          <w:szCs w:val="28"/>
        </w:rPr>
        <w:t xml:space="preserve"> с творчеством русских писателей и поэтов</w:t>
      </w:r>
      <w:r>
        <w:rPr>
          <w:rFonts w:ascii="Times New Roman" w:hAnsi="Times New Roman" w:cs="Times New Roman"/>
          <w:sz w:val="28"/>
          <w:szCs w:val="28"/>
        </w:rPr>
        <w:t>; русским народным творчеством, фольклором;</w:t>
      </w:r>
    </w:p>
    <w:p w14:paraId="0BF9AE1F" w14:textId="62DC3249" w:rsidR="00C36417" w:rsidRDefault="003D00DB" w:rsidP="00BF0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музыкальных занятиях слушаем произведения известных русских композиторов</w:t>
      </w:r>
      <w:r w:rsidR="00312723">
        <w:rPr>
          <w:rFonts w:ascii="Times New Roman" w:hAnsi="Times New Roman" w:cs="Times New Roman"/>
          <w:sz w:val="28"/>
          <w:szCs w:val="28"/>
        </w:rPr>
        <w:t>.</w:t>
      </w:r>
    </w:p>
    <w:p w14:paraId="58C67AE0" w14:textId="4FF43B6C" w:rsidR="00BF0EBC" w:rsidRDefault="00BF0EBC" w:rsidP="00BF0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8D313B">
        <w:rPr>
          <w:rFonts w:ascii="Times New Roman" w:hAnsi="Times New Roman" w:cs="Times New Roman"/>
          <w:sz w:val="28"/>
          <w:szCs w:val="28"/>
        </w:rPr>
        <w:t>по приобщению воспитанников к истории, культуре и природе родного края</w:t>
      </w:r>
      <w:r w:rsidR="00C96610">
        <w:rPr>
          <w:rFonts w:ascii="Times New Roman" w:hAnsi="Times New Roman" w:cs="Times New Roman"/>
          <w:sz w:val="28"/>
          <w:szCs w:val="28"/>
        </w:rPr>
        <w:t xml:space="preserve"> и страны</w:t>
      </w:r>
      <w:r>
        <w:rPr>
          <w:rFonts w:ascii="Times New Roman" w:hAnsi="Times New Roman" w:cs="Times New Roman"/>
          <w:sz w:val="28"/>
          <w:szCs w:val="28"/>
        </w:rPr>
        <w:t xml:space="preserve"> будет продолжаться в течении всего года. </w:t>
      </w:r>
    </w:p>
    <w:p w14:paraId="5164D03F" w14:textId="77777777" w:rsidR="00BF0EBC" w:rsidRDefault="00BF0EBC" w:rsidP="00BF0E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56BDB6" w14:textId="2395D7CE" w:rsidR="005D619D" w:rsidRDefault="005D619D" w:rsidP="005D61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88119B" w14:textId="77777777" w:rsidR="00875622" w:rsidRPr="00875622" w:rsidRDefault="00875622" w:rsidP="0087562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5622" w:rsidRPr="0087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22"/>
    <w:rsid w:val="000119AF"/>
    <w:rsid w:val="000C5181"/>
    <w:rsid w:val="000D5564"/>
    <w:rsid w:val="001106CE"/>
    <w:rsid w:val="001D5F00"/>
    <w:rsid w:val="0027713F"/>
    <w:rsid w:val="00305B97"/>
    <w:rsid w:val="00312723"/>
    <w:rsid w:val="003D00DB"/>
    <w:rsid w:val="003E513F"/>
    <w:rsid w:val="004C0024"/>
    <w:rsid w:val="0053665E"/>
    <w:rsid w:val="0056316E"/>
    <w:rsid w:val="005D619D"/>
    <w:rsid w:val="006940B7"/>
    <w:rsid w:val="00740408"/>
    <w:rsid w:val="00767D66"/>
    <w:rsid w:val="007F0596"/>
    <w:rsid w:val="00875622"/>
    <w:rsid w:val="008D01A8"/>
    <w:rsid w:val="008D313B"/>
    <w:rsid w:val="00946154"/>
    <w:rsid w:val="0096642F"/>
    <w:rsid w:val="00A220F9"/>
    <w:rsid w:val="00AF2729"/>
    <w:rsid w:val="00BF0EBC"/>
    <w:rsid w:val="00C36417"/>
    <w:rsid w:val="00C96610"/>
    <w:rsid w:val="00D47FA0"/>
    <w:rsid w:val="00D56727"/>
    <w:rsid w:val="00D8415B"/>
    <w:rsid w:val="00DF5F6C"/>
    <w:rsid w:val="00E05A17"/>
    <w:rsid w:val="00F51A83"/>
    <w:rsid w:val="00F6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21B2"/>
  <w15:chartTrackingRefBased/>
  <w15:docId w15:val="{24F80A96-2935-4902-86CD-C224903D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2823F-084C-4D51-8B71-AB0F6328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Некрасова</dc:creator>
  <cp:keywords/>
  <dc:description/>
  <cp:lastModifiedBy>Ольга Некрасова</cp:lastModifiedBy>
  <cp:revision>20</cp:revision>
  <dcterms:created xsi:type="dcterms:W3CDTF">2022-01-13T10:26:00Z</dcterms:created>
  <dcterms:modified xsi:type="dcterms:W3CDTF">2022-01-31T10:34:00Z</dcterms:modified>
</cp:coreProperties>
</file>