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9F" w:rsidRDefault="004C189F" w:rsidP="004C189F">
      <w:pPr>
        <w:pStyle w:val="a3"/>
        <w:ind w:left="0"/>
        <w:jc w:val="center"/>
        <w:rPr>
          <w:b/>
          <w:lang w:val="ru-RU"/>
        </w:rPr>
      </w:pPr>
      <w:r w:rsidRPr="004C189F">
        <w:rPr>
          <w:b/>
          <w:lang w:val="ru-RU"/>
        </w:rPr>
        <w:t>МУНИЦИПАЛЬНОЕ БЮДЖЕТНОЕ УЧРЕЖДЕНИЕ</w:t>
      </w:r>
    </w:p>
    <w:p w:rsidR="004C189F" w:rsidRDefault="004C189F" w:rsidP="004C189F">
      <w:pPr>
        <w:pStyle w:val="a3"/>
        <w:ind w:left="0"/>
        <w:jc w:val="center"/>
        <w:rPr>
          <w:b/>
          <w:lang w:val="ru-RU"/>
        </w:rPr>
      </w:pPr>
      <w:r w:rsidRPr="004C189F">
        <w:rPr>
          <w:b/>
          <w:lang w:val="ru-RU"/>
        </w:rPr>
        <w:t xml:space="preserve"> ДОПОЛНИТЕЛЬНОГО ОБРАЗОВАНИЯ </w:t>
      </w:r>
    </w:p>
    <w:p w:rsidR="007C3221" w:rsidRPr="004C189F" w:rsidRDefault="004C189F" w:rsidP="004C189F">
      <w:pPr>
        <w:pStyle w:val="a3"/>
        <w:ind w:left="0"/>
        <w:jc w:val="center"/>
        <w:rPr>
          <w:b/>
          <w:lang w:val="ru-RU"/>
        </w:rPr>
      </w:pPr>
      <w:r w:rsidRPr="004C189F">
        <w:rPr>
          <w:b/>
          <w:lang w:val="ru-RU"/>
        </w:rPr>
        <w:t>"ДЕТСКО-ЮНОШЕСКАЯ СПОРТИВНАЯ ШКОЛА К</w:t>
      </w:r>
      <w:r w:rsidR="00B10BF6">
        <w:rPr>
          <w:b/>
          <w:lang w:val="ru-RU"/>
        </w:rPr>
        <w:t>А</w:t>
      </w:r>
      <w:r w:rsidRPr="004C189F">
        <w:rPr>
          <w:b/>
          <w:lang w:val="ru-RU"/>
        </w:rPr>
        <w:t>СИМОВСКОГО РАЙОНА"</w:t>
      </w:r>
    </w:p>
    <w:p w:rsidR="007C3221" w:rsidRPr="004C189F" w:rsidRDefault="007C3221">
      <w:pPr>
        <w:pStyle w:val="a3"/>
        <w:ind w:left="0"/>
        <w:jc w:val="left"/>
        <w:rPr>
          <w:i/>
          <w:sz w:val="30"/>
          <w:lang w:val="ru-RU"/>
        </w:rPr>
      </w:pPr>
    </w:p>
    <w:p w:rsidR="007C3221" w:rsidRPr="004C189F" w:rsidRDefault="007C3221">
      <w:pPr>
        <w:pStyle w:val="a3"/>
        <w:spacing w:before="3"/>
        <w:ind w:left="0"/>
        <w:jc w:val="left"/>
        <w:rPr>
          <w:i/>
          <w:sz w:val="36"/>
          <w:lang w:val="ru-RU"/>
        </w:rPr>
      </w:pPr>
    </w:p>
    <w:p w:rsidR="004C189F" w:rsidRDefault="004C189F">
      <w:pPr>
        <w:spacing w:before="1"/>
        <w:ind w:left="3510" w:right="3500"/>
        <w:jc w:val="center"/>
        <w:rPr>
          <w:b/>
          <w:sz w:val="28"/>
          <w:lang w:val="ru-RU"/>
        </w:rPr>
      </w:pPr>
    </w:p>
    <w:p w:rsidR="004C189F" w:rsidRPr="00E34B9B" w:rsidRDefault="004C189F" w:rsidP="004C189F">
      <w:pPr>
        <w:pStyle w:val="a5"/>
        <w:rPr>
          <w:rFonts w:ascii="Times New Roman" w:hAnsi="Times New Roman" w:cs="Times New Roman"/>
          <w:sz w:val="24"/>
          <w:szCs w:val="24"/>
        </w:rPr>
      </w:pPr>
      <w:r w:rsidRPr="00E34B9B">
        <w:rPr>
          <w:rFonts w:ascii="Times New Roman" w:hAnsi="Times New Roman" w:cs="Times New Roman"/>
          <w:sz w:val="24"/>
          <w:szCs w:val="24"/>
        </w:rPr>
        <w:t>Принята решением                                              Директор МБУ ДО "ДЮСШ Касимовского района"</w:t>
      </w:r>
    </w:p>
    <w:p w:rsidR="004C189F" w:rsidRPr="00E34B9B" w:rsidRDefault="004C189F" w:rsidP="004C189F">
      <w:pPr>
        <w:pStyle w:val="a5"/>
        <w:rPr>
          <w:rFonts w:ascii="Times New Roman" w:hAnsi="Times New Roman" w:cs="Times New Roman"/>
          <w:sz w:val="24"/>
          <w:szCs w:val="24"/>
        </w:rPr>
      </w:pPr>
      <w:r w:rsidRPr="00E34B9B">
        <w:rPr>
          <w:rFonts w:ascii="Times New Roman" w:hAnsi="Times New Roman" w:cs="Times New Roman"/>
          <w:sz w:val="24"/>
          <w:szCs w:val="24"/>
        </w:rPr>
        <w:t>педагогического совета                                       ______________________________</w:t>
      </w:r>
      <w:r>
        <w:rPr>
          <w:rFonts w:ascii="Times New Roman" w:hAnsi="Times New Roman" w:cs="Times New Roman"/>
          <w:sz w:val="24"/>
          <w:szCs w:val="24"/>
        </w:rPr>
        <w:t>____</w:t>
      </w:r>
      <w:r w:rsidRPr="00E34B9B">
        <w:rPr>
          <w:rFonts w:ascii="Times New Roman" w:hAnsi="Times New Roman" w:cs="Times New Roman"/>
          <w:sz w:val="24"/>
          <w:szCs w:val="24"/>
        </w:rPr>
        <w:t xml:space="preserve"> С.А.Тутин </w:t>
      </w:r>
    </w:p>
    <w:p w:rsidR="00771EBC" w:rsidRPr="007576DF" w:rsidRDefault="004C189F" w:rsidP="00771EBC">
      <w:pPr>
        <w:pStyle w:val="a5"/>
        <w:rPr>
          <w:rFonts w:ascii="Times New Roman" w:hAnsi="Times New Roman" w:cs="Times New Roman"/>
          <w:color w:val="000000" w:themeColor="text1"/>
          <w:sz w:val="24"/>
          <w:szCs w:val="24"/>
        </w:rPr>
      </w:pPr>
      <w:r w:rsidRPr="00E34B9B">
        <w:rPr>
          <w:rFonts w:ascii="Times New Roman" w:hAnsi="Times New Roman" w:cs="Times New Roman"/>
          <w:sz w:val="24"/>
          <w:szCs w:val="24"/>
        </w:rPr>
        <w:t>Про</w:t>
      </w:r>
      <w:r w:rsidR="00215654">
        <w:rPr>
          <w:rFonts w:ascii="Times New Roman" w:hAnsi="Times New Roman" w:cs="Times New Roman"/>
          <w:sz w:val="24"/>
          <w:szCs w:val="24"/>
        </w:rPr>
        <w:t>токол № 2 от « 30</w:t>
      </w:r>
      <w:r>
        <w:rPr>
          <w:rFonts w:ascii="Times New Roman" w:hAnsi="Times New Roman" w:cs="Times New Roman"/>
          <w:sz w:val="24"/>
          <w:szCs w:val="24"/>
        </w:rPr>
        <w:t xml:space="preserve"> » августа 2019</w:t>
      </w:r>
      <w:r w:rsidRPr="00E34B9B">
        <w:rPr>
          <w:rFonts w:ascii="Times New Roman" w:hAnsi="Times New Roman" w:cs="Times New Roman"/>
          <w:sz w:val="24"/>
          <w:szCs w:val="24"/>
        </w:rPr>
        <w:t xml:space="preserve"> г.</w:t>
      </w:r>
      <w:r w:rsidR="00771EBC">
        <w:rPr>
          <w:rFonts w:ascii="Times New Roman" w:hAnsi="Times New Roman" w:cs="Times New Roman"/>
          <w:sz w:val="24"/>
          <w:szCs w:val="24"/>
        </w:rPr>
        <w:t xml:space="preserve">             Приказ </w:t>
      </w:r>
      <w:r w:rsidR="007576DF" w:rsidRPr="007576DF">
        <w:rPr>
          <w:rFonts w:ascii="Times New Roman" w:hAnsi="Times New Roman" w:cs="Times New Roman"/>
          <w:color w:val="000000" w:themeColor="text1"/>
          <w:sz w:val="24"/>
          <w:szCs w:val="24"/>
        </w:rPr>
        <w:t>№ 14</w:t>
      </w:r>
      <w:r w:rsidR="00215654">
        <w:rPr>
          <w:rFonts w:ascii="Times New Roman" w:hAnsi="Times New Roman" w:cs="Times New Roman"/>
          <w:color w:val="000000" w:themeColor="text1"/>
          <w:sz w:val="24"/>
          <w:szCs w:val="24"/>
        </w:rPr>
        <w:t>/5 от « 30</w:t>
      </w:r>
      <w:r w:rsidR="00771EBC" w:rsidRPr="007576DF">
        <w:rPr>
          <w:rFonts w:ascii="Times New Roman" w:hAnsi="Times New Roman" w:cs="Times New Roman"/>
          <w:color w:val="000000" w:themeColor="text1"/>
          <w:sz w:val="24"/>
          <w:szCs w:val="24"/>
        </w:rPr>
        <w:t xml:space="preserve"> » августа 2019 г.</w:t>
      </w:r>
    </w:p>
    <w:p w:rsidR="004C189F" w:rsidRPr="00E34B9B" w:rsidRDefault="004C189F" w:rsidP="004C189F">
      <w:pPr>
        <w:pStyle w:val="a5"/>
        <w:rPr>
          <w:rFonts w:ascii="Times New Roman" w:hAnsi="Times New Roman" w:cs="Times New Roman"/>
          <w:sz w:val="24"/>
          <w:szCs w:val="24"/>
        </w:rPr>
      </w:pPr>
    </w:p>
    <w:p w:rsidR="004C189F" w:rsidRDefault="004C189F">
      <w:pPr>
        <w:spacing w:before="1"/>
        <w:ind w:left="3510" w:right="3500"/>
        <w:jc w:val="center"/>
        <w:rPr>
          <w:b/>
          <w:sz w:val="28"/>
          <w:lang w:val="ru-RU"/>
        </w:rPr>
      </w:pPr>
    </w:p>
    <w:p w:rsidR="004C189F" w:rsidRDefault="004C189F">
      <w:pPr>
        <w:spacing w:before="1"/>
        <w:ind w:left="3510" w:right="3500"/>
        <w:jc w:val="center"/>
        <w:rPr>
          <w:b/>
          <w:sz w:val="28"/>
          <w:lang w:val="ru-RU"/>
        </w:rPr>
      </w:pPr>
    </w:p>
    <w:p w:rsidR="004C189F" w:rsidRDefault="004C189F">
      <w:pPr>
        <w:spacing w:before="1"/>
        <w:ind w:left="3510" w:right="3500"/>
        <w:jc w:val="center"/>
        <w:rPr>
          <w:b/>
          <w:sz w:val="28"/>
          <w:lang w:val="ru-RU"/>
        </w:rPr>
      </w:pPr>
    </w:p>
    <w:p w:rsidR="004C189F" w:rsidRDefault="004C189F">
      <w:pPr>
        <w:spacing w:before="1"/>
        <w:ind w:left="3510" w:right="3500"/>
        <w:jc w:val="center"/>
        <w:rPr>
          <w:b/>
          <w:sz w:val="28"/>
          <w:lang w:val="ru-RU"/>
        </w:rPr>
      </w:pPr>
    </w:p>
    <w:p w:rsidR="007C3221" w:rsidRPr="004C189F" w:rsidRDefault="004C189F" w:rsidP="004C189F">
      <w:pPr>
        <w:spacing w:before="1" w:line="276" w:lineRule="auto"/>
        <w:ind w:left="3510" w:right="3500"/>
        <w:jc w:val="center"/>
        <w:rPr>
          <w:b/>
          <w:sz w:val="28"/>
          <w:lang w:val="ru-RU"/>
        </w:rPr>
      </w:pPr>
      <w:r w:rsidRPr="004C189F">
        <w:rPr>
          <w:b/>
          <w:sz w:val="28"/>
          <w:lang w:val="ru-RU"/>
        </w:rPr>
        <w:t>ПРОГРАММА</w:t>
      </w:r>
    </w:p>
    <w:p w:rsidR="004C189F" w:rsidRDefault="004C189F" w:rsidP="004C189F">
      <w:pPr>
        <w:spacing w:before="47" w:line="276" w:lineRule="auto"/>
        <w:ind w:left="871" w:right="862" w:firstLine="69"/>
        <w:jc w:val="center"/>
        <w:rPr>
          <w:b/>
          <w:sz w:val="28"/>
          <w:lang w:val="ru-RU"/>
        </w:rPr>
      </w:pPr>
      <w:r>
        <w:rPr>
          <w:b/>
          <w:sz w:val="28"/>
          <w:lang w:val="ru-RU"/>
        </w:rPr>
        <w:t>СПОРТИВНОЙ ПОДГОТОВКИ</w:t>
      </w:r>
      <w:r w:rsidRPr="004C189F">
        <w:rPr>
          <w:b/>
          <w:sz w:val="28"/>
          <w:lang w:val="ru-RU"/>
        </w:rPr>
        <w:t xml:space="preserve"> </w:t>
      </w:r>
      <w:r>
        <w:rPr>
          <w:b/>
          <w:sz w:val="28"/>
          <w:lang w:val="ru-RU"/>
        </w:rPr>
        <w:t xml:space="preserve">ПО ВИДУ СПОРТА </w:t>
      </w:r>
    </w:p>
    <w:p w:rsidR="004C189F" w:rsidRDefault="004C189F" w:rsidP="004C189F">
      <w:pPr>
        <w:spacing w:before="47" w:line="276" w:lineRule="auto"/>
        <w:ind w:left="871" w:right="862" w:firstLine="69"/>
        <w:jc w:val="center"/>
        <w:rPr>
          <w:b/>
          <w:sz w:val="28"/>
          <w:lang w:val="ru-RU"/>
        </w:rPr>
      </w:pPr>
      <w:r>
        <w:rPr>
          <w:b/>
          <w:sz w:val="28"/>
          <w:lang w:val="ru-RU"/>
        </w:rPr>
        <w:t>«ЛЫЖНЫЕ ГОНКИ»</w:t>
      </w:r>
      <w:r w:rsidRPr="004C189F">
        <w:rPr>
          <w:b/>
          <w:sz w:val="28"/>
          <w:lang w:val="ru-RU"/>
        </w:rPr>
        <w:t xml:space="preserve">  </w:t>
      </w:r>
    </w:p>
    <w:p w:rsidR="00512934" w:rsidRDefault="00512934" w:rsidP="004C189F">
      <w:pPr>
        <w:spacing w:before="47" w:line="276" w:lineRule="auto"/>
        <w:ind w:left="871" w:right="862" w:firstLine="69"/>
        <w:jc w:val="center"/>
        <w:rPr>
          <w:b/>
          <w:sz w:val="28"/>
          <w:lang w:val="ru-RU"/>
        </w:rPr>
      </w:pPr>
    </w:p>
    <w:p w:rsidR="007C3221" w:rsidRPr="004C189F" w:rsidRDefault="003E4646">
      <w:pPr>
        <w:spacing w:before="47" w:line="276" w:lineRule="auto"/>
        <w:ind w:left="871" w:right="862" w:firstLine="69"/>
        <w:jc w:val="center"/>
        <w:rPr>
          <w:i/>
          <w:sz w:val="24"/>
          <w:szCs w:val="24"/>
          <w:lang w:val="ru-RU"/>
        </w:rPr>
      </w:pPr>
      <w:r>
        <w:rPr>
          <w:i/>
          <w:sz w:val="24"/>
          <w:szCs w:val="24"/>
          <w:lang w:val="ru-RU"/>
        </w:rPr>
        <w:t>(</w:t>
      </w:r>
      <w:proofErr w:type="gramStart"/>
      <w:r>
        <w:rPr>
          <w:i/>
          <w:sz w:val="24"/>
          <w:szCs w:val="24"/>
          <w:lang w:val="ru-RU"/>
        </w:rPr>
        <w:t>Р</w:t>
      </w:r>
      <w:r w:rsidR="004C189F" w:rsidRPr="004C189F">
        <w:rPr>
          <w:i/>
          <w:sz w:val="24"/>
          <w:szCs w:val="24"/>
          <w:lang w:val="ru-RU"/>
        </w:rPr>
        <w:t>азработана</w:t>
      </w:r>
      <w:proofErr w:type="gramEnd"/>
      <w:r w:rsidR="004C189F" w:rsidRPr="004C189F">
        <w:rPr>
          <w:i/>
          <w:sz w:val="24"/>
          <w:szCs w:val="24"/>
          <w:lang w:val="ru-RU"/>
        </w:rPr>
        <w:t xml:space="preserve"> в соответствии с федеральным стандартом</w:t>
      </w:r>
      <w:r w:rsidR="004C189F" w:rsidRPr="004C189F">
        <w:rPr>
          <w:i/>
          <w:spacing w:val="-22"/>
          <w:sz w:val="24"/>
          <w:szCs w:val="24"/>
          <w:lang w:val="ru-RU"/>
        </w:rPr>
        <w:t xml:space="preserve"> </w:t>
      </w:r>
      <w:r w:rsidR="004C189F" w:rsidRPr="004C189F">
        <w:rPr>
          <w:i/>
          <w:sz w:val="24"/>
          <w:szCs w:val="24"/>
          <w:lang w:val="ru-RU"/>
        </w:rPr>
        <w:t>спортивной подготовки по виду спорта лыжные гонки, утвержденного</w:t>
      </w:r>
      <w:r>
        <w:rPr>
          <w:i/>
          <w:sz w:val="24"/>
          <w:szCs w:val="24"/>
          <w:lang w:val="ru-RU"/>
        </w:rPr>
        <w:t xml:space="preserve"> приказом Минспорта России от 20 марта 2019</w:t>
      </w:r>
      <w:r w:rsidR="004C189F" w:rsidRPr="004C189F">
        <w:rPr>
          <w:i/>
          <w:sz w:val="24"/>
          <w:szCs w:val="24"/>
          <w:lang w:val="ru-RU"/>
        </w:rPr>
        <w:t xml:space="preserve"> г. №</w:t>
      </w:r>
      <w:r w:rsidR="004C189F" w:rsidRPr="004C189F">
        <w:rPr>
          <w:i/>
          <w:spacing w:val="13"/>
          <w:sz w:val="24"/>
          <w:szCs w:val="24"/>
          <w:lang w:val="ru-RU"/>
        </w:rPr>
        <w:t xml:space="preserve"> </w:t>
      </w:r>
      <w:r>
        <w:rPr>
          <w:i/>
          <w:sz w:val="24"/>
          <w:szCs w:val="24"/>
          <w:lang w:val="ru-RU"/>
        </w:rPr>
        <w:t>250</w:t>
      </w:r>
      <w:r w:rsidR="004C189F">
        <w:rPr>
          <w:i/>
          <w:sz w:val="24"/>
          <w:szCs w:val="24"/>
          <w:lang w:val="ru-RU"/>
        </w:rPr>
        <w:t>)</w:t>
      </w:r>
    </w:p>
    <w:p w:rsidR="007C3221" w:rsidRPr="004C189F" w:rsidRDefault="007C3221">
      <w:pPr>
        <w:pStyle w:val="a3"/>
        <w:ind w:left="0"/>
        <w:jc w:val="left"/>
        <w:rPr>
          <w:i/>
          <w:sz w:val="30"/>
          <w:lang w:val="ru-RU"/>
        </w:rPr>
      </w:pPr>
    </w:p>
    <w:p w:rsidR="007C3221" w:rsidRPr="004C189F" w:rsidRDefault="007C3221">
      <w:pPr>
        <w:pStyle w:val="a3"/>
        <w:ind w:left="0"/>
        <w:jc w:val="left"/>
        <w:rPr>
          <w:i/>
          <w:sz w:val="30"/>
          <w:lang w:val="ru-RU"/>
        </w:rPr>
      </w:pPr>
    </w:p>
    <w:p w:rsidR="00512934" w:rsidRDefault="00512934" w:rsidP="00512934">
      <w:pPr>
        <w:ind w:left="799"/>
        <w:rPr>
          <w:b/>
          <w:sz w:val="24"/>
          <w:lang w:val="ru-RU"/>
        </w:rPr>
      </w:pPr>
    </w:p>
    <w:p w:rsidR="00512934" w:rsidRPr="004C189F" w:rsidRDefault="00512934" w:rsidP="00512934">
      <w:pPr>
        <w:ind w:left="799"/>
        <w:rPr>
          <w:sz w:val="24"/>
          <w:lang w:val="ru-RU"/>
        </w:rPr>
      </w:pPr>
      <w:r w:rsidRPr="004C189F">
        <w:rPr>
          <w:b/>
          <w:sz w:val="24"/>
          <w:lang w:val="ru-RU"/>
        </w:rPr>
        <w:t xml:space="preserve">Возраст лиц, проходящих спортивную подготовку </w:t>
      </w:r>
      <w:r w:rsidRPr="004C189F">
        <w:rPr>
          <w:sz w:val="24"/>
          <w:lang w:val="ru-RU"/>
        </w:rPr>
        <w:t>– от 9 лет и старше.</w:t>
      </w:r>
    </w:p>
    <w:p w:rsidR="00512934" w:rsidRPr="004C189F" w:rsidRDefault="00512934" w:rsidP="00512934">
      <w:pPr>
        <w:pStyle w:val="a3"/>
        <w:ind w:left="0"/>
        <w:jc w:val="left"/>
        <w:rPr>
          <w:sz w:val="26"/>
          <w:lang w:val="ru-RU"/>
        </w:rPr>
      </w:pPr>
    </w:p>
    <w:p w:rsidR="007C3221" w:rsidRPr="004C189F" w:rsidRDefault="007C3221">
      <w:pPr>
        <w:pStyle w:val="a3"/>
        <w:spacing w:before="1"/>
        <w:ind w:left="0"/>
        <w:jc w:val="left"/>
        <w:rPr>
          <w:i/>
          <w:sz w:val="36"/>
          <w:lang w:val="ru-RU"/>
        </w:rPr>
      </w:pPr>
    </w:p>
    <w:p w:rsidR="007C3221" w:rsidRPr="004C189F" w:rsidRDefault="004C189F" w:rsidP="00512934">
      <w:pPr>
        <w:pStyle w:val="Heading1"/>
        <w:spacing w:line="276" w:lineRule="auto"/>
        <w:ind w:left="799"/>
        <w:rPr>
          <w:lang w:val="ru-RU"/>
        </w:rPr>
      </w:pPr>
      <w:r w:rsidRPr="004C189F">
        <w:rPr>
          <w:lang w:val="ru-RU"/>
        </w:rPr>
        <w:t>Срок реализации программы на этапах спортивной подготовки:</w:t>
      </w:r>
    </w:p>
    <w:p w:rsidR="007C3221" w:rsidRDefault="007576DF" w:rsidP="00512934">
      <w:pPr>
        <w:pStyle w:val="a4"/>
        <w:numPr>
          <w:ilvl w:val="0"/>
          <w:numId w:val="35"/>
        </w:numPr>
        <w:tabs>
          <w:tab w:val="left" w:pos="944"/>
        </w:tabs>
        <w:spacing w:line="276" w:lineRule="auto"/>
        <w:rPr>
          <w:sz w:val="24"/>
        </w:rPr>
      </w:pPr>
      <w:r>
        <w:rPr>
          <w:sz w:val="24"/>
          <w:lang w:val="ru-RU"/>
        </w:rPr>
        <w:t xml:space="preserve">этап </w:t>
      </w:r>
      <w:r w:rsidR="004C189F">
        <w:rPr>
          <w:sz w:val="24"/>
        </w:rPr>
        <w:t>начальной подготовки – 3</w:t>
      </w:r>
      <w:r w:rsidR="004C189F">
        <w:rPr>
          <w:spacing w:val="-7"/>
          <w:sz w:val="24"/>
        </w:rPr>
        <w:t xml:space="preserve"> </w:t>
      </w:r>
      <w:r w:rsidR="004C189F">
        <w:rPr>
          <w:sz w:val="24"/>
        </w:rPr>
        <w:t>года;</w:t>
      </w:r>
    </w:p>
    <w:p w:rsidR="007C3221" w:rsidRPr="004C189F" w:rsidRDefault="004C189F" w:rsidP="00512934">
      <w:pPr>
        <w:pStyle w:val="a4"/>
        <w:numPr>
          <w:ilvl w:val="0"/>
          <w:numId w:val="35"/>
        </w:numPr>
        <w:tabs>
          <w:tab w:val="left" w:pos="944"/>
        </w:tabs>
        <w:spacing w:before="3" w:line="276" w:lineRule="auto"/>
        <w:rPr>
          <w:sz w:val="24"/>
          <w:lang w:val="ru-RU"/>
        </w:rPr>
      </w:pPr>
      <w:r w:rsidRPr="004C189F">
        <w:rPr>
          <w:sz w:val="24"/>
          <w:lang w:val="ru-RU"/>
        </w:rPr>
        <w:t>тренировочный этап (этап спортивной специализации) – 5</w:t>
      </w:r>
      <w:r w:rsidRPr="004C189F">
        <w:rPr>
          <w:spacing w:val="-8"/>
          <w:sz w:val="24"/>
          <w:lang w:val="ru-RU"/>
        </w:rPr>
        <w:t xml:space="preserve"> </w:t>
      </w:r>
      <w:r w:rsidRPr="004C189F">
        <w:rPr>
          <w:sz w:val="24"/>
          <w:lang w:val="ru-RU"/>
        </w:rPr>
        <w:t>лет;</w:t>
      </w:r>
    </w:p>
    <w:p w:rsidR="007C3221" w:rsidRPr="00512934" w:rsidRDefault="004C189F" w:rsidP="00512934">
      <w:pPr>
        <w:pStyle w:val="a4"/>
        <w:numPr>
          <w:ilvl w:val="0"/>
          <w:numId w:val="35"/>
        </w:numPr>
        <w:tabs>
          <w:tab w:val="left" w:pos="944"/>
        </w:tabs>
        <w:spacing w:line="276" w:lineRule="auto"/>
        <w:rPr>
          <w:color w:val="000000" w:themeColor="text1"/>
          <w:sz w:val="24"/>
          <w:lang w:val="ru-RU"/>
        </w:rPr>
      </w:pPr>
      <w:r w:rsidRPr="00512934">
        <w:rPr>
          <w:color w:val="000000" w:themeColor="text1"/>
          <w:sz w:val="24"/>
          <w:lang w:val="ru-RU"/>
        </w:rPr>
        <w:t>этап совершенствования спортивного мастерства – без</w:t>
      </w:r>
      <w:r w:rsidRPr="00512934">
        <w:rPr>
          <w:color w:val="000000" w:themeColor="text1"/>
          <w:spacing w:val="1"/>
          <w:sz w:val="24"/>
          <w:lang w:val="ru-RU"/>
        </w:rPr>
        <w:t xml:space="preserve"> </w:t>
      </w:r>
      <w:r w:rsidRPr="00512934">
        <w:rPr>
          <w:color w:val="000000" w:themeColor="text1"/>
          <w:sz w:val="24"/>
          <w:lang w:val="ru-RU"/>
        </w:rPr>
        <w:t>ограничений;</w:t>
      </w:r>
    </w:p>
    <w:p w:rsidR="007C3221" w:rsidRPr="00512934" w:rsidRDefault="004C189F" w:rsidP="00512934">
      <w:pPr>
        <w:pStyle w:val="a4"/>
        <w:numPr>
          <w:ilvl w:val="0"/>
          <w:numId w:val="35"/>
        </w:numPr>
        <w:tabs>
          <w:tab w:val="left" w:pos="944"/>
        </w:tabs>
        <w:spacing w:before="2" w:line="276" w:lineRule="auto"/>
        <w:rPr>
          <w:color w:val="000000" w:themeColor="text1"/>
          <w:sz w:val="24"/>
          <w:lang w:val="ru-RU"/>
        </w:rPr>
      </w:pPr>
      <w:r w:rsidRPr="00512934">
        <w:rPr>
          <w:color w:val="000000" w:themeColor="text1"/>
          <w:sz w:val="24"/>
          <w:lang w:val="ru-RU"/>
        </w:rPr>
        <w:t>этап высшего спортивного мастерства – без</w:t>
      </w:r>
      <w:r w:rsidRPr="00512934">
        <w:rPr>
          <w:color w:val="000000" w:themeColor="text1"/>
          <w:spacing w:val="2"/>
          <w:sz w:val="24"/>
          <w:lang w:val="ru-RU"/>
        </w:rPr>
        <w:t xml:space="preserve"> </w:t>
      </w:r>
      <w:r w:rsidRPr="00512934">
        <w:rPr>
          <w:color w:val="000000" w:themeColor="text1"/>
          <w:sz w:val="24"/>
          <w:lang w:val="ru-RU"/>
        </w:rPr>
        <w:t>ограничений.</w:t>
      </w:r>
    </w:p>
    <w:p w:rsidR="007C3221" w:rsidRPr="004C189F" w:rsidRDefault="007C3221" w:rsidP="00512934">
      <w:pPr>
        <w:pStyle w:val="a3"/>
        <w:spacing w:line="276" w:lineRule="auto"/>
        <w:ind w:left="0"/>
        <w:jc w:val="left"/>
        <w:rPr>
          <w:lang w:val="ru-RU"/>
        </w:rPr>
      </w:pPr>
    </w:p>
    <w:p w:rsidR="007C3221" w:rsidRPr="004C189F" w:rsidRDefault="007C3221">
      <w:pPr>
        <w:pStyle w:val="a3"/>
        <w:ind w:left="0"/>
        <w:jc w:val="left"/>
        <w:rPr>
          <w:sz w:val="26"/>
          <w:lang w:val="ru-RU"/>
        </w:rPr>
      </w:pPr>
    </w:p>
    <w:p w:rsidR="007C3221" w:rsidRPr="004C189F" w:rsidRDefault="007C3221">
      <w:pPr>
        <w:pStyle w:val="a3"/>
        <w:ind w:left="0"/>
        <w:jc w:val="left"/>
        <w:rPr>
          <w:sz w:val="26"/>
          <w:lang w:val="ru-RU"/>
        </w:rPr>
      </w:pPr>
    </w:p>
    <w:p w:rsidR="007C3221" w:rsidRPr="004C189F" w:rsidRDefault="00512934" w:rsidP="00512934">
      <w:pPr>
        <w:pStyle w:val="a3"/>
        <w:spacing w:line="276" w:lineRule="auto"/>
        <w:ind w:left="0"/>
        <w:jc w:val="left"/>
        <w:rPr>
          <w:sz w:val="26"/>
          <w:lang w:val="ru-RU"/>
        </w:rPr>
      </w:pPr>
      <w:r>
        <w:rPr>
          <w:sz w:val="26"/>
          <w:lang w:val="ru-RU"/>
        </w:rPr>
        <w:t xml:space="preserve">                                                                             Разработчик программы:</w:t>
      </w:r>
    </w:p>
    <w:p w:rsidR="007C3221" w:rsidRPr="004C189F" w:rsidRDefault="00512934" w:rsidP="00512934">
      <w:pPr>
        <w:pStyle w:val="a3"/>
        <w:spacing w:line="276" w:lineRule="auto"/>
        <w:ind w:left="0"/>
        <w:jc w:val="left"/>
        <w:rPr>
          <w:sz w:val="26"/>
          <w:lang w:val="ru-RU"/>
        </w:rPr>
      </w:pPr>
      <w:r>
        <w:rPr>
          <w:sz w:val="26"/>
          <w:lang w:val="ru-RU"/>
        </w:rPr>
        <w:t xml:space="preserve">                                                                             Тренер-преподаватель</w:t>
      </w:r>
    </w:p>
    <w:p w:rsidR="007C3221" w:rsidRPr="004C189F" w:rsidRDefault="00512934" w:rsidP="00512934">
      <w:pPr>
        <w:pStyle w:val="a3"/>
        <w:spacing w:line="276" w:lineRule="auto"/>
        <w:ind w:left="0"/>
        <w:jc w:val="left"/>
        <w:rPr>
          <w:sz w:val="26"/>
          <w:lang w:val="ru-RU"/>
        </w:rPr>
      </w:pPr>
      <w:r>
        <w:rPr>
          <w:sz w:val="26"/>
          <w:lang w:val="ru-RU"/>
        </w:rPr>
        <w:t xml:space="preserve">                                                                             Савонькин Константин Александрович</w:t>
      </w:r>
    </w:p>
    <w:p w:rsidR="007C3221" w:rsidRPr="004C189F" w:rsidRDefault="007C3221" w:rsidP="00512934">
      <w:pPr>
        <w:pStyle w:val="a3"/>
        <w:spacing w:line="276" w:lineRule="auto"/>
        <w:ind w:left="0"/>
        <w:jc w:val="left"/>
        <w:rPr>
          <w:sz w:val="26"/>
          <w:lang w:val="ru-RU"/>
        </w:rPr>
      </w:pPr>
    </w:p>
    <w:p w:rsidR="007C3221" w:rsidRPr="004C189F" w:rsidRDefault="007C3221">
      <w:pPr>
        <w:pStyle w:val="a3"/>
        <w:ind w:left="0"/>
        <w:jc w:val="left"/>
        <w:rPr>
          <w:sz w:val="26"/>
          <w:lang w:val="ru-RU"/>
        </w:rPr>
      </w:pPr>
    </w:p>
    <w:p w:rsidR="007C3221" w:rsidRPr="004C189F" w:rsidRDefault="00512934">
      <w:pPr>
        <w:pStyle w:val="a3"/>
        <w:ind w:left="0"/>
        <w:jc w:val="left"/>
        <w:rPr>
          <w:sz w:val="26"/>
          <w:lang w:val="ru-RU"/>
        </w:rPr>
      </w:pPr>
      <w:r>
        <w:rPr>
          <w:sz w:val="26"/>
          <w:lang w:val="ru-RU"/>
        </w:rPr>
        <w:t xml:space="preserve">        </w:t>
      </w:r>
    </w:p>
    <w:p w:rsidR="007C3221" w:rsidRPr="004C189F" w:rsidRDefault="007C3221">
      <w:pPr>
        <w:pStyle w:val="a3"/>
        <w:ind w:left="0"/>
        <w:jc w:val="left"/>
        <w:rPr>
          <w:sz w:val="26"/>
          <w:lang w:val="ru-RU"/>
        </w:rPr>
      </w:pPr>
    </w:p>
    <w:p w:rsidR="007C3221" w:rsidRPr="004C189F" w:rsidRDefault="007C3221">
      <w:pPr>
        <w:pStyle w:val="a3"/>
        <w:spacing w:before="3"/>
        <w:ind w:left="0"/>
        <w:jc w:val="left"/>
        <w:rPr>
          <w:lang w:val="ru-RU"/>
        </w:rPr>
      </w:pPr>
    </w:p>
    <w:p w:rsidR="004B45D8" w:rsidRPr="004B45D8" w:rsidRDefault="004C189F" w:rsidP="004B45D8">
      <w:pPr>
        <w:pStyle w:val="a5"/>
        <w:jc w:val="center"/>
        <w:rPr>
          <w:rFonts w:ascii="Times New Roman" w:hAnsi="Times New Roman" w:cs="Times New Roman"/>
          <w:sz w:val="24"/>
          <w:szCs w:val="24"/>
        </w:rPr>
      </w:pPr>
      <w:r w:rsidRPr="004B45D8">
        <w:rPr>
          <w:rFonts w:ascii="Times New Roman" w:hAnsi="Times New Roman" w:cs="Times New Roman"/>
          <w:sz w:val="24"/>
          <w:szCs w:val="24"/>
        </w:rPr>
        <w:t>р.п. Елатьма,</w:t>
      </w:r>
    </w:p>
    <w:p w:rsidR="004C189F" w:rsidRPr="004B45D8" w:rsidRDefault="003E4646" w:rsidP="004B45D8">
      <w:pPr>
        <w:pStyle w:val="a5"/>
        <w:jc w:val="center"/>
        <w:rPr>
          <w:rFonts w:ascii="Times New Roman" w:hAnsi="Times New Roman" w:cs="Times New Roman"/>
          <w:sz w:val="24"/>
          <w:szCs w:val="24"/>
        </w:rPr>
      </w:pPr>
      <w:r>
        <w:rPr>
          <w:rFonts w:ascii="Times New Roman" w:hAnsi="Times New Roman" w:cs="Times New Roman"/>
          <w:sz w:val="24"/>
          <w:szCs w:val="24"/>
        </w:rPr>
        <w:t>2019</w:t>
      </w:r>
      <w:r w:rsidR="004C189F" w:rsidRPr="004B45D8">
        <w:rPr>
          <w:rFonts w:ascii="Times New Roman" w:hAnsi="Times New Roman" w:cs="Times New Roman"/>
          <w:sz w:val="24"/>
          <w:szCs w:val="24"/>
        </w:rPr>
        <w:t xml:space="preserve"> г.</w:t>
      </w:r>
    </w:p>
    <w:p w:rsidR="007C3221" w:rsidRDefault="007C3221">
      <w:pPr>
        <w:jc w:val="center"/>
        <w:sectPr w:rsidR="007C3221">
          <w:footerReference w:type="default" r:id="rId8"/>
          <w:type w:val="continuous"/>
          <w:pgSz w:w="11900" w:h="16840"/>
          <w:pgMar w:top="1060" w:right="620" w:bottom="940" w:left="900" w:header="720" w:footer="748" w:gutter="0"/>
          <w:pgNumType w:start="1"/>
          <w:cols w:space="720"/>
        </w:sectPr>
      </w:pPr>
    </w:p>
    <w:p w:rsidR="007C3221" w:rsidRDefault="004C189F">
      <w:pPr>
        <w:spacing w:before="71"/>
        <w:ind w:left="3509" w:right="3500"/>
        <w:jc w:val="center"/>
        <w:rPr>
          <w:b/>
          <w:sz w:val="24"/>
        </w:rPr>
      </w:pPr>
      <w:r>
        <w:rPr>
          <w:b/>
          <w:sz w:val="24"/>
        </w:rPr>
        <w:lastRenderedPageBreak/>
        <w:t>ОГЛАВЛЕНИЕ</w:t>
      </w:r>
    </w:p>
    <w:p w:rsidR="007C3221" w:rsidRDefault="007C3221">
      <w:pPr>
        <w:pStyle w:val="a3"/>
        <w:spacing w:before="5"/>
        <w:ind w:left="0"/>
        <w:jc w:val="left"/>
        <w:rPr>
          <w:b/>
        </w:rPr>
      </w:pPr>
    </w:p>
    <w:tbl>
      <w:tblPr>
        <w:tblStyle w:val="TableNormal"/>
        <w:tblW w:w="0" w:type="auto"/>
        <w:tblInd w:w="182" w:type="dxa"/>
        <w:tblLayout w:type="fixed"/>
        <w:tblLook w:val="01E0"/>
      </w:tblPr>
      <w:tblGrid>
        <w:gridCol w:w="444"/>
        <w:gridCol w:w="8824"/>
        <w:gridCol w:w="394"/>
      </w:tblGrid>
      <w:tr w:rsidR="007C3221">
        <w:trPr>
          <w:trHeight w:val="272"/>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2" w:lineRule="exact"/>
              <w:ind w:left="138"/>
              <w:jc w:val="left"/>
              <w:rPr>
                <w:sz w:val="24"/>
              </w:rPr>
            </w:pPr>
            <w:r>
              <w:rPr>
                <w:sz w:val="24"/>
              </w:rPr>
              <w:t>Обозначения и сокращения</w:t>
            </w:r>
          </w:p>
        </w:tc>
        <w:tc>
          <w:tcPr>
            <w:tcW w:w="394" w:type="dxa"/>
          </w:tcPr>
          <w:p w:rsidR="007C3221" w:rsidRDefault="004C189F">
            <w:pPr>
              <w:pStyle w:val="TableParagraph"/>
              <w:spacing w:line="252" w:lineRule="exact"/>
              <w:ind w:left="103"/>
              <w:jc w:val="left"/>
              <w:rPr>
                <w:sz w:val="24"/>
              </w:rPr>
            </w:pPr>
            <w:r>
              <w:rPr>
                <w:w w:val="99"/>
                <w:sz w:val="24"/>
              </w:rPr>
              <w:t>3</w:t>
            </w:r>
          </w:p>
        </w:tc>
      </w:tr>
      <w:tr w:rsidR="007C3221">
        <w:trPr>
          <w:trHeight w:val="276"/>
        </w:trPr>
        <w:tc>
          <w:tcPr>
            <w:tcW w:w="444" w:type="dxa"/>
          </w:tcPr>
          <w:p w:rsidR="007C3221" w:rsidRDefault="004C189F">
            <w:pPr>
              <w:pStyle w:val="TableParagraph"/>
              <w:spacing w:line="256" w:lineRule="exact"/>
              <w:ind w:left="50"/>
              <w:jc w:val="left"/>
              <w:rPr>
                <w:sz w:val="24"/>
              </w:rPr>
            </w:pPr>
            <w:r>
              <w:rPr>
                <w:w w:val="99"/>
                <w:sz w:val="24"/>
              </w:rPr>
              <w:t>I</w:t>
            </w:r>
          </w:p>
        </w:tc>
        <w:tc>
          <w:tcPr>
            <w:tcW w:w="8824" w:type="dxa"/>
          </w:tcPr>
          <w:p w:rsidR="007C3221" w:rsidRDefault="004C189F">
            <w:pPr>
              <w:pStyle w:val="TableParagraph"/>
              <w:spacing w:line="256" w:lineRule="exact"/>
              <w:ind w:left="138"/>
              <w:jc w:val="left"/>
              <w:rPr>
                <w:sz w:val="24"/>
              </w:rPr>
            </w:pPr>
            <w:r>
              <w:rPr>
                <w:sz w:val="24"/>
              </w:rPr>
              <w:t>Пояснительная записка</w:t>
            </w:r>
          </w:p>
        </w:tc>
        <w:tc>
          <w:tcPr>
            <w:tcW w:w="394" w:type="dxa"/>
          </w:tcPr>
          <w:p w:rsidR="007C3221" w:rsidRDefault="004C189F">
            <w:pPr>
              <w:pStyle w:val="TableParagraph"/>
              <w:spacing w:line="256" w:lineRule="exact"/>
              <w:ind w:left="103"/>
              <w:jc w:val="left"/>
              <w:rPr>
                <w:sz w:val="24"/>
              </w:rPr>
            </w:pPr>
            <w:r>
              <w:rPr>
                <w:w w:val="99"/>
                <w:sz w:val="24"/>
              </w:rPr>
              <w:t>4</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1.1 Нормативно-правовы</w:t>
            </w:r>
            <w:r w:rsidR="00512934">
              <w:rPr>
                <w:sz w:val="24"/>
                <w:lang w:val="ru-RU"/>
              </w:rPr>
              <w:t>е и научно-методические основы п</w:t>
            </w:r>
            <w:r w:rsidRPr="004C189F">
              <w:rPr>
                <w:sz w:val="24"/>
                <w:lang w:val="ru-RU"/>
              </w:rPr>
              <w:t>рограммы</w:t>
            </w:r>
          </w:p>
        </w:tc>
        <w:tc>
          <w:tcPr>
            <w:tcW w:w="394" w:type="dxa"/>
          </w:tcPr>
          <w:p w:rsidR="007C3221" w:rsidRDefault="004C189F">
            <w:pPr>
              <w:pStyle w:val="TableParagraph"/>
              <w:spacing w:line="256" w:lineRule="exact"/>
              <w:ind w:left="103"/>
              <w:jc w:val="left"/>
              <w:rPr>
                <w:sz w:val="24"/>
              </w:rPr>
            </w:pPr>
            <w:r>
              <w:rPr>
                <w:w w:val="99"/>
                <w:sz w:val="24"/>
              </w:rPr>
              <w:t>4</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1.2. Особенности вида спорта и спортивных дисциплин</w:t>
            </w:r>
          </w:p>
        </w:tc>
        <w:tc>
          <w:tcPr>
            <w:tcW w:w="394" w:type="dxa"/>
          </w:tcPr>
          <w:p w:rsidR="007C3221" w:rsidRDefault="004C189F">
            <w:pPr>
              <w:pStyle w:val="TableParagraph"/>
              <w:spacing w:line="256" w:lineRule="exact"/>
              <w:ind w:left="103"/>
              <w:jc w:val="left"/>
              <w:rPr>
                <w:sz w:val="24"/>
              </w:rPr>
            </w:pPr>
            <w:r>
              <w:rPr>
                <w:w w:val="99"/>
                <w:sz w:val="24"/>
              </w:rPr>
              <w:t>5</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1.3 Структура системы многолетней подготовки.</w:t>
            </w:r>
          </w:p>
        </w:tc>
        <w:tc>
          <w:tcPr>
            <w:tcW w:w="394" w:type="dxa"/>
          </w:tcPr>
          <w:p w:rsidR="007C3221" w:rsidRDefault="004C189F">
            <w:pPr>
              <w:pStyle w:val="TableParagraph"/>
              <w:spacing w:line="256" w:lineRule="exact"/>
              <w:ind w:left="103"/>
              <w:jc w:val="left"/>
              <w:rPr>
                <w:sz w:val="24"/>
              </w:rPr>
            </w:pPr>
            <w:r>
              <w:rPr>
                <w:w w:val="99"/>
                <w:sz w:val="24"/>
              </w:rPr>
              <w:t>6</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1.4 Основные формы тренировочного процесса</w:t>
            </w:r>
          </w:p>
        </w:tc>
        <w:tc>
          <w:tcPr>
            <w:tcW w:w="394" w:type="dxa"/>
          </w:tcPr>
          <w:p w:rsidR="007C3221" w:rsidRDefault="004C189F">
            <w:pPr>
              <w:pStyle w:val="TableParagraph"/>
              <w:spacing w:line="256" w:lineRule="exact"/>
              <w:ind w:left="103"/>
              <w:jc w:val="left"/>
              <w:rPr>
                <w:sz w:val="24"/>
              </w:rPr>
            </w:pPr>
            <w:r>
              <w:rPr>
                <w:w w:val="99"/>
                <w:sz w:val="24"/>
              </w:rPr>
              <w:t>7</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3E4646">
            <w:pPr>
              <w:pStyle w:val="TableParagraph"/>
              <w:spacing w:line="256" w:lineRule="exact"/>
              <w:ind w:left="138"/>
              <w:jc w:val="left"/>
              <w:rPr>
                <w:sz w:val="24"/>
              </w:rPr>
            </w:pPr>
            <w:r>
              <w:rPr>
                <w:sz w:val="24"/>
              </w:rPr>
              <w:t xml:space="preserve">1.5 Структура </w:t>
            </w:r>
            <w:r>
              <w:rPr>
                <w:sz w:val="24"/>
                <w:lang w:val="ru-RU"/>
              </w:rPr>
              <w:t>п</w:t>
            </w:r>
            <w:r w:rsidR="004C189F">
              <w:rPr>
                <w:sz w:val="24"/>
              </w:rPr>
              <w:t>рограммы</w:t>
            </w:r>
          </w:p>
        </w:tc>
        <w:tc>
          <w:tcPr>
            <w:tcW w:w="394" w:type="dxa"/>
          </w:tcPr>
          <w:p w:rsidR="007C3221" w:rsidRDefault="004C189F">
            <w:pPr>
              <w:pStyle w:val="TableParagraph"/>
              <w:spacing w:line="256" w:lineRule="exact"/>
              <w:ind w:left="103"/>
              <w:jc w:val="left"/>
              <w:rPr>
                <w:sz w:val="24"/>
              </w:rPr>
            </w:pPr>
            <w:r>
              <w:rPr>
                <w:w w:val="99"/>
                <w:sz w:val="24"/>
              </w:rPr>
              <w:t>7</w:t>
            </w:r>
          </w:p>
        </w:tc>
      </w:tr>
      <w:tr w:rsidR="007C3221">
        <w:trPr>
          <w:trHeight w:val="276"/>
        </w:trPr>
        <w:tc>
          <w:tcPr>
            <w:tcW w:w="444" w:type="dxa"/>
          </w:tcPr>
          <w:p w:rsidR="007C3221" w:rsidRDefault="004C189F">
            <w:pPr>
              <w:pStyle w:val="TableParagraph"/>
              <w:spacing w:line="256" w:lineRule="exact"/>
              <w:ind w:left="50"/>
              <w:jc w:val="left"/>
              <w:rPr>
                <w:sz w:val="24"/>
              </w:rPr>
            </w:pPr>
            <w:r>
              <w:rPr>
                <w:sz w:val="24"/>
              </w:rPr>
              <w:t>II</w:t>
            </w:r>
          </w:p>
        </w:tc>
        <w:tc>
          <w:tcPr>
            <w:tcW w:w="8824" w:type="dxa"/>
          </w:tcPr>
          <w:p w:rsidR="007C3221" w:rsidRDefault="004C189F">
            <w:pPr>
              <w:pStyle w:val="TableParagraph"/>
              <w:spacing w:line="256" w:lineRule="exact"/>
              <w:ind w:left="138"/>
              <w:jc w:val="left"/>
              <w:rPr>
                <w:sz w:val="24"/>
              </w:rPr>
            </w:pPr>
            <w:r>
              <w:rPr>
                <w:sz w:val="24"/>
              </w:rPr>
              <w:t>Нормативная часть</w:t>
            </w:r>
          </w:p>
        </w:tc>
        <w:tc>
          <w:tcPr>
            <w:tcW w:w="394" w:type="dxa"/>
          </w:tcPr>
          <w:p w:rsidR="007C3221" w:rsidRDefault="004C189F">
            <w:pPr>
              <w:pStyle w:val="TableParagraph"/>
              <w:spacing w:line="256" w:lineRule="exact"/>
              <w:ind w:left="103"/>
              <w:jc w:val="left"/>
              <w:rPr>
                <w:sz w:val="24"/>
              </w:rPr>
            </w:pPr>
            <w:r>
              <w:rPr>
                <w:w w:val="99"/>
                <w:sz w:val="24"/>
              </w:rPr>
              <w:t>8</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2.1 Продолжительность этапов спортивной подготовки, минимальный возраст и</w:t>
            </w:r>
          </w:p>
        </w:tc>
        <w:tc>
          <w:tcPr>
            <w:tcW w:w="394" w:type="dxa"/>
          </w:tcPr>
          <w:p w:rsidR="007C3221" w:rsidRDefault="004C189F">
            <w:pPr>
              <w:pStyle w:val="TableParagraph"/>
              <w:spacing w:line="256" w:lineRule="exact"/>
              <w:ind w:left="103"/>
              <w:jc w:val="left"/>
              <w:rPr>
                <w:sz w:val="24"/>
              </w:rPr>
            </w:pPr>
            <w:r>
              <w:rPr>
                <w:w w:val="99"/>
                <w:sz w:val="24"/>
              </w:rPr>
              <w:t>8</w:t>
            </w:r>
          </w:p>
        </w:tc>
      </w:tr>
      <w:tr w:rsidR="007C3221" w:rsidRPr="00215654">
        <w:trPr>
          <w:trHeight w:val="275"/>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 xml:space="preserve">количество лиц, проходящих спортивную подготовку, в группах </w:t>
            </w:r>
            <w:proofErr w:type="gramStart"/>
            <w:r w:rsidRPr="004C189F">
              <w:rPr>
                <w:sz w:val="24"/>
                <w:lang w:val="ru-RU"/>
              </w:rPr>
              <w:t>спортивной</w:t>
            </w:r>
            <w:proofErr w:type="gramEnd"/>
          </w:p>
        </w:tc>
        <w:tc>
          <w:tcPr>
            <w:tcW w:w="394" w:type="dxa"/>
          </w:tcPr>
          <w:p w:rsidR="007C3221" w:rsidRPr="004C189F" w:rsidRDefault="007C3221">
            <w:pPr>
              <w:pStyle w:val="TableParagraph"/>
              <w:jc w:val="left"/>
              <w:rPr>
                <w:sz w:val="20"/>
                <w:lang w:val="ru-RU"/>
              </w:rPr>
            </w:pPr>
          </w:p>
        </w:tc>
      </w:tr>
      <w:tr w:rsidR="007C3221">
        <w:trPr>
          <w:trHeight w:val="275"/>
        </w:trPr>
        <w:tc>
          <w:tcPr>
            <w:tcW w:w="444" w:type="dxa"/>
          </w:tcPr>
          <w:p w:rsidR="007C3221" w:rsidRPr="004C189F" w:rsidRDefault="007C3221">
            <w:pPr>
              <w:pStyle w:val="TableParagraph"/>
              <w:jc w:val="left"/>
              <w:rPr>
                <w:sz w:val="20"/>
                <w:lang w:val="ru-RU"/>
              </w:rPr>
            </w:pPr>
          </w:p>
        </w:tc>
        <w:tc>
          <w:tcPr>
            <w:tcW w:w="8824" w:type="dxa"/>
          </w:tcPr>
          <w:p w:rsidR="007C3221" w:rsidRDefault="004C189F">
            <w:pPr>
              <w:pStyle w:val="TableParagraph"/>
              <w:spacing w:line="256" w:lineRule="exact"/>
              <w:ind w:left="138"/>
              <w:jc w:val="left"/>
              <w:rPr>
                <w:sz w:val="24"/>
              </w:rPr>
            </w:pPr>
            <w:r>
              <w:rPr>
                <w:sz w:val="24"/>
              </w:rPr>
              <w:t>подготовки</w:t>
            </w:r>
          </w:p>
        </w:tc>
        <w:tc>
          <w:tcPr>
            <w:tcW w:w="394" w:type="dxa"/>
          </w:tcPr>
          <w:p w:rsidR="007C3221" w:rsidRDefault="007C3221">
            <w:pPr>
              <w:pStyle w:val="TableParagraph"/>
              <w:jc w:val="left"/>
              <w:rPr>
                <w:sz w:val="20"/>
              </w:rPr>
            </w:pP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2.2 Система спортивного отбора</w:t>
            </w:r>
          </w:p>
        </w:tc>
        <w:tc>
          <w:tcPr>
            <w:tcW w:w="394" w:type="dxa"/>
          </w:tcPr>
          <w:p w:rsidR="007C3221" w:rsidRDefault="004C189F">
            <w:pPr>
              <w:pStyle w:val="TableParagraph"/>
              <w:spacing w:line="256" w:lineRule="exact"/>
              <w:ind w:left="103"/>
              <w:jc w:val="left"/>
              <w:rPr>
                <w:sz w:val="24"/>
              </w:rPr>
            </w:pPr>
            <w:r>
              <w:rPr>
                <w:w w:val="99"/>
                <w:sz w:val="24"/>
              </w:rPr>
              <w:t>9</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2.3 Соотношение объемов тренировочного процесса</w:t>
            </w:r>
          </w:p>
        </w:tc>
        <w:tc>
          <w:tcPr>
            <w:tcW w:w="394" w:type="dxa"/>
          </w:tcPr>
          <w:p w:rsidR="007C3221" w:rsidRDefault="004C189F">
            <w:pPr>
              <w:pStyle w:val="TableParagraph"/>
              <w:spacing w:line="256" w:lineRule="exact"/>
              <w:ind w:left="103"/>
              <w:jc w:val="left"/>
              <w:rPr>
                <w:sz w:val="24"/>
              </w:rPr>
            </w:pPr>
            <w:r>
              <w:rPr>
                <w:w w:val="99"/>
                <w:sz w:val="24"/>
              </w:rPr>
              <w:t>9</w:t>
            </w:r>
          </w:p>
        </w:tc>
      </w:tr>
      <w:tr w:rsidR="007C3221">
        <w:trPr>
          <w:trHeight w:val="272"/>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2" w:lineRule="exact"/>
              <w:ind w:left="138"/>
              <w:jc w:val="left"/>
              <w:rPr>
                <w:sz w:val="24"/>
              </w:rPr>
            </w:pPr>
            <w:r>
              <w:rPr>
                <w:sz w:val="24"/>
              </w:rPr>
              <w:t>2.4 Планируемые показатели соревновательной деятельности</w:t>
            </w:r>
          </w:p>
        </w:tc>
        <w:tc>
          <w:tcPr>
            <w:tcW w:w="394" w:type="dxa"/>
          </w:tcPr>
          <w:p w:rsidR="007C3221" w:rsidRDefault="004C189F">
            <w:pPr>
              <w:pStyle w:val="TableParagraph"/>
              <w:spacing w:line="252" w:lineRule="exact"/>
              <w:ind w:left="103"/>
              <w:jc w:val="left"/>
              <w:rPr>
                <w:sz w:val="24"/>
              </w:rPr>
            </w:pPr>
            <w:r>
              <w:rPr>
                <w:sz w:val="24"/>
              </w:rPr>
              <w:t>10</w:t>
            </w:r>
          </w:p>
        </w:tc>
      </w:tr>
      <w:tr w:rsidR="007C3221">
        <w:trPr>
          <w:trHeight w:val="555"/>
        </w:trPr>
        <w:tc>
          <w:tcPr>
            <w:tcW w:w="444" w:type="dxa"/>
          </w:tcPr>
          <w:p w:rsidR="007C3221" w:rsidRDefault="007C3221">
            <w:pPr>
              <w:pStyle w:val="TableParagraph"/>
              <w:jc w:val="left"/>
              <w:rPr>
                <w:sz w:val="24"/>
              </w:rPr>
            </w:pPr>
          </w:p>
        </w:tc>
        <w:tc>
          <w:tcPr>
            <w:tcW w:w="8824" w:type="dxa"/>
          </w:tcPr>
          <w:p w:rsidR="007C3221" w:rsidRPr="004C189F" w:rsidRDefault="004C189F">
            <w:pPr>
              <w:pStyle w:val="TableParagraph"/>
              <w:tabs>
                <w:tab w:val="left" w:pos="1924"/>
                <w:tab w:val="left" w:pos="3730"/>
                <w:tab w:val="left" w:pos="4710"/>
                <w:tab w:val="left" w:pos="6511"/>
                <w:tab w:val="left" w:pos="7663"/>
                <w:tab w:val="left" w:pos="8037"/>
              </w:tabs>
              <w:spacing w:line="274" w:lineRule="exact"/>
              <w:ind w:left="138"/>
              <w:jc w:val="left"/>
              <w:rPr>
                <w:sz w:val="24"/>
                <w:lang w:val="ru-RU"/>
              </w:rPr>
            </w:pPr>
            <w:r w:rsidRPr="004C189F">
              <w:rPr>
                <w:sz w:val="24"/>
                <w:lang w:val="ru-RU"/>
              </w:rPr>
              <w:t>2.5 Нормативы</w:t>
            </w:r>
            <w:r w:rsidRPr="004C189F">
              <w:rPr>
                <w:sz w:val="24"/>
                <w:lang w:val="ru-RU"/>
              </w:rPr>
              <w:tab/>
              <w:t>максимального</w:t>
            </w:r>
            <w:r w:rsidRPr="004C189F">
              <w:rPr>
                <w:sz w:val="24"/>
                <w:lang w:val="ru-RU"/>
              </w:rPr>
              <w:tab/>
              <w:t>объема</w:t>
            </w:r>
            <w:r w:rsidRPr="004C189F">
              <w:rPr>
                <w:sz w:val="24"/>
                <w:lang w:val="ru-RU"/>
              </w:rPr>
              <w:tab/>
              <w:t>тренировочной</w:t>
            </w:r>
            <w:r w:rsidRPr="004C189F">
              <w:rPr>
                <w:sz w:val="24"/>
                <w:lang w:val="ru-RU"/>
              </w:rPr>
              <w:tab/>
              <w:t>нагрузки</w:t>
            </w:r>
            <w:r w:rsidRPr="004C189F">
              <w:rPr>
                <w:sz w:val="24"/>
                <w:lang w:val="ru-RU"/>
              </w:rPr>
              <w:tab/>
              <w:t>и</w:t>
            </w:r>
            <w:r w:rsidRPr="004C189F">
              <w:rPr>
                <w:sz w:val="24"/>
                <w:lang w:val="ru-RU"/>
              </w:rPr>
              <w:tab/>
              <w:t>режим</w:t>
            </w:r>
          </w:p>
          <w:p w:rsidR="007C3221" w:rsidRDefault="004C189F">
            <w:pPr>
              <w:pStyle w:val="TableParagraph"/>
              <w:spacing w:before="2" w:line="260" w:lineRule="exact"/>
              <w:ind w:left="138"/>
              <w:jc w:val="left"/>
              <w:rPr>
                <w:sz w:val="24"/>
              </w:rPr>
            </w:pPr>
            <w:r>
              <w:rPr>
                <w:sz w:val="24"/>
              </w:rPr>
              <w:t>тренировочной работы</w:t>
            </w:r>
          </w:p>
        </w:tc>
        <w:tc>
          <w:tcPr>
            <w:tcW w:w="394" w:type="dxa"/>
          </w:tcPr>
          <w:p w:rsidR="007C3221" w:rsidRDefault="004C189F">
            <w:pPr>
              <w:pStyle w:val="TableParagraph"/>
              <w:spacing w:line="274" w:lineRule="exact"/>
              <w:ind w:left="103"/>
              <w:jc w:val="left"/>
              <w:rPr>
                <w:sz w:val="24"/>
              </w:rPr>
            </w:pPr>
            <w:r>
              <w:rPr>
                <w:sz w:val="24"/>
              </w:rPr>
              <w:t>11</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2.6 Структура годичного цикла спортивной подготовки лыжника-гонщика</w:t>
            </w:r>
          </w:p>
        </w:tc>
        <w:tc>
          <w:tcPr>
            <w:tcW w:w="394" w:type="dxa"/>
          </w:tcPr>
          <w:p w:rsidR="007C3221" w:rsidRDefault="004C189F">
            <w:pPr>
              <w:pStyle w:val="TableParagraph"/>
              <w:spacing w:line="256" w:lineRule="exact"/>
              <w:ind w:left="103"/>
              <w:jc w:val="left"/>
              <w:rPr>
                <w:sz w:val="24"/>
              </w:rPr>
            </w:pPr>
            <w:r>
              <w:rPr>
                <w:sz w:val="24"/>
              </w:rPr>
              <w:t>12</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2.7 Кадровое обеспечение</w:t>
            </w:r>
          </w:p>
        </w:tc>
        <w:tc>
          <w:tcPr>
            <w:tcW w:w="394" w:type="dxa"/>
          </w:tcPr>
          <w:p w:rsidR="007C3221" w:rsidRDefault="004C189F">
            <w:pPr>
              <w:pStyle w:val="TableParagraph"/>
              <w:spacing w:line="256" w:lineRule="exact"/>
              <w:ind w:left="103"/>
              <w:jc w:val="left"/>
              <w:rPr>
                <w:sz w:val="24"/>
              </w:rPr>
            </w:pPr>
            <w:r>
              <w:rPr>
                <w:sz w:val="24"/>
              </w:rPr>
              <w:t>13</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2.8 Материально-техническое обеспечение и инфраструктура</w:t>
            </w:r>
          </w:p>
        </w:tc>
        <w:tc>
          <w:tcPr>
            <w:tcW w:w="394" w:type="dxa"/>
          </w:tcPr>
          <w:p w:rsidR="007C3221" w:rsidRDefault="004C189F">
            <w:pPr>
              <w:pStyle w:val="TableParagraph"/>
              <w:spacing w:line="256" w:lineRule="exact"/>
              <w:ind w:left="103"/>
              <w:jc w:val="left"/>
              <w:rPr>
                <w:sz w:val="24"/>
              </w:rPr>
            </w:pPr>
            <w:r>
              <w:rPr>
                <w:sz w:val="24"/>
              </w:rPr>
              <w:t>13</w:t>
            </w:r>
          </w:p>
        </w:tc>
      </w:tr>
      <w:tr w:rsidR="007C3221">
        <w:trPr>
          <w:trHeight w:val="275"/>
        </w:trPr>
        <w:tc>
          <w:tcPr>
            <w:tcW w:w="444" w:type="dxa"/>
          </w:tcPr>
          <w:p w:rsidR="007C3221" w:rsidRDefault="004C189F">
            <w:pPr>
              <w:pStyle w:val="TableParagraph"/>
              <w:spacing w:line="256" w:lineRule="exact"/>
              <w:ind w:left="50"/>
              <w:jc w:val="left"/>
              <w:rPr>
                <w:sz w:val="24"/>
              </w:rPr>
            </w:pPr>
            <w:r>
              <w:rPr>
                <w:sz w:val="24"/>
              </w:rPr>
              <w:t>III</w:t>
            </w:r>
          </w:p>
        </w:tc>
        <w:tc>
          <w:tcPr>
            <w:tcW w:w="8824" w:type="dxa"/>
          </w:tcPr>
          <w:p w:rsidR="007C3221" w:rsidRDefault="004C189F">
            <w:pPr>
              <w:pStyle w:val="TableParagraph"/>
              <w:spacing w:line="256" w:lineRule="exact"/>
              <w:ind w:left="138"/>
              <w:jc w:val="left"/>
              <w:rPr>
                <w:sz w:val="24"/>
              </w:rPr>
            </w:pPr>
            <w:r>
              <w:rPr>
                <w:sz w:val="24"/>
              </w:rPr>
              <w:t>Методическая часть</w:t>
            </w:r>
          </w:p>
        </w:tc>
        <w:tc>
          <w:tcPr>
            <w:tcW w:w="394" w:type="dxa"/>
          </w:tcPr>
          <w:p w:rsidR="007C3221" w:rsidRDefault="004C189F">
            <w:pPr>
              <w:pStyle w:val="TableParagraph"/>
              <w:spacing w:line="256" w:lineRule="exact"/>
              <w:ind w:left="103"/>
              <w:jc w:val="left"/>
              <w:rPr>
                <w:sz w:val="24"/>
              </w:rPr>
            </w:pPr>
            <w:r>
              <w:rPr>
                <w:sz w:val="24"/>
              </w:rPr>
              <w:t>17</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tabs>
                <w:tab w:val="left" w:pos="1228"/>
                <w:tab w:val="left" w:pos="2520"/>
                <w:tab w:val="left" w:pos="3918"/>
                <w:tab w:val="left" w:pos="4273"/>
                <w:tab w:val="left" w:pos="6102"/>
                <w:tab w:val="left" w:pos="6770"/>
                <w:tab w:val="left" w:pos="7519"/>
              </w:tabs>
              <w:spacing w:line="256" w:lineRule="exact"/>
              <w:ind w:left="138"/>
              <w:jc w:val="left"/>
              <w:rPr>
                <w:sz w:val="24"/>
                <w:lang w:val="ru-RU"/>
              </w:rPr>
            </w:pPr>
            <w:proofErr w:type="gramStart"/>
            <w:r w:rsidRPr="004C189F">
              <w:rPr>
                <w:sz w:val="24"/>
                <w:lang w:val="ru-RU"/>
              </w:rPr>
              <w:t>3.1</w:t>
            </w:r>
            <w:r w:rsidRPr="004C189F">
              <w:rPr>
                <w:spacing w:val="1"/>
                <w:sz w:val="24"/>
                <w:lang w:val="ru-RU"/>
              </w:rPr>
              <w:t xml:space="preserve"> </w:t>
            </w:r>
            <w:r w:rsidRPr="004C189F">
              <w:rPr>
                <w:sz w:val="24"/>
                <w:lang w:val="ru-RU"/>
              </w:rPr>
              <w:t>Этап</w:t>
            </w:r>
            <w:r w:rsidRPr="004C189F">
              <w:rPr>
                <w:sz w:val="24"/>
                <w:lang w:val="ru-RU"/>
              </w:rPr>
              <w:tab/>
              <w:t>начальной</w:t>
            </w:r>
            <w:r w:rsidRPr="004C189F">
              <w:rPr>
                <w:sz w:val="24"/>
                <w:lang w:val="ru-RU"/>
              </w:rPr>
              <w:tab/>
              <w:t>подготовки</w:t>
            </w:r>
            <w:r w:rsidRPr="004C189F">
              <w:rPr>
                <w:sz w:val="24"/>
                <w:lang w:val="ru-RU"/>
              </w:rPr>
              <w:tab/>
              <w:t>и</w:t>
            </w:r>
            <w:r w:rsidRPr="004C189F">
              <w:rPr>
                <w:sz w:val="24"/>
                <w:lang w:val="ru-RU"/>
              </w:rPr>
              <w:tab/>
              <w:t>тренировочный</w:t>
            </w:r>
            <w:r w:rsidRPr="004C189F">
              <w:rPr>
                <w:sz w:val="24"/>
                <w:lang w:val="ru-RU"/>
              </w:rPr>
              <w:tab/>
              <w:t>этап</w:t>
            </w:r>
            <w:r w:rsidRPr="004C189F">
              <w:rPr>
                <w:sz w:val="24"/>
                <w:lang w:val="ru-RU"/>
              </w:rPr>
              <w:tab/>
              <w:t>(этап</w:t>
            </w:r>
            <w:r w:rsidRPr="004C189F">
              <w:rPr>
                <w:sz w:val="24"/>
                <w:lang w:val="ru-RU"/>
              </w:rPr>
              <w:tab/>
              <w:t>спортивной</w:t>
            </w:r>
            <w:proofErr w:type="gramEnd"/>
          </w:p>
        </w:tc>
        <w:tc>
          <w:tcPr>
            <w:tcW w:w="394" w:type="dxa"/>
          </w:tcPr>
          <w:p w:rsidR="007C3221" w:rsidRDefault="004C189F">
            <w:pPr>
              <w:pStyle w:val="TableParagraph"/>
              <w:spacing w:line="256" w:lineRule="exact"/>
              <w:ind w:left="103"/>
              <w:jc w:val="left"/>
              <w:rPr>
                <w:sz w:val="24"/>
              </w:rPr>
            </w:pPr>
            <w:r>
              <w:rPr>
                <w:sz w:val="24"/>
              </w:rPr>
              <w:t>17</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специализации)</w:t>
            </w:r>
          </w:p>
        </w:tc>
        <w:tc>
          <w:tcPr>
            <w:tcW w:w="394" w:type="dxa"/>
          </w:tcPr>
          <w:p w:rsidR="007C3221" w:rsidRDefault="007C3221">
            <w:pPr>
              <w:pStyle w:val="TableParagraph"/>
              <w:jc w:val="left"/>
              <w:rPr>
                <w:sz w:val="20"/>
              </w:rPr>
            </w:pPr>
          </w:p>
        </w:tc>
      </w:tr>
      <w:tr w:rsidR="007C3221">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tabs>
                <w:tab w:val="left" w:pos="2549"/>
                <w:tab w:val="left" w:pos="3255"/>
                <w:tab w:val="left" w:pos="3610"/>
                <w:tab w:val="left" w:pos="5247"/>
                <w:tab w:val="left" w:pos="6419"/>
                <w:tab w:val="left" w:pos="6880"/>
                <w:tab w:val="left" w:pos="7648"/>
              </w:tabs>
              <w:spacing w:line="256" w:lineRule="exact"/>
              <w:ind w:left="138"/>
              <w:jc w:val="left"/>
              <w:rPr>
                <w:sz w:val="24"/>
                <w:lang w:val="ru-RU"/>
              </w:rPr>
            </w:pPr>
            <w:r w:rsidRPr="004C189F">
              <w:rPr>
                <w:sz w:val="24"/>
                <w:lang w:val="ru-RU"/>
              </w:rPr>
              <w:t>3.1.1</w:t>
            </w:r>
            <w:r w:rsidRPr="004C189F">
              <w:rPr>
                <w:spacing w:val="-2"/>
                <w:sz w:val="24"/>
                <w:lang w:val="ru-RU"/>
              </w:rPr>
              <w:t xml:space="preserve"> </w:t>
            </w:r>
            <w:r w:rsidRPr="004C189F">
              <w:rPr>
                <w:sz w:val="24"/>
                <w:lang w:val="ru-RU"/>
              </w:rPr>
              <w:t>Тренировочный</w:t>
            </w:r>
            <w:r w:rsidRPr="004C189F">
              <w:rPr>
                <w:sz w:val="24"/>
                <w:lang w:val="ru-RU"/>
              </w:rPr>
              <w:tab/>
              <w:t>план</w:t>
            </w:r>
            <w:r w:rsidRPr="004C189F">
              <w:rPr>
                <w:sz w:val="24"/>
                <w:lang w:val="ru-RU"/>
              </w:rPr>
              <w:tab/>
              <w:t>и</w:t>
            </w:r>
            <w:r w:rsidRPr="004C189F">
              <w:rPr>
                <w:sz w:val="24"/>
                <w:lang w:val="ru-RU"/>
              </w:rPr>
              <w:tab/>
              <w:t>программный</w:t>
            </w:r>
            <w:r w:rsidRPr="004C189F">
              <w:rPr>
                <w:sz w:val="24"/>
                <w:lang w:val="ru-RU"/>
              </w:rPr>
              <w:tab/>
              <w:t>материал</w:t>
            </w:r>
            <w:r w:rsidRPr="004C189F">
              <w:rPr>
                <w:sz w:val="24"/>
                <w:lang w:val="ru-RU"/>
              </w:rPr>
              <w:tab/>
              <w:t>на</w:t>
            </w:r>
            <w:r w:rsidRPr="004C189F">
              <w:rPr>
                <w:sz w:val="24"/>
                <w:lang w:val="ru-RU"/>
              </w:rPr>
              <w:tab/>
              <w:t>этапе</w:t>
            </w:r>
            <w:r w:rsidRPr="004C189F">
              <w:rPr>
                <w:sz w:val="24"/>
                <w:lang w:val="ru-RU"/>
              </w:rPr>
              <w:tab/>
            </w:r>
            <w:proofErr w:type="gramStart"/>
            <w:r w:rsidRPr="004C189F">
              <w:rPr>
                <w:sz w:val="24"/>
                <w:lang w:val="ru-RU"/>
              </w:rPr>
              <w:t>начальной</w:t>
            </w:r>
            <w:proofErr w:type="gramEnd"/>
          </w:p>
        </w:tc>
        <w:tc>
          <w:tcPr>
            <w:tcW w:w="394" w:type="dxa"/>
          </w:tcPr>
          <w:p w:rsidR="007C3221" w:rsidRDefault="004C189F">
            <w:pPr>
              <w:pStyle w:val="TableParagraph"/>
              <w:spacing w:line="256" w:lineRule="exact"/>
              <w:ind w:left="103"/>
              <w:jc w:val="left"/>
              <w:rPr>
                <w:sz w:val="24"/>
              </w:rPr>
            </w:pPr>
            <w:r>
              <w:rPr>
                <w:sz w:val="24"/>
              </w:rPr>
              <w:t>17</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подготовки</w:t>
            </w:r>
          </w:p>
        </w:tc>
        <w:tc>
          <w:tcPr>
            <w:tcW w:w="394" w:type="dxa"/>
          </w:tcPr>
          <w:p w:rsidR="007C3221" w:rsidRDefault="007C3221">
            <w:pPr>
              <w:pStyle w:val="TableParagraph"/>
              <w:jc w:val="left"/>
              <w:rPr>
                <w:sz w:val="20"/>
              </w:rPr>
            </w:pPr>
          </w:p>
        </w:tc>
      </w:tr>
      <w:tr w:rsidR="007C3221">
        <w:trPr>
          <w:trHeight w:val="275"/>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3.1.2 Тренировочный этап (этап спортивной специализации), 1-2-й годы обучения</w:t>
            </w:r>
          </w:p>
        </w:tc>
        <w:tc>
          <w:tcPr>
            <w:tcW w:w="394" w:type="dxa"/>
          </w:tcPr>
          <w:p w:rsidR="007C3221" w:rsidRDefault="004C189F">
            <w:pPr>
              <w:pStyle w:val="TableParagraph"/>
              <w:spacing w:line="256" w:lineRule="exact"/>
              <w:ind w:left="103"/>
              <w:jc w:val="left"/>
              <w:rPr>
                <w:sz w:val="24"/>
              </w:rPr>
            </w:pPr>
            <w:r>
              <w:rPr>
                <w:sz w:val="24"/>
              </w:rPr>
              <w:t>19</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(начальная спортивная специализация)</w:t>
            </w:r>
          </w:p>
        </w:tc>
        <w:tc>
          <w:tcPr>
            <w:tcW w:w="394" w:type="dxa"/>
          </w:tcPr>
          <w:p w:rsidR="007C3221" w:rsidRDefault="007C3221">
            <w:pPr>
              <w:pStyle w:val="TableParagraph"/>
              <w:jc w:val="left"/>
              <w:rPr>
                <w:sz w:val="20"/>
              </w:rPr>
            </w:pPr>
          </w:p>
        </w:tc>
      </w:tr>
      <w:tr w:rsidR="007C3221">
        <w:trPr>
          <w:trHeight w:val="275"/>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3.1.3 Тренировочный этап (этап спортивной специализации), 3-5-й годы обучения</w:t>
            </w:r>
          </w:p>
        </w:tc>
        <w:tc>
          <w:tcPr>
            <w:tcW w:w="394" w:type="dxa"/>
          </w:tcPr>
          <w:p w:rsidR="007C3221" w:rsidRDefault="004C189F">
            <w:pPr>
              <w:pStyle w:val="TableParagraph"/>
              <w:spacing w:line="256" w:lineRule="exact"/>
              <w:ind w:left="103"/>
              <w:jc w:val="left"/>
              <w:rPr>
                <w:sz w:val="24"/>
              </w:rPr>
            </w:pPr>
            <w:r>
              <w:rPr>
                <w:sz w:val="24"/>
              </w:rPr>
              <w:t>23</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(начальная спортивная специализация)</w:t>
            </w:r>
          </w:p>
        </w:tc>
        <w:tc>
          <w:tcPr>
            <w:tcW w:w="394" w:type="dxa"/>
          </w:tcPr>
          <w:p w:rsidR="007C3221" w:rsidRDefault="007C3221">
            <w:pPr>
              <w:pStyle w:val="TableParagraph"/>
              <w:jc w:val="left"/>
              <w:rPr>
                <w:sz w:val="20"/>
              </w:rPr>
            </w:pPr>
          </w:p>
        </w:tc>
      </w:tr>
      <w:tr w:rsidR="007C3221">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3.2 Этапы совершенствования спортивного мастерства и высшего спортивного</w:t>
            </w:r>
          </w:p>
        </w:tc>
        <w:tc>
          <w:tcPr>
            <w:tcW w:w="394" w:type="dxa"/>
          </w:tcPr>
          <w:p w:rsidR="007C3221" w:rsidRDefault="004C189F">
            <w:pPr>
              <w:pStyle w:val="TableParagraph"/>
              <w:spacing w:line="256" w:lineRule="exact"/>
              <w:ind w:left="103"/>
              <w:jc w:val="left"/>
              <w:rPr>
                <w:sz w:val="24"/>
              </w:rPr>
            </w:pPr>
            <w:r>
              <w:rPr>
                <w:sz w:val="24"/>
              </w:rPr>
              <w:t>36</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мастерства</w:t>
            </w:r>
          </w:p>
        </w:tc>
        <w:tc>
          <w:tcPr>
            <w:tcW w:w="394" w:type="dxa"/>
          </w:tcPr>
          <w:p w:rsidR="007C3221" w:rsidRDefault="007C3221">
            <w:pPr>
              <w:pStyle w:val="TableParagraph"/>
              <w:jc w:val="left"/>
              <w:rPr>
                <w:sz w:val="20"/>
              </w:rPr>
            </w:pP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3.2.1 Организационно-методические указания</w:t>
            </w:r>
          </w:p>
        </w:tc>
        <w:tc>
          <w:tcPr>
            <w:tcW w:w="394" w:type="dxa"/>
          </w:tcPr>
          <w:p w:rsidR="007C3221" w:rsidRDefault="004C189F">
            <w:pPr>
              <w:pStyle w:val="TableParagraph"/>
              <w:spacing w:line="256" w:lineRule="exact"/>
              <w:ind w:left="103"/>
              <w:jc w:val="left"/>
              <w:rPr>
                <w:sz w:val="24"/>
              </w:rPr>
            </w:pPr>
            <w:r>
              <w:rPr>
                <w:sz w:val="24"/>
              </w:rPr>
              <w:t>38</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tabs>
                <w:tab w:val="left" w:pos="2390"/>
                <w:tab w:val="left" w:pos="3817"/>
                <w:tab w:val="left" w:pos="5210"/>
                <w:tab w:val="left" w:pos="7583"/>
                <w:tab w:val="left" w:pos="8044"/>
              </w:tabs>
              <w:spacing w:line="256" w:lineRule="exact"/>
              <w:ind w:left="138"/>
              <w:jc w:val="left"/>
              <w:rPr>
                <w:sz w:val="24"/>
                <w:lang w:val="ru-RU"/>
              </w:rPr>
            </w:pPr>
            <w:r w:rsidRPr="004C189F">
              <w:rPr>
                <w:sz w:val="24"/>
                <w:lang w:val="ru-RU"/>
              </w:rPr>
              <w:t>3.2.2</w:t>
            </w:r>
            <w:r w:rsidRPr="004C189F">
              <w:rPr>
                <w:spacing w:val="-2"/>
                <w:sz w:val="24"/>
                <w:lang w:val="ru-RU"/>
              </w:rPr>
              <w:t xml:space="preserve"> </w:t>
            </w:r>
            <w:r w:rsidRPr="004C189F">
              <w:rPr>
                <w:sz w:val="24"/>
                <w:lang w:val="ru-RU"/>
              </w:rPr>
              <w:t>Планирование</w:t>
            </w:r>
            <w:r w:rsidRPr="004C189F">
              <w:rPr>
                <w:sz w:val="24"/>
                <w:lang w:val="ru-RU"/>
              </w:rPr>
              <w:tab/>
              <w:t>спортивной</w:t>
            </w:r>
            <w:r w:rsidRPr="004C189F">
              <w:rPr>
                <w:sz w:val="24"/>
                <w:lang w:val="ru-RU"/>
              </w:rPr>
              <w:tab/>
              <w:t>подготовки</w:t>
            </w:r>
            <w:r w:rsidRPr="004C189F">
              <w:rPr>
                <w:sz w:val="24"/>
                <w:lang w:val="ru-RU"/>
              </w:rPr>
              <w:tab/>
              <w:t>лыжников-гонщиков</w:t>
            </w:r>
            <w:r w:rsidRPr="004C189F">
              <w:rPr>
                <w:sz w:val="24"/>
                <w:lang w:val="ru-RU"/>
              </w:rPr>
              <w:tab/>
              <w:t>на</w:t>
            </w:r>
            <w:r w:rsidRPr="004C189F">
              <w:rPr>
                <w:sz w:val="24"/>
                <w:lang w:val="ru-RU"/>
              </w:rPr>
              <w:tab/>
              <w:t>этапах</w:t>
            </w:r>
          </w:p>
        </w:tc>
        <w:tc>
          <w:tcPr>
            <w:tcW w:w="394" w:type="dxa"/>
          </w:tcPr>
          <w:p w:rsidR="007C3221" w:rsidRDefault="004C189F">
            <w:pPr>
              <w:pStyle w:val="TableParagraph"/>
              <w:spacing w:line="256" w:lineRule="exact"/>
              <w:ind w:left="103"/>
              <w:jc w:val="left"/>
              <w:rPr>
                <w:sz w:val="24"/>
              </w:rPr>
            </w:pPr>
            <w:r>
              <w:rPr>
                <w:sz w:val="24"/>
              </w:rPr>
              <w:t>39</w:t>
            </w:r>
          </w:p>
        </w:tc>
      </w:tr>
      <w:tr w:rsidR="007C3221" w:rsidRPr="00215654">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совершенствования спортивного мастерства и высшего спортивного мастерства</w:t>
            </w:r>
          </w:p>
        </w:tc>
        <w:tc>
          <w:tcPr>
            <w:tcW w:w="394" w:type="dxa"/>
          </w:tcPr>
          <w:p w:rsidR="007C3221" w:rsidRPr="004C189F" w:rsidRDefault="007C3221">
            <w:pPr>
              <w:pStyle w:val="TableParagraph"/>
              <w:jc w:val="left"/>
              <w:rPr>
                <w:sz w:val="20"/>
                <w:lang w:val="ru-RU"/>
              </w:rPr>
            </w:pPr>
          </w:p>
        </w:tc>
      </w:tr>
      <w:tr w:rsidR="007C3221">
        <w:trPr>
          <w:trHeight w:val="276"/>
        </w:trPr>
        <w:tc>
          <w:tcPr>
            <w:tcW w:w="444" w:type="dxa"/>
          </w:tcPr>
          <w:p w:rsidR="007C3221" w:rsidRPr="004C189F" w:rsidRDefault="007C3221">
            <w:pPr>
              <w:pStyle w:val="TableParagraph"/>
              <w:jc w:val="left"/>
              <w:rPr>
                <w:sz w:val="20"/>
                <w:lang w:val="ru-RU"/>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 xml:space="preserve">3.3 Рекомендации по проведению тренировочных мероприятий и </w:t>
            </w:r>
            <w:proofErr w:type="gramStart"/>
            <w:r w:rsidRPr="004C189F">
              <w:rPr>
                <w:sz w:val="24"/>
                <w:lang w:val="ru-RU"/>
              </w:rPr>
              <w:t>спортивного</w:t>
            </w:r>
            <w:proofErr w:type="gramEnd"/>
          </w:p>
        </w:tc>
        <w:tc>
          <w:tcPr>
            <w:tcW w:w="394" w:type="dxa"/>
          </w:tcPr>
          <w:p w:rsidR="007C3221" w:rsidRDefault="004C189F">
            <w:pPr>
              <w:pStyle w:val="TableParagraph"/>
              <w:spacing w:line="256" w:lineRule="exact"/>
              <w:ind w:left="103"/>
              <w:jc w:val="left"/>
              <w:rPr>
                <w:sz w:val="24"/>
              </w:rPr>
            </w:pPr>
            <w:r>
              <w:rPr>
                <w:sz w:val="24"/>
              </w:rPr>
              <w:t>50</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отбора</w:t>
            </w:r>
          </w:p>
        </w:tc>
        <w:tc>
          <w:tcPr>
            <w:tcW w:w="394" w:type="dxa"/>
          </w:tcPr>
          <w:p w:rsidR="007C3221" w:rsidRDefault="007C3221">
            <w:pPr>
              <w:pStyle w:val="TableParagraph"/>
              <w:jc w:val="left"/>
              <w:rPr>
                <w:sz w:val="20"/>
              </w:rPr>
            </w:pP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3.4 Антидопинговые мероприятия</w:t>
            </w:r>
          </w:p>
        </w:tc>
        <w:tc>
          <w:tcPr>
            <w:tcW w:w="394" w:type="dxa"/>
          </w:tcPr>
          <w:p w:rsidR="007C3221" w:rsidRDefault="004C189F">
            <w:pPr>
              <w:pStyle w:val="TableParagraph"/>
              <w:spacing w:line="256" w:lineRule="exact"/>
              <w:ind w:left="103"/>
              <w:jc w:val="left"/>
              <w:rPr>
                <w:sz w:val="24"/>
              </w:rPr>
            </w:pPr>
            <w:r>
              <w:rPr>
                <w:sz w:val="24"/>
              </w:rPr>
              <w:t>51</w:t>
            </w:r>
          </w:p>
        </w:tc>
      </w:tr>
      <w:tr w:rsidR="007C3221">
        <w:trPr>
          <w:trHeight w:val="276"/>
        </w:trPr>
        <w:tc>
          <w:tcPr>
            <w:tcW w:w="444" w:type="dxa"/>
          </w:tcPr>
          <w:p w:rsidR="007C3221" w:rsidRDefault="004C189F">
            <w:pPr>
              <w:pStyle w:val="TableParagraph"/>
              <w:spacing w:line="256" w:lineRule="exact"/>
              <w:ind w:left="50"/>
              <w:jc w:val="left"/>
              <w:rPr>
                <w:sz w:val="24"/>
              </w:rPr>
            </w:pPr>
            <w:r>
              <w:rPr>
                <w:sz w:val="24"/>
              </w:rPr>
              <w:t>IV</w:t>
            </w: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Система контроля и зачетные требования</w:t>
            </w:r>
          </w:p>
        </w:tc>
        <w:tc>
          <w:tcPr>
            <w:tcW w:w="394" w:type="dxa"/>
          </w:tcPr>
          <w:p w:rsidR="007C3221" w:rsidRDefault="004C189F">
            <w:pPr>
              <w:pStyle w:val="TableParagraph"/>
              <w:spacing w:line="256" w:lineRule="exact"/>
              <w:ind w:left="103"/>
              <w:jc w:val="left"/>
              <w:rPr>
                <w:sz w:val="24"/>
              </w:rPr>
            </w:pPr>
            <w:r>
              <w:rPr>
                <w:sz w:val="24"/>
              </w:rPr>
              <w:t>53</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4.1 Критерии спортивного отбора</w:t>
            </w:r>
          </w:p>
        </w:tc>
        <w:tc>
          <w:tcPr>
            <w:tcW w:w="394" w:type="dxa"/>
          </w:tcPr>
          <w:p w:rsidR="007C3221" w:rsidRDefault="004C189F">
            <w:pPr>
              <w:pStyle w:val="TableParagraph"/>
              <w:spacing w:line="256" w:lineRule="exact"/>
              <w:ind w:left="103"/>
              <w:jc w:val="left"/>
              <w:rPr>
                <w:sz w:val="24"/>
              </w:rPr>
            </w:pPr>
            <w:r>
              <w:rPr>
                <w:sz w:val="24"/>
              </w:rPr>
              <w:t>53</w:t>
            </w:r>
          </w:p>
        </w:tc>
      </w:tr>
      <w:tr w:rsidR="007C3221">
        <w:trPr>
          <w:trHeight w:val="276"/>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6" w:lineRule="exact"/>
              <w:ind w:left="138"/>
              <w:jc w:val="left"/>
              <w:rPr>
                <w:sz w:val="24"/>
                <w:lang w:val="ru-RU"/>
              </w:rPr>
            </w:pPr>
            <w:r w:rsidRPr="004C189F">
              <w:rPr>
                <w:sz w:val="24"/>
                <w:lang w:val="ru-RU"/>
              </w:rPr>
              <w:t xml:space="preserve">4.2 Нормативы общей и специальной физической подготовки для зачисления </w:t>
            </w:r>
            <w:proofErr w:type="gramStart"/>
            <w:r w:rsidRPr="004C189F">
              <w:rPr>
                <w:sz w:val="24"/>
                <w:lang w:val="ru-RU"/>
              </w:rPr>
              <w:t>в</w:t>
            </w:r>
            <w:proofErr w:type="gramEnd"/>
          </w:p>
        </w:tc>
        <w:tc>
          <w:tcPr>
            <w:tcW w:w="394" w:type="dxa"/>
          </w:tcPr>
          <w:p w:rsidR="007C3221" w:rsidRDefault="004C189F">
            <w:pPr>
              <w:pStyle w:val="TableParagraph"/>
              <w:spacing w:line="256" w:lineRule="exact"/>
              <w:ind w:left="103"/>
              <w:jc w:val="left"/>
              <w:rPr>
                <w:sz w:val="24"/>
              </w:rPr>
            </w:pPr>
            <w:r>
              <w:rPr>
                <w:sz w:val="24"/>
              </w:rPr>
              <w:t>54</w:t>
            </w:r>
          </w:p>
        </w:tc>
      </w:tr>
      <w:tr w:rsidR="007C3221">
        <w:trPr>
          <w:trHeight w:val="275"/>
        </w:trPr>
        <w:tc>
          <w:tcPr>
            <w:tcW w:w="444" w:type="dxa"/>
          </w:tcPr>
          <w:p w:rsidR="007C3221" w:rsidRDefault="007C3221">
            <w:pPr>
              <w:pStyle w:val="TableParagraph"/>
              <w:jc w:val="left"/>
              <w:rPr>
                <w:sz w:val="20"/>
              </w:rPr>
            </w:pPr>
          </w:p>
        </w:tc>
        <w:tc>
          <w:tcPr>
            <w:tcW w:w="8824" w:type="dxa"/>
          </w:tcPr>
          <w:p w:rsidR="007C3221" w:rsidRDefault="004C189F">
            <w:pPr>
              <w:pStyle w:val="TableParagraph"/>
              <w:spacing w:line="256" w:lineRule="exact"/>
              <w:ind w:left="138"/>
              <w:jc w:val="left"/>
              <w:rPr>
                <w:sz w:val="24"/>
              </w:rPr>
            </w:pPr>
            <w:r>
              <w:rPr>
                <w:sz w:val="24"/>
              </w:rPr>
              <w:t>группы спортивной подготовки</w:t>
            </w:r>
          </w:p>
        </w:tc>
        <w:tc>
          <w:tcPr>
            <w:tcW w:w="394" w:type="dxa"/>
          </w:tcPr>
          <w:p w:rsidR="007C3221" w:rsidRDefault="007C3221">
            <w:pPr>
              <w:pStyle w:val="TableParagraph"/>
              <w:jc w:val="left"/>
              <w:rPr>
                <w:sz w:val="20"/>
              </w:rPr>
            </w:pPr>
          </w:p>
        </w:tc>
      </w:tr>
      <w:tr w:rsidR="007C3221">
        <w:trPr>
          <w:trHeight w:val="275"/>
        </w:trPr>
        <w:tc>
          <w:tcPr>
            <w:tcW w:w="444" w:type="dxa"/>
          </w:tcPr>
          <w:p w:rsidR="007C3221" w:rsidRDefault="004C189F">
            <w:pPr>
              <w:pStyle w:val="TableParagraph"/>
              <w:spacing w:line="256" w:lineRule="exact"/>
              <w:ind w:left="50"/>
              <w:jc w:val="left"/>
              <w:rPr>
                <w:sz w:val="24"/>
              </w:rPr>
            </w:pPr>
            <w:r>
              <w:rPr>
                <w:w w:val="99"/>
                <w:sz w:val="24"/>
              </w:rPr>
              <w:t>V</w:t>
            </w:r>
          </w:p>
        </w:tc>
        <w:tc>
          <w:tcPr>
            <w:tcW w:w="8824" w:type="dxa"/>
          </w:tcPr>
          <w:p w:rsidR="007C3221" w:rsidRDefault="004C189F">
            <w:pPr>
              <w:pStyle w:val="TableParagraph"/>
              <w:spacing w:line="256" w:lineRule="exact"/>
              <w:ind w:left="138"/>
              <w:jc w:val="left"/>
              <w:rPr>
                <w:sz w:val="24"/>
              </w:rPr>
            </w:pPr>
            <w:r>
              <w:rPr>
                <w:sz w:val="24"/>
              </w:rPr>
              <w:t>Информационное обеспечение Программы</w:t>
            </w:r>
          </w:p>
        </w:tc>
        <w:tc>
          <w:tcPr>
            <w:tcW w:w="394" w:type="dxa"/>
          </w:tcPr>
          <w:p w:rsidR="007C3221" w:rsidRDefault="004C189F">
            <w:pPr>
              <w:pStyle w:val="TableParagraph"/>
              <w:spacing w:line="256" w:lineRule="exact"/>
              <w:ind w:left="103"/>
              <w:jc w:val="left"/>
              <w:rPr>
                <w:sz w:val="24"/>
              </w:rPr>
            </w:pPr>
            <w:r>
              <w:rPr>
                <w:sz w:val="24"/>
              </w:rPr>
              <w:t>57</w:t>
            </w:r>
          </w:p>
        </w:tc>
      </w:tr>
      <w:tr w:rsidR="007C3221">
        <w:trPr>
          <w:trHeight w:val="272"/>
        </w:trPr>
        <w:tc>
          <w:tcPr>
            <w:tcW w:w="444" w:type="dxa"/>
          </w:tcPr>
          <w:p w:rsidR="007C3221" w:rsidRDefault="007C3221">
            <w:pPr>
              <w:pStyle w:val="TableParagraph"/>
              <w:jc w:val="left"/>
              <w:rPr>
                <w:sz w:val="20"/>
              </w:rPr>
            </w:pPr>
          </w:p>
        </w:tc>
        <w:tc>
          <w:tcPr>
            <w:tcW w:w="8824" w:type="dxa"/>
          </w:tcPr>
          <w:p w:rsidR="007C3221" w:rsidRPr="004C189F" w:rsidRDefault="004C189F">
            <w:pPr>
              <w:pStyle w:val="TableParagraph"/>
              <w:spacing w:line="252" w:lineRule="exact"/>
              <w:ind w:left="138"/>
              <w:jc w:val="left"/>
              <w:rPr>
                <w:sz w:val="24"/>
                <w:lang w:val="ru-RU"/>
              </w:rPr>
            </w:pPr>
            <w:r w:rsidRPr="004C189F">
              <w:rPr>
                <w:sz w:val="24"/>
                <w:lang w:val="ru-RU"/>
              </w:rPr>
              <w:t>Приложение. План физкультурных мероприятий и спортивных мероприятий</w:t>
            </w:r>
          </w:p>
        </w:tc>
        <w:tc>
          <w:tcPr>
            <w:tcW w:w="394" w:type="dxa"/>
          </w:tcPr>
          <w:p w:rsidR="007C3221" w:rsidRDefault="004C189F">
            <w:pPr>
              <w:pStyle w:val="TableParagraph"/>
              <w:spacing w:line="252" w:lineRule="exact"/>
              <w:ind w:left="103"/>
              <w:jc w:val="left"/>
              <w:rPr>
                <w:sz w:val="24"/>
              </w:rPr>
            </w:pPr>
            <w:r>
              <w:rPr>
                <w:sz w:val="24"/>
              </w:rPr>
              <w:t>59</w:t>
            </w:r>
          </w:p>
        </w:tc>
      </w:tr>
    </w:tbl>
    <w:p w:rsidR="007C3221" w:rsidRDefault="007C3221">
      <w:pPr>
        <w:spacing w:line="252" w:lineRule="exact"/>
        <w:rPr>
          <w:sz w:val="24"/>
        </w:rPr>
        <w:sectPr w:rsidR="007C3221">
          <w:pgSz w:w="11900" w:h="16840"/>
          <w:pgMar w:top="1060" w:right="620" w:bottom="960" w:left="900" w:header="0" w:footer="748" w:gutter="0"/>
          <w:cols w:space="720"/>
        </w:sectPr>
      </w:pPr>
    </w:p>
    <w:p w:rsidR="007C3221" w:rsidRDefault="004C189F">
      <w:pPr>
        <w:pStyle w:val="a3"/>
        <w:spacing w:before="66"/>
        <w:ind w:left="3319"/>
        <w:jc w:val="left"/>
      </w:pPr>
      <w:r>
        <w:lastRenderedPageBreak/>
        <w:t>ОБОЗНАЧЕНИЯ И СОКРАЩЕНИЯ</w:t>
      </w:r>
    </w:p>
    <w:p w:rsidR="007C3221" w:rsidRPr="004C189F" w:rsidRDefault="004C189F">
      <w:pPr>
        <w:pStyle w:val="a3"/>
        <w:spacing w:before="5" w:line="237" w:lineRule="auto"/>
        <w:ind w:left="943" w:right="1279"/>
        <w:jc w:val="left"/>
        <w:rPr>
          <w:lang w:val="ru-RU"/>
        </w:rPr>
      </w:pPr>
      <w:r w:rsidRPr="004C189F">
        <w:rPr>
          <w:lang w:val="ru-RU"/>
        </w:rPr>
        <w:t>В настоящей Программе используются следующие обозначения и сокращения: ВСМ – (этап) высшего спортивного мастерства</w:t>
      </w:r>
    </w:p>
    <w:p w:rsidR="007C3221" w:rsidRPr="004C189F" w:rsidRDefault="004C189F">
      <w:pPr>
        <w:pStyle w:val="a3"/>
        <w:spacing w:before="5" w:line="237" w:lineRule="auto"/>
        <w:ind w:left="943" w:right="4514"/>
        <w:jc w:val="left"/>
        <w:rPr>
          <w:lang w:val="ru-RU"/>
        </w:rPr>
      </w:pPr>
      <w:r w:rsidRPr="004C189F">
        <w:rPr>
          <w:lang w:val="ru-RU"/>
        </w:rPr>
        <w:t>ВРВС – Всероссийский реестр видов спорта ДЮСШ – детско-юношеская спортивная школа</w:t>
      </w:r>
    </w:p>
    <w:p w:rsidR="007C3221" w:rsidRPr="004C189F" w:rsidRDefault="004C189F">
      <w:pPr>
        <w:pStyle w:val="a3"/>
        <w:spacing w:before="6" w:line="237" w:lineRule="auto"/>
        <w:ind w:left="943" w:right="3425"/>
        <w:jc w:val="left"/>
        <w:rPr>
          <w:lang w:val="ru-RU"/>
        </w:rPr>
      </w:pPr>
      <w:r w:rsidRPr="004C189F">
        <w:rPr>
          <w:lang w:val="ru-RU"/>
        </w:rPr>
        <w:t>ЕВСК – Единая всероссийская спортивная классификация ЕКП – единый календарный план</w:t>
      </w:r>
    </w:p>
    <w:p w:rsidR="007C3221" w:rsidRPr="004C189F" w:rsidRDefault="004C189F">
      <w:pPr>
        <w:pStyle w:val="a3"/>
        <w:tabs>
          <w:tab w:val="left" w:pos="1706"/>
          <w:tab w:val="left" w:pos="2123"/>
          <w:tab w:val="left" w:pos="3242"/>
          <w:tab w:val="left" w:pos="5561"/>
          <w:tab w:val="left" w:pos="7046"/>
          <w:tab w:val="left" w:pos="8570"/>
        </w:tabs>
        <w:spacing w:before="5" w:line="237" w:lineRule="auto"/>
        <w:ind w:left="232" w:right="219" w:firstLine="710"/>
        <w:jc w:val="left"/>
        <w:rPr>
          <w:lang w:val="ru-RU"/>
        </w:rPr>
      </w:pPr>
      <w:r w:rsidRPr="004C189F">
        <w:rPr>
          <w:lang w:val="ru-RU"/>
        </w:rPr>
        <w:t>ЕКС</w:t>
      </w:r>
      <w:r w:rsidRPr="004C189F">
        <w:rPr>
          <w:lang w:val="ru-RU"/>
        </w:rPr>
        <w:tab/>
        <w:t>–</w:t>
      </w:r>
      <w:r w:rsidRPr="004C189F">
        <w:rPr>
          <w:lang w:val="ru-RU"/>
        </w:rPr>
        <w:tab/>
        <w:t>Единый</w:t>
      </w:r>
      <w:r w:rsidRPr="004C189F">
        <w:rPr>
          <w:lang w:val="ru-RU"/>
        </w:rPr>
        <w:tab/>
        <w:t>квалификационный</w:t>
      </w:r>
      <w:r w:rsidRPr="004C189F">
        <w:rPr>
          <w:lang w:val="ru-RU"/>
        </w:rPr>
        <w:tab/>
        <w:t>справочник</w:t>
      </w:r>
      <w:r w:rsidRPr="004C189F">
        <w:rPr>
          <w:lang w:val="ru-RU"/>
        </w:rPr>
        <w:tab/>
        <w:t>должностей</w:t>
      </w:r>
      <w:r w:rsidRPr="004C189F">
        <w:rPr>
          <w:lang w:val="ru-RU"/>
        </w:rPr>
        <w:tab/>
        <w:t>руководителей, специалистов и</w:t>
      </w:r>
      <w:r w:rsidRPr="004C189F">
        <w:rPr>
          <w:spacing w:val="1"/>
          <w:lang w:val="ru-RU"/>
        </w:rPr>
        <w:t xml:space="preserve"> </w:t>
      </w:r>
      <w:r w:rsidRPr="004C189F">
        <w:rPr>
          <w:lang w:val="ru-RU"/>
        </w:rPr>
        <w:t>служащих</w:t>
      </w:r>
    </w:p>
    <w:p w:rsidR="007C3221" w:rsidRPr="004C189F" w:rsidRDefault="004C189F">
      <w:pPr>
        <w:pStyle w:val="a3"/>
        <w:spacing w:before="4" w:line="275" w:lineRule="exact"/>
        <w:ind w:left="943"/>
        <w:jc w:val="left"/>
        <w:rPr>
          <w:lang w:val="ru-RU"/>
        </w:rPr>
      </w:pPr>
      <w:r w:rsidRPr="004C189F">
        <w:rPr>
          <w:lang w:val="ru-RU"/>
        </w:rPr>
        <w:t>НП – (этап) начальной подготовки</w:t>
      </w:r>
    </w:p>
    <w:p w:rsidR="007C3221" w:rsidRPr="004C189F" w:rsidRDefault="004C189F">
      <w:pPr>
        <w:pStyle w:val="a3"/>
        <w:spacing w:line="275" w:lineRule="exact"/>
        <w:ind w:left="943"/>
        <w:jc w:val="left"/>
        <w:rPr>
          <w:lang w:val="ru-RU"/>
        </w:rPr>
      </w:pPr>
      <w:r w:rsidRPr="004C189F">
        <w:rPr>
          <w:lang w:val="ru-RU"/>
        </w:rPr>
        <w:t>ПСП – программа спортивной подготовки</w:t>
      </w:r>
    </w:p>
    <w:p w:rsidR="007C3221" w:rsidRPr="004C189F" w:rsidRDefault="004C189F">
      <w:pPr>
        <w:pStyle w:val="a3"/>
        <w:spacing w:before="4" w:line="237" w:lineRule="auto"/>
        <w:ind w:left="232" w:firstLine="710"/>
        <w:jc w:val="left"/>
        <w:rPr>
          <w:lang w:val="ru-RU"/>
        </w:rPr>
      </w:pPr>
      <w:r w:rsidRPr="004C189F">
        <w:rPr>
          <w:lang w:val="ru-RU"/>
        </w:rPr>
        <w:t>СДЮСШОР – специализированная детско-юношеская спортивная школа олимпийского резерва</w:t>
      </w:r>
    </w:p>
    <w:p w:rsidR="007C3221" w:rsidRPr="004C189F" w:rsidRDefault="004C189F">
      <w:pPr>
        <w:pStyle w:val="a3"/>
        <w:spacing w:before="6" w:line="237" w:lineRule="auto"/>
        <w:ind w:left="943" w:right="2214"/>
        <w:jc w:val="left"/>
        <w:rPr>
          <w:lang w:val="ru-RU"/>
        </w:rPr>
      </w:pPr>
      <w:r w:rsidRPr="004C189F">
        <w:rPr>
          <w:lang w:val="ru-RU"/>
        </w:rPr>
        <w:t>ТЭ (СС) – тренировочный этап (этап спортивной специализации) ССМ – (этап) совершенствования спортивного мастерства</w:t>
      </w:r>
    </w:p>
    <w:p w:rsidR="007C3221" w:rsidRPr="004C189F" w:rsidRDefault="004C189F">
      <w:pPr>
        <w:pStyle w:val="a3"/>
        <w:spacing w:before="3" w:line="275" w:lineRule="exact"/>
        <w:ind w:left="943"/>
        <w:jc w:val="left"/>
        <w:rPr>
          <w:lang w:val="ru-RU"/>
        </w:rPr>
      </w:pPr>
      <w:r w:rsidRPr="004C189F">
        <w:rPr>
          <w:lang w:val="ru-RU"/>
        </w:rPr>
        <w:t>УОР – училище олимпийского резерва</w:t>
      </w:r>
    </w:p>
    <w:p w:rsidR="007C3221" w:rsidRPr="004C189F" w:rsidRDefault="004C189F">
      <w:pPr>
        <w:pStyle w:val="a3"/>
        <w:spacing w:line="242" w:lineRule="auto"/>
        <w:ind w:left="943" w:right="4329"/>
        <w:jc w:val="left"/>
        <w:rPr>
          <w:lang w:val="ru-RU"/>
        </w:rPr>
      </w:pPr>
      <w:r w:rsidRPr="004C189F">
        <w:rPr>
          <w:lang w:val="ru-RU"/>
        </w:rPr>
        <w:t>ФГТ – федеральные государственные требования ФКиС – физическая культура и</w:t>
      </w:r>
      <w:r w:rsidRPr="004C189F">
        <w:rPr>
          <w:spacing w:val="5"/>
          <w:lang w:val="ru-RU"/>
        </w:rPr>
        <w:t xml:space="preserve"> </w:t>
      </w:r>
      <w:r w:rsidRPr="004C189F">
        <w:rPr>
          <w:lang w:val="ru-RU"/>
        </w:rPr>
        <w:t>спорт</w:t>
      </w:r>
    </w:p>
    <w:p w:rsidR="007C3221" w:rsidRPr="004C189F" w:rsidRDefault="004C189F">
      <w:pPr>
        <w:pStyle w:val="a3"/>
        <w:spacing w:line="242" w:lineRule="auto"/>
        <w:ind w:left="943" w:right="3678"/>
        <w:jc w:val="left"/>
        <w:rPr>
          <w:lang w:val="ru-RU"/>
        </w:rPr>
      </w:pPr>
      <w:r w:rsidRPr="004C189F">
        <w:rPr>
          <w:lang w:val="ru-RU"/>
        </w:rPr>
        <w:t>ФССП – федеральный стандарт спортивной подготовки ЦСП – центр спортивной</w:t>
      </w:r>
      <w:r w:rsidRPr="004C189F">
        <w:rPr>
          <w:spacing w:val="2"/>
          <w:lang w:val="ru-RU"/>
        </w:rPr>
        <w:t xml:space="preserve"> </w:t>
      </w:r>
      <w:r w:rsidRPr="004C189F">
        <w:rPr>
          <w:lang w:val="ru-RU"/>
        </w:rPr>
        <w:t>подготовки</w:t>
      </w:r>
    </w:p>
    <w:p w:rsidR="007C3221" w:rsidRPr="004C189F" w:rsidRDefault="007C3221">
      <w:pPr>
        <w:spacing w:line="242" w:lineRule="auto"/>
        <w:rPr>
          <w:lang w:val="ru-RU"/>
        </w:rPr>
        <w:sectPr w:rsidR="007C3221" w:rsidRPr="004C189F">
          <w:pgSz w:w="11900" w:h="16840"/>
          <w:pgMar w:top="1060" w:right="620" w:bottom="960" w:left="900" w:header="0" w:footer="748" w:gutter="0"/>
          <w:cols w:space="720"/>
        </w:sectPr>
      </w:pPr>
    </w:p>
    <w:p w:rsidR="007C3221" w:rsidRPr="004C189F" w:rsidRDefault="004C189F">
      <w:pPr>
        <w:pStyle w:val="Heading1"/>
        <w:spacing w:before="71"/>
        <w:ind w:left="3703"/>
        <w:rPr>
          <w:lang w:val="ru-RU"/>
        </w:rPr>
      </w:pPr>
      <w:r>
        <w:lastRenderedPageBreak/>
        <w:t>I</w:t>
      </w:r>
      <w:r w:rsidRPr="004C189F">
        <w:rPr>
          <w:lang w:val="ru-RU"/>
        </w:rPr>
        <w:t xml:space="preserve"> ПОЯСНИТЕЛЬНАЯ ЗАПИСКА</w:t>
      </w:r>
    </w:p>
    <w:p w:rsidR="007C3221" w:rsidRPr="004C189F" w:rsidRDefault="004C189F" w:rsidP="00512934">
      <w:pPr>
        <w:pStyle w:val="a3"/>
        <w:ind w:left="232" w:right="219" w:firstLine="710"/>
        <w:jc w:val="left"/>
        <w:rPr>
          <w:lang w:val="ru-RU"/>
        </w:rPr>
      </w:pPr>
      <w:proofErr w:type="gramStart"/>
      <w:r w:rsidRPr="004C189F">
        <w:rPr>
          <w:lang w:val="ru-RU"/>
        </w:rPr>
        <w:t>Программа спортивной подготовки по виду спорта лыжные гонки (далее – Программа) разработана в соответствии с федеральным стандартом спортивной подготовки по виду спорта лыжные гонки (утв. прика</w:t>
      </w:r>
      <w:r w:rsidR="003E4646">
        <w:rPr>
          <w:lang w:val="ru-RU"/>
        </w:rPr>
        <w:t>зом Министерства спорта РФ от 20 марта 2019 г. №250</w:t>
      </w:r>
      <w:r w:rsidRPr="004C189F">
        <w:rPr>
          <w:lang w:val="ru-RU"/>
        </w:rPr>
        <w:t>),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w:t>
      </w:r>
      <w:proofErr w:type="gramEnd"/>
      <w:r w:rsidRPr="004C189F">
        <w:rPr>
          <w:lang w:val="ru-RU"/>
        </w:rPr>
        <w:t xml:space="preserve"> Российской Федерации» и </w:t>
      </w:r>
      <w:proofErr w:type="gramStart"/>
      <w:r w:rsidRPr="004C189F">
        <w:rPr>
          <w:lang w:val="ru-RU"/>
        </w:rPr>
        <w:t>обязательными</w:t>
      </w:r>
      <w:proofErr w:type="gramEnd"/>
      <w:r w:rsidRPr="004C189F">
        <w:rPr>
          <w:lang w:val="ru-RU"/>
        </w:rPr>
        <w:t xml:space="preserve"> для организаций, осуществляющих спортивную подготовку.</w:t>
      </w:r>
    </w:p>
    <w:p w:rsidR="007C3221" w:rsidRPr="004C189F" w:rsidRDefault="004C189F">
      <w:pPr>
        <w:pStyle w:val="Heading1"/>
        <w:spacing w:before="1"/>
        <w:ind w:left="943"/>
        <w:rPr>
          <w:lang w:val="ru-RU"/>
        </w:rPr>
      </w:pPr>
      <w:r w:rsidRPr="004C189F">
        <w:rPr>
          <w:lang w:val="ru-RU"/>
        </w:rPr>
        <w:t>1.1 Нормативно-правовые и научно-методические основы Программы</w:t>
      </w:r>
    </w:p>
    <w:p w:rsidR="007C3221" w:rsidRPr="004C189F" w:rsidRDefault="004C189F">
      <w:pPr>
        <w:pStyle w:val="a3"/>
        <w:spacing w:line="274" w:lineRule="exact"/>
        <w:ind w:left="943"/>
        <w:jc w:val="left"/>
        <w:rPr>
          <w:lang w:val="ru-RU"/>
        </w:rPr>
      </w:pPr>
      <w:r w:rsidRPr="004C189F">
        <w:rPr>
          <w:lang w:val="ru-RU"/>
        </w:rPr>
        <w:t>Программа разработана на основании следующих нормативно-правовых актов:</w:t>
      </w:r>
    </w:p>
    <w:p w:rsidR="007C3221" w:rsidRPr="004C189F" w:rsidRDefault="004C189F">
      <w:pPr>
        <w:pStyle w:val="a4"/>
        <w:numPr>
          <w:ilvl w:val="0"/>
          <w:numId w:val="34"/>
        </w:numPr>
        <w:tabs>
          <w:tab w:val="left" w:pos="1510"/>
        </w:tabs>
        <w:spacing w:line="242" w:lineRule="auto"/>
        <w:ind w:right="223" w:firstLine="711"/>
        <w:jc w:val="both"/>
        <w:rPr>
          <w:sz w:val="24"/>
          <w:lang w:val="ru-RU"/>
        </w:rPr>
      </w:pPr>
      <w:r w:rsidRPr="004C189F">
        <w:rPr>
          <w:sz w:val="24"/>
          <w:lang w:val="ru-RU"/>
        </w:rPr>
        <w:t xml:space="preserve">Федеральный закон от 04.12.2007 г. № 329-ФЗ </w:t>
      </w:r>
      <w:r w:rsidRPr="004C189F">
        <w:rPr>
          <w:spacing w:val="-3"/>
          <w:sz w:val="24"/>
          <w:lang w:val="ru-RU"/>
        </w:rPr>
        <w:t xml:space="preserve">«О </w:t>
      </w:r>
      <w:r w:rsidRPr="004C189F">
        <w:rPr>
          <w:sz w:val="24"/>
          <w:lang w:val="ru-RU"/>
        </w:rPr>
        <w:t>физической культуре и спорте в Российской</w:t>
      </w:r>
      <w:r w:rsidRPr="004C189F">
        <w:rPr>
          <w:spacing w:val="-2"/>
          <w:sz w:val="24"/>
          <w:lang w:val="ru-RU"/>
        </w:rPr>
        <w:t xml:space="preserve"> </w:t>
      </w:r>
      <w:r w:rsidRPr="004C189F">
        <w:rPr>
          <w:sz w:val="24"/>
          <w:lang w:val="ru-RU"/>
        </w:rPr>
        <w:t>Федерации»;</w:t>
      </w:r>
    </w:p>
    <w:p w:rsidR="007C3221" w:rsidRPr="004C189F" w:rsidRDefault="004C189F">
      <w:pPr>
        <w:pStyle w:val="a4"/>
        <w:numPr>
          <w:ilvl w:val="0"/>
          <w:numId w:val="34"/>
        </w:numPr>
        <w:tabs>
          <w:tab w:val="left" w:pos="1510"/>
        </w:tabs>
        <w:spacing w:line="242" w:lineRule="auto"/>
        <w:ind w:right="222" w:firstLine="711"/>
        <w:jc w:val="both"/>
        <w:rPr>
          <w:sz w:val="24"/>
          <w:lang w:val="ru-RU"/>
        </w:rPr>
      </w:pPr>
      <w:r w:rsidRPr="004C189F">
        <w:rPr>
          <w:sz w:val="24"/>
          <w:lang w:val="ru-RU"/>
        </w:rPr>
        <w:t>Федеральный закон от 29.12.2012 № 273-ФЗ «Об образовании в Российской Федерации»;</w:t>
      </w:r>
    </w:p>
    <w:p w:rsidR="007C3221" w:rsidRPr="004C189F" w:rsidRDefault="004C189F">
      <w:pPr>
        <w:pStyle w:val="a4"/>
        <w:numPr>
          <w:ilvl w:val="0"/>
          <w:numId w:val="34"/>
        </w:numPr>
        <w:tabs>
          <w:tab w:val="left" w:pos="1510"/>
        </w:tabs>
        <w:spacing w:line="240" w:lineRule="auto"/>
        <w:ind w:right="215" w:firstLine="711"/>
        <w:jc w:val="both"/>
        <w:rPr>
          <w:sz w:val="24"/>
          <w:lang w:val="ru-RU"/>
        </w:rPr>
      </w:pPr>
      <w:r w:rsidRPr="004C189F">
        <w:rPr>
          <w:sz w:val="24"/>
          <w:lang w:val="ru-RU"/>
        </w:rPr>
        <w:t>Приказ Минспорта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w:t>
      </w:r>
      <w:r w:rsidRPr="004C189F">
        <w:rPr>
          <w:spacing w:val="1"/>
          <w:sz w:val="24"/>
          <w:lang w:val="ru-RU"/>
        </w:rPr>
        <w:t xml:space="preserve"> </w:t>
      </w:r>
      <w:r w:rsidRPr="004C189F">
        <w:rPr>
          <w:sz w:val="24"/>
          <w:lang w:val="ru-RU"/>
        </w:rPr>
        <w:t>1125;</w:t>
      </w:r>
    </w:p>
    <w:p w:rsidR="007C3221" w:rsidRPr="004C189F" w:rsidRDefault="004C189F">
      <w:pPr>
        <w:pStyle w:val="a4"/>
        <w:numPr>
          <w:ilvl w:val="0"/>
          <w:numId w:val="34"/>
        </w:numPr>
        <w:tabs>
          <w:tab w:val="left" w:pos="1510"/>
        </w:tabs>
        <w:spacing w:line="240" w:lineRule="auto"/>
        <w:ind w:right="221" w:firstLine="711"/>
        <w:jc w:val="both"/>
        <w:rPr>
          <w:sz w:val="24"/>
          <w:lang w:val="ru-RU"/>
        </w:rPr>
      </w:pPr>
      <w:r w:rsidRPr="004C189F">
        <w:rPr>
          <w:sz w:val="24"/>
          <w:lang w:val="ru-RU"/>
        </w:rPr>
        <w:t>Приказ Минспорта России «Об утверждении Порядка приема лиц в физкультурн</w:t>
      </w:r>
      <w:proofErr w:type="gramStart"/>
      <w:r w:rsidRPr="004C189F">
        <w:rPr>
          <w:sz w:val="24"/>
          <w:lang w:val="ru-RU"/>
        </w:rPr>
        <w:t>о-</w:t>
      </w:r>
      <w:proofErr w:type="gramEnd"/>
      <w:r w:rsidRPr="004C189F">
        <w:rPr>
          <w:sz w:val="24"/>
          <w:lang w:val="ru-RU"/>
        </w:rPr>
        <w:t xml:space="preserve"> спортивные организации, созданные Российской Федерацией и осуществляющие спортивную подготовку» от 16 августа 2013 г. №</w:t>
      </w:r>
      <w:r w:rsidRPr="004C189F">
        <w:rPr>
          <w:spacing w:val="5"/>
          <w:sz w:val="24"/>
          <w:lang w:val="ru-RU"/>
        </w:rPr>
        <w:t xml:space="preserve"> </w:t>
      </w:r>
      <w:r w:rsidRPr="004C189F">
        <w:rPr>
          <w:sz w:val="24"/>
          <w:lang w:val="ru-RU"/>
        </w:rPr>
        <w:t>645;</w:t>
      </w:r>
    </w:p>
    <w:p w:rsidR="007C3221" w:rsidRPr="004C189F" w:rsidRDefault="004C189F">
      <w:pPr>
        <w:pStyle w:val="a4"/>
        <w:numPr>
          <w:ilvl w:val="0"/>
          <w:numId w:val="34"/>
        </w:numPr>
        <w:tabs>
          <w:tab w:val="left" w:pos="1510"/>
        </w:tabs>
        <w:spacing w:line="240" w:lineRule="auto"/>
        <w:ind w:right="218" w:firstLine="711"/>
        <w:jc w:val="both"/>
        <w:rPr>
          <w:sz w:val="24"/>
          <w:lang w:val="ru-RU"/>
        </w:rPr>
      </w:pPr>
      <w:r w:rsidRPr="004C189F">
        <w:rPr>
          <w:sz w:val="24"/>
          <w:lang w:val="ru-RU"/>
        </w:rPr>
        <w:t xml:space="preserve">Приказ Минспорта России «Об утверждении порядка осуществления </w:t>
      </w:r>
      <w:proofErr w:type="gramStart"/>
      <w:r w:rsidRPr="004C189F">
        <w:rPr>
          <w:sz w:val="24"/>
          <w:lang w:val="ru-RU"/>
        </w:rPr>
        <w:t>контроля за</w:t>
      </w:r>
      <w:proofErr w:type="gramEnd"/>
      <w:r w:rsidRPr="004C189F">
        <w:rPr>
          <w:sz w:val="24"/>
          <w:lang w:val="ru-RU"/>
        </w:rPr>
        <w:t xml:space="preserve">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w:t>
      </w:r>
      <w:r w:rsidRPr="004C189F">
        <w:rPr>
          <w:spacing w:val="2"/>
          <w:sz w:val="24"/>
          <w:lang w:val="ru-RU"/>
        </w:rPr>
        <w:t xml:space="preserve"> </w:t>
      </w:r>
      <w:r w:rsidRPr="004C189F">
        <w:rPr>
          <w:sz w:val="24"/>
          <w:lang w:val="ru-RU"/>
        </w:rPr>
        <w:t>636;</w:t>
      </w:r>
    </w:p>
    <w:p w:rsidR="007C3221" w:rsidRPr="004C189F" w:rsidRDefault="004C189F">
      <w:pPr>
        <w:pStyle w:val="a4"/>
        <w:numPr>
          <w:ilvl w:val="0"/>
          <w:numId w:val="34"/>
        </w:numPr>
        <w:tabs>
          <w:tab w:val="left" w:pos="1510"/>
        </w:tabs>
        <w:spacing w:line="240" w:lineRule="auto"/>
        <w:ind w:right="219" w:firstLine="711"/>
        <w:jc w:val="both"/>
        <w:rPr>
          <w:sz w:val="24"/>
          <w:lang w:val="ru-RU"/>
        </w:rPr>
      </w:pPr>
      <w:r w:rsidRPr="004C189F">
        <w:rPr>
          <w:sz w:val="24"/>
          <w:lang w:val="ru-RU"/>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w:t>
      </w:r>
      <w:r w:rsidRPr="004C189F">
        <w:rPr>
          <w:spacing w:val="-6"/>
          <w:sz w:val="24"/>
          <w:lang w:val="ru-RU"/>
        </w:rPr>
        <w:t xml:space="preserve"> </w:t>
      </w:r>
      <w:r w:rsidRPr="004C189F">
        <w:rPr>
          <w:sz w:val="24"/>
          <w:lang w:val="ru-RU"/>
        </w:rPr>
        <w:t>613-н);</w:t>
      </w:r>
    </w:p>
    <w:p w:rsidR="007C3221" w:rsidRPr="004C189F" w:rsidRDefault="004C189F">
      <w:pPr>
        <w:pStyle w:val="a4"/>
        <w:numPr>
          <w:ilvl w:val="0"/>
          <w:numId w:val="34"/>
        </w:numPr>
        <w:tabs>
          <w:tab w:val="left" w:pos="1509"/>
          <w:tab w:val="left" w:pos="1510"/>
        </w:tabs>
        <w:ind w:firstLine="711"/>
        <w:rPr>
          <w:sz w:val="24"/>
          <w:lang w:val="ru-RU"/>
        </w:rPr>
      </w:pPr>
      <w:r w:rsidRPr="004C189F">
        <w:rPr>
          <w:sz w:val="24"/>
          <w:lang w:val="ru-RU"/>
        </w:rPr>
        <w:t>Правила вида спорта лыжные</w:t>
      </w:r>
      <w:r w:rsidRPr="004C189F">
        <w:rPr>
          <w:spacing w:val="-7"/>
          <w:sz w:val="24"/>
          <w:lang w:val="ru-RU"/>
        </w:rPr>
        <w:t xml:space="preserve"> </w:t>
      </w:r>
      <w:r w:rsidRPr="004C189F">
        <w:rPr>
          <w:sz w:val="24"/>
          <w:lang w:val="ru-RU"/>
        </w:rPr>
        <w:t>гонки.</w:t>
      </w:r>
    </w:p>
    <w:p w:rsidR="007C3221" w:rsidRPr="004C189F" w:rsidRDefault="004C189F">
      <w:pPr>
        <w:pStyle w:val="a3"/>
        <w:ind w:left="232" w:right="217" w:firstLine="710"/>
        <w:rPr>
          <w:lang w:val="ru-RU"/>
        </w:rPr>
      </w:pPr>
      <w:r w:rsidRPr="004C189F">
        <w:rPr>
          <w:lang w:val="ru-RU"/>
        </w:rPr>
        <w:t>Также программа должна учитывать внутренние нормативные правовые акты организации, осуществляющей спортивную подготовку (устав, административный регламент, порядок приема и перевода в организацию лиц, проходящих спортивную подготовку).</w:t>
      </w:r>
    </w:p>
    <w:p w:rsidR="007C3221" w:rsidRPr="004C189F" w:rsidRDefault="004C189F">
      <w:pPr>
        <w:pStyle w:val="a3"/>
        <w:ind w:left="232" w:right="213" w:firstLine="710"/>
        <w:rPr>
          <w:lang w:val="ru-RU"/>
        </w:rPr>
      </w:pPr>
      <w:r w:rsidRPr="004C189F">
        <w:rPr>
          <w:lang w:val="ru-RU"/>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(СС)), совершенствования спортивного мастерства (ССМ) и высшего спортивного мастерства (ВСМ); распределение объёмов тренировочных нагрузок в микро-, мез</w:t>
      </w:r>
      <w:proofErr w:type="gramStart"/>
      <w:r w:rsidRPr="004C189F">
        <w:rPr>
          <w:lang w:val="ru-RU"/>
        </w:rPr>
        <w:t>о-</w:t>
      </w:r>
      <w:proofErr w:type="gramEnd"/>
      <w:r w:rsidRPr="004C189F">
        <w:rPr>
          <w:lang w:val="ru-RU"/>
        </w:rPr>
        <w:t xml:space="preserve"> и макроциклах; участие в спортивных соревнованиях.</w:t>
      </w:r>
    </w:p>
    <w:p w:rsidR="007C3221" w:rsidRPr="004C189F" w:rsidRDefault="004C189F">
      <w:pPr>
        <w:pStyle w:val="a3"/>
        <w:ind w:left="232" w:right="213" w:firstLine="710"/>
        <w:rPr>
          <w:lang w:val="ru-RU"/>
        </w:rPr>
      </w:pPr>
      <w:r w:rsidRPr="004C189F">
        <w:rPr>
          <w:lang w:val="ru-RU"/>
        </w:rPr>
        <w:t>Программа содержит научно-обоснованные рекомендации по построению, содержанию и организации тренировочного процесса лыжников на различных этапах многолетней подготовки в течени</w:t>
      </w:r>
      <w:proofErr w:type="gramStart"/>
      <w:r w:rsidRPr="004C189F">
        <w:rPr>
          <w:lang w:val="ru-RU"/>
        </w:rPr>
        <w:t>и</w:t>
      </w:r>
      <w:proofErr w:type="gramEnd"/>
      <w:r w:rsidRPr="004C189F">
        <w:rPr>
          <w:lang w:val="ru-RU"/>
        </w:rPr>
        <w:t xml:space="preserve"> срока реализации программа (до 8 лет и более лет). Программный материал объединен в целостную систему многолетней спортивной подготовки лыжников и предполагает решение следующих основных</w:t>
      </w:r>
      <w:r w:rsidRPr="004C189F">
        <w:rPr>
          <w:spacing w:val="-8"/>
          <w:lang w:val="ru-RU"/>
        </w:rPr>
        <w:t xml:space="preserve"> </w:t>
      </w:r>
      <w:r w:rsidRPr="004C189F">
        <w:rPr>
          <w:lang w:val="ru-RU"/>
        </w:rPr>
        <w:t>задач:</w:t>
      </w:r>
    </w:p>
    <w:p w:rsidR="007C3221" w:rsidRPr="004C189F" w:rsidRDefault="004C189F">
      <w:pPr>
        <w:pStyle w:val="a4"/>
        <w:numPr>
          <w:ilvl w:val="1"/>
          <w:numId w:val="35"/>
        </w:numPr>
        <w:tabs>
          <w:tab w:val="left" w:pos="1088"/>
        </w:tabs>
        <w:spacing w:line="242" w:lineRule="auto"/>
        <w:ind w:right="214" w:firstLine="711"/>
        <w:jc w:val="both"/>
        <w:rPr>
          <w:sz w:val="24"/>
          <w:lang w:val="ru-RU"/>
        </w:rPr>
      </w:pPr>
      <w:r w:rsidRPr="004C189F">
        <w:rPr>
          <w:sz w:val="24"/>
          <w:lang w:val="ru-RU"/>
        </w:rPr>
        <w:t>содействие гармоничному физическому развитию, разносторонней физической подготовленности и укреплению здоровья лиц, проходящих спортивную</w:t>
      </w:r>
      <w:r w:rsidRPr="004C189F">
        <w:rPr>
          <w:spacing w:val="-13"/>
          <w:sz w:val="24"/>
          <w:lang w:val="ru-RU"/>
        </w:rPr>
        <w:t xml:space="preserve"> </w:t>
      </w:r>
      <w:r w:rsidRPr="004C189F">
        <w:rPr>
          <w:sz w:val="24"/>
          <w:lang w:val="ru-RU"/>
        </w:rPr>
        <w:t>подготовку;</w:t>
      </w:r>
    </w:p>
    <w:p w:rsidR="007C3221" w:rsidRPr="004C189F" w:rsidRDefault="004C189F">
      <w:pPr>
        <w:pStyle w:val="a4"/>
        <w:numPr>
          <w:ilvl w:val="1"/>
          <w:numId w:val="35"/>
        </w:numPr>
        <w:tabs>
          <w:tab w:val="left" w:pos="1083"/>
        </w:tabs>
        <w:spacing w:line="240" w:lineRule="auto"/>
        <w:ind w:right="216" w:firstLine="711"/>
        <w:jc w:val="both"/>
        <w:rPr>
          <w:sz w:val="24"/>
          <w:lang w:val="ru-RU"/>
        </w:rPr>
      </w:pPr>
      <w:r w:rsidRPr="004C189F">
        <w:rPr>
          <w:sz w:val="24"/>
          <w:lang w:val="ru-RU"/>
        </w:rPr>
        <w:t>осуществление подготовки всесторонне развитых юных спортсменов высокой квалификации, для пополнения спортивной сборной команды Республики Башкортостан по лыжным гонкам, формирования спортивного резерва сборной команды Российской Федерации по лыжным гонкам;</w:t>
      </w:r>
    </w:p>
    <w:p w:rsidR="007C3221" w:rsidRPr="004C189F" w:rsidRDefault="004C189F">
      <w:pPr>
        <w:pStyle w:val="a4"/>
        <w:numPr>
          <w:ilvl w:val="1"/>
          <w:numId w:val="35"/>
        </w:numPr>
        <w:tabs>
          <w:tab w:val="left" w:pos="1088"/>
        </w:tabs>
        <w:spacing w:line="242" w:lineRule="auto"/>
        <w:ind w:right="221" w:firstLine="711"/>
        <w:jc w:val="both"/>
        <w:rPr>
          <w:sz w:val="24"/>
          <w:lang w:val="ru-RU"/>
        </w:rPr>
      </w:pPr>
      <w:r w:rsidRPr="004C189F">
        <w:rPr>
          <w:sz w:val="24"/>
          <w:lang w:val="ru-RU"/>
        </w:rPr>
        <w:t>воспитание волевых, смелых, дисциплинированных, обладающих высоким уровнем социальной активности и ответственности молодых</w:t>
      </w:r>
      <w:r w:rsidRPr="004C189F">
        <w:rPr>
          <w:spacing w:val="-5"/>
          <w:sz w:val="24"/>
          <w:lang w:val="ru-RU"/>
        </w:rPr>
        <w:t xml:space="preserve"> </w:t>
      </w:r>
      <w:r w:rsidRPr="004C189F">
        <w:rPr>
          <w:sz w:val="24"/>
          <w:lang w:val="ru-RU"/>
        </w:rPr>
        <w:t>спортсменов;</w:t>
      </w:r>
    </w:p>
    <w:p w:rsidR="007C3221" w:rsidRPr="004C189F" w:rsidRDefault="004C189F">
      <w:pPr>
        <w:pStyle w:val="a4"/>
        <w:numPr>
          <w:ilvl w:val="1"/>
          <w:numId w:val="35"/>
        </w:numPr>
        <w:tabs>
          <w:tab w:val="left" w:pos="1088"/>
        </w:tabs>
        <w:spacing w:line="271" w:lineRule="exact"/>
        <w:ind w:firstLine="711"/>
        <w:rPr>
          <w:sz w:val="24"/>
          <w:lang w:val="ru-RU"/>
        </w:rPr>
      </w:pPr>
      <w:r w:rsidRPr="004C189F">
        <w:rPr>
          <w:sz w:val="24"/>
          <w:lang w:val="ru-RU"/>
        </w:rPr>
        <w:t>подготовка из числа занимающихся судей и тренеров по лыжным</w:t>
      </w:r>
      <w:r w:rsidRPr="004C189F">
        <w:rPr>
          <w:spacing w:val="1"/>
          <w:sz w:val="24"/>
          <w:lang w:val="ru-RU"/>
        </w:rPr>
        <w:t xml:space="preserve"> </w:t>
      </w:r>
      <w:r w:rsidRPr="004C189F">
        <w:rPr>
          <w:sz w:val="24"/>
          <w:lang w:val="ru-RU"/>
        </w:rPr>
        <w:t>гонкам.</w:t>
      </w:r>
    </w:p>
    <w:p w:rsidR="007C3221" w:rsidRPr="004C189F" w:rsidRDefault="007C3221">
      <w:pPr>
        <w:spacing w:line="271" w:lineRule="exact"/>
        <w:rPr>
          <w:sz w:val="24"/>
          <w:lang w:val="ru-RU"/>
        </w:rPr>
        <w:sectPr w:rsidR="007C3221" w:rsidRPr="004C189F">
          <w:pgSz w:w="11900" w:h="16840"/>
          <w:pgMar w:top="1060" w:right="620" w:bottom="960" w:left="900" w:header="0" w:footer="748" w:gutter="0"/>
          <w:cols w:space="720"/>
        </w:sectPr>
      </w:pPr>
    </w:p>
    <w:p w:rsidR="007C3221" w:rsidRPr="004C189F" w:rsidRDefault="004C189F">
      <w:pPr>
        <w:pStyle w:val="Heading1"/>
        <w:spacing w:before="71"/>
        <w:ind w:left="2181"/>
        <w:rPr>
          <w:lang w:val="ru-RU"/>
        </w:rPr>
      </w:pPr>
      <w:r w:rsidRPr="004C189F">
        <w:rPr>
          <w:lang w:val="ru-RU"/>
        </w:rPr>
        <w:lastRenderedPageBreak/>
        <w:t>1.2. Особенности вида спорта и спортивных дисциплин</w:t>
      </w:r>
    </w:p>
    <w:p w:rsidR="007C3221" w:rsidRPr="004C189F" w:rsidRDefault="004C189F">
      <w:pPr>
        <w:pStyle w:val="a3"/>
        <w:ind w:left="232" w:right="213" w:firstLine="710"/>
        <w:rPr>
          <w:lang w:val="ru-RU"/>
        </w:rPr>
      </w:pPr>
      <w:r w:rsidRPr="004C189F">
        <w:rPr>
          <w:lang w:val="ru-RU"/>
        </w:rPr>
        <w:t>Лыжные гонки - это гонки на лыжах на определённую дистанцию по специально подготовленной трассе и 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rsidR="007C3221" w:rsidRPr="004C189F" w:rsidRDefault="004C189F">
      <w:pPr>
        <w:pStyle w:val="a3"/>
        <w:ind w:left="232" w:right="214" w:firstLine="710"/>
        <w:rPr>
          <w:lang w:val="ru-RU"/>
        </w:rPr>
      </w:pPr>
      <w:r w:rsidRPr="004C189F">
        <w:rPr>
          <w:lang w:val="ru-RU"/>
        </w:rP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7C3221" w:rsidRPr="004C189F" w:rsidRDefault="004C189F">
      <w:pPr>
        <w:pStyle w:val="a3"/>
        <w:ind w:left="232" w:right="218" w:firstLine="710"/>
        <w:rPr>
          <w:lang w:val="ru-RU"/>
        </w:rPr>
      </w:pPr>
      <w:r w:rsidRPr="004C189F">
        <w:rPr>
          <w:lang w:val="ru-RU"/>
        </w:rPr>
        <w:t xml:space="preserve">При одних и тех же условиях трения техника передвижения у лыжника изменяется в зависимости от </w:t>
      </w:r>
      <w:r w:rsidRPr="004C189F">
        <w:rPr>
          <w:spacing w:val="-3"/>
          <w:lang w:val="ru-RU"/>
        </w:rPr>
        <w:t xml:space="preserve">его </w:t>
      </w:r>
      <w:r w:rsidRPr="004C189F">
        <w:rPr>
          <w:lang w:val="ru-RU"/>
        </w:rPr>
        <w:t xml:space="preserve">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Первые состязания в лыжном беге на скорость состоялись в Норвегии в 1767 </w:t>
      </w:r>
      <w:r w:rsidRPr="004C189F">
        <w:rPr>
          <w:spacing w:val="-3"/>
          <w:lang w:val="ru-RU"/>
        </w:rPr>
        <w:t xml:space="preserve">году. </w:t>
      </w:r>
      <w:r w:rsidRPr="004C189F">
        <w:rPr>
          <w:lang w:val="ru-RU"/>
        </w:rPr>
        <w:t xml:space="preserve">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w:t>
      </w:r>
      <w:r w:rsidRPr="004C189F">
        <w:rPr>
          <w:spacing w:val="-3"/>
          <w:lang w:val="ru-RU"/>
        </w:rPr>
        <w:t xml:space="preserve">уже </w:t>
      </w:r>
      <w:r w:rsidRPr="004C189F">
        <w:rPr>
          <w:lang w:val="ru-RU"/>
        </w:rPr>
        <w:t>появились национальные клубы лыжных гонок. В 1924 году была создана Международная федерация лыжного спорта (</w:t>
      </w:r>
      <w:r>
        <w:t>FIS</w:t>
      </w:r>
      <w:r w:rsidRPr="004C189F">
        <w:rPr>
          <w:lang w:val="ru-RU"/>
        </w:rPr>
        <w:t>). Лыжные гонки являются одним из наиболее популярных в мире видов</w:t>
      </w:r>
      <w:r w:rsidRPr="004C189F">
        <w:rPr>
          <w:spacing w:val="-4"/>
          <w:lang w:val="ru-RU"/>
        </w:rPr>
        <w:t xml:space="preserve"> </w:t>
      </w:r>
      <w:r w:rsidRPr="004C189F">
        <w:rPr>
          <w:lang w:val="ru-RU"/>
        </w:rPr>
        <w:t>спорта.</w:t>
      </w:r>
    </w:p>
    <w:p w:rsidR="007C3221" w:rsidRPr="004C189F" w:rsidRDefault="004C189F">
      <w:pPr>
        <w:pStyle w:val="a3"/>
        <w:spacing w:line="275" w:lineRule="exact"/>
        <w:ind w:left="943"/>
        <w:jc w:val="left"/>
        <w:rPr>
          <w:lang w:val="ru-RU"/>
        </w:rPr>
      </w:pPr>
      <w:r w:rsidRPr="004C189F">
        <w:rPr>
          <w:lang w:val="ru-RU"/>
        </w:rPr>
        <w:t>Лыжные гонки бывают следующих видов:</w:t>
      </w:r>
    </w:p>
    <w:p w:rsidR="007C3221" w:rsidRPr="004C189F" w:rsidRDefault="004C189F">
      <w:pPr>
        <w:pStyle w:val="a4"/>
        <w:numPr>
          <w:ilvl w:val="0"/>
          <w:numId w:val="33"/>
        </w:numPr>
        <w:tabs>
          <w:tab w:val="left" w:pos="1208"/>
        </w:tabs>
        <w:spacing w:line="240" w:lineRule="auto"/>
        <w:ind w:right="217" w:firstLine="711"/>
        <w:jc w:val="both"/>
        <w:rPr>
          <w:sz w:val="24"/>
          <w:lang w:val="ru-RU"/>
        </w:rPr>
      </w:pPr>
      <w:r w:rsidRPr="004C189F">
        <w:rPr>
          <w:sz w:val="24"/>
          <w:lang w:val="ru-RU"/>
        </w:rPr>
        <w:t>Соревнования с раздельным стартом.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w:t>
      </w:r>
      <w:proofErr w:type="gramStart"/>
      <w:r w:rsidRPr="004C189F">
        <w:rPr>
          <w:sz w:val="24"/>
          <w:lang w:val="ru-RU"/>
        </w:rPr>
        <w:t>сильнейшие</w:t>
      </w:r>
      <w:proofErr w:type="gramEnd"/>
      <w:r w:rsidRPr="004C189F">
        <w:rPr>
          <w:sz w:val="24"/>
          <w:lang w:val="ru-RU"/>
        </w:rPr>
        <w:t xml:space="preserve"> стартуют последними). Возможен парный раздельный старт. Итоговый результат спортсмена вычисляется по формуле «финишное время»</w:t>
      </w:r>
      <w:r w:rsidRPr="004C189F">
        <w:rPr>
          <w:spacing w:val="33"/>
          <w:sz w:val="24"/>
          <w:lang w:val="ru-RU"/>
        </w:rPr>
        <w:t xml:space="preserve"> </w:t>
      </w:r>
      <w:r w:rsidRPr="004C189F">
        <w:rPr>
          <w:sz w:val="24"/>
          <w:lang w:val="ru-RU"/>
        </w:rPr>
        <w:t>минус</w:t>
      </w:r>
    </w:p>
    <w:p w:rsidR="007C3221" w:rsidRDefault="004C189F">
      <w:pPr>
        <w:pStyle w:val="a3"/>
        <w:spacing w:line="275" w:lineRule="exact"/>
        <w:ind w:left="232"/>
        <w:jc w:val="left"/>
      </w:pPr>
      <w:r>
        <w:t>«</w:t>
      </w:r>
      <w:proofErr w:type="gramStart"/>
      <w:r>
        <w:t>стартовое</w:t>
      </w:r>
      <w:proofErr w:type="gramEnd"/>
      <w:r>
        <w:t xml:space="preserve"> время».</w:t>
      </w:r>
    </w:p>
    <w:p w:rsidR="007C3221" w:rsidRDefault="004C189F">
      <w:pPr>
        <w:pStyle w:val="a4"/>
        <w:numPr>
          <w:ilvl w:val="0"/>
          <w:numId w:val="33"/>
        </w:numPr>
        <w:tabs>
          <w:tab w:val="left" w:pos="1208"/>
        </w:tabs>
        <w:spacing w:line="240" w:lineRule="auto"/>
        <w:ind w:right="219" w:firstLine="711"/>
        <w:jc w:val="both"/>
        <w:rPr>
          <w:sz w:val="24"/>
        </w:rPr>
      </w:pPr>
      <w:r w:rsidRPr="004C189F">
        <w:rPr>
          <w:sz w:val="24"/>
          <w:lang w:val="ru-RU"/>
        </w:rPr>
        <w:t xml:space="preserve">Соревнования с Масстартом. При масстарте все спортсмены стартуют одновременно. При этом спортсмены с наилучшим рейтингом занимают наиболее хорошие места на старте. </w:t>
      </w:r>
      <w:r>
        <w:rPr>
          <w:sz w:val="24"/>
        </w:rPr>
        <w:t>Итоговый результат совпадает с финишным временем</w:t>
      </w:r>
      <w:r>
        <w:rPr>
          <w:spacing w:val="9"/>
          <w:sz w:val="24"/>
        </w:rPr>
        <w:t xml:space="preserve"> </w:t>
      </w:r>
      <w:r>
        <w:rPr>
          <w:sz w:val="24"/>
        </w:rPr>
        <w:t>спортсмена.</w:t>
      </w:r>
    </w:p>
    <w:p w:rsidR="007C3221" w:rsidRPr="004C189F" w:rsidRDefault="004C189F">
      <w:pPr>
        <w:pStyle w:val="a4"/>
        <w:numPr>
          <w:ilvl w:val="0"/>
          <w:numId w:val="33"/>
        </w:numPr>
        <w:tabs>
          <w:tab w:val="left" w:pos="1208"/>
        </w:tabs>
        <w:spacing w:before="2" w:line="240" w:lineRule="auto"/>
        <w:ind w:right="217" w:firstLine="711"/>
        <w:jc w:val="both"/>
        <w:rPr>
          <w:sz w:val="24"/>
          <w:lang w:val="ru-RU"/>
        </w:rPr>
      </w:pPr>
      <w:r w:rsidRPr="004C189F">
        <w:rPr>
          <w:sz w:val="24"/>
          <w:lang w:val="ru-RU"/>
        </w:rPr>
        <w:t>Гонки преследования. Гонки преследования (персьют)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персьют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w:t>
      </w:r>
      <w:r w:rsidRPr="004C189F">
        <w:rPr>
          <w:spacing w:val="-13"/>
          <w:sz w:val="24"/>
          <w:lang w:val="ru-RU"/>
        </w:rPr>
        <w:t xml:space="preserve"> </w:t>
      </w:r>
      <w:r w:rsidRPr="004C189F">
        <w:rPr>
          <w:sz w:val="24"/>
          <w:lang w:val="ru-RU"/>
        </w:rPr>
        <w:t>(дуатлон).</w:t>
      </w:r>
    </w:p>
    <w:p w:rsidR="007C3221" w:rsidRDefault="004C189F">
      <w:pPr>
        <w:pStyle w:val="a4"/>
        <w:numPr>
          <w:ilvl w:val="0"/>
          <w:numId w:val="33"/>
        </w:numPr>
        <w:tabs>
          <w:tab w:val="left" w:pos="1208"/>
        </w:tabs>
        <w:spacing w:line="240" w:lineRule="auto"/>
        <w:ind w:right="215" w:firstLine="711"/>
        <w:jc w:val="both"/>
        <w:rPr>
          <w:sz w:val="24"/>
        </w:rPr>
      </w:pPr>
      <w:r w:rsidRPr="004C189F">
        <w:rPr>
          <w:sz w:val="24"/>
          <w:lang w:val="ru-RU"/>
        </w:rPr>
        <w:t xml:space="preserve">Эстафеты. 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gramStart"/>
      <w:r w:rsidRPr="004C189F">
        <w:rPr>
          <w:sz w:val="24"/>
          <w:lang w:val="ru-RU"/>
        </w:rPr>
        <w:t>масс-старта</w:t>
      </w:r>
      <w:proofErr w:type="gramEnd"/>
      <w:r w:rsidRPr="004C189F">
        <w:rPr>
          <w:sz w:val="24"/>
          <w:lang w:val="ru-RU"/>
        </w:rPr>
        <w:t xml:space="preserve">,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w:t>
      </w:r>
      <w:r>
        <w:rPr>
          <w:sz w:val="24"/>
        </w:rPr>
        <w:t>Итоговый результат эстафетной команды вычисляется по</w:t>
      </w:r>
      <w:r>
        <w:rPr>
          <w:spacing w:val="59"/>
          <w:sz w:val="24"/>
        </w:rPr>
        <w:t xml:space="preserve"> </w:t>
      </w:r>
      <w:r>
        <w:rPr>
          <w:sz w:val="24"/>
        </w:rPr>
        <w:t>формуле</w:t>
      </w:r>
    </w:p>
    <w:p w:rsidR="007C3221" w:rsidRPr="004C189F" w:rsidRDefault="004C189F">
      <w:pPr>
        <w:pStyle w:val="a3"/>
        <w:spacing w:before="2" w:line="237" w:lineRule="auto"/>
        <w:ind w:left="232" w:right="219"/>
        <w:jc w:val="left"/>
        <w:rPr>
          <w:lang w:val="ru-RU"/>
        </w:rPr>
      </w:pPr>
      <w:r w:rsidRPr="004C189F">
        <w:rPr>
          <w:lang w:val="ru-RU"/>
        </w:rPr>
        <w:t>«финишное время последнего члена команды» минус «стартовое время первого члена команды».</w:t>
      </w:r>
    </w:p>
    <w:p w:rsidR="007C3221" w:rsidRPr="004C189F" w:rsidRDefault="004C189F">
      <w:pPr>
        <w:pStyle w:val="a4"/>
        <w:numPr>
          <w:ilvl w:val="0"/>
          <w:numId w:val="33"/>
        </w:numPr>
        <w:tabs>
          <w:tab w:val="left" w:pos="1208"/>
        </w:tabs>
        <w:spacing w:before="4" w:line="240" w:lineRule="auto"/>
        <w:ind w:right="215" w:firstLine="711"/>
        <w:jc w:val="both"/>
        <w:rPr>
          <w:sz w:val="24"/>
          <w:lang w:val="ru-RU"/>
        </w:rPr>
      </w:pPr>
      <w:r w:rsidRPr="004C189F">
        <w:rPr>
          <w:sz w:val="24"/>
          <w:lang w:val="ru-RU"/>
        </w:rPr>
        <w:t xml:space="preserve">Индивидуальный спринт. 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масстартом. Количество спортсменов, отбираемых в финальные забеги, не превышает 30. Сначала проводятся четвертьфиналы, затем полуфиналы и, наконец, финал </w:t>
      </w:r>
      <w:r w:rsidRPr="004C189F">
        <w:rPr>
          <w:spacing w:val="-3"/>
          <w:sz w:val="24"/>
          <w:lang w:val="ru-RU"/>
        </w:rPr>
        <w:t xml:space="preserve">А. </w:t>
      </w:r>
      <w:r w:rsidRPr="004C189F">
        <w:rPr>
          <w:sz w:val="24"/>
          <w:lang w:val="ru-RU"/>
        </w:rPr>
        <w:t>Таблица итоговых результатов индивидуального спринта формируется в таком</w:t>
      </w:r>
      <w:r w:rsidRPr="004C189F">
        <w:rPr>
          <w:spacing w:val="23"/>
          <w:sz w:val="24"/>
          <w:lang w:val="ru-RU"/>
        </w:rPr>
        <w:t xml:space="preserve"> </w:t>
      </w:r>
      <w:r w:rsidRPr="004C189F">
        <w:rPr>
          <w:sz w:val="24"/>
          <w:lang w:val="ru-RU"/>
        </w:rPr>
        <w:t>порядке:</w:t>
      </w:r>
    </w:p>
    <w:p w:rsidR="007C3221" w:rsidRPr="004C189F" w:rsidRDefault="007C3221">
      <w:pPr>
        <w:jc w:val="both"/>
        <w:rPr>
          <w:sz w:val="24"/>
          <w:lang w:val="ru-RU"/>
        </w:rPr>
        <w:sectPr w:rsidR="007C3221" w:rsidRPr="004C189F">
          <w:pgSz w:w="11900" w:h="16840"/>
          <w:pgMar w:top="1060" w:right="620" w:bottom="960" w:left="900" w:header="0" w:footer="748" w:gutter="0"/>
          <w:cols w:space="720"/>
        </w:sectPr>
      </w:pPr>
    </w:p>
    <w:p w:rsidR="007C3221" w:rsidRPr="004C189F" w:rsidRDefault="004C189F">
      <w:pPr>
        <w:pStyle w:val="a3"/>
        <w:spacing w:before="66" w:line="242" w:lineRule="auto"/>
        <w:ind w:left="232"/>
        <w:jc w:val="left"/>
        <w:rPr>
          <w:lang w:val="ru-RU"/>
        </w:rPr>
      </w:pPr>
      <w:r w:rsidRPr="004C189F">
        <w:rPr>
          <w:lang w:val="ru-RU"/>
        </w:rPr>
        <w:lastRenderedPageBreak/>
        <w:t>результаты финала</w:t>
      </w:r>
      <w:proofErr w:type="gramStart"/>
      <w:r w:rsidRPr="004C189F">
        <w:rPr>
          <w:lang w:val="ru-RU"/>
        </w:rPr>
        <w:t xml:space="preserve"> А</w:t>
      </w:r>
      <w:proofErr w:type="gramEnd"/>
      <w:r w:rsidRPr="004C189F">
        <w:rPr>
          <w:lang w:val="ru-RU"/>
        </w:rPr>
        <w:t>, участники полуфиналов, участники четвертьфиналов, не прошедшие квалификацию участники.</w:t>
      </w:r>
    </w:p>
    <w:p w:rsidR="007C3221" w:rsidRPr="004C189F" w:rsidRDefault="004C189F">
      <w:pPr>
        <w:pStyle w:val="a4"/>
        <w:numPr>
          <w:ilvl w:val="0"/>
          <w:numId w:val="33"/>
        </w:numPr>
        <w:tabs>
          <w:tab w:val="left" w:pos="1208"/>
        </w:tabs>
        <w:spacing w:line="240" w:lineRule="auto"/>
        <w:ind w:right="215" w:firstLine="711"/>
        <w:jc w:val="both"/>
        <w:rPr>
          <w:sz w:val="24"/>
          <w:lang w:val="ru-RU"/>
        </w:rPr>
      </w:pPr>
      <w:r w:rsidRPr="004C189F">
        <w:rPr>
          <w:sz w:val="24"/>
          <w:lang w:val="ru-RU"/>
        </w:rPr>
        <w:t>Командный спринт.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масстарта. Итоговый результат командного спринта вычисляется по правилам</w:t>
      </w:r>
      <w:r w:rsidRPr="004C189F">
        <w:rPr>
          <w:spacing w:val="3"/>
          <w:sz w:val="24"/>
          <w:lang w:val="ru-RU"/>
        </w:rPr>
        <w:t xml:space="preserve"> </w:t>
      </w:r>
      <w:r w:rsidRPr="004C189F">
        <w:rPr>
          <w:sz w:val="24"/>
          <w:lang w:val="ru-RU"/>
        </w:rPr>
        <w:t>эстафеты.</w:t>
      </w:r>
    </w:p>
    <w:p w:rsidR="007C3221" w:rsidRPr="004C189F" w:rsidRDefault="004C189F">
      <w:pPr>
        <w:pStyle w:val="a3"/>
        <w:ind w:left="232" w:right="213" w:firstLine="710"/>
        <w:rPr>
          <w:lang w:val="ru-RU"/>
        </w:rPr>
      </w:pPr>
      <w:r w:rsidRPr="004C189F">
        <w:rPr>
          <w:lang w:val="ru-RU"/>
        </w:rPr>
        <w:t>Программа предполагает строгую преемственность задач, средств и методов тренировки лыжников-гонщиков,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7C3221" w:rsidRPr="004C189F" w:rsidRDefault="007C3221">
      <w:pPr>
        <w:pStyle w:val="a3"/>
        <w:spacing w:before="11"/>
        <w:ind w:left="0"/>
        <w:jc w:val="left"/>
        <w:rPr>
          <w:sz w:val="23"/>
          <w:lang w:val="ru-RU"/>
        </w:rPr>
      </w:pPr>
    </w:p>
    <w:p w:rsidR="007C3221" w:rsidRDefault="004C189F">
      <w:pPr>
        <w:pStyle w:val="Heading1"/>
        <w:numPr>
          <w:ilvl w:val="1"/>
          <w:numId w:val="32"/>
        </w:numPr>
        <w:tabs>
          <w:tab w:val="left" w:pos="2912"/>
        </w:tabs>
        <w:jc w:val="left"/>
      </w:pPr>
      <w:r>
        <w:t>Структура системы многолетней</w:t>
      </w:r>
      <w:r>
        <w:rPr>
          <w:spacing w:val="-4"/>
        </w:rPr>
        <w:t xml:space="preserve"> </w:t>
      </w:r>
      <w:r>
        <w:t>подготовки</w:t>
      </w:r>
    </w:p>
    <w:p w:rsidR="007C3221" w:rsidRPr="004C189F" w:rsidRDefault="004C189F">
      <w:pPr>
        <w:pStyle w:val="a3"/>
        <w:spacing w:before="1" w:line="237" w:lineRule="auto"/>
        <w:ind w:left="232" w:right="214" w:firstLine="710"/>
        <w:rPr>
          <w:lang w:val="ru-RU"/>
        </w:rPr>
      </w:pPr>
      <w:r w:rsidRPr="004C189F">
        <w:rPr>
          <w:lang w:val="ru-RU"/>
        </w:rPr>
        <w:t>Структура многолетней подготовки включает в себя следующие этапы спортивной подготовки:</w:t>
      </w:r>
    </w:p>
    <w:p w:rsidR="007C3221" w:rsidRPr="004C189F" w:rsidRDefault="004C189F">
      <w:pPr>
        <w:pStyle w:val="a4"/>
        <w:numPr>
          <w:ilvl w:val="0"/>
          <w:numId w:val="31"/>
        </w:numPr>
        <w:tabs>
          <w:tab w:val="left" w:pos="1208"/>
        </w:tabs>
        <w:spacing w:before="4" w:line="240" w:lineRule="auto"/>
        <w:ind w:right="217" w:firstLine="711"/>
        <w:jc w:val="both"/>
        <w:rPr>
          <w:sz w:val="24"/>
          <w:lang w:val="ru-RU"/>
        </w:rPr>
      </w:pPr>
      <w:r w:rsidRPr="004C189F">
        <w:rPr>
          <w:sz w:val="24"/>
          <w:lang w:val="ru-RU"/>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7C3221" w:rsidRPr="004C189F" w:rsidRDefault="004C189F">
      <w:pPr>
        <w:pStyle w:val="a4"/>
        <w:numPr>
          <w:ilvl w:val="0"/>
          <w:numId w:val="31"/>
        </w:numPr>
        <w:tabs>
          <w:tab w:val="left" w:pos="1208"/>
        </w:tabs>
        <w:spacing w:line="240" w:lineRule="auto"/>
        <w:ind w:right="213" w:firstLine="711"/>
        <w:jc w:val="both"/>
        <w:rPr>
          <w:sz w:val="24"/>
          <w:lang w:val="ru-RU"/>
        </w:rPr>
      </w:pPr>
      <w:r w:rsidRPr="004C189F">
        <w:rPr>
          <w:sz w:val="24"/>
          <w:lang w:val="ru-RU"/>
        </w:rP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w:t>
      </w:r>
      <w:r w:rsidRPr="004C189F">
        <w:rPr>
          <w:spacing w:val="3"/>
          <w:sz w:val="24"/>
          <w:lang w:val="ru-RU"/>
        </w:rPr>
        <w:t xml:space="preserve"> </w:t>
      </w:r>
      <w:r w:rsidRPr="004C189F">
        <w:rPr>
          <w:sz w:val="24"/>
          <w:lang w:val="ru-RU"/>
        </w:rPr>
        <w:t>спорта.</w:t>
      </w:r>
    </w:p>
    <w:p w:rsidR="007C3221" w:rsidRPr="004C189F" w:rsidRDefault="004C189F">
      <w:pPr>
        <w:pStyle w:val="a4"/>
        <w:numPr>
          <w:ilvl w:val="0"/>
          <w:numId w:val="31"/>
        </w:numPr>
        <w:tabs>
          <w:tab w:val="left" w:pos="1208"/>
        </w:tabs>
        <w:spacing w:line="240" w:lineRule="auto"/>
        <w:ind w:right="217" w:firstLine="711"/>
        <w:jc w:val="both"/>
        <w:rPr>
          <w:sz w:val="24"/>
          <w:lang w:val="ru-RU"/>
        </w:rPr>
      </w:pPr>
      <w:r w:rsidRPr="004C189F">
        <w:rPr>
          <w:sz w:val="24"/>
          <w:lang w:val="ru-RU"/>
        </w:rPr>
        <w:t xml:space="preserve">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w:t>
      </w:r>
      <w:r w:rsidRPr="004C189F">
        <w:rPr>
          <w:spacing w:val="-3"/>
          <w:sz w:val="24"/>
          <w:lang w:val="ru-RU"/>
        </w:rPr>
        <w:t xml:space="preserve">для </w:t>
      </w:r>
      <w:r w:rsidRPr="004C189F">
        <w:rPr>
          <w:sz w:val="24"/>
          <w:lang w:val="ru-RU"/>
        </w:rPr>
        <w:t>достижения ими высоких стабильных результатов, позволяющих войти в состав сборных команд Российской Федерации, субъектов Российской</w:t>
      </w:r>
      <w:r w:rsidRPr="004C189F">
        <w:rPr>
          <w:spacing w:val="3"/>
          <w:sz w:val="24"/>
          <w:lang w:val="ru-RU"/>
        </w:rPr>
        <w:t xml:space="preserve"> </w:t>
      </w:r>
      <w:r w:rsidRPr="004C189F">
        <w:rPr>
          <w:sz w:val="24"/>
          <w:lang w:val="ru-RU"/>
        </w:rPr>
        <w:t>Федерации.</w:t>
      </w:r>
    </w:p>
    <w:p w:rsidR="007C3221" w:rsidRPr="004C189F" w:rsidRDefault="004C189F">
      <w:pPr>
        <w:pStyle w:val="a4"/>
        <w:numPr>
          <w:ilvl w:val="0"/>
          <w:numId w:val="31"/>
        </w:numPr>
        <w:tabs>
          <w:tab w:val="left" w:pos="1208"/>
        </w:tabs>
        <w:spacing w:line="240" w:lineRule="auto"/>
        <w:ind w:right="218" w:firstLine="711"/>
        <w:jc w:val="both"/>
        <w:rPr>
          <w:sz w:val="24"/>
          <w:lang w:val="ru-RU"/>
        </w:rPr>
      </w:pPr>
      <w:r w:rsidRPr="004C189F">
        <w:rPr>
          <w:sz w:val="24"/>
          <w:lang w:val="ru-RU"/>
        </w:rPr>
        <w:t>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w:t>
      </w:r>
      <w:r w:rsidRPr="004C189F">
        <w:rPr>
          <w:spacing w:val="1"/>
          <w:sz w:val="24"/>
          <w:lang w:val="ru-RU"/>
        </w:rPr>
        <w:t xml:space="preserve"> </w:t>
      </w:r>
      <w:r w:rsidRPr="004C189F">
        <w:rPr>
          <w:sz w:val="24"/>
          <w:lang w:val="ru-RU"/>
        </w:rPr>
        <w:t>Федерации.</w:t>
      </w:r>
    </w:p>
    <w:p w:rsidR="007C3221" w:rsidRPr="004C189F" w:rsidRDefault="004C189F">
      <w:pPr>
        <w:pStyle w:val="a3"/>
        <w:spacing w:line="275" w:lineRule="exact"/>
        <w:ind w:left="943"/>
        <w:jc w:val="left"/>
        <w:rPr>
          <w:lang w:val="ru-RU"/>
        </w:rPr>
      </w:pPr>
      <w:r w:rsidRPr="004C189F">
        <w:rPr>
          <w:lang w:val="ru-RU"/>
        </w:rPr>
        <w:t>Основными показателями выполнения программных требований являются:</w:t>
      </w:r>
    </w:p>
    <w:p w:rsidR="007C3221" w:rsidRDefault="004C189F">
      <w:pPr>
        <w:pStyle w:val="a4"/>
        <w:numPr>
          <w:ilvl w:val="0"/>
          <w:numId w:val="30"/>
        </w:numPr>
        <w:tabs>
          <w:tab w:val="left" w:pos="1208"/>
        </w:tabs>
        <w:rPr>
          <w:sz w:val="24"/>
        </w:rPr>
      </w:pPr>
      <w:r>
        <w:rPr>
          <w:sz w:val="24"/>
        </w:rPr>
        <w:t>на этапе начальной</w:t>
      </w:r>
      <w:r>
        <w:rPr>
          <w:spacing w:val="-4"/>
          <w:sz w:val="24"/>
        </w:rPr>
        <w:t xml:space="preserve"> </w:t>
      </w:r>
      <w:r>
        <w:rPr>
          <w:sz w:val="24"/>
        </w:rPr>
        <w:t>подготовки:</w:t>
      </w:r>
    </w:p>
    <w:p w:rsidR="007C3221" w:rsidRPr="004C189F" w:rsidRDefault="004C189F">
      <w:pPr>
        <w:pStyle w:val="a4"/>
        <w:numPr>
          <w:ilvl w:val="1"/>
          <w:numId w:val="35"/>
        </w:numPr>
        <w:tabs>
          <w:tab w:val="left" w:pos="1088"/>
        </w:tabs>
        <w:spacing w:before="2"/>
        <w:ind w:firstLine="711"/>
        <w:rPr>
          <w:sz w:val="24"/>
          <w:lang w:val="ru-RU"/>
        </w:rPr>
      </w:pPr>
      <w:r w:rsidRPr="004C189F">
        <w:rPr>
          <w:sz w:val="24"/>
          <w:lang w:val="ru-RU"/>
        </w:rPr>
        <w:t>формирование устойчивого интереса к занятиям</w:t>
      </w:r>
      <w:r w:rsidRPr="004C189F">
        <w:rPr>
          <w:spacing w:val="2"/>
          <w:sz w:val="24"/>
          <w:lang w:val="ru-RU"/>
        </w:rPr>
        <w:t xml:space="preserve"> </w:t>
      </w:r>
      <w:r w:rsidRPr="004C189F">
        <w:rPr>
          <w:sz w:val="24"/>
          <w:lang w:val="ru-RU"/>
        </w:rPr>
        <w:t>спортом;</w:t>
      </w:r>
    </w:p>
    <w:p w:rsidR="007C3221" w:rsidRPr="004C189F" w:rsidRDefault="004C189F">
      <w:pPr>
        <w:pStyle w:val="a4"/>
        <w:numPr>
          <w:ilvl w:val="1"/>
          <w:numId w:val="35"/>
        </w:numPr>
        <w:tabs>
          <w:tab w:val="left" w:pos="1088"/>
        </w:tabs>
        <w:ind w:firstLine="711"/>
        <w:rPr>
          <w:sz w:val="24"/>
          <w:lang w:val="ru-RU"/>
        </w:rPr>
      </w:pPr>
      <w:r w:rsidRPr="004C189F">
        <w:rPr>
          <w:sz w:val="24"/>
          <w:lang w:val="ru-RU"/>
        </w:rPr>
        <w:t>формирование широкого круга двигательных умений и</w:t>
      </w:r>
      <w:r w:rsidRPr="004C189F">
        <w:rPr>
          <w:spacing w:val="-4"/>
          <w:sz w:val="24"/>
          <w:lang w:val="ru-RU"/>
        </w:rPr>
        <w:t xml:space="preserve"> </w:t>
      </w:r>
      <w:r w:rsidRPr="004C189F">
        <w:rPr>
          <w:sz w:val="24"/>
          <w:lang w:val="ru-RU"/>
        </w:rPr>
        <w:t>навыков;</w:t>
      </w:r>
    </w:p>
    <w:p w:rsidR="007C3221" w:rsidRPr="004C189F" w:rsidRDefault="004C189F">
      <w:pPr>
        <w:pStyle w:val="a4"/>
        <w:numPr>
          <w:ilvl w:val="1"/>
          <w:numId w:val="35"/>
        </w:numPr>
        <w:tabs>
          <w:tab w:val="left" w:pos="1083"/>
        </w:tabs>
        <w:spacing w:before="3"/>
        <w:ind w:left="1082" w:hanging="139"/>
        <w:rPr>
          <w:sz w:val="24"/>
          <w:lang w:val="ru-RU"/>
        </w:rPr>
      </w:pPr>
      <w:r w:rsidRPr="004C189F">
        <w:rPr>
          <w:sz w:val="24"/>
          <w:lang w:val="ru-RU"/>
        </w:rPr>
        <w:t>освоение основ техники по виду спорта лыжные</w:t>
      </w:r>
      <w:r w:rsidRPr="004C189F">
        <w:rPr>
          <w:spacing w:val="-10"/>
          <w:sz w:val="24"/>
          <w:lang w:val="ru-RU"/>
        </w:rPr>
        <w:t xml:space="preserve"> </w:t>
      </w:r>
      <w:r w:rsidRPr="004C189F">
        <w:rPr>
          <w:sz w:val="24"/>
          <w:lang w:val="ru-RU"/>
        </w:rPr>
        <w:t>гонки;</w:t>
      </w:r>
    </w:p>
    <w:p w:rsidR="007C3221" w:rsidRPr="004C189F" w:rsidRDefault="004C189F">
      <w:pPr>
        <w:pStyle w:val="a4"/>
        <w:numPr>
          <w:ilvl w:val="1"/>
          <w:numId w:val="35"/>
        </w:numPr>
        <w:tabs>
          <w:tab w:val="left" w:pos="1088"/>
        </w:tabs>
        <w:ind w:firstLine="711"/>
        <w:rPr>
          <w:sz w:val="24"/>
          <w:lang w:val="ru-RU"/>
        </w:rPr>
      </w:pPr>
      <w:r w:rsidRPr="004C189F">
        <w:rPr>
          <w:sz w:val="24"/>
          <w:lang w:val="ru-RU"/>
        </w:rPr>
        <w:t>всестороннее гармоничное развитие физических</w:t>
      </w:r>
      <w:r w:rsidRPr="004C189F">
        <w:rPr>
          <w:spacing w:val="-5"/>
          <w:sz w:val="24"/>
          <w:lang w:val="ru-RU"/>
        </w:rPr>
        <w:t xml:space="preserve"> </w:t>
      </w:r>
      <w:r w:rsidRPr="004C189F">
        <w:rPr>
          <w:sz w:val="24"/>
          <w:lang w:val="ru-RU"/>
        </w:rPr>
        <w:t>качеств;</w:t>
      </w:r>
    </w:p>
    <w:p w:rsidR="007C3221" w:rsidRDefault="004C189F">
      <w:pPr>
        <w:pStyle w:val="a4"/>
        <w:numPr>
          <w:ilvl w:val="1"/>
          <w:numId w:val="35"/>
        </w:numPr>
        <w:tabs>
          <w:tab w:val="left" w:pos="1088"/>
        </w:tabs>
        <w:spacing w:before="2"/>
        <w:ind w:firstLine="711"/>
        <w:rPr>
          <w:sz w:val="24"/>
        </w:rPr>
      </w:pPr>
      <w:r>
        <w:rPr>
          <w:sz w:val="24"/>
        </w:rPr>
        <w:t>укрепление здоровья</w:t>
      </w:r>
      <w:r>
        <w:rPr>
          <w:spacing w:val="2"/>
          <w:sz w:val="24"/>
        </w:rPr>
        <w:t xml:space="preserve"> </w:t>
      </w:r>
      <w:r>
        <w:rPr>
          <w:sz w:val="24"/>
        </w:rPr>
        <w:t>спортсменов;</w:t>
      </w:r>
    </w:p>
    <w:p w:rsidR="007C3221" w:rsidRPr="004C189F" w:rsidRDefault="004C189F">
      <w:pPr>
        <w:pStyle w:val="a4"/>
        <w:numPr>
          <w:ilvl w:val="1"/>
          <w:numId w:val="35"/>
        </w:numPr>
        <w:tabs>
          <w:tab w:val="left" w:pos="1083"/>
        </w:tabs>
        <w:spacing w:line="242" w:lineRule="auto"/>
        <w:ind w:right="218" w:firstLine="711"/>
        <w:jc w:val="both"/>
        <w:rPr>
          <w:sz w:val="24"/>
          <w:lang w:val="ru-RU"/>
        </w:rPr>
      </w:pPr>
      <w:r w:rsidRPr="004C189F">
        <w:rPr>
          <w:sz w:val="24"/>
          <w:lang w:val="ru-RU"/>
        </w:rPr>
        <w:t xml:space="preserve">отбор перспективных юных спортсменов </w:t>
      </w:r>
      <w:r w:rsidRPr="004C189F">
        <w:rPr>
          <w:spacing w:val="-3"/>
          <w:sz w:val="24"/>
          <w:lang w:val="ru-RU"/>
        </w:rPr>
        <w:t xml:space="preserve">для </w:t>
      </w:r>
      <w:r w:rsidRPr="004C189F">
        <w:rPr>
          <w:sz w:val="24"/>
          <w:lang w:val="ru-RU"/>
        </w:rPr>
        <w:t>дальнейших занятий по виду спорта лыжные гонки.</w:t>
      </w:r>
    </w:p>
    <w:p w:rsidR="007C3221" w:rsidRPr="004C189F" w:rsidRDefault="004C189F">
      <w:pPr>
        <w:pStyle w:val="a4"/>
        <w:numPr>
          <w:ilvl w:val="0"/>
          <w:numId w:val="30"/>
        </w:numPr>
        <w:tabs>
          <w:tab w:val="left" w:pos="1208"/>
        </w:tabs>
        <w:spacing w:line="271" w:lineRule="exact"/>
        <w:rPr>
          <w:sz w:val="24"/>
          <w:lang w:val="ru-RU"/>
        </w:rPr>
      </w:pPr>
      <w:r w:rsidRPr="004C189F">
        <w:rPr>
          <w:sz w:val="24"/>
          <w:lang w:val="ru-RU"/>
        </w:rPr>
        <w:t>на тренировочном этапе: (этап спортивной</w:t>
      </w:r>
      <w:r w:rsidRPr="004C189F">
        <w:rPr>
          <w:spacing w:val="-1"/>
          <w:sz w:val="24"/>
          <w:lang w:val="ru-RU"/>
        </w:rPr>
        <w:t xml:space="preserve"> </w:t>
      </w:r>
      <w:r w:rsidRPr="004C189F">
        <w:rPr>
          <w:sz w:val="24"/>
          <w:lang w:val="ru-RU"/>
        </w:rPr>
        <w:t>специализации):</w:t>
      </w:r>
    </w:p>
    <w:p w:rsidR="007C3221" w:rsidRPr="004C189F" w:rsidRDefault="004C189F">
      <w:pPr>
        <w:pStyle w:val="a4"/>
        <w:numPr>
          <w:ilvl w:val="1"/>
          <w:numId w:val="35"/>
        </w:numPr>
        <w:tabs>
          <w:tab w:val="left" w:pos="1088"/>
        </w:tabs>
        <w:spacing w:before="4" w:line="237" w:lineRule="auto"/>
        <w:ind w:right="214" w:firstLine="711"/>
        <w:jc w:val="both"/>
        <w:rPr>
          <w:sz w:val="24"/>
          <w:lang w:val="ru-RU"/>
        </w:rPr>
      </w:pPr>
      <w:r w:rsidRPr="004C189F">
        <w:rPr>
          <w:sz w:val="24"/>
          <w:lang w:val="ru-RU"/>
        </w:rPr>
        <w:t>повышение уровня общей и специальной физической, технической, тактической и психологической</w:t>
      </w:r>
      <w:r w:rsidRPr="004C189F">
        <w:rPr>
          <w:spacing w:val="2"/>
          <w:sz w:val="24"/>
          <w:lang w:val="ru-RU"/>
        </w:rPr>
        <w:t xml:space="preserve"> </w:t>
      </w:r>
      <w:r w:rsidRPr="004C189F">
        <w:rPr>
          <w:sz w:val="24"/>
          <w:lang w:val="ru-RU"/>
        </w:rPr>
        <w:t>подготовки;</w:t>
      </w:r>
    </w:p>
    <w:p w:rsidR="007C3221" w:rsidRPr="004C189F" w:rsidRDefault="004C189F">
      <w:pPr>
        <w:pStyle w:val="a4"/>
        <w:numPr>
          <w:ilvl w:val="1"/>
          <w:numId w:val="35"/>
        </w:numPr>
        <w:tabs>
          <w:tab w:val="left" w:pos="1088"/>
        </w:tabs>
        <w:spacing w:before="5" w:line="237" w:lineRule="auto"/>
        <w:ind w:right="219" w:firstLine="711"/>
        <w:jc w:val="both"/>
        <w:rPr>
          <w:sz w:val="24"/>
          <w:lang w:val="ru-RU"/>
        </w:rPr>
      </w:pPr>
      <w:r w:rsidRPr="004C189F">
        <w:rPr>
          <w:sz w:val="24"/>
          <w:lang w:val="ru-RU"/>
        </w:rPr>
        <w:t>приобретение опыта и достижение стабильности выступления на официальных спортивных соревнованиях по виду спорта лыжные</w:t>
      </w:r>
      <w:r w:rsidRPr="004C189F">
        <w:rPr>
          <w:spacing w:val="-18"/>
          <w:sz w:val="24"/>
          <w:lang w:val="ru-RU"/>
        </w:rPr>
        <w:t xml:space="preserve"> </w:t>
      </w:r>
      <w:r w:rsidRPr="004C189F">
        <w:rPr>
          <w:sz w:val="24"/>
          <w:lang w:val="ru-RU"/>
        </w:rPr>
        <w:t>гонки;</w:t>
      </w:r>
    </w:p>
    <w:p w:rsidR="007C3221" w:rsidRDefault="004C189F">
      <w:pPr>
        <w:pStyle w:val="a4"/>
        <w:numPr>
          <w:ilvl w:val="1"/>
          <w:numId w:val="35"/>
        </w:numPr>
        <w:tabs>
          <w:tab w:val="left" w:pos="1088"/>
        </w:tabs>
        <w:spacing w:before="4"/>
        <w:ind w:firstLine="711"/>
        <w:rPr>
          <w:sz w:val="24"/>
        </w:rPr>
      </w:pPr>
      <w:r>
        <w:rPr>
          <w:sz w:val="24"/>
        </w:rPr>
        <w:t>формирование спортивной</w:t>
      </w:r>
      <w:r>
        <w:rPr>
          <w:spacing w:val="-1"/>
          <w:sz w:val="24"/>
        </w:rPr>
        <w:t xml:space="preserve"> </w:t>
      </w:r>
      <w:r>
        <w:rPr>
          <w:sz w:val="24"/>
        </w:rPr>
        <w:t>мотивации;</w:t>
      </w:r>
    </w:p>
    <w:p w:rsidR="007C3221" w:rsidRDefault="004C189F">
      <w:pPr>
        <w:pStyle w:val="a4"/>
        <w:numPr>
          <w:ilvl w:val="1"/>
          <w:numId w:val="35"/>
        </w:numPr>
        <w:tabs>
          <w:tab w:val="left" w:pos="1088"/>
        </w:tabs>
        <w:ind w:firstLine="711"/>
        <w:rPr>
          <w:sz w:val="24"/>
        </w:rPr>
      </w:pPr>
      <w:proofErr w:type="gramStart"/>
      <w:r>
        <w:rPr>
          <w:sz w:val="24"/>
        </w:rPr>
        <w:t>укрепление</w:t>
      </w:r>
      <w:proofErr w:type="gramEnd"/>
      <w:r>
        <w:rPr>
          <w:sz w:val="24"/>
        </w:rPr>
        <w:t xml:space="preserve"> здоровья</w:t>
      </w:r>
      <w:r>
        <w:rPr>
          <w:spacing w:val="2"/>
          <w:sz w:val="24"/>
        </w:rPr>
        <w:t xml:space="preserve"> </w:t>
      </w:r>
      <w:r>
        <w:rPr>
          <w:sz w:val="24"/>
        </w:rPr>
        <w:t>спортсменов.</w:t>
      </w:r>
    </w:p>
    <w:p w:rsidR="007C3221" w:rsidRPr="004C189F" w:rsidRDefault="004C189F">
      <w:pPr>
        <w:pStyle w:val="a4"/>
        <w:numPr>
          <w:ilvl w:val="0"/>
          <w:numId w:val="30"/>
        </w:numPr>
        <w:tabs>
          <w:tab w:val="left" w:pos="1208"/>
        </w:tabs>
        <w:spacing w:before="2"/>
        <w:rPr>
          <w:sz w:val="24"/>
          <w:lang w:val="ru-RU"/>
        </w:rPr>
      </w:pPr>
      <w:r w:rsidRPr="004C189F">
        <w:rPr>
          <w:sz w:val="24"/>
          <w:lang w:val="ru-RU"/>
        </w:rPr>
        <w:t>на этапе совершенствования спортивного</w:t>
      </w:r>
      <w:r w:rsidRPr="004C189F">
        <w:rPr>
          <w:spacing w:val="-1"/>
          <w:sz w:val="24"/>
          <w:lang w:val="ru-RU"/>
        </w:rPr>
        <w:t xml:space="preserve"> </w:t>
      </w:r>
      <w:r w:rsidRPr="004C189F">
        <w:rPr>
          <w:sz w:val="24"/>
          <w:lang w:val="ru-RU"/>
        </w:rPr>
        <w:t>мастерства:</w:t>
      </w:r>
    </w:p>
    <w:p w:rsidR="007C3221" w:rsidRPr="004C189F" w:rsidRDefault="004C189F">
      <w:pPr>
        <w:pStyle w:val="a4"/>
        <w:numPr>
          <w:ilvl w:val="1"/>
          <w:numId w:val="35"/>
        </w:numPr>
        <w:tabs>
          <w:tab w:val="left" w:pos="1088"/>
        </w:tabs>
        <w:ind w:firstLine="711"/>
        <w:rPr>
          <w:sz w:val="24"/>
          <w:lang w:val="ru-RU"/>
        </w:rPr>
      </w:pPr>
      <w:r w:rsidRPr="004C189F">
        <w:rPr>
          <w:sz w:val="24"/>
          <w:lang w:val="ru-RU"/>
        </w:rPr>
        <w:t>повышение функциональных возможностей организма</w:t>
      </w:r>
      <w:r w:rsidRPr="004C189F">
        <w:rPr>
          <w:spacing w:val="-14"/>
          <w:sz w:val="24"/>
          <w:lang w:val="ru-RU"/>
        </w:rPr>
        <w:t xml:space="preserve"> </w:t>
      </w:r>
      <w:r w:rsidRPr="004C189F">
        <w:rPr>
          <w:sz w:val="24"/>
          <w:lang w:val="ru-RU"/>
        </w:rPr>
        <w:t>спортсменов;</w:t>
      </w:r>
    </w:p>
    <w:p w:rsidR="007C3221" w:rsidRPr="004C189F" w:rsidRDefault="004C189F">
      <w:pPr>
        <w:pStyle w:val="a4"/>
        <w:numPr>
          <w:ilvl w:val="1"/>
          <w:numId w:val="35"/>
        </w:numPr>
        <w:tabs>
          <w:tab w:val="left" w:pos="1088"/>
        </w:tabs>
        <w:spacing w:before="5" w:line="237" w:lineRule="auto"/>
        <w:ind w:right="217" w:firstLine="711"/>
        <w:jc w:val="both"/>
        <w:rPr>
          <w:sz w:val="24"/>
          <w:lang w:val="ru-RU"/>
        </w:rPr>
      </w:pPr>
      <w:r w:rsidRPr="004C189F">
        <w:rPr>
          <w:sz w:val="24"/>
          <w:lang w:val="ru-RU"/>
        </w:rPr>
        <w:t>совершенствование общих и специальных физических качеств, технической, тактической и психологической подготовки;</w:t>
      </w:r>
    </w:p>
    <w:p w:rsidR="007C3221" w:rsidRPr="004C189F" w:rsidRDefault="007C3221">
      <w:pPr>
        <w:spacing w:line="237" w:lineRule="auto"/>
        <w:jc w:val="both"/>
        <w:rPr>
          <w:sz w:val="24"/>
          <w:lang w:val="ru-RU"/>
        </w:rPr>
        <w:sectPr w:rsidR="007C3221" w:rsidRPr="004C189F">
          <w:pgSz w:w="11900" w:h="16840"/>
          <w:pgMar w:top="1060" w:right="620" w:bottom="960" w:left="900" w:header="0" w:footer="748" w:gutter="0"/>
          <w:cols w:space="720"/>
        </w:sectPr>
      </w:pPr>
    </w:p>
    <w:p w:rsidR="007C3221" w:rsidRPr="004C189F" w:rsidRDefault="004C189F">
      <w:pPr>
        <w:pStyle w:val="a4"/>
        <w:numPr>
          <w:ilvl w:val="1"/>
          <w:numId w:val="35"/>
        </w:numPr>
        <w:tabs>
          <w:tab w:val="left" w:pos="1088"/>
        </w:tabs>
        <w:spacing w:before="66" w:line="242" w:lineRule="auto"/>
        <w:ind w:right="221" w:firstLine="711"/>
        <w:rPr>
          <w:sz w:val="24"/>
          <w:lang w:val="ru-RU"/>
        </w:rPr>
      </w:pPr>
      <w:r w:rsidRPr="004C189F">
        <w:rPr>
          <w:sz w:val="24"/>
          <w:lang w:val="ru-RU"/>
        </w:rPr>
        <w:lastRenderedPageBreak/>
        <w:t>стабильность демонстрации высоких спортивных результатов на региональных и всероссийских официальных спортивных</w:t>
      </w:r>
      <w:r w:rsidRPr="004C189F">
        <w:rPr>
          <w:spacing w:val="-10"/>
          <w:sz w:val="24"/>
          <w:lang w:val="ru-RU"/>
        </w:rPr>
        <w:t xml:space="preserve"> </w:t>
      </w:r>
      <w:r w:rsidRPr="004C189F">
        <w:rPr>
          <w:sz w:val="24"/>
          <w:lang w:val="ru-RU"/>
        </w:rPr>
        <w:t>соревнованиях;</w:t>
      </w:r>
    </w:p>
    <w:p w:rsidR="007C3221" w:rsidRPr="004C189F" w:rsidRDefault="004C189F">
      <w:pPr>
        <w:pStyle w:val="a4"/>
        <w:numPr>
          <w:ilvl w:val="1"/>
          <w:numId w:val="35"/>
        </w:numPr>
        <w:tabs>
          <w:tab w:val="left" w:pos="1088"/>
        </w:tabs>
        <w:spacing w:line="271" w:lineRule="exact"/>
        <w:ind w:firstLine="711"/>
        <w:rPr>
          <w:sz w:val="24"/>
          <w:lang w:val="ru-RU"/>
        </w:rPr>
      </w:pPr>
      <w:r w:rsidRPr="004C189F">
        <w:rPr>
          <w:sz w:val="24"/>
          <w:lang w:val="ru-RU"/>
        </w:rPr>
        <w:t>поддержание высокого уровня спортивной</w:t>
      </w:r>
      <w:r w:rsidRPr="004C189F">
        <w:rPr>
          <w:spacing w:val="-2"/>
          <w:sz w:val="24"/>
          <w:lang w:val="ru-RU"/>
        </w:rPr>
        <w:t xml:space="preserve"> </w:t>
      </w:r>
      <w:r w:rsidRPr="004C189F">
        <w:rPr>
          <w:sz w:val="24"/>
          <w:lang w:val="ru-RU"/>
        </w:rPr>
        <w:t>мотивации;</w:t>
      </w:r>
    </w:p>
    <w:p w:rsidR="007C3221" w:rsidRDefault="004C189F">
      <w:pPr>
        <w:pStyle w:val="a4"/>
        <w:numPr>
          <w:ilvl w:val="1"/>
          <w:numId w:val="35"/>
        </w:numPr>
        <w:tabs>
          <w:tab w:val="left" w:pos="1088"/>
        </w:tabs>
        <w:spacing w:before="2"/>
        <w:ind w:firstLine="711"/>
        <w:rPr>
          <w:sz w:val="24"/>
        </w:rPr>
      </w:pPr>
      <w:proofErr w:type="gramStart"/>
      <w:r>
        <w:rPr>
          <w:sz w:val="24"/>
        </w:rPr>
        <w:t>сохранение</w:t>
      </w:r>
      <w:proofErr w:type="gramEnd"/>
      <w:r>
        <w:rPr>
          <w:sz w:val="24"/>
        </w:rPr>
        <w:t xml:space="preserve"> здоровья</w:t>
      </w:r>
      <w:r>
        <w:rPr>
          <w:spacing w:val="2"/>
          <w:sz w:val="24"/>
        </w:rPr>
        <w:t xml:space="preserve"> </w:t>
      </w:r>
      <w:r>
        <w:rPr>
          <w:sz w:val="24"/>
        </w:rPr>
        <w:t>спортсменов.</w:t>
      </w:r>
    </w:p>
    <w:p w:rsidR="007C3221" w:rsidRPr="004C189F" w:rsidRDefault="004C189F">
      <w:pPr>
        <w:pStyle w:val="a4"/>
        <w:numPr>
          <w:ilvl w:val="0"/>
          <w:numId w:val="30"/>
        </w:numPr>
        <w:tabs>
          <w:tab w:val="left" w:pos="1208"/>
        </w:tabs>
        <w:rPr>
          <w:sz w:val="24"/>
          <w:lang w:val="ru-RU"/>
        </w:rPr>
      </w:pPr>
      <w:r w:rsidRPr="004C189F">
        <w:rPr>
          <w:sz w:val="24"/>
          <w:lang w:val="ru-RU"/>
        </w:rPr>
        <w:t>на этапе высшего спортивного</w:t>
      </w:r>
      <w:r w:rsidRPr="004C189F">
        <w:rPr>
          <w:spacing w:val="5"/>
          <w:sz w:val="24"/>
          <w:lang w:val="ru-RU"/>
        </w:rPr>
        <w:t xml:space="preserve"> </w:t>
      </w:r>
      <w:r w:rsidRPr="004C189F">
        <w:rPr>
          <w:sz w:val="24"/>
          <w:lang w:val="ru-RU"/>
        </w:rPr>
        <w:t>мастерства:</w:t>
      </w:r>
    </w:p>
    <w:p w:rsidR="007C3221" w:rsidRPr="004C189F" w:rsidRDefault="004C189F">
      <w:pPr>
        <w:pStyle w:val="a4"/>
        <w:numPr>
          <w:ilvl w:val="1"/>
          <w:numId w:val="35"/>
        </w:numPr>
        <w:tabs>
          <w:tab w:val="left" w:pos="1088"/>
        </w:tabs>
        <w:spacing w:before="3"/>
        <w:ind w:firstLine="711"/>
        <w:rPr>
          <w:sz w:val="24"/>
          <w:lang w:val="ru-RU"/>
        </w:rPr>
      </w:pPr>
      <w:r w:rsidRPr="004C189F">
        <w:rPr>
          <w:sz w:val="24"/>
          <w:lang w:val="ru-RU"/>
        </w:rPr>
        <w:t>достижение результатов уровня спортивных сборных команд Российской</w:t>
      </w:r>
      <w:r w:rsidRPr="004C189F">
        <w:rPr>
          <w:spacing w:val="-14"/>
          <w:sz w:val="24"/>
          <w:lang w:val="ru-RU"/>
        </w:rPr>
        <w:t xml:space="preserve"> </w:t>
      </w:r>
      <w:r w:rsidRPr="004C189F">
        <w:rPr>
          <w:sz w:val="24"/>
          <w:lang w:val="ru-RU"/>
        </w:rPr>
        <w:t>Федерации;</w:t>
      </w:r>
    </w:p>
    <w:p w:rsidR="007C3221" w:rsidRPr="004C189F" w:rsidRDefault="004C189F">
      <w:pPr>
        <w:pStyle w:val="a4"/>
        <w:numPr>
          <w:ilvl w:val="1"/>
          <w:numId w:val="35"/>
        </w:numPr>
        <w:tabs>
          <w:tab w:val="left" w:pos="1088"/>
          <w:tab w:val="left" w:pos="2513"/>
          <w:tab w:val="left" w:pos="4151"/>
          <w:tab w:val="left" w:pos="5851"/>
          <w:tab w:val="left" w:pos="6965"/>
          <w:tab w:val="left" w:pos="8449"/>
          <w:tab w:val="left" w:pos="9923"/>
        </w:tabs>
        <w:spacing w:line="242" w:lineRule="auto"/>
        <w:ind w:right="224" w:firstLine="711"/>
        <w:rPr>
          <w:sz w:val="24"/>
          <w:lang w:val="ru-RU"/>
        </w:rPr>
      </w:pPr>
      <w:r w:rsidRPr="004C189F">
        <w:rPr>
          <w:sz w:val="24"/>
          <w:lang w:val="ru-RU"/>
        </w:rPr>
        <w:t>повышение</w:t>
      </w:r>
      <w:r w:rsidRPr="004C189F">
        <w:rPr>
          <w:sz w:val="24"/>
          <w:lang w:val="ru-RU"/>
        </w:rPr>
        <w:tab/>
        <w:t>стабильности</w:t>
      </w:r>
      <w:r w:rsidRPr="004C189F">
        <w:rPr>
          <w:sz w:val="24"/>
          <w:lang w:val="ru-RU"/>
        </w:rPr>
        <w:tab/>
        <w:t>демонстрации</w:t>
      </w:r>
      <w:r w:rsidRPr="004C189F">
        <w:rPr>
          <w:sz w:val="24"/>
          <w:lang w:val="ru-RU"/>
        </w:rPr>
        <w:tab/>
        <w:t>высоких</w:t>
      </w:r>
      <w:r w:rsidRPr="004C189F">
        <w:rPr>
          <w:sz w:val="24"/>
          <w:lang w:val="ru-RU"/>
        </w:rPr>
        <w:tab/>
        <w:t>спортивных</w:t>
      </w:r>
      <w:r w:rsidRPr="004C189F">
        <w:rPr>
          <w:sz w:val="24"/>
          <w:lang w:val="ru-RU"/>
        </w:rPr>
        <w:tab/>
        <w:t>результатов</w:t>
      </w:r>
      <w:r w:rsidRPr="004C189F">
        <w:rPr>
          <w:sz w:val="24"/>
          <w:lang w:val="ru-RU"/>
        </w:rPr>
        <w:tab/>
      </w:r>
      <w:r w:rsidRPr="004C189F">
        <w:rPr>
          <w:spacing w:val="-1"/>
          <w:sz w:val="24"/>
          <w:lang w:val="ru-RU"/>
        </w:rPr>
        <w:t>во</w:t>
      </w:r>
      <w:r w:rsidRPr="004C189F">
        <w:rPr>
          <w:w w:val="99"/>
          <w:sz w:val="24"/>
          <w:lang w:val="ru-RU"/>
        </w:rPr>
        <w:t xml:space="preserve"> </w:t>
      </w:r>
      <w:r w:rsidRPr="004C189F">
        <w:rPr>
          <w:sz w:val="24"/>
          <w:lang w:val="ru-RU"/>
        </w:rPr>
        <w:t>всероссийских и международных официальных спортивных</w:t>
      </w:r>
      <w:r w:rsidRPr="004C189F">
        <w:rPr>
          <w:spacing w:val="-15"/>
          <w:sz w:val="24"/>
          <w:lang w:val="ru-RU"/>
        </w:rPr>
        <w:t xml:space="preserve"> </w:t>
      </w:r>
      <w:r w:rsidRPr="004C189F">
        <w:rPr>
          <w:sz w:val="24"/>
          <w:lang w:val="ru-RU"/>
        </w:rPr>
        <w:t>соревнованиях.</w:t>
      </w:r>
    </w:p>
    <w:p w:rsidR="007C3221" w:rsidRPr="004C189F" w:rsidRDefault="007C3221">
      <w:pPr>
        <w:pStyle w:val="a3"/>
        <w:ind w:left="0"/>
        <w:jc w:val="left"/>
        <w:rPr>
          <w:lang w:val="ru-RU"/>
        </w:rPr>
      </w:pPr>
    </w:p>
    <w:p w:rsidR="007C3221" w:rsidRDefault="004C189F">
      <w:pPr>
        <w:pStyle w:val="Heading1"/>
        <w:numPr>
          <w:ilvl w:val="1"/>
          <w:numId w:val="32"/>
        </w:numPr>
        <w:tabs>
          <w:tab w:val="left" w:pos="2984"/>
        </w:tabs>
        <w:spacing w:line="272" w:lineRule="exact"/>
        <w:ind w:left="2983"/>
        <w:jc w:val="left"/>
      </w:pPr>
      <w:r>
        <w:t>Основные формы тренировочного</w:t>
      </w:r>
      <w:r>
        <w:rPr>
          <w:spacing w:val="-11"/>
        </w:rPr>
        <w:t xml:space="preserve"> </w:t>
      </w:r>
      <w:r>
        <w:t>процесса</w:t>
      </w:r>
    </w:p>
    <w:p w:rsidR="007C3221" w:rsidRPr="004C189F" w:rsidRDefault="004C189F">
      <w:pPr>
        <w:pStyle w:val="a3"/>
        <w:ind w:left="232" w:right="214" w:firstLine="710"/>
        <w:rPr>
          <w:lang w:val="ru-RU"/>
        </w:rPr>
      </w:pPr>
      <w:r w:rsidRPr="004C189F">
        <w:rPr>
          <w:lang w:val="ru-RU"/>
        </w:rP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7C3221" w:rsidRPr="004C189F" w:rsidRDefault="004C189F">
      <w:pPr>
        <w:pStyle w:val="a3"/>
        <w:ind w:left="232" w:right="219" w:firstLine="710"/>
        <w:rPr>
          <w:lang w:val="ru-RU"/>
        </w:rPr>
      </w:pPr>
      <w:r w:rsidRPr="004C189F">
        <w:rPr>
          <w:lang w:val="ru-RU"/>
        </w:rPr>
        <w:t>Расписание тренировочных занятий составляется по представлению тренера или тренера-преподавателя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7C3221" w:rsidRPr="004C189F" w:rsidRDefault="007C3221">
      <w:pPr>
        <w:pStyle w:val="a3"/>
        <w:spacing w:before="2"/>
        <w:ind w:left="0"/>
        <w:jc w:val="left"/>
        <w:rPr>
          <w:lang w:val="ru-RU"/>
        </w:rPr>
      </w:pPr>
    </w:p>
    <w:p w:rsidR="007C3221" w:rsidRDefault="004C189F">
      <w:pPr>
        <w:pStyle w:val="Heading1"/>
        <w:numPr>
          <w:ilvl w:val="1"/>
          <w:numId w:val="32"/>
        </w:numPr>
        <w:tabs>
          <w:tab w:val="left" w:pos="4102"/>
        </w:tabs>
        <w:ind w:left="4101"/>
        <w:jc w:val="left"/>
      </w:pPr>
      <w:r>
        <w:t>Структура</w:t>
      </w:r>
      <w:r>
        <w:rPr>
          <w:spacing w:val="-4"/>
        </w:rPr>
        <w:t xml:space="preserve"> </w:t>
      </w:r>
      <w:r w:rsidR="00512934">
        <w:rPr>
          <w:lang w:val="ru-RU"/>
        </w:rPr>
        <w:t>п</w:t>
      </w:r>
      <w:r>
        <w:t>рограммы</w:t>
      </w:r>
    </w:p>
    <w:p w:rsidR="007C3221" w:rsidRPr="004C189F" w:rsidRDefault="004C189F">
      <w:pPr>
        <w:pStyle w:val="a3"/>
        <w:spacing w:line="274" w:lineRule="exact"/>
        <w:ind w:left="943"/>
        <w:jc w:val="left"/>
        <w:rPr>
          <w:lang w:val="ru-RU"/>
        </w:rPr>
      </w:pPr>
      <w:r w:rsidRPr="004C189F">
        <w:rPr>
          <w:lang w:val="ru-RU"/>
        </w:rPr>
        <w:t>Программа имеет следующую структуру и содержание:</w:t>
      </w:r>
    </w:p>
    <w:p w:rsidR="007C3221" w:rsidRDefault="004C189F">
      <w:pPr>
        <w:pStyle w:val="a4"/>
        <w:numPr>
          <w:ilvl w:val="1"/>
          <w:numId w:val="35"/>
        </w:numPr>
        <w:tabs>
          <w:tab w:val="left" w:pos="1088"/>
        </w:tabs>
        <w:ind w:firstLine="711"/>
        <w:rPr>
          <w:sz w:val="24"/>
        </w:rPr>
      </w:pPr>
      <w:r>
        <w:rPr>
          <w:sz w:val="24"/>
        </w:rPr>
        <w:t>пояснительная</w:t>
      </w:r>
      <w:r>
        <w:rPr>
          <w:spacing w:val="1"/>
          <w:sz w:val="24"/>
        </w:rPr>
        <w:t xml:space="preserve"> </w:t>
      </w:r>
      <w:r>
        <w:rPr>
          <w:sz w:val="24"/>
        </w:rPr>
        <w:t>записка;</w:t>
      </w:r>
    </w:p>
    <w:p w:rsidR="007C3221" w:rsidRDefault="004C189F">
      <w:pPr>
        <w:pStyle w:val="a4"/>
        <w:numPr>
          <w:ilvl w:val="1"/>
          <w:numId w:val="35"/>
        </w:numPr>
        <w:tabs>
          <w:tab w:val="left" w:pos="1088"/>
        </w:tabs>
        <w:spacing w:before="2"/>
        <w:ind w:firstLine="711"/>
        <w:rPr>
          <w:sz w:val="24"/>
        </w:rPr>
      </w:pPr>
      <w:r>
        <w:rPr>
          <w:sz w:val="24"/>
        </w:rPr>
        <w:t>нормативная</w:t>
      </w:r>
      <w:r>
        <w:rPr>
          <w:spacing w:val="-4"/>
          <w:sz w:val="24"/>
        </w:rPr>
        <w:t xml:space="preserve"> </w:t>
      </w:r>
      <w:r>
        <w:rPr>
          <w:sz w:val="24"/>
        </w:rPr>
        <w:t>часть;</w:t>
      </w:r>
    </w:p>
    <w:p w:rsidR="007C3221" w:rsidRDefault="004C189F">
      <w:pPr>
        <w:pStyle w:val="a4"/>
        <w:numPr>
          <w:ilvl w:val="1"/>
          <w:numId w:val="35"/>
        </w:numPr>
        <w:tabs>
          <w:tab w:val="left" w:pos="1088"/>
        </w:tabs>
        <w:ind w:firstLine="711"/>
        <w:rPr>
          <w:sz w:val="24"/>
        </w:rPr>
      </w:pPr>
      <w:r>
        <w:rPr>
          <w:sz w:val="24"/>
        </w:rPr>
        <w:t>методическая</w:t>
      </w:r>
      <w:r>
        <w:rPr>
          <w:spacing w:val="1"/>
          <w:sz w:val="24"/>
        </w:rPr>
        <w:t xml:space="preserve"> </w:t>
      </w:r>
      <w:r>
        <w:rPr>
          <w:sz w:val="24"/>
        </w:rPr>
        <w:t>часть;</w:t>
      </w:r>
    </w:p>
    <w:p w:rsidR="007C3221" w:rsidRPr="004C189F" w:rsidRDefault="004C189F">
      <w:pPr>
        <w:pStyle w:val="a4"/>
        <w:numPr>
          <w:ilvl w:val="1"/>
          <w:numId w:val="35"/>
        </w:numPr>
        <w:tabs>
          <w:tab w:val="left" w:pos="1088"/>
        </w:tabs>
        <w:spacing w:before="3"/>
        <w:ind w:firstLine="711"/>
        <w:rPr>
          <w:sz w:val="24"/>
          <w:lang w:val="ru-RU"/>
        </w:rPr>
      </w:pPr>
      <w:r w:rsidRPr="004C189F">
        <w:rPr>
          <w:sz w:val="24"/>
          <w:lang w:val="ru-RU"/>
        </w:rPr>
        <w:t>система контроля и зачетные</w:t>
      </w:r>
      <w:r w:rsidRPr="004C189F">
        <w:rPr>
          <w:spacing w:val="-3"/>
          <w:sz w:val="24"/>
          <w:lang w:val="ru-RU"/>
        </w:rPr>
        <w:t xml:space="preserve"> </w:t>
      </w:r>
      <w:r w:rsidRPr="004C189F">
        <w:rPr>
          <w:sz w:val="24"/>
          <w:lang w:val="ru-RU"/>
        </w:rPr>
        <w:t>требования;</w:t>
      </w:r>
    </w:p>
    <w:p w:rsidR="007C3221" w:rsidRDefault="004C189F">
      <w:pPr>
        <w:pStyle w:val="a4"/>
        <w:numPr>
          <w:ilvl w:val="1"/>
          <w:numId w:val="35"/>
        </w:numPr>
        <w:tabs>
          <w:tab w:val="left" w:pos="1088"/>
        </w:tabs>
        <w:ind w:firstLine="711"/>
        <w:rPr>
          <w:sz w:val="24"/>
        </w:rPr>
      </w:pPr>
      <w:r>
        <w:rPr>
          <w:sz w:val="24"/>
        </w:rPr>
        <w:t>информационное</w:t>
      </w:r>
      <w:r>
        <w:rPr>
          <w:spacing w:val="-4"/>
          <w:sz w:val="24"/>
        </w:rPr>
        <w:t xml:space="preserve"> </w:t>
      </w:r>
      <w:r>
        <w:rPr>
          <w:sz w:val="24"/>
        </w:rPr>
        <w:t>обеспечение;</w:t>
      </w:r>
    </w:p>
    <w:p w:rsidR="007C3221" w:rsidRPr="004C189F" w:rsidRDefault="004C189F">
      <w:pPr>
        <w:pStyle w:val="a4"/>
        <w:numPr>
          <w:ilvl w:val="1"/>
          <w:numId w:val="35"/>
        </w:numPr>
        <w:tabs>
          <w:tab w:val="left" w:pos="1088"/>
        </w:tabs>
        <w:spacing w:before="2"/>
        <w:ind w:firstLine="711"/>
        <w:rPr>
          <w:sz w:val="24"/>
          <w:lang w:val="ru-RU"/>
        </w:rPr>
      </w:pPr>
      <w:r w:rsidRPr="004C189F">
        <w:rPr>
          <w:sz w:val="24"/>
          <w:lang w:val="ru-RU"/>
        </w:rPr>
        <w:t>план физкультурных мероприятий и спортивных</w:t>
      </w:r>
      <w:r w:rsidRPr="004C189F">
        <w:rPr>
          <w:spacing w:val="-11"/>
          <w:sz w:val="24"/>
          <w:lang w:val="ru-RU"/>
        </w:rPr>
        <w:t xml:space="preserve"> </w:t>
      </w:r>
      <w:r w:rsidRPr="004C189F">
        <w:rPr>
          <w:sz w:val="24"/>
          <w:lang w:val="ru-RU"/>
        </w:rPr>
        <w:t>мероприятий.</w:t>
      </w:r>
    </w:p>
    <w:p w:rsidR="007C3221" w:rsidRPr="004C189F" w:rsidRDefault="004C189F">
      <w:pPr>
        <w:pStyle w:val="a3"/>
        <w:ind w:left="232" w:right="216" w:firstLine="710"/>
        <w:rPr>
          <w:lang w:val="ru-RU"/>
        </w:rPr>
      </w:pPr>
      <w:r w:rsidRPr="004C189F">
        <w:rPr>
          <w:lang w:val="ru-RU"/>
        </w:rPr>
        <w:t>Программа является основным рекомендуемым документом при проведении тренировочных занятий в организации. На этапах совершенствования спортивного мастерства и высшего спортивного мастерства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w:t>
      </w:r>
      <w:proofErr w:type="gramStart"/>
      <w:r w:rsidRPr="004C189F">
        <w:rPr>
          <w:lang w:val="ru-RU"/>
        </w:rPr>
        <w:t>о-</w:t>
      </w:r>
      <w:proofErr w:type="gramEnd"/>
      <w:r w:rsidRPr="004C189F">
        <w:rPr>
          <w:lang w:val="ru-RU"/>
        </w:rPr>
        <w:t xml:space="preserve"> восстановительные и врачебно-педагогические мероприятия.</w:t>
      </w:r>
    </w:p>
    <w:p w:rsidR="007C3221" w:rsidRPr="004C189F" w:rsidRDefault="007C3221">
      <w:pPr>
        <w:rPr>
          <w:lang w:val="ru-RU"/>
        </w:rPr>
        <w:sectPr w:rsidR="007C3221" w:rsidRPr="004C189F">
          <w:pgSz w:w="11900" w:h="16840"/>
          <w:pgMar w:top="1060" w:right="620" w:bottom="960" w:left="900" w:header="0" w:footer="748" w:gutter="0"/>
          <w:cols w:space="720"/>
        </w:sectPr>
      </w:pPr>
    </w:p>
    <w:p w:rsidR="007C3221" w:rsidRPr="004C189F" w:rsidRDefault="004C189F">
      <w:pPr>
        <w:pStyle w:val="Heading1"/>
        <w:spacing w:before="71"/>
        <w:ind w:left="3607"/>
        <w:rPr>
          <w:lang w:val="ru-RU"/>
        </w:rPr>
      </w:pPr>
      <w:r>
        <w:lastRenderedPageBreak/>
        <w:t>II</w:t>
      </w:r>
      <w:r w:rsidRPr="004C189F">
        <w:rPr>
          <w:lang w:val="ru-RU"/>
        </w:rPr>
        <w:t>. НОРМАТИВНАЯ ЧАСТЬ</w:t>
      </w:r>
    </w:p>
    <w:p w:rsidR="007C3221" w:rsidRPr="004C189F" w:rsidRDefault="004C189F">
      <w:pPr>
        <w:pStyle w:val="a3"/>
        <w:ind w:left="232" w:right="216" w:firstLine="710"/>
        <w:rPr>
          <w:lang w:val="ru-RU"/>
        </w:rPr>
      </w:pPr>
      <w:r w:rsidRPr="004C189F">
        <w:rPr>
          <w:lang w:val="ru-RU"/>
        </w:rPr>
        <w:t>Система многолетней тренировки в лыжных гонках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лыжника-гонщика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7C3221" w:rsidRPr="004C189F" w:rsidRDefault="007C3221">
      <w:pPr>
        <w:pStyle w:val="a3"/>
        <w:spacing w:before="6"/>
        <w:ind w:left="0"/>
        <w:jc w:val="left"/>
        <w:rPr>
          <w:lang w:val="ru-RU"/>
        </w:rPr>
      </w:pPr>
    </w:p>
    <w:p w:rsidR="007C3221" w:rsidRPr="004C189F" w:rsidRDefault="004C189F">
      <w:pPr>
        <w:pStyle w:val="Heading1"/>
        <w:numPr>
          <w:ilvl w:val="1"/>
          <w:numId w:val="29"/>
        </w:numPr>
        <w:tabs>
          <w:tab w:val="left" w:pos="1150"/>
        </w:tabs>
        <w:spacing w:line="237" w:lineRule="auto"/>
        <w:ind w:right="328" w:firstLine="446"/>
        <w:jc w:val="left"/>
        <w:rPr>
          <w:lang w:val="ru-RU"/>
        </w:rPr>
      </w:pPr>
      <w:r w:rsidRPr="004C189F">
        <w:rPr>
          <w:lang w:val="ru-RU"/>
        </w:rPr>
        <w:t>Продолжительность этапов спортивной подготовки, минимальный возраст и количество лиц, проходящих спортивную подготовку, в группах спортивной</w:t>
      </w:r>
      <w:r w:rsidRPr="004C189F">
        <w:rPr>
          <w:spacing w:val="-26"/>
          <w:lang w:val="ru-RU"/>
        </w:rPr>
        <w:t xml:space="preserve"> </w:t>
      </w:r>
      <w:r w:rsidRPr="004C189F">
        <w:rPr>
          <w:lang w:val="ru-RU"/>
        </w:rPr>
        <w:t>подготовки</w:t>
      </w:r>
    </w:p>
    <w:p w:rsidR="007C3221" w:rsidRPr="004C189F" w:rsidRDefault="004C189F">
      <w:pPr>
        <w:pStyle w:val="a3"/>
        <w:ind w:left="232" w:right="215" w:firstLine="710"/>
        <w:rPr>
          <w:lang w:val="ru-RU"/>
        </w:rPr>
      </w:pPr>
      <w:r w:rsidRPr="004C189F">
        <w:rPr>
          <w:lang w:val="ru-RU"/>
        </w:rPr>
        <w:t>В группы начальной подготовки могут быть зачислены лица старше 9 лет и выполнившие нормативы общей и специальной физической подгото</w:t>
      </w:r>
      <w:r w:rsidR="007576DF">
        <w:rPr>
          <w:lang w:val="ru-RU"/>
        </w:rPr>
        <w:t>вки. Минимальная наполняемость Э</w:t>
      </w:r>
      <w:r w:rsidRPr="004C189F">
        <w:rPr>
          <w:lang w:val="ru-RU"/>
        </w:rPr>
        <w:t>НП – 12 чел. Длительность прохождения спортивной подготовки на этапе начальной подготовки – до 3 лет.</w:t>
      </w:r>
    </w:p>
    <w:p w:rsidR="007C3221" w:rsidRPr="004C189F" w:rsidRDefault="004C189F">
      <w:pPr>
        <w:pStyle w:val="a3"/>
        <w:ind w:left="232" w:right="214" w:firstLine="710"/>
        <w:rPr>
          <w:lang w:val="ru-RU"/>
        </w:rPr>
      </w:pPr>
      <w:r w:rsidRPr="004C189F">
        <w:rPr>
          <w:lang w:val="ru-RU"/>
        </w:rPr>
        <w:t>В тренировочные группы могут быть зачислены лица старше 12 лет и выполнившие нормативы общей и специальной физической подготов</w:t>
      </w:r>
      <w:r w:rsidR="007576DF">
        <w:rPr>
          <w:lang w:val="ru-RU"/>
        </w:rPr>
        <w:t>ки. Минимальная наполняемость ТЭ</w:t>
      </w:r>
      <w:r w:rsidRPr="004C189F">
        <w:rPr>
          <w:lang w:val="ru-RU"/>
        </w:rPr>
        <w:t xml:space="preserve"> – 10 чел. Длительной прохождения спортивной подготовки на тренировочном этапе (этапе спортивной специализации) – до 5 лет.</w:t>
      </w:r>
    </w:p>
    <w:p w:rsidR="007C3221" w:rsidRPr="004C189F" w:rsidRDefault="004C189F">
      <w:pPr>
        <w:pStyle w:val="a3"/>
        <w:ind w:left="232" w:right="213" w:firstLine="710"/>
        <w:rPr>
          <w:lang w:val="ru-RU"/>
        </w:rPr>
      </w:pPr>
      <w:r w:rsidRPr="004C189F">
        <w:rPr>
          <w:lang w:val="ru-RU"/>
        </w:rPr>
        <w:t>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 Минимальная наполняемость группы ССМ – 4 чел. Длительность прохождения спортивной подготовки на этапе ССМ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7C3221" w:rsidRPr="004C189F" w:rsidRDefault="004C189F">
      <w:pPr>
        <w:pStyle w:val="a3"/>
        <w:ind w:left="232" w:right="217" w:firstLine="710"/>
        <w:rPr>
          <w:lang w:val="ru-RU"/>
        </w:rPr>
      </w:pPr>
      <w:r w:rsidRPr="004C189F">
        <w:rPr>
          <w:lang w:val="ru-RU"/>
        </w:rPr>
        <w:t>В группы высшего спортивного мастерства могут быть зачислены лица старше 17 лет и сдавшие нормативы общей и специальной физической подготовки. Минимальная наполняемость группы ВСМ – 1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7C3221" w:rsidRPr="004C189F" w:rsidRDefault="007C3221">
      <w:pPr>
        <w:pStyle w:val="a3"/>
        <w:spacing w:before="10"/>
        <w:ind w:left="0"/>
        <w:jc w:val="left"/>
        <w:rPr>
          <w:sz w:val="23"/>
          <w:lang w:val="ru-RU"/>
        </w:rPr>
      </w:pPr>
    </w:p>
    <w:p w:rsidR="007C3221" w:rsidRPr="004C189F" w:rsidRDefault="004C189F">
      <w:pPr>
        <w:pStyle w:val="a3"/>
        <w:spacing w:after="6"/>
        <w:ind w:left="1428"/>
        <w:jc w:val="left"/>
        <w:rPr>
          <w:lang w:val="ru-RU"/>
        </w:rPr>
      </w:pPr>
      <w:r w:rsidRPr="004C189F">
        <w:rPr>
          <w:lang w:val="ru-RU"/>
        </w:rPr>
        <w:t>Таблица 1. Характеристики формирования групп спортивной подготовки</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6"/>
        <w:gridCol w:w="2692"/>
        <w:gridCol w:w="2270"/>
        <w:gridCol w:w="2088"/>
      </w:tblGrid>
      <w:tr w:rsidR="007C3221">
        <w:trPr>
          <w:trHeight w:val="1103"/>
        </w:trPr>
        <w:tc>
          <w:tcPr>
            <w:tcW w:w="3086" w:type="dxa"/>
          </w:tcPr>
          <w:p w:rsidR="007C3221" w:rsidRPr="004C189F" w:rsidRDefault="007C3221">
            <w:pPr>
              <w:pStyle w:val="TableParagraph"/>
              <w:spacing w:before="7"/>
              <w:jc w:val="left"/>
              <w:rPr>
                <w:sz w:val="23"/>
                <w:lang w:val="ru-RU"/>
              </w:rPr>
            </w:pPr>
          </w:p>
          <w:p w:rsidR="007C3221" w:rsidRDefault="004C189F">
            <w:pPr>
              <w:pStyle w:val="TableParagraph"/>
              <w:spacing w:before="1" w:line="237" w:lineRule="auto"/>
              <w:ind w:left="959" w:right="554" w:hanging="375"/>
              <w:jc w:val="left"/>
              <w:rPr>
                <w:sz w:val="24"/>
              </w:rPr>
            </w:pPr>
            <w:r>
              <w:rPr>
                <w:sz w:val="24"/>
              </w:rPr>
              <w:t>Этапы спортивной подготовки</w:t>
            </w:r>
          </w:p>
        </w:tc>
        <w:tc>
          <w:tcPr>
            <w:tcW w:w="2692" w:type="dxa"/>
          </w:tcPr>
          <w:p w:rsidR="007C3221" w:rsidRDefault="007C3221">
            <w:pPr>
              <w:pStyle w:val="TableParagraph"/>
              <w:spacing w:before="7"/>
              <w:jc w:val="left"/>
              <w:rPr>
                <w:sz w:val="23"/>
              </w:rPr>
            </w:pPr>
          </w:p>
          <w:p w:rsidR="007C3221" w:rsidRDefault="004C189F">
            <w:pPr>
              <w:pStyle w:val="TableParagraph"/>
              <w:spacing w:before="1" w:line="237" w:lineRule="auto"/>
              <w:ind w:left="528" w:right="275" w:hanging="221"/>
              <w:jc w:val="left"/>
              <w:rPr>
                <w:sz w:val="24"/>
              </w:rPr>
            </w:pPr>
            <w:r>
              <w:rPr>
                <w:sz w:val="24"/>
              </w:rPr>
              <w:t>Продолжительность этапов (в годах)</w:t>
            </w:r>
          </w:p>
        </w:tc>
        <w:tc>
          <w:tcPr>
            <w:tcW w:w="2270" w:type="dxa"/>
          </w:tcPr>
          <w:p w:rsidR="007C3221" w:rsidRPr="004C189F" w:rsidRDefault="004C189F">
            <w:pPr>
              <w:pStyle w:val="TableParagraph"/>
              <w:ind w:left="385" w:right="366"/>
              <w:rPr>
                <w:sz w:val="24"/>
                <w:lang w:val="ru-RU"/>
              </w:rPr>
            </w:pPr>
            <w:r w:rsidRPr="004C189F">
              <w:rPr>
                <w:sz w:val="24"/>
                <w:lang w:val="ru-RU"/>
              </w:rPr>
              <w:t>Минимальный</w:t>
            </w:r>
            <w:r w:rsidRPr="004C189F">
              <w:rPr>
                <w:w w:val="99"/>
                <w:sz w:val="24"/>
                <w:lang w:val="ru-RU"/>
              </w:rPr>
              <w:t xml:space="preserve"> </w:t>
            </w:r>
            <w:r w:rsidRPr="004C189F">
              <w:rPr>
                <w:sz w:val="24"/>
                <w:lang w:val="ru-RU"/>
              </w:rPr>
              <w:t>возраст для зачисления</w:t>
            </w:r>
            <w:r w:rsidRPr="004C189F">
              <w:rPr>
                <w:spacing w:val="1"/>
                <w:sz w:val="24"/>
                <w:lang w:val="ru-RU"/>
              </w:rPr>
              <w:t xml:space="preserve"> </w:t>
            </w:r>
            <w:proofErr w:type="gramStart"/>
            <w:r w:rsidRPr="004C189F">
              <w:rPr>
                <w:sz w:val="24"/>
                <w:lang w:val="ru-RU"/>
              </w:rPr>
              <w:t>в</w:t>
            </w:r>
            <w:proofErr w:type="gramEnd"/>
          </w:p>
          <w:p w:rsidR="007C3221" w:rsidRPr="004C189F" w:rsidRDefault="004C189F">
            <w:pPr>
              <w:pStyle w:val="TableParagraph"/>
              <w:spacing w:line="261" w:lineRule="exact"/>
              <w:ind w:left="385" w:right="365"/>
              <w:rPr>
                <w:sz w:val="24"/>
                <w:lang w:val="ru-RU"/>
              </w:rPr>
            </w:pPr>
            <w:r w:rsidRPr="004C189F">
              <w:rPr>
                <w:sz w:val="24"/>
                <w:lang w:val="ru-RU"/>
              </w:rPr>
              <w:t>группы</w:t>
            </w:r>
            <w:r w:rsidRPr="004C189F">
              <w:rPr>
                <w:spacing w:val="-3"/>
                <w:sz w:val="24"/>
                <w:lang w:val="ru-RU"/>
              </w:rPr>
              <w:t xml:space="preserve"> </w:t>
            </w:r>
            <w:r w:rsidRPr="004C189F">
              <w:rPr>
                <w:sz w:val="24"/>
                <w:lang w:val="ru-RU"/>
              </w:rPr>
              <w:t>(лет)</w:t>
            </w:r>
          </w:p>
        </w:tc>
        <w:tc>
          <w:tcPr>
            <w:tcW w:w="2088" w:type="dxa"/>
          </w:tcPr>
          <w:p w:rsidR="007C3221" w:rsidRPr="004C189F" w:rsidRDefault="007C3221">
            <w:pPr>
              <w:pStyle w:val="TableParagraph"/>
              <w:spacing w:before="7"/>
              <w:jc w:val="left"/>
              <w:rPr>
                <w:sz w:val="23"/>
                <w:lang w:val="ru-RU"/>
              </w:rPr>
            </w:pPr>
          </w:p>
          <w:p w:rsidR="007C3221" w:rsidRDefault="004C189F">
            <w:pPr>
              <w:pStyle w:val="TableParagraph"/>
              <w:spacing w:before="1" w:line="237" w:lineRule="auto"/>
              <w:ind w:left="236" w:right="203" w:firstLine="14"/>
              <w:jc w:val="left"/>
              <w:rPr>
                <w:sz w:val="24"/>
              </w:rPr>
            </w:pPr>
            <w:r>
              <w:rPr>
                <w:sz w:val="24"/>
              </w:rPr>
              <w:t>Наполняемость групп (человек)</w:t>
            </w:r>
          </w:p>
        </w:tc>
      </w:tr>
      <w:tr w:rsidR="007C3221">
        <w:trPr>
          <w:trHeight w:val="278"/>
        </w:trPr>
        <w:tc>
          <w:tcPr>
            <w:tcW w:w="3086" w:type="dxa"/>
          </w:tcPr>
          <w:p w:rsidR="007C3221" w:rsidRDefault="004C189F">
            <w:pPr>
              <w:pStyle w:val="TableParagraph"/>
              <w:spacing w:line="258" w:lineRule="exact"/>
              <w:ind w:left="114"/>
              <w:jc w:val="left"/>
              <w:rPr>
                <w:sz w:val="24"/>
              </w:rPr>
            </w:pPr>
            <w:r>
              <w:rPr>
                <w:sz w:val="24"/>
              </w:rPr>
              <w:t>Этап начальной подготовки</w:t>
            </w:r>
          </w:p>
        </w:tc>
        <w:tc>
          <w:tcPr>
            <w:tcW w:w="2692" w:type="dxa"/>
          </w:tcPr>
          <w:p w:rsidR="007C3221" w:rsidRDefault="004C189F">
            <w:pPr>
              <w:pStyle w:val="TableParagraph"/>
              <w:spacing w:line="258" w:lineRule="exact"/>
              <w:ind w:left="11"/>
              <w:rPr>
                <w:sz w:val="24"/>
              </w:rPr>
            </w:pPr>
            <w:r>
              <w:rPr>
                <w:w w:val="99"/>
                <w:sz w:val="24"/>
              </w:rPr>
              <w:t>3</w:t>
            </w:r>
          </w:p>
        </w:tc>
        <w:tc>
          <w:tcPr>
            <w:tcW w:w="2270" w:type="dxa"/>
          </w:tcPr>
          <w:p w:rsidR="007C3221" w:rsidRDefault="004C189F">
            <w:pPr>
              <w:pStyle w:val="TableParagraph"/>
              <w:spacing w:line="258" w:lineRule="exact"/>
              <w:ind w:left="1076"/>
              <w:jc w:val="left"/>
              <w:rPr>
                <w:sz w:val="24"/>
              </w:rPr>
            </w:pPr>
            <w:r>
              <w:rPr>
                <w:w w:val="99"/>
                <w:sz w:val="24"/>
              </w:rPr>
              <w:t>9</w:t>
            </w:r>
          </w:p>
        </w:tc>
        <w:tc>
          <w:tcPr>
            <w:tcW w:w="2088" w:type="dxa"/>
          </w:tcPr>
          <w:p w:rsidR="007C3221" w:rsidRDefault="004C189F">
            <w:pPr>
              <w:pStyle w:val="TableParagraph"/>
              <w:spacing w:line="258" w:lineRule="exact"/>
              <w:ind w:left="745" w:right="733"/>
              <w:rPr>
                <w:sz w:val="24"/>
              </w:rPr>
            </w:pPr>
            <w:r>
              <w:rPr>
                <w:sz w:val="24"/>
              </w:rPr>
              <w:t>12-15</w:t>
            </w:r>
          </w:p>
        </w:tc>
      </w:tr>
      <w:tr w:rsidR="007C3221">
        <w:trPr>
          <w:trHeight w:val="825"/>
        </w:trPr>
        <w:tc>
          <w:tcPr>
            <w:tcW w:w="3086" w:type="dxa"/>
          </w:tcPr>
          <w:p w:rsidR="007C3221" w:rsidRPr="004C189F" w:rsidRDefault="004C189F">
            <w:pPr>
              <w:pStyle w:val="TableParagraph"/>
              <w:spacing w:line="237" w:lineRule="auto"/>
              <w:ind w:left="177" w:right="165"/>
              <w:rPr>
                <w:sz w:val="24"/>
                <w:lang w:val="ru-RU"/>
              </w:rPr>
            </w:pPr>
            <w:proofErr w:type="gramStart"/>
            <w:r w:rsidRPr="004C189F">
              <w:rPr>
                <w:sz w:val="24"/>
                <w:lang w:val="ru-RU"/>
              </w:rPr>
              <w:t>Тренировочный этап (этап спортивной</w:t>
            </w:r>
            <w:proofErr w:type="gramEnd"/>
          </w:p>
          <w:p w:rsidR="007C3221" w:rsidRPr="004C189F" w:rsidRDefault="004C189F">
            <w:pPr>
              <w:pStyle w:val="TableParagraph"/>
              <w:spacing w:line="261" w:lineRule="exact"/>
              <w:ind w:left="177" w:right="164"/>
              <w:rPr>
                <w:sz w:val="24"/>
                <w:lang w:val="ru-RU"/>
              </w:rPr>
            </w:pPr>
            <w:r w:rsidRPr="004C189F">
              <w:rPr>
                <w:sz w:val="24"/>
                <w:lang w:val="ru-RU"/>
              </w:rPr>
              <w:t>специализации)</w:t>
            </w:r>
          </w:p>
        </w:tc>
        <w:tc>
          <w:tcPr>
            <w:tcW w:w="2692" w:type="dxa"/>
          </w:tcPr>
          <w:p w:rsidR="007C3221" w:rsidRPr="004C189F" w:rsidRDefault="007C3221">
            <w:pPr>
              <w:pStyle w:val="TableParagraph"/>
              <w:jc w:val="left"/>
              <w:rPr>
                <w:sz w:val="23"/>
                <w:lang w:val="ru-RU"/>
              </w:rPr>
            </w:pPr>
          </w:p>
          <w:p w:rsidR="007C3221" w:rsidRDefault="004C189F">
            <w:pPr>
              <w:pStyle w:val="TableParagraph"/>
              <w:spacing w:before="1"/>
              <w:ind w:left="11"/>
              <w:rPr>
                <w:sz w:val="24"/>
              </w:rPr>
            </w:pPr>
            <w:r>
              <w:rPr>
                <w:w w:val="99"/>
                <w:sz w:val="24"/>
              </w:rPr>
              <w:t>5</w:t>
            </w:r>
          </w:p>
        </w:tc>
        <w:tc>
          <w:tcPr>
            <w:tcW w:w="2270" w:type="dxa"/>
          </w:tcPr>
          <w:p w:rsidR="007C3221" w:rsidRDefault="007C3221">
            <w:pPr>
              <w:pStyle w:val="TableParagraph"/>
              <w:jc w:val="left"/>
              <w:rPr>
                <w:sz w:val="23"/>
              </w:rPr>
            </w:pPr>
          </w:p>
          <w:p w:rsidR="007C3221" w:rsidRDefault="004C189F">
            <w:pPr>
              <w:pStyle w:val="TableParagraph"/>
              <w:spacing w:before="1"/>
              <w:ind w:left="1018"/>
              <w:jc w:val="left"/>
              <w:rPr>
                <w:sz w:val="24"/>
              </w:rPr>
            </w:pPr>
            <w:r>
              <w:rPr>
                <w:sz w:val="24"/>
              </w:rPr>
              <w:t>12</w:t>
            </w:r>
          </w:p>
        </w:tc>
        <w:tc>
          <w:tcPr>
            <w:tcW w:w="2088" w:type="dxa"/>
          </w:tcPr>
          <w:p w:rsidR="007C3221" w:rsidRDefault="007C3221">
            <w:pPr>
              <w:pStyle w:val="TableParagraph"/>
              <w:jc w:val="left"/>
              <w:rPr>
                <w:sz w:val="23"/>
              </w:rPr>
            </w:pPr>
          </w:p>
          <w:p w:rsidR="007C3221" w:rsidRDefault="004C189F">
            <w:pPr>
              <w:pStyle w:val="TableParagraph"/>
              <w:spacing w:before="1"/>
              <w:ind w:left="745" w:right="733"/>
              <w:rPr>
                <w:sz w:val="24"/>
              </w:rPr>
            </w:pPr>
            <w:r>
              <w:rPr>
                <w:sz w:val="24"/>
              </w:rPr>
              <w:t>10-12</w:t>
            </w:r>
          </w:p>
        </w:tc>
      </w:tr>
      <w:tr w:rsidR="007C3221">
        <w:trPr>
          <w:trHeight w:val="830"/>
        </w:trPr>
        <w:tc>
          <w:tcPr>
            <w:tcW w:w="3086" w:type="dxa"/>
          </w:tcPr>
          <w:p w:rsidR="007C3221" w:rsidRDefault="004C189F">
            <w:pPr>
              <w:pStyle w:val="TableParagraph"/>
              <w:spacing w:line="268" w:lineRule="exact"/>
              <w:ind w:left="532" w:firstLine="763"/>
              <w:jc w:val="left"/>
              <w:rPr>
                <w:sz w:val="24"/>
              </w:rPr>
            </w:pPr>
            <w:r>
              <w:rPr>
                <w:sz w:val="24"/>
              </w:rPr>
              <w:t>Этап</w:t>
            </w:r>
          </w:p>
          <w:p w:rsidR="007C3221" w:rsidRDefault="004C189F">
            <w:pPr>
              <w:pStyle w:val="TableParagraph"/>
              <w:spacing w:before="7" w:line="274" w:lineRule="exact"/>
              <w:ind w:left="307" w:right="283" w:hanging="11"/>
              <w:rPr>
                <w:sz w:val="24"/>
              </w:rPr>
            </w:pPr>
            <w:r>
              <w:rPr>
                <w:sz w:val="24"/>
              </w:rPr>
              <w:t>совершенствования спортивного мастерства</w:t>
            </w:r>
          </w:p>
        </w:tc>
        <w:tc>
          <w:tcPr>
            <w:tcW w:w="2692" w:type="dxa"/>
          </w:tcPr>
          <w:p w:rsidR="007C3221" w:rsidRDefault="007C3221">
            <w:pPr>
              <w:pStyle w:val="TableParagraph"/>
              <w:spacing w:before="5"/>
              <w:jc w:val="left"/>
              <w:rPr>
                <w:sz w:val="23"/>
              </w:rPr>
            </w:pPr>
          </w:p>
          <w:p w:rsidR="007C3221" w:rsidRDefault="004C189F">
            <w:pPr>
              <w:pStyle w:val="TableParagraph"/>
              <w:ind w:left="471" w:right="456"/>
              <w:rPr>
                <w:sz w:val="24"/>
              </w:rPr>
            </w:pPr>
            <w:r>
              <w:rPr>
                <w:sz w:val="24"/>
              </w:rPr>
              <w:t>Без ограничений</w:t>
            </w:r>
          </w:p>
        </w:tc>
        <w:tc>
          <w:tcPr>
            <w:tcW w:w="2270" w:type="dxa"/>
          </w:tcPr>
          <w:p w:rsidR="007C3221" w:rsidRDefault="007C3221">
            <w:pPr>
              <w:pStyle w:val="TableParagraph"/>
              <w:spacing w:before="5"/>
              <w:jc w:val="left"/>
              <w:rPr>
                <w:sz w:val="23"/>
              </w:rPr>
            </w:pPr>
          </w:p>
          <w:p w:rsidR="007C3221" w:rsidRDefault="004C189F">
            <w:pPr>
              <w:pStyle w:val="TableParagraph"/>
              <w:ind w:left="1018"/>
              <w:jc w:val="left"/>
              <w:rPr>
                <w:sz w:val="24"/>
              </w:rPr>
            </w:pPr>
            <w:r>
              <w:rPr>
                <w:sz w:val="24"/>
              </w:rPr>
              <w:t>15</w:t>
            </w:r>
          </w:p>
        </w:tc>
        <w:tc>
          <w:tcPr>
            <w:tcW w:w="2088" w:type="dxa"/>
          </w:tcPr>
          <w:p w:rsidR="007C3221" w:rsidRDefault="007C3221">
            <w:pPr>
              <w:pStyle w:val="TableParagraph"/>
              <w:spacing w:before="5"/>
              <w:jc w:val="left"/>
              <w:rPr>
                <w:sz w:val="23"/>
              </w:rPr>
            </w:pPr>
          </w:p>
          <w:p w:rsidR="007C3221" w:rsidRDefault="004C189F">
            <w:pPr>
              <w:pStyle w:val="TableParagraph"/>
              <w:ind w:left="745" w:right="733"/>
              <w:rPr>
                <w:sz w:val="24"/>
              </w:rPr>
            </w:pPr>
            <w:r>
              <w:rPr>
                <w:sz w:val="24"/>
              </w:rPr>
              <w:t>4-7</w:t>
            </w:r>
          </w:p>
        </w:tc>
      </w:tr>
      <w:tr w:rsidR="007C3221">
        <w:trPr>
          <w:trHeight w:val="829"/>
        </w:trPr>
        <w:tc>
          <w:tcPr>
            <w:tcW w:w="3086" w:type="dxa"/>
          </w:tcPr>
          <w:p w:rsidR="007C3221" w:rsidRDefault="004C189F">
            <w:pPr>
              <w:pStyle w:val="TableParagraph"/>
              <w:spacing w:line="237" w:lineRule="auto"/>
              <w:ind w:left="422" w:right="394" w:firstLine="873"/>
              <w:jc w:val="left"/>
              <w:rPr>
                <w:sz w:val="24"/>
              </w:rPr>
            </w:pPr>
            <w:r>
              <w:rPr>
                <w:sz w:val="24"/>
              </w:rPr>
              <w:t>Этап высшего спортивного</w:t>
            </w:r>
          </w:p>
          <w:p w:rsidR="007C3221" w:rsidRDefault="004C189F">
            <w:pPr>
              <w:pStyle w:val="TableParagraph"/>
              <w:spacing w:line="266" w:lineRule="exact"/>
              <w:ind w:left="978"/>
              <w:jc w:val="left"/>
              <w:rPr>
                <w:sz w:val="24"/>
              </w:rPr>
            </w:pPr>
            <w:r>
              <w:rPr>
                <w:sz w:val="24"/>
              </w:rPr>
              <w:t>мастерства</w:t>
            </w:r>
          </w:p>
        </w:tc>
        <w:tc>
          <w:tcPr>
            <w:tcW w:w="2692" w:type="dxa"/>
          </w:tcPr>
          <w:p w:rsidR="007C3221" w:rsidRDefault="007C3221">
            <w:pPr>
              <w:pStyle w:val="TableParagraph"/>
              <w:jc w:val="left"/>
              <w:rPr>
                <w:sz w:val="23"/>
              </w:rPr>
            </w:pPr>
          </w:p>
          <w:p w:rsidR="007C3221" w:rsidRDefault="004C189F">
            <w:pPr>
              <w:pStyle w:val="TableParagraph"/>
              <w:spacing w:before="1"/>
              <w:ind w:left="471" w:right="456"/>
              <w:rPr>
                <w:sz w:val="24"/>
              </w:rPr>
            </w:pPr>
            <w:r>
              <w:rPr>
                <w:sz w:val="24"/>
              </w:rPr>
              <w:t>Без ограничений</w:t>
            </w:r>
          </w:p>
        </w:tc>
        <w:tc>
          <w:tcPr>
            <w:tcW w:w="2270" w:type="dxa"/>
          </w:tcPr>
          <w:p w:rsidR="007C3221" w:rsidRDefault="007C3221">
            <w:pPr>
              <w:pStyle w:val="TableParagraph"/>
              <w:jc w:val="left"/>
              <w:rPr>
                <w:sz w:val="23"/>
              </w:rPr>
            </w:pPr>
          </w:p>
          <w:p w:rsidR="007C3221" w:rsidRDefault="004C189F">
            <w:pPr>
              <w:pStyle w:val="TableParagraph"/>
              <w:spacing w:before="1"/>
              <w:ind w:left="1018"/>
              <w:jc w:val="left"/>
              <w:rPr>
                <w:sz w:val="24"/>
              </w:rPr>
            </w:pPr>
            <w:r>
              <w:rPr>
                <w:sz w:val="24"/>
              </w:rPr>
              <w:t>17</w:t>
            </w:r>
          </w:p>
        </w:tc>
        <w:tc>
          <w:tcPr>
            <w:tcW w:w="2088" w:type="dxa"/>
          </w:tcPr>
          <w:p w:rsidR="007C3221" w:rsidRDefault="007C3221">
            <w:pPr>
              <w:pStyle w:val="TableParagraph"/>
              <w:jc w:val="left"/>
              <w:rPr>
                <w:sz w:val="23"/>
              </w:rPr>
            </w:pPr>
          </w:p>
          <w:p w:rsidR="007C3221" w:rsidRDefault="004C189F">
            <w:pPr>
              <w:pStyle w:val="TableParagraph"/>
              <w:spacing w:before="1"/>
              <w:ind w:left="745" w:right="733"/>
              <w:rPr>
                <w:sz w:val="24"/>
              </w:rPr>
            </w:pPr>
            <w:r>
              <w:rPr>
                <w:sz w:val="24"/>
              </w:rPr>
              <w:t>1-4</w:t>
            </w:r>
          </w:p>
        </w:tc>
      </w:tr>
    </w:tbl>
    <w:p w:rsidR="007C3221" w:rsidRDefault="007C3221">
      <w:pPr>
        <w:pStyle w:val="a3"/>
        <w:spacing w:before="3"/>
        <w:ind w:left="0"/>
        <w:jc w:val="left"/>
        <w:rPr>
          <w:sz w:val="23"/>
        </w:rPr>
      </w:pPr>
    </w:p>
    <w:p w:rsidR="007C3221" w:rsidRPr="004C189F" w:rsidRDefault="004C189F">
      <w:pPr>
        <w:pStyle w:val="a3"/>
        <w:spacing w:line="237" w:lineRule="auto"/>
        <w:ind w:left="232" w:right="218" w:firstLine="705"/>
        <w:rPr>
          <w:lang w:val="ru-RU"/>
        </w:rPr>
      </w:pPr>
      <w:r w:rsidRPr="004C189F">
        <w:rPr>
          <w:lang w:val="ru-RU"/>
        </w:rPr>
        <w:t xml:space="preserve">Перевод лица, проходящего спортивную подготовку (в том числе досрочно), в группу следующего года обучения или этапа спортивной подготовки рекомендуется проводить </w:t>
      </w:r>
      <w:proofErr w:type="gramStart"/>
      <w:r w:rsidRPr="004C189F">
        <w:rPr>
          <w:lang w:val="ru-RU"/>
        </w:rPr>
        <w:t>в</w:t>
      </w:r>
      <w:proofErr w:type="gramEnd"/>
    </w:p>
    <w:p w:rsidR="007C3221" w:rsidRPr="004C189F" w:rsidRDefault="007C3221">
      <w:pPr>
        <w:spacing w:line="237" w:lineRule="auto"/>
        <w:rPr>
          <w:lang w:val="ru-RU"/>
        </w:rPr>
        <w:sectPr w:rsidR="007C3221" w:rsidRPr="004C189F">
          <w:pgSz w:w="11900" w:h="16840"/>
          <w:pgMar w:top="1060" w:right="620" w:bottom="940" w:left="900" w:header="0" w:footer="748" w:gutter="0"/>
          <w:cols w:space="720"/>
        </w:sectPr>
      </w:pPr>
    </w:p>
    <w:p w:rsidR="007C3221" w:rsidRPr="004C189F" w:rsidRDefault="004C189F">
      <w:pPr>
        <w:pStyle w:val="a3"/>
        <w:spacing w:before="66"/>
        <w:ind w:left="232" w:right="218"/>
        <w:rPr>
          <w:lang w:val="ru-RU"/>
        </w:rPr>
      </w:pPr>
      <w:proofErr w:type="gramStart"/>
      <w:r w:rsidRPr="004C189F">
        <w:rPr>
          <w:lang w:val="ru-RU"/>
        </w:rPr>
        <w:lastRenderedPageBreak/>
        <w:t>соответствии</w:t>
      </w:r>
      <w:proofErr w:type="gramEnd"/>
      <w:r w:rsidRPr="004C189F">
        <w:rPr>
          <w:lang w:val="ru-RU"/>
        </w:rPr>
        <w:t xml:space="preserve">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7C3221" w:rsidRPr="004C189F" w:rsidRDefault="004C189F">
      <w:pPr>
        <w:pStyle w:val="a3"/>
        <w:spacing w:before="3"/>
        <w:ind w:left="232" w:right="215" w:firstLine="710"/>
        <w:rPr>
          <w:lang w:val="ru-RU"/>
        </w:rPr>
      </w:pPr>
      <w:r w:rsidRPr="004C189F">
        <w:rPr>
          <w:lang w:val="ru-RU"/>
        </w:rPr>
        <w:t>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7C3221" w:rsidRPr="004C189F" w:rsidRDefault="007C3221">
      <w:pPr>
        <w:pStyle w:val="a3"/>
        <w:spacing w:before="4"/>
        <w:ind w:left="0"/>
        <w:jc w:val="left"/>
        <w:rPr>
          <w:lang w:val="ru-RU"/>
        </w:rPr>
      </w:pPr>
    </w:p>
    <w:p w:rsidR="007C3221" w:rsidRDefault="004C189F">
      <w:pPr>
        <w:pStyle w:val="Heading1"/>
        <w:numPr>
          <w:ilvl w:val="1"/>
          <w:numId w:val="29"/>
        </w:numPr>
        <w:tabs>
          <w:tab w:val="left" w:pos="3804"/>
        </w:tabs>
        <w:spacing w:line="272" w:lineRule="exact"/>
        <w:ind w:left="3804"/>
        <w:jc w:val="left"/>
      </w:pPr>
      <w:r>
        <w:t>Система спортивного</w:t>
      </w:r>
      <w:r>
        <w:rPr>
          <w:spacing w:val="-2"/>
        </w:rPr>
        <w:t xml:space="preserve"> </w:t>
      </w:r>
      <w:r>
        <w:t>отбора</w:t>
      </w:r>
    </w:p>
    <w:p w:rsidR="007C3221" w:rsidRPr="004C189F" w:rsidRDefault="004C189F">
      <w:pPr>
        <w:pStyle w:val="a3"/>
        <w:ind w:left="232" w:right="220" w:firstLine="705"/>
        <w:rPr>
          <w:lang w:val="ru-RU"/>
        </w:rPr>
      </w:pPr>
      <w:r w:rsidRPr="004C189F">
        <w:rPr>
          <w:lang w:val="ru-RU"/>
        </w:rPr>
        <w:t>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w:t>
      </w:r>
      <w:r w:rsidRPr="004C189F">
        <w:rPr>
          <w:spacing w:val="-4"/>
          <w:lang w:val="ru-RU"/>
        </w:rPr>
        <w:t xml:space="preserve"> </w:t>
      </w:r>
      <w:r w:rsidRPr="004C189F">
        <w:rPr>
          <w:lang w:val="ru-RU"/>
        </w:rPr>
        <w:t>результатов.</w:t>
      </w:r>
    </w:p>
    <w:p w:rsidR="007C3221" w:rsidRDefault="004C189F">
      <w:pPr>
        <w:pStyle w:val="a3"/>
        <w:ind w:left="938"/>
        <w:jc w:val="left"/>
      </w:pPr>
      <w:r>
        <w:t>Система спортивного отбора включает:</w:t>
      </w:r>
    </w:p>
    <w:p w:rsidR="007C3221" w:rsidRPr="004C189F" w:rsidRDefault="004C189F">
      <w:pPr>
        <w:pStyle w:val="a4"/>
        <w:numPr>
          <w:ilvl w:val="0"/>
          <w:numId w:val="28"/>
        </w:numPr>
        <w:tabs>
          <w:tab w:val="left" w:pos="1208"/>
        </w:tabs>
        <w:spacing w:before="2" w:line="237" w:lineRule="auto"/>
        <w:ind w:right="222" w:firstLine="706"/>
        <w:jc w:val="both"/>
        <w:rPr>
          <w:sz w:val="24"/>
          <w:lang w:val="ru-RU"/>
        </w:rPr>
      </w:pPr>
      <w:r w:rsidRPr="004C189F">
        <w:rPr>
          <w:sz w:val="24"/>
          <w:lang w:val="ru-RU"/>
        </w:rPr>
        <w:t>массовый просмотр и тестирование юношей и девушек с целью ориентирования их на занятия</w:t>
      </w:r>
      <w:r w:rsidRPr="004C189F">
        <w:rPr>
          <w:spacing w:val="1"/>
          <w:sz w:val="24"/>
          <w:lang w:val="ru-RU"/>
        </w:rPr>
        <w:t xml:space="preserve"> </w:t>
      </w:r>
      <w:r w:rsidRPr="004C189F">
        <w:rPr>
          <w:sz w:val="24"/>
          <w:lang w:val="ru-RU"/>
        </w:rPr>
        <w:t>спортом;</w:t>
      </w:r>
    </w:p>
    <w:p w:rsidR="007C3221" w:rsidRPr="004C189F" w:rsidRDefault="004C189F">
      <w:pPr>
        <w:pStyle w:val="a4"/>
        <w:numPr>
          <w:ilvl w:val="0"/>
          <w:numId w:val="28"/>
        </w:numPr>
        <w:tabs>
          <w:tab w:val="left" w:pos="1280"/>
        </w:tabs>
        <w:spacing w:before="5" w:line="237" w:lineRule="auto"/>
        <w:ind w:right="224" w:firstLine="706"/>
        <w:jc w:val="both"/>
        <w:rPr>
          <w:sz w:val="24"/>
          <w:lang w:val="ru-RU"/>
        </w:rPr>
      </w:pPr>
      <w:r w:rsidRPr="004C189F">
        <w:rPr>
          <w:sz w:val="24"/>
          <w:lang w:val="ru-RU"/>
        </w:rPr>
        <w:t>отбор перспективных юных спортсменов для комплектования групп спортивной подготовки по виду спорта лыжные</w:t>
      </w:r>
      <w:r w:rsidRPr="004C189F">
        <w:rPr>
          <w:spacing w:val="-5"/>
          <w:sz w:val="24"/>
          <w:lang w:val="ru-RU"/>
        </w:rPr>
        <w:t xml:space="preserve"> </w:t>
      </w:r>
      <w:r w:rsidRPr="004C189F">
        <w:rPr>
          <w:sz w:val="24"/>
          <w:lang w:val="ru-RU"/>
        </w:rPr>
        <w:t>гонки;</w:t>
      </w:r>
    </w:p>
    <w:p w:rsidR="007C3221" w:rsidRPr="004C189F" w:rsidRDefault="004C189F">
      <w:pPr>
        <w:pStyle w:val="a4"/>
        <w:numPr>
          <w:ilvl w:val="0"/>
          <w:numId w:val="28"/>
        </w:numPr>
        <w:tabs>
          <w:tab w:val="left" w:pos="1260"/>
        </w:tabs>
        <w:spacing w:before="6" w:line="237" w:lineRule="auto"/>
        <w:ind w:right="225" w:firstLine="706"/>
        <w:jc w:val="both"/>
        <w:rPr>
          <w:sz w:val="24"/>
          <w:lang w:val="ru-RU"/>
        </w:rPr>
      </w:pPr>
      <w:r w:rsidRPr="004C189F">
        <w:rPr>
          <w:sz w:val="24"/>
          <w:lang w:val="ru-RU"/>
        </w:rPr>
        <w:t>просмотр и отбор перспективных юных спортсменов на тренировочных сборах и соревнованиях.</w:t>
      </w:r>
    </w:p>
    <w:p w:rsidR="007C3221" w:rsidRDefault="004C189F">
      <w:pPr>
        <w:pStyle w:val="Heading1"/>
        <w:numPr>
          <w:ilvl w:val="1"/>
          <w:numId w:val="29"/>
        </w:numPr>
        <w:tabs>
          <w:tab w:val="left" w:pos="2734"/>
        </w:tabs>
        <w:spacing w:before="3"/>
        <w:ind w:left="2733"/>
        <w:jc w:val="left"/>
      </w:pPr>
      <w:r>
        <w:t>Соотношение объемов тренировочного</w:t>
      </w:r>
      <w:r>
        <w:rPr>
          <w:spacing w:val="-2"/>
        </w:rPr>
        <w:t xml:space="preserve"> </w:t>
      </w:r>
      <w:r>
        <w:t>процесса</w:t>
      </w:r>
    </w:p>
    <w:p w:rsidR="007C3221" w:rsidRPr="004C189F" w:rsidRDefault="004C189F">
      <w:pPr>
        <w:pStyle w:val="a3"/>
        <w:ind w:left="232" w:right="222" w:firstLine="705"/>
        <w:rPr>
          <w:lang w:val="ru-RU"/>
        </w:rPr>
      </w:pPr>
      <w:r w:rsidRPr="004C189F">
        <w:rPr>
          <w:lang w:val="ru-RU"/>
        </w:rPr>
        <w:t>При осуществлении спортивной подготовки необходимо учитывать соотношение различных сторон подготовки лыжников по годам обучения. На основании тренировочного плана Программы тренер разрабатывает рабочий планы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rsidR="007C3221" w:rsidRPr="004C189F" w:rsidRDefault="004C189F">
      <w:pPr>
        <w:pStyle w:val="a3"/>
        <w:spacing w:before="1" w:after="2"/>
        <w:ind w:left="1452"/>
        <w:jc w:val="left"/>
        <w:rPr>
          <w:lang w:val="ru-RU"/>
        </w:rPr>
      </w:pPr>
      <w:r w:rsidRPr="004C189F">
        <w:rPr>
          <w:lang w:val="ru-RU"/>
        </w:rPr>
        <w:t>Таблица 2. Соотношение тренировочного процесса по видам подготовки</w:t>
      </w: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979"/>
        <w:gridCol w:w="979"/>
        <w:gridCol w:w="1157"/>
        <w:gridCol w:w="1133"/>
        <w:gridCol w:w="1704"/>
        <w:gridCol w:w="1541"/>
      </w:tblGrid>
      <w:tr w:rsidR="007C3221" w:rsidRPr="00215654">
        <w:trPr>
          <w:trHeight w:val="253"/>
        </w:trPr>
        <w:tc>
          <w:tcPr>
            <w:tcW w:w="2126" w:type="dxa"/>
            <w:vMerge w:val="restart"/>
          </w:tcPr>
          <w:p w:rsidR="007C3221" w:rsidRPr="004C189F" w:rsidRDefault="007C3221">
            <w:pPr>
              <w:pStyle w:val="TableParagraph"/>
              <w:spacing w:before="4"/>
              <w:jc w:val="left"/>
              <w:rPr>
                <w:sz w:val="33"/>
                <w:lang w:val="ru-RU"/>
              </w:rPr>
            </w:pPr>
          </w:p>
          <w:p w:rsidR="007C3221" w:rsidRDefault="004C189F">
            <w:pPr>
              <w:pStyle w:val="TableParagraph"/>
              <w:ind w:left="508" w:right="489" w:firstLine="288"/>
              <w:jc w:val="left"/>
            </w:pPr>
            <w:r>
              <w:t>Виды спортивной подготовки</w:t>
            </w:r>
          </w:p>
        </w:tc>
        <w:tc>
          <w:tcPr>
            <w:tcW w:w="7493" w:type="dxa"/>
            <w:gridSpan w:val="6"/>
          </w:tcPr>
          <w:p w:rsidR="007C3221" w:rsidRPr="004C189F" w:rsidRDefault="004C189F">
            <w:pPr>
              <w:pStyle w:val="TableParagraph"/>
              <w:spacing w:line="234" w:lineRule="exact"/>
              <w:ind w:left="1780"/>
              <w:jc w:val="left"/>
              <w:rPr>
                <w:lang w:val="ru-RU"/>
              </w:rPr>
            </w:pPr>
            <w:r w:rsidRPr="004C189F">
              <w:rPr>
                <w:lang w:val="ru-RU"/>
              </w:rPr>
              <w:t>Этапы и периоды спортивной подготовки</w:t>
            </w:r>
          </w:p>
        </w:tc>
      </w:tr>
      <w:tr w:rsidR="007C3221">
        <w:trPr>
          <w:trHeight w:val="758"/>
        </w:trPr>
        <w:tc>
          <w:tcPr>
            <w:tcW w:w="2126" w:type="dxa"/>
            <w:vMerge/>
            <w:tcBorders>
              <w:top w:val="nil"/>
            </w:tcBorders>
          </w:tcPr>
          <w:p w:rsidR="007C3221" w:rsidRPr="004C189F" w:rsidRDefault="007C3221">
            <w:pPr>
              <w:rPr>
                <w:sz w:val="2"/>
                <w:szCs w:val="2"/>
                <w:lang w:val="ru-RU"/>
              </w:rPr>
            </w:pPr>
          </w:p>
        </w:tc>
        <w:tc>
          <w:tcPr>
            <w:tcW w:w="1958" w:type="dxa"/>
            <w:gridSpan w:val="2"/>
          </w:tcPr>
          <w:p w:rsidR="007C3221" w:rsidRDefault="004C189F">
            <w:pPr>
              <w:pStyle w:val="TableParagraph"/>
              <w:spacing w:line="248" w:lineRule="exact"/>
              <w:ind w:left="485" w:firstLine="264"/>
              <w:jc w:val="left"/>
            </w:pPr>
            <w:r>
              <w:t>Этап</w:t>
            </w:r>
          </w:p>
          <w:p w:rsidR="007C3221" w:rsidRDefault="004C189F">
            <w:pPr>
              <w:pStyle w:val="TableParagraph"/>
              <w:spacing w:before="7" w:line="250" w:lineRule="exact"/>
              <w:ind w:left="436" w:right="440" w:firstLine="8"/>
            </w:pPr>
            <w:r>
              <w:t xml:space="preserve">начальной </w:t>
            </w:r>
            <w:r>
              <w:rPr>
                <w:spacing w:val="-2"/>
              </w:rPr>
              <w:t>подготовки</w:t>
            </w:r>
          </w:p>
        </w:tc>
        <w:tc>
          <w:tcPr>
            <w:tcW w:w="2290" w:type="dxa"/>
            <w:gridSpan w:val="2"/>
          </w:tcPr>
          <w:p w:rsidR="007C3221" w:rsidRPr="004C189F" w:rsidRDefault="004C189F">
            <w:pPr>
              <w:pStyle w:val="TableParagraph"/>
              <w:spacing w:line="248" w:lineRule="exact"/>
              <w:ind w:left="331" w:hanging="168"/>
              <w:jc w:val="left"/>
              <w:rPr>
                <w:lang w:val="ru-RU"/>
              </w:rPr>
            </w:pPr>
            <w:r w:rsidRPr="004C189F">
              <w:rPr>
                <w:lang w:val="ru-RU"/>
              </w:rPr>
              <w:t>Тренировочный этап</w:t>
            </w:r>
          </w:p>
          <w:p w:rsidR="007C3221" w:rsidRPr="004C189F" w:rsidRDefault="004C189F">
            <w:pPr>
              <w:pStyle w:val="TableParagraph"/>
              <w:spacing w:before="7" w:line="250" w:lineRule="exact"/>
              <w:ind w:left="331" w:right="311"/>
              <w:rPr>
                <w:lang w:val="ru-RU"/>
              </w:rPr>
            </w:pPr>
            <w:r w:rsidRPr="004C189F">
              <w:rPr>
                <w:lang w:val="ru-RU"/>
              </w:rPr>
              <w:t>(этап спортивной специализации)</w:t>
            </w:r>
          </w:p>
        </w:tc>
        <w:tc>
          <w:tcPr>
            <w:tcW w:w="1704" w:type="dxa"/>
            <w:vMerge w:val="restart"/>
          </w:tcPr>
          <w:p w:rsidR="007C3221" w:rsidRPr="004C189F" w:rsidRDefault="004C189F">
            <w:pPr>
              <w:pStyle w:val="TableParagraph"/>
              <w:ind w:left="144" w:right="137" w:firstLine="8"/>
              <w:rPr>
                <w:lang w:val="ru-RU"/>
              </w:rPr>
            </w:pPr>
            <w:r w:rsidRPr="004C189F">
              <w:rPr>
                <w:lang w:val="ru-RU"/>
              </w:rPr>
              <w:t xml:space="preserve">Этап </w:t>
            </w:r>
            <w:proofErr w:type="gramStart"/>
            <w:r w:rsidRPr="004C189F">
              <w:rPr>
                <w:spacing w:val="-1"/>
                <w:lang w:val="ru-RU"/>
              </w:rPr>
              <w:t xml:space="preserve">совершенствов </w:t>
            </w:r>
            <w:r w:rsidRPr="004C189F">
              <w:rPr>
                <w:lang w:val="ru-RU"/>
              </w:rPr>
              <w:t>ания</w:t>
            </w:r>
            <w:proofErr w:type="gramEnd"/>
            <w:r w:rsidRPr="004C189F">
              <w:rPr>
                <w:lang w:val="ru-RU"/>
              </w:rPr>
              <w:t xml:space="preserve"> спортивного</w:t>
            </w:r>
          </w:p>
          <w:p w:rsidR="007C3221" w:rsidRPr="004C189F" w:rsidRDefault="004C189F">
            <w:pPr>
              <w:pStyle w:val="TableParagraph"/>
              <w:spacing w:before="1" w:line="244" w:lineRule="exact"/>
              <w:ind w:left="313" w:right="306"/>
              <w:rPr>
                <w:lang w:val="ru-RU"/>
              </w:rPr>
            </w:pPr>
            <w:r w:rsidRPr="004C189F">
              <w:rPr>
                <w:lang w:val="ru-RU"/>
              </w:rPr>
              <w:t>мастерства</w:t>
            </w:r>
          </w:p>
        </w:tc>
        <w:tc>
          <w:tcPr>
            <w:tcW w:w="1541" w:type="dxa"/>
            <w:vMerge w:val="restart"/>
          </w:tcPr>
          <w:p w:rsidR="007C3221" w:rsidRDefault="004C189F">
            <w:pPr>
              <w:pStyle w:val="TableParagraph"/>
              <w:spacing w:before="125"/>
              <w:ind w:left="177" w:right="170" w:hanging="2"/>
            </w:pPr>
            <w:r>
              <w:t>Этап высшего спортивного мастерства</w:t>
            </w:r>
          </w:p>
        </w:tc>
      </w:tr>
      <w:tr w:rsidR="007C3221">
        <w:trPr>
          <w:trHeight w:val="508"/>
        </w:trPr>
        <w:tc>
          <w:tcPr>
            <w:tcW w:w="2126" w:type="dxa"/>
            <w:vMerge/>
            <w:tcBorders>
              <w:top w:val="nil"/>
            </w:tcBorders>
          </w:tcPr>
          <w:p w:rsidR="007C3221" w:rsidRDefault="007C3221">
            <w:pPr>
              <w:rPr>
                <w:sz w:val="2"/>
                <w:szCs w:val="2"/>
              </w:rPr>
            </w:pPr>
          </w:p>
        </w:tc>
        <w:tc>
          <w:tcPr>
            <w:tcW w:w="979" w:type="dxa"/>
          </w:tcPr>
          <w:p w:rsidR="007C3221" w:rsidRDefault="004C189F">
            <w:pPr>
              <w:pStyle w:val="TableParagraph"/>
              <w:spacing w:line="248" w:lineRule="exact"/>
              <w:ind w:left="128" w:right="127"/>
            </w:pPr>
            <w:r>
              <w:t>До</w:t>
            </w:r>
          </w:p>
          <w:p w:rsidR="007C3221" w:rsidRDefault="004C189F">
            <w:pPr>
              <w:pStyle w:val="TableParagraph"/>
              <w:spacing w:before="1" w:line="239" w:lineRule="exact"/>
              <w:ind w:left="130" w:right="127"/>
            </w:pPr>
            <w:r>
              <w:t>года</w:t>
            </w:r>
          </w:p>
        </w:tc>
        <w:tc>
          <w:tcPr>
            <w:tcW w:w="979" w:type="dxa"/>
          </w:tcPr>
          <w:p w:rsidR="007C3221" w:rsidRDefault="004C189F">
            <w:pPr>
              <w:pStyle w:val="TableParagraph"/>
              <w:spacing w:line="248" w:lineRule="exact"/>
              <w:ind w:left="135" w:right="127"/>
            </w:pPr>
            <w:r>
              <w:t>Свыше</w:t>
            </w:r>
          </w:p>
          <w:p w:rsidR="007C3221" w:rsidRDefault="004C189F">
            <w:pPr>
              <w:pStyle w:val="TableParagraph"/>
              <w:spacing w:before="1" w:line="239" w:lineRule="exact"/>
              <w:ind w:left="130" w:right="127"/>
            </w:pPr>
            <w:r>
              <w:t>года</w:t>
            </w:r>
          </w:p>
        </w:tc>
        <w:tc>
          <w:tcPr>
            <w:tcW w:w="1157" w:type="dxa"/>
          </w:tcPr>
          <w:p w:rsidR="007C3221" w:rsidRDefault="004C189F">
            <w:pPr>
              <w:pStyle w:val="TableParagraph"/>
              <w:spacing w:line="248" w:lineRule="exact"/>
              <w:ind w:left="183" w:right="172"/>
            </w:pPr>
            <w:r>
              <w:t>До двух</w:t>
            </w:r>
          </w:p>
          <w:p w:rsidR="007C3221" w:rsidRDefault="004C189F">
            <w:pPr>
              <w:pStyle w:val="TableParagraph"/>
              <w:spacing w:before="1" w:line="239" w:lineRule="exact"/>
              <w:ind w:left="178" w:right="172"/>
            </w:pPr>
            <w:r>
              <w:t>лет</w:t>
            </w:r>
          </w:p>
        </w:tc>
        <w:tc>
          <w:tcPr>
            <w:tcW w:w="1133" w:type="dxa"/>
          </w:tcPr>
          <w:p w:rsidR="007C3221" w:rsidRDefault="004C189F">
            <w:pPr>
              <w:pStyle w:val="TableParagraph"/>
              <w:spacing w:line="248" w:lineRule="exact"/>
              <w:ind w:left="235"/>
              <w:jc w:val="left"/>
            </w:pPr>
            <w:r>
              <w:t>Свыше</w:t>
            </w:r>
          </w:p>
          <w:p w:rsidR="007C3221" w:rsidRDefault="004C189F">
            <w:pPr>
              <w:pStyle w:val="TableParagraph"/>
              <w:spacing w:before="1" w:line="239" w:lineRule="exact"/>
              <w:ind w:left="173"/>
              <w:jc w:val="left"/>
            </w:pPr>
            <w:r>
              <w:t>двух лет</w:t>
            </w:r>
          </w:p>
        </w:tc>
        <w:tc>
          <w:tcPr>
            <w:tcW w:w="1704" w:type="dxa"/>
            <w:vMerge/>
            <w:tcBorders>
              <w:top w:val="nil"/>
            </w:tcBorders>
          </w:tcPr>
          <w:p w:rsidR="007C3221" w:rsidRDefault="007C3221">
            <w:pPr>
              <w:rPr>
                <w:sz w:val="2"/>
                <w:szCs w:val="2"/>
              </w:rPr>
            </w:pPr>
          </w:p>
        </w:tc>
        <w:tc>
          <w:tcPr>
            <w:tcW w:w="1541" w:type="dxa"/>
            <w:vMerge/>
            <w:tcBorders>
              <w:top w:val="nil"/>
            </w:tcBorders>
          </w:tcPr>
          <w:p w:rsidR="007C3221" w:rsidRDefault="007C3221">
            <w:pPr>
              <w:rPr>
                <w:sz w:val="2"/>
                <w:szCs w:val="2"/>
              </w:rPr>
            </w:pPr>
          </w:p>
        </w:tc>
      </w:tr>
      <w:tr w:rsidR="007C3221">
        <w:trPr>
          <w:trHeight w:val="503"/>
        </w:trPr>
        <w:tc>
          <w:tcPr>
            <w:tcW w:w="2126" w:type="dxa"/>
          </w:tcPr>
          <w:p w:rsidR="007C3221" w:rsidRDefault="004C189F">
            <w:pPr>
              <w:pStyle w:val="TableParagraph"/>
              <w:spacing w:line="250" w:lineRule="exact"/>
              <w:ind w:left="340" w:right="149" w:hanging="164"/>
              <w:jc w:val="left"/>
            </w:pPr>
            <w:r>
              <w:t>Общая физическая подготовка (%)</w:t>
            </w:r>
          </w:p>
        </w:tc>
        <w:tc>
          <w:tcPr>
            <w:tcW w:w="979" w:type="dxa"/>
          </w:tcPr>
          <w:p w:rsidR="007C3221" w:rsidRDefault="004C189F">
            <w:pPr>
              <w:pStyle w:val="TableParagraph"/>
              <w:spacing w:before="120"/>
              <w:ind w:left="132" w:right="127"/>
            </w:pPr>
            <w:r>
              <w:t>57-62</w:t>
            </w:r>
          </w:p>
        </w:tc>
        <w:tc>
          <w:tcPr>
            <w:tcW w:w="979" w:type="dxa"/>
          </w:tcPr>
          <w:p w:rsidR="007C3221" w:rsidRDefault="004C189F">
            <w:pPr>
              <w:pStyle w:val="TableParagraph"/>
              <w:spacing w:before="120"/>
              <w:ind w:left="133" w:right="127"/>
            </w:pPr>
            <w:r>
              <w:t>52-57</w:t>
            </w:r>
          </w:p>
        </w:tc>
        <w:tc>
          <w:tcPr>
            <w:tcW w:w="1157" w:type="dxa"/>
          </w:tcPr>
          <w:p w:rsidR="007C3221" w:rsidRDefault="004C189F">
            <w:pPr>
              <w:pStyle w:val="TableParagraph"/>
              <w:spacing w:before="120"/>
              <w:ind w:left="182" w:right="172"/>
            </w:pPr>
            <w:r>
              <w:t>43-47</w:t>
            </w:r>
          </w:p>
        </w:tc>
        <w:tc>
          <w:tcPr>
            <w:tcW w:w="1133" w:type="dxa"/>
          </w:tcPr>
          <w:p w:rsidR="007C3221" w:rsidRDefault="004C189F">
            <w:pPr>
              <w:pStyle w:val="TableParagraph"/>
              <w:spacing w:before="120"/>
              <w:ind w:left="27" w:right="12"/>
            </w:pPr>
            <w:r>
              <w:t>28-42</w:t>
            </w:r>
          </w:p>
        </w:tc>
        <w:tc>
          <w:tcPr>
            <w:tcW w:w="1704" w:type="dxa"/>
          </w:tcPr>
          <w:p w:rsidR="007C3221" w:rsidRDefault="004C189F">
            <w:pPr>
              <w:pStyle w:val="TableParagraph"/>
              <w:spacing w:before="120"/>
              <w:ind w:left="313" w:right="303"/>
            </w:pPr>
            <w:r>
              <w:t>12-25</w:t>
            </w:r>
          </w:p>
        </w:tc>
        <w:tc>
          <w:tcPr>
            <w:tcW w:w="1541" w:type="dxa"/>
          </w:tcPr>
          <w:p w:rsidR="007C3221" w:rsidRDefault="004C189F">
            <w:pPr>
              <w:pStyle w:val="TableParagraph"/>
              <w:spacing w:before="120"/>
              <w:ind w:right="506"/>
              <w:jc w:val="right"/>
            </w:pPr>
            <w:r>
              <w:t>10-15</w:t>
            </w:r>
          </w:p>
        </w:tc>
      </w:tr>
      <w:tr w:rsidR="007C3221">
        <w:trPr>
          <w:trHeight w:val="758"/>
        </w:trPr>
        <w:tc>
          <w:tcPr>
            <w:tcW w:w="2126" w:type="dxa"/>
          </w:tcPr>
          <w:p w:rsidR="007C3221" w:rsidRDefault="004C189F">
            <w:pPr>
              <w:pStyle w:val="TableParagraph"/>
              <w:spacing w:line="242" w:lineRule="auto"/>
              <w:ind w:left="220" w:right="217"/>
            </w:pPr>
            <w:r>
              <w:t>Специальная физическая</w:t>
            </w:r>
          </w:p>
          <w:p w:rsidR="007C3221" w:rsidRDefault="004C189F">
            <w:pPr>
              <w:pStyle w:val="TableParagraph"/>
              <w:spacing w:line="232" w:lineRule="exact"/>
              <w:ind w:left="220" w:right="218"/>
            </w:pPr>
            <w:proofErr w:type="gramStart"/>
            <w:r>
              <w:t>подготовка</w:t>
            </w:r>
            <w:proofErr w:type="gramEnd"/>
            <w:r>
              <w:t xml:space="preserve"> (%)</w:t>
            </w:r>
          </w:p>
        </w:tc>
        <w:tc>
          <w:tcPr>
            <w:tcW w:w="979" w:type="dxa"/>
          </w:tcPr>
          <w:p w:rsidR="007C3221" w:rsidRDefault="007C3221">
            <w:pPr>
              <w:pStyle w:val="TableParagraph"/>
              <w:spacing w:before="8"/>
              <w:jc w:val="left"/>
              <w:rPr>
                <w:sz w:val="21"/>
              </w:rPr>
            </w:pPr>
          </w:p>
          <w:p w:rsidR="007C3221" w:rsidRDefault="004C189F">
            <w:pPr>
              <w:pStyle w:val="TableParagraph"/>
              <w:ind w:left="132" w:right="127"/>
            </w:pPr>
            <w:r>
              <w:t>18-22</w:t>
            </w:r>
          </w:p>
        </w:tc>
        <w:tc>
          <w:tcPr>
            <w:tcW w:w="979" w:type="dxa"/>
          </w:tcPr>
          <w:p w:rsidR="007C3221" w:rsidRDefault="007C3221">
            <w:pPr>
              <w:pStyle w:val="TableParagraph"/>
              <w:spacing w:before="8"/>
              <w:jc w:val="left"/>
              <w:rPr>
                <w:sz w:val="21"/>
              </w:rPr>
            </w:pPr>
          </w:p>
          <w:p w:rsidR="007C3221" w:rsidRDefault="004C189F">
            <w:pPr>
              <w:pStyle w:val="TableParagraph"/>
              <w:ind w:left="133" w:right="127"/>
            </w:pPr>
            <w:r>
              <w:t>23-27</w:t>
            </w:r>
          </w:p>
        </w:tc>
        <w:tc>
          <w:tcPr>
            <w:tcW w:w="1157" w:type="dxa"/>
          </w:tcPr>
          <w:p w:rsidR="007C3221" w:rsidRDefault="007C3221">
            <w:pPr>
              <w:pStyle w:val="TableParagraph"/>
              <w:spacing w:before="8"/>
              <w:jc w:val="left"/>
              <w:rPr>
                <w:sz w:val="21"/>
              </w:rPr>
            </w:pPr>
          </w:p>
          <w:p w:rsidR="007C3221" w:rsidRDefault="004C189F">
            <w:pPr>
              <w:pStyle w:val="TableParagraph"/>
              <w:ind w:left="182" w:right="172"/>
            </w:pPr>
            <w:r>
              <w:t>28-32</w:t>
            </w:r>
          </w:p>
        </w:tc>
        <w:tc>
          <w:tcPr>
            <w:tcW w:w="1133" w:type="dxa"/>
          </w:tcPr>
          <w:p w:rsidR="007C3221" w:rsidRDefault="007C3221">
            <w:pPr>
              <w:pStyle w:val="TableParagraph"/>
              <w:spacing w:before="8"/>
              <w:jc w:val="left"/>
              <w:rPr>
                <w:sz w:val="21"/>
              </w:rPr>
            </w:pPr>
          </w:p>
          <w:p w:rsidR="007C3221" w:rsidRDefault="004C189F">
            <w:pPr>
              <w:pStyle w:val="TableParagraph"/>
              <w:ind w:left="27" w:right="12"/>
            </w:pPr>
            <w:r>
              <w:t>28-42</w:t>
            </w:r>
          </w:p>
        </w:tc>
        <w:tc>
          <w:tcPr>
            <w:tcW w:w="1704" w:type="dxa"/>
          </w:tcPr>
          <w:p w:rsidR="007C3221" w:rsidRDefault="007C3221">
            <w:pPr>
              <w:pStyle w:val="TableParagraph"/>
              <w:spacing w:before="8"/>
              <w:jc w:val="left"/>
              <w:rPr>
                <w:sz w:val="21"/>
              </w:rPr>
            </w:pPr>
          </w:p>
          <w:p w:rsidR="007C3221" w:rsidRDefault="004C189F">
            <w:pPr>
              <w:pStyle w:val="TableParagraph"/>
              <w:ind w:left="313" w:right="303"/>
            </w:pPr>
            <w:r>
              <w:t>40-52</w:t>
            </w:r>
          </w:p>
        </w:tc>
        <w:tc>
          <w:tcPr>
            <w:tcW w:w="1541" w:type="dxa"/>
          </w:tcPr>
          <w:p w:rsidR="007C3221" w:rsidRDefault="007C3221">
            <w:pPr>
              <w:pStyle w:val="TableParagraph"/>
              <w:spacing w:before="8"/>
              <w:jc w:val="left"/>
              <w:rPr>
                <w:sz w:val="21"/>
              </w:rPr>
            </w:pPr>
          </w:p>
          <w:p w:rsidR="007C3221" w:rsidRDefault="004C189F">
            <w:pPr>
              <w:pStyle w:val="TableParagraph"/>
              <w:ind w:right="506"/>
              <w:jc w:val="right"/>
            </w:pPr>
            <w:r>
              <w:t>50-55</w:t>
            </w:r>
          </w:p>
        </w:tc>
      </w:tr>
      <w:tr w:rsidR="007C3221">
        <w:trPr>
          <w:trHeight w:val="508"/>
        </w:trPr>
        <w:tc>
          <w:tcPr>
            <w:tcW w:w="2126" w:type="dxa"/>
          </w:tcPr>
          <w:p w:rsidR="007C3221" w:rsidRDefault="004C189F">
            <w:pPr>
              <w:pStyle w:val="TableParagraph"/>
              <w:spacing w:line="248" w:lineRule="exact"/>
              <w:ind w:left="220" w:right="219"/>
            </w:pPr>
            <w:r>
              <w:t>Техническая</w:t>
            </w:r>
          </w:p>
          <w:p w:rsidR="007C3221" w:rsidRDefault="004C189F">
            <w:pPr>
              <w:pStyle w:val="TableParagraph"/>
              <w:spacing w:before="1" w:line="239" w:lineRule="exact"/>
              <w:ind w:left="220" w:right="218"/>
            </w:pPr>
            <w:proofErr w:type="gramStart"/>
            <w:r>
              <w:t>подготовка</w:t>
            </w:r>
            <w:proofErr w:type="gramEnd"/>
            <w:r>
              <w:t xml:space="preserve"> (%)</w:t>
            </w:r>
          </w:p>
        </w:tc>
        <w:tc>
          <w:tcPr>
            <w:tcW w:w="979" w:type="dxa"/>
          </w:tcPr>
          <w:p w:rsidR="007C3221" w:rsidRDefault="004C189F">
            <w:pPr>
              <w:pStyle w:val="TableParagraph"/>
              <w:spacing w:before="125"/>
              <w:ind w:left="132" w:right="127"/>
            </w:pPr>
            <w:r>
              <w:t>18-22</w:t>
            </w:r>
          </w:p>
        </w:tc>
        <w:tc>
          <w:tcPr>
            <w:tcW w:w="979" w:type="dxa"/>
          </w:tcPr>
          <w:p w:rsidR="007C3221" w:rsidRDefault="004C189F">
            <w:pPr>
              <w:pStyle w:val="TableParagraph"/>
              <w:spacing w:before="125"/>
              <w:ind w:left="133" w:right="127"/>
            </w:pPr>
            <w:r>
              <w:t>18-22</w:t>
            </w:r>
          </w:p>
        </w:tc>
        <w:tc>
          <w:tcPr>
            <w:tcW w:w="1157" w:type="dxa"/>
          </w:tcPr>
          <w:p w:rsidR="007C3221" w:rsidRDefault="004C189F">
            <w:pPr>
              <w:pStyle w:val="TableParagraph"/>
              <w:spacing w:before="125"/>
              <w:ind w:left="182" w:right="172"/>
            </w:pPr>
            <w:r>
              <w:t>18-22</w:t>
            </w:r>
          </w:p>
        </w:tc>
        <w:tc>
          <w:tcPr>
            <w:tcW w:w="1133" w:type="dxa"/>
          </w:tcPr>
          <w:p w:rsidR="007C3221" w:rsidRDefault="004C189F">
            <w:pPr>
              <w:pStyle w:val="TableParagraph"/>
              <w:spacing w:before="125"/>
              <w:ind w:left="27" w:right="12"/>
            </w:pPr>
            <w:r>
              <w:t>23-27</w:t>
            </w:r>
          </w:p>
        </w:tc>
        <w:tc>
          <w:tcPr>
            <w:tcW w:w="1704" w:type="dxa"/>
          </w:tcPr>
          <w:p w:rsidR="007C3221" w:rsidRDefault="004C189F">
            <w:pPr>
              <w:pStyle w:val="TableParagraph"/>
              <w:spacing w:before="125"/>
              <w:ind w:left="313" w:right="303"/>
            </w:pPr>
            <w:r>
              <w:t>15-20</w:t>
            </w:r>
          </w:p>
        </w:tc>
        <w:tc>
          <w:tcPr>
            <w:tcW w:w="1541" w:type="dxa"/>
          </w:tcPr>
          <w:p w:rsidR="007C3221" w:rsidRDefault="004C189F">
            <w:pPr>
              <w:pStyle w:val="TableParagraph"/>
              <w:spacing w:before="125"/>
              <w:ind w:right="506"/>
              <w:jc w:val="right"/>
            </w:pPr>
            <w:r>
              <w:t>15-20</w:t>
            </w:r>
          </w:p>
        </w:tc>
      </w:tr>
      <w:tr w:rsidR="007C3221">
        <w:trPr>
          <w:trHeight w:val="1012"/>
        </w:trPr>
        <w:tc>
          <w:tcPr>
            <w:tcW w:w="2126" w:type="dxa"/>
          </w:tcPr>
          <w:p w:rsidR="007C3221" w:rsidRDefault="004C189F">
            <w:pPr>
              <w:pStyle w:val="TableParagraph"/>
              <w:ind w:left="263" w:right="260" w:firstLine="2"/>
            </w:pPr>
            <w:r>
              <w:t>Тактическая, теоретическая, психологическая</w:t>
            </w:r>
          </w:p>
          <w:p w:rsidR="007C3221" w:rsidRDefault="004C189F">
            <w:pPr>
              <w:pStyle w:val="TableParagraph"/>
              <w:spacing w:line="238" w:lineRule="exact"/>
              <w:ind w:left="220" w:right="218"/>
            </w:pPr>
            <w:proofErr w:type="gramStart"/>
            <w:r>
              <w:t>подготовка</w:t>
            </w:r>
            <w:proofErr w:type="gramEnd"/>
            <w:r>
              <w:t xml:space="preserve"> (%)</w:t>
            </w:r>
          </w:p>
        </w:tc>
        <w:tc>
          <w:tcPr>
            <w:tcW w:w="979" w:type="dxa"/>
          </w:tcPr>
          <w:p w:rsidR="007C3221" w:rsidRDefault="007C3221">
            <w:pPr>
              <w:pStyle w:val="TableParagraph"/>
              <w:spacing w:before="6"/>
              <w:jc w:val="left"/>
              <w:rPr>
                <w:sz w:val="32"/>
              </w:rPr>
            </w:pPr>
          </w:p>
          <w:p w:rsidR="007C3221" w:rsidRDefault="004C189F">
            <w:pPr>
              <w:pStyle w:val="TableParagraph"/>
              <w:ind w:left="7"/>
            </w:pPr>
            <w:r>
              <w:t>-</w:t>
            </w:r>
          </w:p>
        </w:tc>
        <w:tc>
          <w:tcPr>
            <w:tcW w:w="979" w:type="dxa"/>
          </w:tcPr>
          <w:p w:rsidR="007C3221" w:rsidRDefault="007C3221">
            <w:pPr>
              <w:pStyle w:val="TableParagraph"/>
              <w:spacing w:before="6"/>
              <w:jc w:val="left"/>
              <w:rPr>
                <w:sz w:val="32"/>
              </w:rPr>
            </w:pPr>
          </w:p>
          <w:p w:rsidR="007C3221" w:rsidRDefault="004C189F">
            <w:pPr>
              <w:pStyle w:val="TableParagraph"/>
              <w:ind w:left="7"/>
            </w:pPr>
            <w:r>
              <w:t>-</w:t>
            </w:r>
          </w:p>
        </w:tc>
        <w:tc>
          <w:tcPr>
            <w:tcW w:w="1157" w:type="dxa"/>
          </w:tcPr>
          <w:p w:rsidR="007C3221" w:rsidRDefault="007C3221">
            <w:pPr>
              <w:pStyle w:val="TableParagraph"/>
              <w:spacing w:before="6"/>
              <w:jc w:val="left"/>
              <w:rPr>
                <w:sz w:val="32"/>
              </w:rPr>
            </w:pPr>
          </w:p>
          <w:p w:rsidR="007C3221" w:rsidRDefault="004C189F">
            <w:pPr>
              <w:pStyle w:val="TableParagraph"/>
              <w:ind w:left="182" w:right="172"/>
            </w:pPr>
            <w:r>
              <w:t>5-7</w:t>
            </w:r>
          </w:p>
        </w:tc>
        <w:tc>
          <w:tcPr>
            <w:tcW w:w="1133" w:type="dxa"/>
          </w:tcPr>
          <w:p w:rsidR="007C3221" w:rsidRDefault="007C3221">
            <w:pPr>
              <w:pStyle w:val="TableParagraph"/>
              <w:spacing w:before="6"/>
              <w:jc w:val="left"/>
              <w:rPr>
                <w:sz w:val="32"/>
              </w:rPr>
            </w:pPr>
          </w:p>
          <w:p w:rsidR="007C3221" w:rsidRDefault="004C189F">
            <w:pPr>
              <w:pStyle w:val="TableParagraph"/>
              <w:ind w:left="27" w:right="12"/>
            </w:pPr>
            <w:r>
              <w:t>5-7</w:t>
            </w:r>
          </w:p>
        </w:tc>
        <w:tc>
          <w:tcPr>
            <w:tcW w:w="1704" w:type="dxa"/>
          </w:tcPr>
          <w:p w:rsidR="007C3221" w:rsidRDefault="007C3221">
            <w:pPr>
              <w:pStyle w:val="TableParagraph"/>
              <w:spacing w:before="6"/>
              <w:jc w:val="left"/>
              <w:rPr>
                <w:sz w:val="32"/>
              </w:rPr>
            </w:pPr>
          </w:p>
          <w:p w:rsidR="007C3221" w:rsidRDefault="004C189F">
            <w:pPr>
              <w:pStyle w:val="TableParagraph"/>
              <w:ind w:left="311" w:right="306"/>
            </w:pPr>
            <w:r>
              <w:t>5-12</w:t>
            </w:r>
          </w:p>
        </w:tc>
        <w:tc>
          <w:tcPr>
            <w:tcW w:w="1541" w:type="dxa"/>
          </w:tcPr>
          <w:p w:rsidR="007C3221" w:rsidRDefault="007C3221">
            <w:pPr>
              <w:pStyle w:val="TableParagraph"/>
              <w:spacing w:before="6"/>
              <w:jc w:val="left"/>
              <w:rPr>
                <w:sz w:val="32"/>
              </w:rPr>
            </w:pPr>
          </w:p>
          <w:p w:rsidR="007C3221" w:rsidRDefault="004C189F">
            <w:pPr>
              <w:pStyle w:val="TableParagraph"/>
              <w:ind w:right="559"/>
              <w:jc w:val="right"/>
            </w:pPr>
            <w:r>
              <w:t>8-12</w:t>
            </w:r>
          </w:p>
        </w:tc>
      </w:tr>
      <w:tr w:rsidR="007C3221">
        <w:trPr>
          <w:trHeight w:val="1377"/>
        </w:trPr>
        <w:tc>
          <w:tcPr>
            <w:tcW w:w="2126" w:type="dxa"/>
          </w:tcPr>
          <w:p w:rsidR="007C3221" w:rsidRPr="004C189F" w:rsidRDefault="004C189F">
            <w:pPr>
              <w:pStyle w:val="TableParagraph"/>
              <w:ind w:left="220" w:right="219"/>
              <w:rPr>
                <w:sz w:val="20"/>
                <w:lang w:val="ru-RU"/>
              </w:rPr>
            </w:pPr>
            <w:r w:rsidRPr="004C189F">
              <w:rPr>
                <w:sz w:val="20"/>
                <w:lang w:val="ru-RU"/>
              </w:rPr>
              <w:t>Участие в спортивных соревнованиях, инструкторская и судейская практика</w:t>
            </w:r>
          </w:p>
          <w:p w:rsidR="007C3221" w:rsidRDefault="004C189F">
            <w:pPr>
              <w:pStyle w:val="TableParagraph"/>
              <w:spacing w:line="213" w:lineRule="exact"/>
              <w:ind w:left="220" w:right="211"/>
              <w:rPr>
                <w:sz w:val="20"/>
              </w:rPr>
            </w:pPr>
            <w:r>
              <w:rPr>
                <w:sz w:val="20"/>
              </w:rPr>
              <w:t>(%)</w:t>
            </w:r>
          </w:p>
        </w:tc>
        <w:tc>
          <w:tcPr>
            <w:tcW w:w="979" w:type="dxa"/>
          </w:tcPr>
          <w:p w:rsidR="007C3221" w:rsidRDefault="007C3221">
            <w:pPr>
              <w:pStyle w:val="TableParagraph"/>
              <w:jc w:val="left"/>
              <w:rPr>
                <w:sz w:val="24"/>
              </w:rPr>
            </w:pPr>
          </w:p>
          <w:p w:rsidR="007C3221" w:rsidRDefault="007C3221">
            <w:pPr>
              <w:pStyle w:val="TableParagraph"/>
              <w:spacing w:before="4"/>
              <w:jc w:val="left"/>
              <w:rPr>
                <w:sz w:val="24"/>
              </w:rPr>
            </w:pPr>
          </w:p>
          <w:p w:rsidR="007C3221" w:rsidRDefault="004C189F">
            <w:pPr>
              <w:pStyle w:val="TableParagraph"/>
              <w:spacing w:before="1"/>
              <w:ind w:left="135" w:right="125"/>
            </w:pPr>
            <w:r>
              <w:t>0,5-1</w:t>
            </w:r>
          </w:p>
        </w:tc>
        <w:tc>
          <w:tcPr>
            <w:tcW w:w="979" w:type="dxa"/>
          </w:tcPr>
          <w:p w:rsidR="007C3221" w:rsidRDefault="007C3221">
            <w:pPr>
              <w:pStyle w:val="TableParagraph"/>
              <w:jc w:val="left"/>
              <w:rPr>
                <w:sz w:val="24"/>
              </w:rPr>
            </w:pPr>
          </w:p>
          <w:p w:rsidR="007C3221" w:rsidRDefault="007C3221">
            <w:pPr>
              <w:pStyle w:val="TableParagraph"/>
              <w:spacing w:before="4"/>
              <w:jc w:val="left"/>
              <w:rPr>
                <w:sz w:val="24"/>
              </w:rPr>
            </w:pPr>
          </w:p>
          <w:p w:rsidR="007C3221" w:rsidRDefault="004C189F">
            <w:pPr>
              <w:pStyle w:val="TableParagraph"/>
              <w:spacing w:before="1"/>
              <w:ind w:left="133" w:right="127"/>
            </w:pPr>
            <w:r>
              <w:t>1-3</w:t>
            </w:r>
          </w:p>
        </w:tc>
        <w:tc>
          <w:tcPr>
            <w:tcW w:w="1157" w:type="dxa"/>
          </w:tcPr>
          <w:p w:rsidR="007C3221" w:rsidRDefault="007C3221">
            <w:pPr>
              <w:pStyle w:val="TableParagraph"/>
              <w:jc w:val="left"/>
              <w:rPr>
                <w:sz w:val="24"/>
              </w:rPr>
            </w:pPr>
          </w:p>
          <w:p w:rsidR="007C3221" w:rsidRDefault="007C3221">
            <w:pPr>
              <w:pStyle w:val="TableParagraph"/>
              <w:spacing w:before="4"/>
              <w:jc w:val="left"/>
              <w:rPr>
                <w:sz w:val="24"/>
              </w:rPr>
            </w:pPr>
          </w:p>
          <w:p w:rsidR="007C3221" w:rsidRDefault="004C189F">
            <w:pPr>
              <w:pStyle w:val="TableParagraph"/>
              <w:spacing w:before="1"/>
              <w:ind w:left="182" w:right="172"/>
            </w:pPr>
            <w:r>
              <w:t>3-4</w:t>
            </w:r>
          </w:p>
        </w:tc>
        <w:tc>
          <w:tcPr>
            <w:tcW w:w="1133" w:type="dxa"/>
          </w:tcPr>
          <w:p w:rsidR="007C3221" w:rsidRDefault="007C3221">
            <w:pPr>
              <w:pStyle w:val="TableParagraph"/>
              <w:jc w:val="left"/>
              <w:rPr>
                <w:sz w:val="24"/>
              </w:rPr>
            </w:pPr>
          </w:p>
          <w:p w:rsidR="007C3221" w:rsidRDefault="007C3221">
            <w:pPr>
              <w:pStyle w:val="TableParagraph"/>
              <w:spacing w:before="4"/>
              <w:jc w:val="left"/>
              <w:rPr>
                <w:sz w:val="24"/>
              </w:rPr>
            </w:pPr>
          </w:p>
          <w:p w:rsidR="007C3221" w:rsidRDefault="004C189F">
            <w:pPr>
              <w:pStyle w:val="TableParagraph"/>
              <w:spacing w:before="1"/>
              <w:ind w:left="27" w:right="12"/>
            </w:pPr>
            <w:r>
              <w:t>5-6</w:t>
            </w:r>
          </w:p>
        </w:tc>
        <w:tc>
          <w:tcPr>
            <w:tcW w:w="1704" w:type="dxa"/>
          </w:tcPr>
          <w:p w:rsidR="007C3221" w:rsidRDefault="007C3221">
            <w:pPr>
              <w:pStyle w:val="TableParagraph"/>
              <w:jc w:val="left"/>
              <w:rPr>
                <w:sz w:val="24"/>
              </w:rPr>
            </w:pPr>
          </w:p>
          <w:p w:rsidR="007C3221" w:rsidRDefault="007C3221">
            <w:pPr>
              <w:pStyle w:val="TableParagraph"/>
              <w:spacing w:before="4"/>
              <w:jc w:val="left"/>
              <w:rPr>
                <w:sz w:val="24"/>
              </w:rPr>
            </w:pPr>
          </w:p>
          <w:p w:rsidR="007C3221" w:rsidRDefault="004C189F">
            <w:pPr>
              <w:pStyle w:val="TableParagraph"/>
              <w:spacing w:before="1"/>
              <w:ind w:left="313" w:right="303"/>
            </w:pPr>
            <w:r>
              <w:t>6-7</w:t>
            </w:r>
          </w:p>
        </w:tc>
        <w:tc>
          <w:tcPr>
            <w:tcW w:w="1541" w:type="dxa"/>
          </w:tcPr>
          <w:p w:rsidR="007C3221" w:rsidRDefault="007C3221">
            <w:pPr>
              <w:pStyle w:val="TableParagraph"/>
              <w:jc w:val="left"/>
              <w:rPr>
                <w:sz w:val="24"/>
              </w:rPr>
            </w:pPr>
          </w:p>
          <w:p w:rsidR="007C3221" w:rsidRDefault="007C3221">
            <w:pPr>
              <w:pStyle w:val="TableParagraph"/>
              <w:spacing w:before="4"/>
              <w:jc w:val="left"/>
              <w:rPr>
                <w:sz w:val="24"/>
              </w:rPr>
            </w:pPr>
          </w:p>
          <w:p w:rsidR="007C3221" w:rsidRDefault="004C189F">
            <w:pPr>
              <w:pStyle w:val="TableParagraph"/>
              <w:spacing w:before="1"/>
              <w:ind w:left="598" w:right="598"/>
            </w:pPr>
            <w:r>
              <w:t>7-9</w:t>
            </w:r>
          </w:p>
        </w:tc>
      </w:tr>
    </w:tbl>
    <w:p w:rsidR="007C3221" w:rsidRPr="004C189F" w:rsidRDefault="004C189F">
      <w:pPr>
        <w:pStyle w:val="a3"/>
        <w:ind w:left="232" w:right="222" w:firstLine="705"/>
        <w:rPr>
          <w:lang w:val="ru-RU"/>
        </w:rPr>
      </w:pPr>
      <w:r w:rsidRPr="004C189F">
        <w:rPr>
          <w:lang w:val="ru-RU"/>
        </w:rP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w:t>
      </w:r>
      <w:r w:rsidRPr="004C189F">
        <w:rPr>
          <w:spacing w:val="2"/>
          <w:lang w:val="ru-RU"/>
        </w:rPr>
        <w:t xml:space="preserve"> </w:t>
      </w:r>
      <w:r w:rsidRPr="004C189F">
        <w:rPr>
          <w:lang w:val="ru-RU"/>
        </w:rPr>
        <w:t>сочетании.</w:t>
      </w:r>
    </w:p>
    <w:p w:rsidR="007C3221" w:rsidRPr="004C189F" w:rsidRDefault="004C189F">
      <w:pPr>
        <w:pStyle w:val="a3"/>
        <w:spacing w:before="2"/>
        <w:ind w:left="232" w:right="217" w:firstLine="705"/>
        <w:rPr>
          <w:lang w:val="ru-RU"/>
        </w:rPr>
      </w:pPr>
      <w:r w:rsidRPr="004C189F">
        <w:rPr>
          <w:lang w:val="ru-RU"/>
        </w:rP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rsidR="007C3221" w:rsidRPr="004C189F" w:rsidRDefault="007C3221">
      <w:pPr>
        <w:rPr>
          <w:lang w:val="ru-RU"/>
        </w:rPr>
        <w:sectPr w:rsidR="007C3221" w:rsidRPr="004C189F">
          <w:pgSz w:w="11900" w:h="16840"/>
          <w:pgMar w:top="1060" w:right="620" w:bottom="960" w:left="900" w:header="0" w:footer="748" w:gutter="0"/>
          <w:cols w:space="720"/>
        </w:sectPr>
      </w:pPr>
    </w:p>
    <w:p w:rsidR="007C3221" w:rsidRPr="004C189F" w:rsidRDefault="004C189F">
      <w:pPr>
        <w:pStyle w:val="a3"/>
        <w:spacing w:before="66"/>
        <w:ind w:left="232" w:right="220" w:firstLine="705"/>
        <w:rPr>
          <w:lang w:val="ru-RU"/>
        </w:rPr>
      </w:pPr>
      <w:r w:rsidRPr="004C189F">
        <w:rPr>
          <w:lang w:val="ru-RU"/>
        </w:rPr>
        <w:lastRenderedPageBreak/>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7C3221" w:rsidRPr="004C189F" w:rsidRDefault="004C189F">
      <w:pPr>
        <w:pStyle w:val="a3"/>
        <w:spacing w:before="3"/>
        <w:ind w:left="232" w:right="218" w:firstLine="705"/>
        <w:rPr>
          <w:lang w:val="ru-RU"/>
        </w:rPr>
      </w:pPr>
      <w:r w:rsidRPr="004C189F">
        <w:rPr>
          <w:lang w:val="ru-RU"/>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7C3221" w:rsidRPr="004C189F" w:rsidRDefault="007C3221">
      <w:pPr>
        <w:pStyle w:val="a3"/>
        <w:spacing w:before="2"/>
        <w:ind w:left="0"/>
        <w:jc w:val="left"/>
        <w:rPr>
          <w:lang w:val="ru-RU"/>
        </w:rPr>
      </w:pPr>
    </w:p>
    <w:p w:rsidR="007C3221" w:rsidRDefault="004C189F">
      <w:pPr>
        <w:pStyle w:val="Heading1"/>
        <w:numPr>
          <w:ilvl w:val="1"/>
          <w:numId w:val="29"/>
        </w:numPr>
        <w:tabs>
          <w:tab w:val="left" w:pos="2532"/>
        </w:tabs>
        <w:ind w:left="2532"/>
        <w:jc w:val="left"/>
      </w:pPr>
      <w:r>
        <w:t>Планируемые показатели соревновательной</w:t>
      </w:r>
      <w:r>
        <w:rPr>
          <w:spacing w:val="-1"/>
        </w:rPr>
        <w:t xml:space="preserve"> </w:t>
      </w:r>
      <w:r>
        <w:t>деятельности</w:t>
      </w:r>
    </w:p>
    <w:p w:rsidR="007C3221" w:rsidRPr="004C189F" w:rsidRDefault="004C189F">
      <w:pPr>
        <w:pStyle w:val="a3"/>
        <w:ind w:left="232" w:right="215" w:firstLine="705"/>
        <w:rPr>
          <w:lang w:val="ru-RU"/>
        </w:rPr>
      </w:pPr>
      <w:r w:rsidRPr="004C189F">
        <w:rPr>
          <w:lang w:val="ru-RU"/>
        </w:rP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rsidR="007C3221" w:rsidRPr="004C189F" w:rsidRDefault="007C3221">
      <w:pPr>
        <w:pStyle w:val="a3"/>
        <w:spacing w:before="10"/>
        <w:ind w:left="0"/>
        <w:jc w:val="left"/>
        <w:rPr>
          <w:sz w:val="23"/>
          <w:lang w:val="ru-RU"/>
        </w:rPr>
      </w:pPr>
    </w:p>
    <w:p w:rsidR="007C3221" w:rsidRDefault="004C189F">
      <w:pPr>
        <w:pStyle w:val="a3"/>
        <w:spacing w:after="6"/>
        <w:ind w:left="1634"/>
        <w:jc w:val="left"/>
      </w:pPr>
      <w:proofErr w:type="gramStart"/>
      <w:r>
        <w:t>Таблица 3.</w:t>
      </w:r>
      <w:proofErr w:type="gramEnd"/>
      <w:r>
        <w:t xml:space="preserve"> Планируемые показатели соревновательной деятельности</w:t>
      </w: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850"/>
        <w:gridCol w:w="994"/>
        <w:gridCol w:w="1277"/>
        <w:gridCol w:w="1277"/>
        <w:gridCol w:w="1983"/>
        <w:gridCol w:w="1417"/>
      </w:tblGrid>
      <w:tr w:rsidR="007C3221" w:rsidRPr="00215654">
        <w:trPr>
          <w:trHeight w:val="254"/>
        </w:trPr>
        <w:tc>
          <w:tcPr>
            <w:tcW w:w="1560" w:type="dxa"/>
            <w:vMerge w:val="restart"/>
          </w:tcPr>
          <w:p w:rsidR="007C3221" w:rsidRDefault="004C189F">
            <w:pPr>
              <w:pStyle w:val="TableParagraph"/>
              <w:spacing w:line="242" w:lineRule="auto"/>
              <w:ind w:left="129" w:right="115" w:hanging="4"/>
            </w:pPr>
            <w:r>
              <w:t>Виды спортивных соревнований</w:t>
            </w:r>
          </w:p>
        </w:tc>
        <w:tc>
          <w:tcPr>
            <w:tcW w:w="7798" w:type="dxa"/>
            <w:gridSpan w:val="6"/>
          </w:tcPr>
          <w:p w:rsidR="007C3221" w:rsidRPr="004C189F" w:rsidRDefault="004C189F">
            <w:pPr>
              <w:pStyle w:val="TableParagraph"/>
              <w:spacing w:line="234" w:lineRule="exact"/>
              <w:ind w:left="671"/>
              <w:jc w:val="left"/>
              <w:rPr>
                <w:lang w:val="ru-RU"/>
              </w:rPr>
            </w:pPr>
            <w:r w:rsidRPr="004C189F">
              <w:rPr>
                <w:lang w:val="ru-RU"/>
              </w:rPr>
              <w:t>Этапы и периоды спортивной подготовки, количество соревнований</w:t>
            </w:r>
          </w:p>
        </w:tc>
      </w:tr>
      <w:tr w:rsidR="007C3221">
        <w:trPr>
          <w:trHeight w:val="757"/>
        </w:trPr>
        <w:tc>
          <w:tcPr>
            <w:tcW w:w="1560" w:type="dxa"/>
            <w:vMerge/>
            <w:tcBorders>
              <w:top w:val="nil"/>
            </w:tcBorders>
          </w:tcPr>
          <w:p w:rsidR="007C3221" w:rsidRPr="004C189F" w:rsidRDefault="007C3221">
            <w:pPr>
              <w:rPr>
                <w:sz w:val="2"/>
                <w:szCs w:val="2"/>
                <w:lang w:val="ru-RU"/>
              </w:rPr>
            </w:pPr>
          </w:p>
        </w:tc>
        <w:tc>
          <w:tcPr>
            <w:tcW w:w="1844" w:type="dxa"/>
            <w:gridSpan w:val="2"/>
          </w:tcPr>
          <w:p w:rsidR="007C3221" w:rsidRDefault="004C189F">
            <w:pPr>
              <w:pStyle w:val="TableParagraph"/>
              <w:spacing w:line="242" w:lineRule="auto"/>
              <w:ind w:left="383" w:right="146" w:hanging="207"/>
              <w:jc w:val="left"/>
            </w:pPr>
            <w:r>
              <w:t>Этап начальной подготовки</w:t>
            </w:r>
          </w:p>
        </w:tc>
        <w:tc>
          <w:tcPr>
            <w:tcW w:w="2554" w:type="dxa"/>
            <w:gridSpan w:val="2"/>
          </w:tcPr>
          <w:p w:rsidR="007C3221" w:rsidRPr="004C189F" w:rsidRDefault="004C189F">
            <w:pPr>
              <w:pStyle w:val="TableParagraph"/>
              <w:spacing w:line="244" w:lineRule="exact"/>
              <w:ind w:left="459" w:hanging="168"/>
              <w:jc w:val="left"/>
              <w:rPr>
                <w:lang w:val="ru-RU"/>
              </w:rPr>
            </w:pPr>
            <w:r w:rsidRPr="004C189F">
              <w:rPr>
                <w:lang w:val="ru-RU"/>
              </w:rPr>
              <w:t>Тренировочный этап</w:t>
            </w:r>
          </w:p>
          <w:p w:rsidR="007C3221" w:rsidRPr="004C189F" w:rsidRDefault="004C189F">
            <w:pPr>
              <w:pStyle w:val="TableParagraph"/>
              <w:spacing w:before="7" w:line="250" w:lineRule="exact"/>
              <w:ind w:left="459" w:right="447"/>
              <w:rPr>
                <w:lang w:val="ru-RU"/>
              </w:rPr>
            </w:pPr>
            <w:r w:rsidRPr="004C189F">
              <w:rPr>
                <w:lang w:val="ru-RU"/>
              </w:rPr>
              <w:t>(этап спортивной специализации)</w:t>
            </w:r>
          </w:p>
        </w:tc>
        <w:tc>
          <w:tcPr>
            <w:tcW w:w="1983" w:type="dxa"/>
            <w:vMerge w:val="restart"/>
          </w:tcPr>
          <w:p w:rsidR="007C3221" w:rsidRDefault="004C189F">
            <w:pPr>
              <w:pStyle w:val="TableParagraph"/>
              <w:ind w:left="65" w:right="51" w:hanging="3"/>
            </w:pPr>
            <w:r>
              <w:t>Этап     совершенствования спортивного мастерства</w:t>
            </w:r>
          </w:p>
        </w:tc>
        <w:tc>
          <w:tcPr>
            <w:tcW w:w="1417" w:type="dxa"/>
            <w:vMerge w:val="restart"/>
          </w:tcPr>
          <w:p w:rsidR="007C3221" w:rsidRDefault="004C189F">
            <w:pPr>
              <w:pStyle w:val="TableParagraph"/>
              <w:ind w:left="117" w:right="106" w:hanging="2"/>
            </w:pPr>
            <w:r>
              <w:t>Этап высшего спортивного мастерства</w:t>
            </w:r>
          </w:p>
        </w:tc>
      </w:tr>
      <w:tr w:rsidR="007C3221">
        <w:trPr>
          <w:trHeight w:val="508"/>
        </w:trPr>
        <w:tc>
          <w:tcPr>
            <w:tcW w:w="1560" w:type="dxa"/>
            <w:vMerge/>
            <w:tcBorders>
              <w:top w:val="nil"/>
            </w:tcBorders>
          </w:tcPr>
          <w:p w:rsidR="007C3221" w:rsidRDefault="007C3221">
            <w:pPr>
              <w:rPr>
                <w:sz w:val="2"/>
                <w:szCs w:val="2"/>
              </w:rPr>
            </w:pPr>
          </w:p>
        </w:tc>
        <w:tc>
          <w:tcPr>
            <w:tcW w:w="850" w:type="dxa"/>
          </w:tcPr>
          <w:p w:rsidR="007C3221" w:rsidRDefault="004C189F">
            <w:pPr>
              <w:pStyle w:val="TableParagraph"/>
              <w:spacing w:line="244" w:lineRule="exact"/>
              <w:ind w:left="198" w:right="184"/>
            </w:pPr>
            <w:r>
              <w:t>До</w:t>
            </w:r>
          </w:p>
          <w:p w:rsidR="007C3221" w:rsidRDefault="004C189F">
            <w:pPr>
              <w:pStyle w:val="TableParagraph"/>
              <w:spacing w:before="1" w:line="243" w:lineRule="exact"/>
              <w:ind w:left="198" w:right="192"/>
            </w:pPr>
            <w:r>
              <w:t>года</w:t>
            </w:r>
          </w:p>
        </w:tc>
        <w:tc>
          <w:tcPr>
            <w:tcW w:w="994" w:type="dxa"/>
          </w:tcPr>
          <w:p w:rsidR="007C3221" w:rsidRDefault="004C189F">
            <w:pPr>
              <w:pStyle w:val="TableParagraph"/>
              <w:spacing w:line="244" w:lineRule="exact"/>
              <w:ind w:left="144" w:right="134"/>
            </w:pPr>
            <w:r>
              <w:t>Свыше</w:t>
            </w:r>
          </w:p>
          <w:p w:rsidR="007C3221" w:rsidRDefault="004C189F">
            <w:pPr>
              <w:pStyle w:val="TableParagraph"/>
              <w:spacing w:before="1" w:line="243" w:lineRule="exact"/>
              <w:ind w:left="139" w:right="134"/>
            </w:pPr>
            <w:r>
              <w:t>года</w:t>
            </w:r>
          </w:p>
        </w:tc>
        <w:tc>
          <w:tcPr>
            <w:tcW w:w="1277" w:type="dxa"/>
          </w:tcPr>
          <w:p w:rsidR="007C3221" w:rsidRDefault="004C189F">
            <w:pPr>
              <w:pStyle w:val="TableParagraph"/>
              <w:spacing w:line="244" w:lineRule="exact"/>
              <w:ind w:left="244" w:right="232"/>
            </w:pPr>
            <w:r>
              <w:t>До двух</w:t>
            </w:r>
          </w:p>
          <w:p w:rsidR="007C3221" w:rsidRDefault="004C189F">
            <w:pPr>
              <w:pStyle w:val="TableParagraph"/>
              <w:spacing w:before="1" w:line="243" w:lineRule="exact"/>
              <w:ind w:left="240" w:right="232"/>
            </w:pPr>
            <w:r>
              <w:t>лет</w:t>
            </w:r>
          </w:p>
        </w:tc>
        <w:tc>
          <w:tcPr>
            <w:tcW w:w="1277" w:type="dxa"/>
          </w:tcPr>
          <w:p w:rsidR="007C3221" w:rsidRDefault="004C189F">
            <w:pPr>
              <w:pStyle w:val="TableParagraph"/>
              <w:spacing w:line="244" w:lineRule="exact"/>
              <w:ind w:left="301"/>
              <w:jc w:val="left"/>
            </w:pPr>
            <w:r>
              <w:t>Свыше</w:t>
            </w:r>
          </w:p>
          <w:p w:rsidR="007C3221" w:rsidRDefault="004C189F">
            <w:pPr>
              <w:pStyle w:val="TableParagraph"/>
              <w:spacing w:before="1" w:line="243" w:lineRule="exact"/>
              <w:ind w:left="238"/>
              <w:jc w:val="left"/>
            </w:pPr>
            <w:r>
              <w:t>двух лет</w:t>
            </w:r>
          </w:p>
        </w:tc>
        <w:tc>
          <w:tcPr>
            <w:tcW w:w="1983" w:type="dxa"/>
            <w:vMerge/>
            <w:tcBorders>
              <w:top w:val="nil"/>
            </w:tcBorders>
          </w:tcPr>
          <w:p w:rsidR="007C3221" w:rsidRDefault="007C3221">
            <w:pPr>
              <w:rPr>
                <w:sz w:val="2"/>
                <w:szCs w:val="2"/>
              </w:rPr>
            </w:pPr>
          </w:p>
        </w:tc>
        <w:tc>
          <w:tcPr>
            <w:tcW w:w="1417" w:type="dxa"/>
            <w:vMerge/>
            <w:tcBorders>
              <w:top w:val="nil"/>
            </w:tcBorders>
          </w:tcPr>
          <w:p w:rsidR="007C3221" w:rsidRDefault="007C3221">
            <w:pPr>
              <w:rPr>
                <w:sz w:val="2"/>
                <w:szCs w:val="2"/>
              </w:rPr>
            </w:pPr>
          </w:p>
        </w:tc>
      </w:tr>
      <w:tr w:rsidR="007C3221">
        <w:trPr>
          <w:trHeight w:val="249"/>
        </w:trPr>
        <w:tc>
          <w:tcPr>
            <w:tcW w:w="1560" w:type="dxa"/>
          </w:tcPr>
          <w:p w:rsidR="007C3221" w:rsidRDefault="004C189F">
            <w:pPr>
              <w:pStyle w:val="TableParagraph"/>
              <w:spacing w:line="229" w:lineRule="exact"/>
              <w:ind w:left="128" w:right="117"/>
            </w:pPr>
            <w:r>
              <w:t>Контрольные</w:t>
            </w:r>
          </w:p>
        </w:tc>
        <w:tc>
          <w:tcPr>
            <w:tcW w:w="850" w:type="dxa"/>
          </w:tcPr>
          <w:p w:rsidR="007C3221" w:rsidRDefault="004C189F">
            <w:pPr>
              <w:pStyle w:val="TableParagraph"/>
              <w:spacing w:line="229" w:lineRule="exact"/>
              <w:ind w:left="9"/>
            </w:pPr>
            <w:r>
              <w:t>2</w:t>
            </w:r>
          </w:p>
        </w:tc>
        <w:tc>
          <w:tcPr>
            <w:tcW w:w="994" w:type="dxa"/>
          </w:tcPr>
          <w:p w:rsidR="007C3221" w:rsidRDefault="004C189F">
            <w:pPr>
              <w:pStyle w:val="TableParagraph"/>
              <w:spacing w:line="229" w:lineRule="exact"/>
              <w:ind w:left="441"/>
              <w:jc w:val="left"/>
            </w:pPr>
            <w:r>
              <w:t>3</w:t>
            </w:r>
          </w:p>
        </w:tc>
        <w:tc>
          <w:tcPr>
            <w:tcW w:w="1277" w:type="dxa"/>
          </w:tcPr>
          <w:p w:rsidR="007C3221" w:rsidRDefault="004C189F">
            <w:pPr>
              <w:pStyle w:val="TableParagraph"/>
              <w:spacing w:line="229" w:lineRule="exact"/>
              <w:ind w:right="570"/>
              <w:jc w:val="right"/>
            </w:pPr>
            <w:r>
              <w:t>6</w:t>
            </w:r>
          </w:p>
        </w:tc>
        <w:tc>
          <w:tcPr>
            <w:tcW w:w="1277" w:type="dxa"/>
          </w:tcPr>
          <w:p w:rsidR="007C3221" w:rsidRDefault="004C189F">
            <w:pPr>
              <w:pStyle w:val="TableParagraph"/>
              <w:spacing w:line="229" w:lineRule="exact"/>
              <w:ind w:left="2"/>
            </w:pPr>
            <w:r>
              <w:t>9</w:t>
            </w:r>
          </w:p>
        </w:tc>
        <w:tc>
          <w:tcPr>
            <w:tcW w:w="1983" w:type="dxa"/>
          </w:tcPr>
          <w:p w:rsidR="007C3221" w:rsidRDefault="004C189F">
            <w:pPr>
              <w:pStyle w:val="TableParagraph"/>
              <w:spacing w:line="229" w:lineRule="exact"/>
              <w:ind w:left="876"/>
              <w:jc w:val="left"/>
            </w:pPr>
            <w:r>
              <w:t>10</w:t>
            </w:r>
          </w:p>
        </w:tc>
        <w:tc>
          <w:tcPr>
            <w:tcW w:w="1417" w:type="dxa"/>
          </w:tcPr>
          <w:p w:rsidR="007C3221" w:rsidRDefault="004C189F">
            <w:pPr>
              <w:pStyle w:val="TableParagraph"/>
              <w:spacing w:line="229" w:lineRule="exact"/>
              <w:ind w:left="4"/>
            </w:pPr>
            <w:r>
              <w:t>9</w:t>
            </w:r>
          </w:p>
        </w:tc>
      </w:tr>
      <w:tr w:rsidR="007C3221">
        <w:trPr>
          <w:trHeight w:val="253"/>
        </w:trPr>
        <w:tc>
          <w:tcPr>
            <w:tcW w:w="1560" w:type="dxa"/>
          </w:tcPr>
          <w:p w:rsidR="007C3221" w:rsidRDefault="004C189F">
            <w:pPr>
              <w:pStyle w:val="TableParagraph"/>
              <w:spacing w:line="234" w:lineRule="exact"/>
              <w:ind w:left="128" w:right="112"/>
            </w:pPr>
            <w:r>
              <w:t>Отборочные</w:t>
            </w:r>
          </w:p>
        </w:tc>
        <w:tc>
          <w:tcPr>
            <w:tcW w:w="850" w:type="dxa"/>
          </w:tcPr>
          <w:p w:rsidR="007C3221" w:rsidRDefault="004C189F">
            <w:pPr>
              <w:pStyle w:val="TableParagraph"/>
              <w:spacing w:line="234" w:lineRule="exact"/>
              <w:ind w:left="10"/>
            </w:pPr>
            <w:r>
              <w:t>-</w:t>
            </w:r>
          </w:p>
        </w:tc>
        <w:tc>
          <w:tcPr>
            <w:tcW w:w="994" w:type="dxa"/>
          </w:tcPr>
          <w:p w:rsidR="007C3221" w:rsidRDefault="004C189F">
            <w:pPr>
              <w:pStyle w:val="TableParagraph"/>
              <w:spacing w:line="234" w:lineRule="exact"/>
              <w:ind w:left="441"/>
              <w:jc w:val="left"/>
            </w:pPr>
            <w:r>
              <w:t>2</w:t>
            </w:r>
          </w:p>
        </w:tc>
        <w:tc>
          <w:tcPr>
            <w:tcW w:w="1277" w:type="dxa"/>
          </w:tcPr>
          <w:p w:rsidR="007C3221" w:rsidRDefault="004C189F">
            <w:pPr>
              <w:pStyle w:val="TableParagraph"/>
              <w:spacing w:line="234" w:lineRule="exact"/>
              <w:ind w:right="570"/>
              <w:jc w:val="right"/>
            </w:pPr>
            <w:r>
              <w:t>4</w:t>
            </w:r>
          </w:p>
        </w:tc>
        <w:tc>
          <w:tcPr>
            <w:tcW w:w="1277" w:type="dxa"/>
          </w:tcPr>
          <w:p w:rsidR="007C3221" w:rsidRDefault="004C189F">
            <w:pPr>
              <w:pStyle w:val="TableParagraph"/>
              <w:spacing w:line="234" w:lineRule="exact"/>
              <w:ind w:left="2"/>
            </w:pPr>
            <w:r>
              <w:t>5</w:t>
            </w:r>
          </w:p>
        </w:tc>
        <w:tc>
          <w:tcPr>
            <w:tcW w:w="1983" w:type="dxa"/>
          </w:tcPr>
          <w:p w:rsidR="007C3221" w:rsidRDefault="004C189F">
            <w:pPr>
              <w:pStyle w:val="TableParagraph"/>
              <w:spacing w:line="234" w:lineRule="exact"/>
              <w:ind w:left="929"/>
              <w:jc w:val="left"/>
            </w:pPr>
            <w:r>
              <w:t>6</w:t>
            </w:r>
          </w:p>
        </w:tc>
        <w:tc>
          <w:tcPr>
            <w:tcW w:w="1417" w:type="dxa"/>
          </w:tcPr>
          <w:p w:rsidR="007C3221" w:rsidRDefault="004C189F">
            <w:pPr>
              <w:pStyle w:val="TableParagraph"/>
              <w:spacing w:line="234" w:lineRule="exact"/>
              <w:ind w:left="4"/>
            </w:pPr>
            <w:r>
              <w:t>6</w:t>
            </w:r>
          </w:p>
        </w:tc>
      </w:tr>
      <w:tr w:rsidR="007C3221">
        <w:trPr>
          <w:trHeight w:val="253"/>
        </w:trPr>
        <w:tc>
          <w:tcPr>
            <w:tcW w:w="1560" w:type="dxa"/>
          </w:tcPr>
          <w:p w:rsidR="007C3221" w:rsidRDefault="004C189F">
            <w:pPr>
              <w:pStyle w:val="TableParagraph"/>
              <w:spacing w:line="234" w:lineRule="exact"/>
              <w:ind w:left="128" w:right="112"/>
            </w:pPr>
            <w:r>
              <w:t>Основные</w:t>
            </w:r>
          </w:p>
        </w:tc>
        <w:tc>
          <w:tcPr>
            <w:tcW w:w="850" w:type="dxa"/>
          </w:tcPr>
          <w:p w:rsidR="007C3221" w:rsidRDefault="004C189F">
            <w:pPr>
              <w:pStyle w:val="TableParagraph"/>
              <w:spacing w:line="234" w:lineRule="exact"/>
              <w:ind w:left="10"/>
            </w:pPr>
            <w:r>
              <w:t>-</w:t>
            </w:r>
          </w:p>
        </w:tc>
        <w:tc>
          <w:tcPr>
            <w:tcW w:w="994" w:type="dxa"/>
          </w:tcPr>
          <w:p w:rsidR="007C3221" w:rsidRDefault="004C189F">
            <w:pPr>
              <w:pStyle w:val="TableParagraph"/>
              <w:spacing w:line="234" w:lineRule="exact"/>
              <w:ind w:left="460"/>
              <w:jc w:val="left"/>
            </w:pPr>
            <w:r>
              <w:t>-</w:t>
            </w:r>
          </w:p>
        </w:tc>
        <w:tc>
          <w:tcPr>
            <w:tcW w:w="1277" w:type="dxa"/>
          </w:tcPr>
          <w:p w:rsidR="007C3221" w:rsidRDefault="004C189F">
            <w:pPr>
              <w:pStyle w:val="TableParagraph"/>
              <w:spacing w:line="234" w:lineRule="exact"/>
              <w:ind w:right="570"/>
              <w:jc w:val="right"/>
            </w:pPr>
            <w:r>
              <w:t>2</w:t>
            </w:r>
          </w:p>
        </w:tc>
        <w:tc>
          <w:tcPr>
            <w:tcW w:w="1277" w:type="dxa"/>
          </w:tcPr>
          <w:p w:rsidR="007C3221" w:rsidRDefault="004C189F">
            <w:pPr>
              <w:pStyle w:val="TableParagraph"/>
              <w:spacing w:line="234" w:lineRule="exact"/>
              <w:ind w:left="2"/>
            </w:pPr>
            <w:r>
              <w:t>3</w:t>
            </w:r>
          </w:p>
        </w:tc>
        <w:tc>
          <w:tcPr>
            <w:tcW w:w="1983" w:type="dxa"/>
          </w:tcPr>
          <w:p w:rsidR="007C3221" w:rsidRDefault="004C189F">
            <w:pPr>
              <w:pStyle w:val="TableParagraph"/>
              <w:spacing w:line="234" w:lineRule="exact"/>
              <w:ind w:left="929"/>
              <w:jc w:val="left"/>
            </w:pPr>
            <w:r>
              <w:t>5</w:t>
            </w:r>
          </w:p>
        </w:tc>
        <w:tc>
          <w:tcPr>
            <w:tcW w:w="1417" w:type="dxa"/>
          </w:tcPr>
          <w:p w:rsidR="007C3221" w:rsidRDefault="004C189F">
            <w:pPr>
              <w:pStyle w:val="TableParagraph"/>
              <w:spacing w:line="234" w:lineRule="exact"/>
              <w:ind w:left="578" w:right="569"/>
            </w:pPr>
            <w:r>
              <w:t>12</w:t>
            </w:r>
          </w:p>
        </w:tc>
      </w:tr>
    </w:tbl>
    <w:p w:rsidR="007C3221" w:rsidRDefault="007C3221">
      <w:pPr>
        <w:pStyle w:val="a3"/>
        <w:spacing w:before="5"/>
        <w:ind w:left="0"/>
        <w:jc w:val="left"/>
        <w:rPr>
          <w:sz w:val="23"/>
        </w:rPr>
      </w:pPr>
    </w:p>
    <w:p w:rsidR="007C3221" w:rsidRPr="004C189F" w:rsidRDefault="004C189F">
      <w:pPr>
        <w:pStyle w:val="a3"/>
        <w:tabs>
          <w:tab w:val="left" w:pos="1716"/>
          <w:tab w:val="left" w:pos="3253"/>
          <w:tab w:val="left" w:pos="4881"/>
          <w:tab w:val="left" w:pos="6057"/>
          <w:tab w:val="left" w:pos="6878"/>
          <w:tab w:val="left" w:pos="8203"/>
          <w:tab w:val="left" w:pos="8760"/>
        </w:tabs>
        <w:spacing w:before="1"/>
        <w:ind w:left="232" w:right="217" w:firstLine="705"/>
        <w:jc w:val="right"/>
        <w:rPr>
          <w:lang w:val="ru-RU"/>
        </w:rPr>
      </w:pPr>
      <w:r w:rsidRPr="004C189F">
        <w:rPr>
          <w:i/>
          <w:lang w:val="ru-RU"/>
        </w:rPr>
        <w:t xml:space="preserve">Контрольные соревнования </w:t>
      </w:r>
      <w:r w:rsidRPr="004C189F">
        <w:rPr>
          <w:lang w:val="ru-RU"/>
        </w:rPr>
        <w:t>проводятся с целью</w:t>
      </w:r>
      <w:r w:rsidRPr="004C189F">
        <w:rPr>
          <w:spacing w:val="-9"/>
          <w:lang w:val="ru-RU"/>
        </w:rPr>
        <w:t xml:space="preserve"> </w:t>
      </w:r>
      <w:r w:rsidRPr="004C189F">
        <w:rPr>
          <w:lang w:val="ru-RU"/>
        </w:rPr>
        <w:t>контроля уровня</w:t>
      </w:r>
      <w:r w:rsidRPr="004C189F">
        <w:rPr>
          <w:spacing w:val="21"/>
          <w:lang w:val="ru-RU"/>
        </w:rPr>
        <w:t xml:space="preserve"> </w:t>
      </w:r>
      <w:r w:rsidRPr="004C189F">
        <w:rPr>
          <w:lang w:val="ru-RU"/>
        </w:rPr>
        <w:t>подготовленности</w:t>
      </w:r>
      <w:r w:rsidRPr="004C189F">
        <w:rPr>
          <w:w w:val="99"/>
          <w:lang w:val="ru-RU"/>
        </w:rPr>
        <w:t xml:space="preserve"> </w:t>
      </w:r>
      <w:r w:rsidRPr="004C189F">
        <w:rPr>
          <w:lang w:val="ru-RU"/>
        </w:rPr>
        <w:t>спортсменов. В них проверяется эффективность прошедшего этапа</w:t>
      </w:r>
      <w:r w:rsidRPr="004C189F">
        <w:rPr>
          <w:spacing w:val="29"/>
          <w:lang w:val="ru-RU"/>
        </w:rPr>
        <w:t xml:space="preserve"> </w:t>
      </w:r>
      <w:r w:rsidRPr="004C189F">
        <w:rPr>
          <w:lang w:val="ru-RU"/>
        </w:rPr>
        <w:t>подготовки,</w:t>
      </w:r>
      <w:r w:rsidRPr="004C189F">
        <w:rPr>
          <w:spacing w:val="44"/>
          <w:lang w:val="ru-RU"/>
        </w:rPr>
        <w:t xml:space="preserve"> </w:t>
      </w:r>
      <w:r w:rsidRPr="004C189F">
        <w:rPr>
          <w:lang w:val="ru-RU"/>
        </w:rPr>
        <w:t>оценивается</w:t>
      </w:r>
      <w:r w:rsidRPr="004C189F">
        <w:rPr>
          <w:w w:val="99"/>
          <w:lang w:val="ru-RU"/>
        </w:rPr>
        <w:t xml:space="preserve"> </w:t>
      </w:r>
      <w:r w:rsidRPr="004C189F">
        <w:rPr>
          <w:lang w:val="ru-RU"/>
        </w:rPr>
        <w:t>уровень развития физических качеств, выявляются сильные и слабые стороны</w:t>
      </w:r>
      <w:r w:rsidRPr="004C189F">
        <w:rPr>
          <w:spacing w:val="51"/>
          <w:lang w:val="ru-RU"/>
        </w:rPr>
        <w:t xml:space="preserve"> </w:t>
      </w:r>
      <w:r w:rsidRPr="004C189F">
        <w:rPr>
          <w:lang w:val="ru-RU"/>
        </w:rPr>
        <w:t>в</w:t>
      </w:r>
      <w:r w:rsidRPr="004C189F">
        <w:rPr>
          <w:spacing w:val="1"/>
          <w:lang w:val="ru-RU"/>
        </w:rPr>
        <w:t xml:space="preserve"> </w:t>
      </w:r>
      <w:r w:rsidRPr="004C189F">
        <w:rPr>
          <w:lang w:val="ru-RU"/>
        </w:rPr>
        <w:t>структуре</w:t>
      </w:r>
      <w:r w:rsidRPr="004C189F">
        <w:rPr>
          <w:w w:val="99"/>
          <w:lang w:val="ru-RU"/>
        </w:rPr>
        <w:t xml:space="preserve"> </w:t>
      </w:r>
      <w:r w:rsidRPr="004C189F">
        <w:rPr>
          <w:lang w:val="ru-RU"/>
        </w:rPr>
        <w:t>соревновательной деятельности. С учетом результата контрольных</w:t>
      </w:r>
      <w:r w:rsidRPr="004C189F">
        <w:rPr>
          <w:spacing w:val="-13"/>
          <w:lang w:val="ru-RU"/>
        </w:rPr>
        <w:t xml:space="preserve"> </w:t>
      </w:r>
      <w:r w:rsidRPr="004C189F">
        <w:rPr>
          <w:lang w:val="ru-RU"/>
        </w:rPr>
        <w:t>соревнований</w:t>
      </w:r>
      <w:r w:rsidRPr="004C189F">
        <w:rPr>
          <w:spacing w:val="17"/>
          <w:lang w:val="ru-RU"/>
        </w:rPr>
        <w:t xml:space="preserve"> </w:t>
      </w:r>
      <w:r w:rsidRPr="004C189F">
        <w:rPr>
          <w:lang w:val="ru-RU"/>
        </w:rPr>
        <w:t>вносятся</w:t>
      </w:r>
      <w:r w:rsidRPr="004C189F">
        <w:rPr>
          <w:w w:val="99"/>
          <w:lang w:val="ru-RU"/>
        </w:rPr>
        <w:t xml:space="preserve"> </w:t>
      </w:r>
      <w:r w:rsidRPr="004C189F">
        <w:rPr>
          <w:lang w:val="ru-RU"/>
        </w:rPr>
        <w:t>изменения в индивидуальный план подготовки</w:t>
      </w:r>
      <w:r w:rsidRPr="004C189F">
        <w:rPr>
          <w:spacing w:val="17"/>
          <w:lang w:val="ru-RU"/>
        </w:rPr>
        <w:t xml:space="preserve"> </w:t>
      </w:r>
      <w:r w:rsidRPr="004C189F">
        <w:rPr>
          <w:lang w:val="ru-RU"/>
        </w:rPr>
        <w:t>спортсмена, предусматривается</w:t>
      </w:r>
      <w:r w:rsidRPr="004C189F">
        <w:rPr>
          <w:spacing w:val="18"/>
          <w:lang w:val="ru-RU"/>
        </w:rPr>
        <w:t xml:space="preserve"> </w:t>
      </w:r>
      <w:r w:rsidRPr="004C189F">
        <w:rPr>
          <w:lang w:val="ru-RU"/>
        </w:rPr>
        <w:t>устранение</w:t>
      </w:r>
      <w:r w:rsidRPr="004C189F">
        <w:rPr>
          <w:w w:val="99"/>
          <w:lang w:val="ru-RU"/>
        </w:rPr>
        <w:t xml:space="preserve"> </w:t>
      </w:r>
      <w:r w:rsidRPr="004C189F">
        <w:rPr>
          <w:lang w:val="ru-RU"/>
        </w:rPr>
        <w:t>выявленных</w:t>
      </w:r>
      <w:r w:rsidRPr="004C189F">
        <w:rPr>
          <w:lang w:val="ru-RU"/>
        </w:rPr>
        <w:tab/>
        <w:t>недостатков.</w:t>
      </w:r>
      <w:r w:rsidRPr="004C189F">
        <w:rPr>
          <w:lang w:val="ru-RU"/>
        </w:rPr>
        <w:tab/>
        <w:t>Контрольную</w:t>
      </w:r>
      <w:r w:rsidRPr="004C189F">
        <w:rPr>
          <w:lang w:val="ru-RU"/>
        </w:rPr>
        <w:tab/>
        <w:t>функцию</w:t>
      </w:r>
      <w:r w:rsidRPr="004C189F">
        <w:rPr>
          <w:lang w:val="ru-RU"/>
        </w:rPr>
        <w:tab/>
        <w:t>могут</w:t>
      </w:r>
      <w:r w:rsidRPr="004C189F">
        <w:rPr>
          <w:lang w:val="ru-RU"/>
        </w:rPr>
        <w:tab/>
        <w:t>выполнять</w:t>
      </w:r>
      <w:r w:rsidRPr="004C189F">
        <w:rPr>
          <w:lang w:val="ru-RU"/>
        </w:rPr>
        <w:tab/>
        <w:t>как</w:t>
      </w:r>
      <w:r w:rsidRPr="004C189F">
        <w:rPr>
          <w:lang w:val="ru-RU"/>
        </w:rPr>
        <w:tab/>
      </w:r>
      <w:r w:rsidRPr="004C189F">
        <w:rPr>
          <w:spacing w:val="-1"/>
          <w:lang w:val="ru-RU"/>
        </w:rPr>
        <w:t xml:space="preserve">официальные </w:t>
      </w:r>
      <w:r w:rsidRPr="004C189F">
        <w:rPr>
          <w:lang w:val="ru-RU"/>
        </w:rPr>
        <w:t>соревнования различного уровня, так и специально организованные</w:t>
      </w:r>
      <w:r w:rsidRPr="004C189F">
        <w:rPr>
          <w:spacing w:val="-28"/>
          <w:lang w:val="ru-RU"/>
        </w:rPr>
        <w:t xml:space="preserve"> </w:t>
      </w:r>
      <w:r w:rsidRPr="004C189F">
        <w:rPr>
          <w:lang w:val="ru-RU"/>
        </w:rPr>
        <w:t>контрольные</w:t>
      </w:r>
      <w:r w:rsidRPr="004C189F">
        <w:rPr>
          <w:spacing w:val="-7"/>
          <w:lang w:val="ru-RU"/>
        </w:rPr>
        <w:t xml:space="preserve"> </w:t>
      </w:r>
      <w:r w:rsidRPr="004C189F">
        <w:rPr>
          <w:lang w:val="ru-RU"/>
        </w:rPr>
        <w:t>соревнования.</w:t>
      </w:r>
      <w:r w:rsidRPr="004C189F">
        <w:rPr>
          <w:w w:val="99"/>
          <w:lang w:val="ru-RU"/>
        </w:rPr>
        <w:t xml:space="preserve"> </w:t>
      </w:r>
      <w:r w:rsidRPr="004C189F">
        <w:rPr>
          <w:lang w:val="ru-RU"/>
        </w:rPr>
        <w:t xml:space="preserve">По результатам </w:t>
      </w:r>
      <w:r w:rsidRPr="004C189F">
        <w:rPr>
          <w:i/>
          <w:lang w:val="ru-RU"/>
        </w:rPr>
        <w:t xml:space="preserve">отборных соревнований </w:t>
      </w:r>
      <w:r w:rsidRPr="004C189F">
        <w:rPr>
          <w:lang w:val="ru-RU"/>
        </w:rPr>
        <w:t>комплектуют команды,</w:t>
      </w:r>
      <w:r w:rsidRPr="004C189F">
        <w:rPr>
          <w:spacing w:val="-26"/>
          <w:lang w:val="ru-RU"/>
        </w:rPr>
        <w:t xml:space="preserve"> </w:t>
      </w:r>
      <w:r w:rsidRPr="004C189F">
        <w:rPr>
          <w:lang w:val="ru-RU"/>
        </w:rPr>
        <w:t>отбирают</w:t>
      </w:r>
      <w:r w:rsidRPr="004C189F">
        <w:rPr>
          <w:spacing w:val="46"/>
          <w:lang w:val="ru-RU"/>
        </w:rPr>
        <w:t xml:space="preserve"> </w:t>
      </w:r>
      <w:r w:rsidRPr="004C189F">
        <w:rPr>
          <w:lang w:val="ru-RU"/>
        </w:rPr>
        <w:t>участников</w:t>
      </w:r>
      <w:r w:rsidRPr="004C189F">
        <w:rPr>
          <w:w w:val="99"/>
          <w:lang w:val="ru-RU"/>
        </w:rPr>
        <w:t xml:space="preserve"> </w:t>
      </w:r>
      <w:r w:rsidRPr="004C189F">
        <w:rPr>
          <w:lang w:val="ru-RU"/>
        </w:rPr>
        <w:t>главных соревнований. В зависимости от принципа, положенного в</w:t>
      </w:r>
      <w:r w:rsidRPr="004C189F">
        <w:rPr>
          <w:spacing w:val="-20"/>
          <w:lang w:val="ru-RU"/>
        </w:rPr>
        <w:t xml:space="preserve"> </w:t>
      </w:r>
      <w:r w:rsidRPr="004C189F">
        <w:rPr>
          <w:lang w:val="ru-RU"/>
        </w:rPr>
        <w:t>основу</w:t>
      </w:r>
      <w:r w:rsidRPr="004C189F">
        <w:rPr>
          <w:spacing w:val="45"/>
          <w:lang w:val="ru-RU"/>
        </w:rPr>
        <w:t xml:space="preserve"> </w:t>
      </w:r>
      <w:r w:rsidRPr="004C189F">
        <w:rPr>
          <w:lang w:val="ru-RU"/>
        </w:rPr>
        <w:t>комплектования</w:t>
      </w:r>
      <w:r w:rsidRPr="004C189F">
        <w:rPr>
          <w:w w:val="99"/>
          <w:lang w:val="ru-RU"/>
        </w:rPr>
        <w:t xml:space="preserve"> </w:t>
      </w:r>
      <w:r w:rsidRPr="004C189F">
        <w:rPr>
          <w:lang w:val="ru-RU"/>
        </w:rPr>
        <w:t>состава участников главных соревнований, в отборочных соревнованиях</w:t>
      </w:r>
      <w:r w:rsidRPr="004C189F">
        <w:rPr>
          <w:spacing w:val="5"/>
          <w:lang w:val="ru-RU"/>
        </w:rPr>
        <w:t xml:space="preserve"> </w:t>
      </w:r>
      <w:r w:rsidRPr="004C189F">
        <w:rPr>
          <w:lang w:val="ru-RU"/>
        </w:rPr>
        <w:t>перед</w:t>
      </w:r>
      <w:r w:rsidRPr="004C189F">
        <w:rPr>
          <w:spacing w:val="47"/>
          <w:lang w:val="ru-RU"/>
        </w:rPr>
        <w:t xml:space="preserve"> </w:t>
      </w:r>
      <w:r w:rsidRPr="004C189F">
        <w:rPr>
          <w:lang w:val="ru-RU"/>
        </w:rPr>
        <w:t>спортсменом</w:t>
      </w:r>
      <w:r w:rsidRPr="004C189F">
        <w:rPr>
          <w:w w:val="99"/>
          <w:lang w:val="ru-RU"/>
        </w:rPr>
        <w:t xml:space="preserve"> </w:t>
      </w:r>
      <w:r w:rsidRPr="004C189F">
        <w:rPr>
          <w:lang w:val="ru-RU"/>
        </w:rPr>
        <w:t>ставится задача завоевать определенное место или выполнить контрольный</w:t>
      </w:r>
      <w:r w:rsidRPr="004C189F">
        <w:rPr>
          <w:spacing w:val="55"/>
          <w:lang w:val="ru-RU"/>
        </w:rPr>
        <w:t xml:space="preserve"> </w:t>
      </w:r>
      <w:r w:rsidRPr="004C189F">
        <w:rPr>
          <w:lang w:val="ru-RU"/>
        </w:rPr>
        <w:t>норматив,</w:t>
      </w:r>
    </w:p>
    <w:p w:rsidR="007C3221" w:rsidRPr="004C189F" w:rsidRDefault="004C189F">
      <w:pPr>
        <w:pStyle w:val="a3"/>
        <w:spacing w:line="274" w:lineRule="exact"/>
        <w:ind w:left="232"/>
        <w:jc w:val="left"/>
        <w:rPr>
          <w:lang w:val="ru-RU"/>
        </w:rPr>
      </w:pPr>
      <w:proofErr w:type="gramStart"/>
      <w:r w:rsidRPr="004C189F">
        <w:rPr>
          <w:lang w:val="ru-RU"/>
        </w:rPr>
        <w:t>позволяющий попасть в состав участников главных соревнований.</w:t>
      </w:r>
      <w:proofErr w:type="gramEnd"/>
    </w:p>
    <w:p w:rsidR="007C3221" w:rsidRPr="004C189F" w:rsidRDefault="004C189F">
      <w:pPr>
        <w:pStyle w:val="a3"/>
        <w:spacing w:before="2"/>
        <w:ind w:left="232" w:right="217" w:firstLine="705"/>
        <w:rPr>
          <w:lang w:val="ru-RU"/>
        </w:rPr>
      </w:pPr>
      <w:r w:rsidRPr="004C189F">
        <w:rPr>
          <w:i/>
          <w:lang w:val="ru-RU"/>
        </w:rPr>
        <w:t xml:space="preserve">Основные и главные соревнования </w:t>
      </w:r>
      <w:r w:rsidRPr="004C189F">
        <w:rPr>
          <w:lang w:val="ru-RU"/>
        </w:rPr>
        <w:t>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7C3221" w:rsidRPr="004C189F" w:rsidRDefault="004C189F">
      <w:pPr>
        <w:pStyle w:val="a3"/>
        <w:ind w:left="232" w:right="217" w:firstLine="705"/>
        <w:rPr>
          <w:lang w:val="ru-RU"/>
        </w:rPr>
      </w:pPr>
      <w:r w:rsidRPr="004C189F">
        <w:rPr>
          <w:lang w:val="ru-RU"/>
        </w:rPr>
        <w:t xml:space="preserve">Календарный план спортивных мероприятий и тренировочных мероприятий (приложение к программе спортивной подготовки) отделения по виду спорта лыжные гонки следует формировать с учетом планируемых показателей соревновательной деятельности </w:t>
      </w:r>
      <w:r w:rsidRPr="004C189F">
        <w:rPr>
          <w:spacing w:val="-3"/>
          <w:lang w:val="ru-RU"/>
        </w:rPr>
        <w:t xml:space="preserve">для </w:t>
      </w:r>
      <w:r w:rsidRPr="004C189F">
        <w:rPr>
          <w:lang w:val="ru-RU"/>
        </w:rPr>
        <w:t>спортсменов соответствующих этапов в рамках индивидуальных</w:t>
      </w:r>
      <w:r w:rsidRPr="004C189F">
        <w:rPr>
          <w:spacing w:val="-6"/>
          <w:lang w:val="ru-RU"/>
        </w:rPr>
        <w:t xml:space="preserve"> </w:t>
      </w:r>
      <w:r w:rsidRPr="004C189F">
        <w:rPr>
          <w:lang w:val="ru-RU"/>
        </w:rPr>
        <w:t>планов.</w:t>
      </w:r>
    </w:p>
    <w:p w:rsidR="007C3221" w:rsidRPr="004C189F" w:rsidRDefault="004C189F">
      <w:pPr>
        <w:pStyle w:val="a3"/>
        <w:spacing w:line="242" w:lineRule="auto"/>
        <w:ind w:left="232" w:right="223" w:firstLine="705"/>
        <w:rPr>
          <w:lang w:val="ru-RU"/>
        </w:rPr>
      </w:pPr>
      <w:r w:rsidRPr="004C189F">
        <w:rPr>
          <w:lang w:val="ru-RU"/>
        </w:rPr>
        <w:t>Требования к участию в спортивных соревнованиях лиц, проходящих спортивную подготовку:</w:t>
      </w:r>
    </w:p>
    <w:p w:rsidR="007C3221" w:rsidRPr="004C189F" w:rsidRDefault="004C189F">
      <w:pPr>
        <w:pStyle w:val="a4"/>
        <w:numPr>
          <w:ilvl w:val="0"/>
          <w:numId w:val="27"/>
        </w:numPr>
        <w:tabs>
          <w:tab w:val="left" w:pos="1083"/>
        </w:tabs>
        <w:spacing w:line="242" w:lineRule="auto"/>
        <w:ind w:right="219" w:firstLine="706"/>
        <w:jc w:val="both"/>
        <w:rPr>
          <w:sz w:val="24"/>
          <w:lang w:val="ru-RU"/>
        </w:rPr>
      </w:pPr>
      <w:r w:rsidRPr="004C189F">
        <w:rPr>
          <w:sz w:val="24"/>
          <w:lang w:val="ru-RU"/>
        </w:rPr>
        <w:t>соответствие возраста и пола участника положению (регламенту) об официальных спортивных соревнованиях и правилам по виду спорта лыжные</w:t>
      </w:r>
      <w:r w:rsidRPr="004C189F">
        <w:rPr>
          <w:spacing w:val="-13"/>
          <w:sz w:val="24"/>
          <w:lang w:val="ru-RU"/>
        </w:rPr>
        <w:t xml:space="preserve"> </w:t>
      </w:r>
      <w:r w:rsidRPr="004C189F">
        <w:rPr>
          <w:sz w:val="24"/>
          <w:lang w:val="ru-RU"/>
        </w:rPr>
        <w:t>гонки;</w:t>
      </w:r>
    </w:p>
    <w:p w:rsidR="007C3221" w:rsidRPr="004C189F" w:rsidRDefault="004C189F">
      <w:pPr>
        <w:pStyle w:val="a4"/>
        <w:numPr>
          <w:ilvl w:val="0"/>
          <w:numId w:val="27"/>
        </w:numPr>
        <w:tabs>
          <w:tab w:val="left" w:pos="1136"/>
        </w:tabs>
        <w:spacing w:line="240" w:lineRule="auto"/>
        <w:ind w:right="218" w:firstLine="706"/>
        <w:jc w:val="both"/>
        <w:rPr>
          <w:sz w:val="24"/>
          <w:lang w:val="ru-RU"/>
        </w:rPr>
      </w:pPr>
      <w:r w:rsidRPr="004C189F">
        <w:rPr>
          <w:sz w:val="24"/>
          <w:lang w:val="ru-RU"/>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лыжные</w:t>
      </w:r>
      <w:r w:rsidRPr="004C189F">
        <w:rPr>
          <w:spacing w:val="-13"/>
          <w:sz w:val="24"/>
          <w:lang w:val="ru-RU"/>
        </w:rPr>
        <w:t xml:space="preserve"> </w:t>
      </w:r>
      <w:r w:rsidRPr="004C189F">
        <w:rPr>
          <w:sz w:val="24"/>
          <w:lang w:val="ru-RU"/>
        </w:rPr>
        <w:t>гонки;</w:t>
      </w:r>
    </w:p>
    <w:p w:rsidR="007C3221" w:rsidRPr="004C189F" w:rsidRDefault="004C189F">
      <w:pPr>
        <w:pStyle w:val="a4"/>
        <w:numPr>
          <w:ilvl w:val="0"/>
          <w:numId w:val="27"/>
        </w:numPr>
        <w:tabs>
          <w:tab w:val="left" w:pos="1083"/>
        </w:tabs>
        <w:spacing w:line="237" w:lineRule="auto"/>
        <w:ind w:right="214" w:firstLine="706"/>
        <w:jc w:val="both"/>
        <w:rPr>
          <w:sz w:val="24"/>
          <w:lang w:val="ru-RU"/>
        </w:rPr>
      </w:pPr>
      <w:r w:rsidRPr="004C189F">
        <w:rPr>
          <w:sz w:val="24"/>
          <w:lang w:val="ru-RU"/>
        </w:rPr>
        <w:t>выполнение плана спортивной подготовки (индивидуального плана спортсмена и календарного плана спортивных и тренировочных мероприятий</w:t>
      </w:r>
      <w:r w:rsidRPr="004C189F">
        <w:rPr>
          <w:spacing w:val="-17"/>
          <w:sz w:val="24"/>
          <w:lang w:val="ru-RU"/>
        </w:rPr>
        <w:t xml:space="preserve"> </w:t>
      </w:r>
      <w:r w:rsidRPr="004C189F">
        <w:rPr>
          <w:sz w:val="24"/>
          <w:lang w:val="ru-RU"/>
        </w:rPr>
        <w:t>организации);</w:t>
      </w:r>
    </w:p>
    <w:p w:rsidR="007C3221" w:rsidRPr="004C189F" w:rsidRDefault="007C3221">
      <w:pPr>
        <w:spacing w:line="237" w:lineRule="auto"/>
        <w:jc w:val="both"/>
        <w:rPr>
          <w:sz w:val="24"/>
          <w:lang w:val="ru-RU"/>
        </w:rPr>
        <w:sectPr w:rsidR="007C3221" w:rsidRPr="004C189F">
          <w:pgSz w:w="11900" w:h="16840"/>
          <w:pgMar w:top="1060" w:right="620" w:bottom="960" w:left="900" w:header="0" w:footer="748" w:gutter="0"/>
          <w:cols w:space="720"/>
        </w:sectPr>
      </w:pPr>
    </w:p>
    <w:p w:rsidR="007C3221" w:rsidRDefault="004C189F">
      <w:pPr>
        <w:pStyle w:val="a4"/>
        <w:numPr>
          <w:ilvl w:val="0"/>
          <w:numId w:val="27"/>
        </w:numPr>
        <w:tabs>
          <w:tab w:val="left" w:pos="1083"/>
        </w:tabs>
        <w:spacing w:before="66" w:line="240" w:lineRule="auto"/>
        <w:ind w:firstLine="706"/>
        <w:rPr>
          <w:sz w:val="24"/>
        </w:rPr>
      </w:pPr>
      <w:r>
        <w:rPr>
          <w:sz w:val="24"/>
        </w:rPr>
        <w:lastRenderedPageBreak/>
        <w:t>прохождение предварительного соревновательного</w:t>
      </w:r>
      <w:r>
        <w:rPr>
          <w:spacing w:val="8"/>
          <w:sz w:val="24"/>
        </w:rPr>
        <w:t xml:space="preserve"> </w:t>
      </w:r>
      <w:r>
        <w:rPr>
          <w:sz w:val="24"/>
        </w:rPr>
        <w:t>отбора;</w:t>
      </w:r>
    </w:p>
    <w:p w:rsidR="007C3221" w:rsidRPr="004C189F" w:rsidRDefault="004C189F">
      <w:pPr>
        <w:pStyle w:val="a4"/>
        <w:numPr>
          <w:ilvl w:val="0"/>
          <w:numId w:val="27"/>
        </w:numPr>
        <w:tabs>
          <w:tab w:val="left" w:pos="1083"/>
        </w:tabs>
        <w:spacing w:before="5" w:line="237" w:lineRule="auto"/>
        <w:ind w:right="228" w:firstLine="706"/>
        <w:jc w:val="both"/>
        <w:rPr>
          <w:sz w:val="24"/>
          <w:lang w:val="ru-RU"/>
        </w:rPr>
      </w:pPr>
      <w:r w:rsidRPr="004C189F">
        <w:rPr>
          <w:sz w:val="24"/>
          <w:lang w:val="ru-RU"/>
        </w:rPr>
        <w:t>наличие соответствующего медицинского заключения о допуске к участию в спортивных</w:t>
      </w:r>
      <w:r w:rsidRPr="004C189F">
        <w:rPr>
          <w:spacing w:val="-4"/>
          <w:sz w:val="24"/>
          <w:lang w:val="ru-RU"/>
        </w:rPr>
        <w:t xml:space="preserve"> </w:t>
      </w:r>
      <w:r w:rsidRPr="004C189F">
        <w:rPr>
          <w:sz w:val="24"/>
          <w:lang w:val="ru-RU"/>
        </w:rPr>
        <w:t>соревнованиях;</w:t>
      </w:r>
    </w:p>
    <w:p w:rsidR="007C3221" w:rsidRDefault="004C189F">
      <w:pPr>
        <w:pStyle w:val="a4"/>
        <w:numPr>
          <w:ilvl w:val="0"/>
          <w:numId w:val="27"/>
        </w:numPr>
        <w:tabs>
          <w:tab w:val="left" w:pos="1083"/>
        </w:tabs>
        <w:spacing w:before="3"/>
        <w:ind w:firstLine="706"/>
        <w:rPr>
          <w:sz w:val="24"/>
        </w:rPr>
      </w:pPr>
      <w:proofErr w:type="gramStart"/>
      <w:r>
        <w:rPr>
          <w:sz w:val="24"/>
        </w:rPr>
        <w:t>соблюдение</w:t>
      </w:r>
      <w:proofErr w:type="gramEnd"/>
      <w:r>
        <w:rPr>
          <w:sz w:val="24"/>
        </w:rPr>
        <w:t xml:space="preserve"> общероссийских антидопинговых</w:t>
      </w:r>
      <w:r>
        <w:rPr>
          <w:spacing w:val="-6"/>
          <w:sz w:val="24"/>
        </w:rPr>
        <w:t xml:space="preserve"> </w:t>
      </w:r>
      <w:r>
        <w:rPr>
          <w:sz w:val="24"/>
        </w:rPr>
        <w:t>правил.</w:t>
      </w:r>
    </w:p>
    <w:p w:rsidR="007C3221" w:rsidRPr="004C189F" w:rsidRDefault="004C189F">
      <w:pPr>
        <w:pStyle w:val="a3"/>
        <w:ind w:left="232" w:right="222" w:firstLine="705"/>
        <w:rPr>
          <w:lang w:val="ru-RU"/>
        </w:rPr>
      </w:pPr>
      <w:r w:rsidRPr="004C189F">
        <w:rPr>
          <w:lang w:val="ru-RU"/>
        </w:rPr>
        <w:t xml:space="preserve">Лицо, проходящее спортивную подготовку, направляется организацией, осуществляющей спортивную подготовку </w:t>
      </w:r>
      <w:r w:rsidRPr="004C189F">
        <w:rPr>
          <w:spacing w:val="2"/>
          <w:lang w:val="ru-RU"/>
        </w:rPr>
        <w:t xml:space="preserve">на </w:t>
      </w:r>
      <w:r w:rsidRPr="004C189F">
        <w:rPr>
          <w:lang w:val="ru-RU"/>
        </w:rPr>
        <w:t>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w:t>
      </w:r>
      <w:r w:rsidRPr="004C189F">
        <w:rPr>
          <w:spacing w:val="-13"/>
          <w:lang w:val="ru-RU"/>
        </w:rPr>
        <w:t xml:space="preserve"> </w:t>
      </w:r>
      <w:r w:rsidRPr="004C189F">
        <w:rPr>
          <w:lang w:val="ru-RU"/>
        </w:rPr>
        <w:t>мероприятиях.</w:t>
      </w:r>
    </w:p>
    <w:p w:rsidR="007C3221" w:rsidRPr="004C189F" w:rsidRDefault="004C189F">
      <w:pPr>
        <w:pStyle w:val="a3"/>
        <w:ind w:left="232" w:right="219" w:firstLine="705"/>
        <w:rPr>
          <w:lang w:val="ru-RU"/>
        </w:rPr>
      </w:pPr>
      <w:r w:rsidRPr="004C189F">
        <w:rPr>
          <w:lang w:val="ru-RU"/>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7C3221" w:rsidRPr="004C189F" w:rsidRDefault="007C3221">
      <w:pPr>
        <w:pStyle w:val="a3"/>
        <w:spacing w:before="8"/>
        <w:ind w:left="0"/>
        <w:jc w:val="left"/>
        <w:rPr>
          <w:lang w:val="ru-RU"/>
        </w:rPr>
      </w:pPr>
    </w:p>
    <w:p w:rsidR="007C3221" w:rsidRPr="004C189F" w:rsidRDefault="004C189F">
      <w:pPr>
        <w:pStyle w:val="Heading1"/>
        <w:spacing w:line="237" w:lineRule="auto"/>
        <w:ind w:left="2916" w:right="2148" w:hanging="740"/>
        <w:rPr>
          <w:lang w:val="ru-RU"/>
        </w:rPr>
      </w:pPr>
      <w:r w:rsidRPr="004C189F">
        <w:rPr>
          <w:lang w:val="ru-RU"/>
        </w:rPr>
        <w:t>2.5. Нормативы максимального объема тренировочной нагрузки и режим тренировочной работы</w:t>
      </w:r>
    </w:p>
    <w:p w:rsidR="007C3221" w:rsidRPr="004C189F" w:rsidRDefault="004C189F">
      <w:pPr>
        <w:pStyle w:val="a3"/>
        <w:ind w:left="232" w:right="217" w:firstLine="710"/>
        <w:rPr>
          <w:lang w:val="ru-RU"/>
        </w:rPr>
      </w:pPr>
      <w:r w:rsidRPr="004C189F">
        <w:rPr>
          <w:lang w:val="ru-RU"/>
        </w:rPr>
        <w:t>Режим тренировочной работы является максимальным и установлен в зависимости от этапа и задач подготовки. В зависимости от периода подготовки (</w:t>
      </w:r>
      <w:proofErr w:type="gramStart"/>
      <w:r w:rsidRPr="004C189F">
        <w:rPr>
          <w:lang w:val="ru-RU"/>
        </w:rPr>
        <w:t>переходный</w:t>
      </w:r>
      <w:proofErr w:type="gramEnd"/>
      <w:r w:rsidRPr="004C189F">
        <w:rPr>
          <w:lang w:val="ru-RU"/>
        </w:rPr>
        <w:t>,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спортсменов-лыжников представлены ниже.</w:t>
      </w:r>
    </w:p>
    <w:p w:rsidR="007C3221" w:rsidRPr="004C189F" w:rsidRDefault="007C3221">
      <w:pPr>
        <w:pStyle w:val="a3"/>
        <w:spacing w:before="8"/>
        <w:ind w:left="0"/>
        <w:jc w:val="left"/>
        <w:rPr>
          <w:sz w:val="23"/>
          <w:lang w:val="ru-RU"/>
        </w:rPr>
      </w:pPr>
    </w:p>
    <w:p w:rsidR="007C3221" w:rsidRPr="004C189F" w:rsidRDefault="004C189F">
      <w:pPr>
        <w:pStyle w:val="a3"/>
        <w:spacing w:after="11"/>
        <w:ind w:left="1519"/>
        <w:jc w:val="left"/>
        <w:rPr>
          <w:lang w:val="ru-RU"/>
        </w:rPr>
      </w:pPr>
      <w:r w:rsidRPr="004C189F">
        <w:rPr>
          <w:lang w:val="ru-RU"/>
        </w:rPr>
        <w:t>Таблица 4. Нормативы максимального объема тренировочной нагрузки</w:t>
      </w:r>
    </w:p>
    <w:tbl>
      <w:tblPr>
        <w:tblStyle w:val="TableNormal"/>
        <w:tblW w:w="1051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1"/>
        <w:gridCol w:w="709"/>
        <w:gridCol w:w="708"/>
        <w:gridCol w:w="993"/>
        <w:gridCol w:w="992"/>
        <w:gridCol w:w="992"/>
        <w:gridCol w:w="992"/>
        <w:gridCol w:w="993"/>
        <w:gridCol w:w="1417"/>
        <w:gridCol w:w="1418"/>
      </w:tblGrid>
      <w:tr w:rsidR="007C3221" w:rsidRPr="00215654" w:rsidTr="00E41541">
        <w:trPr>
          <w:trHeight w:val="273"/>
        </w:trPr>
        <w:tc>
          <w:tcPr>
            <w:tcW w:w="1301" w:type="dxa"/>
            <w:vMerge w:val="restart"/>
          </w:tcPr>
          <w:p w:rsidR="007C3221" w:rsidRPr="00E41541" w:rsidRDefault="007C3221" w:rsidP="00E41541">
            <w:pPr>
              <w:pStyle w:val="a5"/>
              <w:jc w:val="center"/>
              <w:rPr>
                <w:rFonts w:ascii="Times New Roman" w:hAnsi="Times New Roman" w:cs="Times New Roman"/>
              </w:rPr>
            </w:pPr>
          </w:p>
          <w:p w:rsidR="007C3221" w:rsidRPr="00E41541" w:rsidRDefault="007C3221" w:rsidP="00E41541">
            <w:pPr>
              <w:pStyle w:val="a5"/>
              <w:jc w:val="center"/>
              <w:rPr>
                <w:rFonts w:ascii="Times New Roman" w:hAnsi="Times New Roman" w:cs="Times New Roman"/>
              </w:rPr>
            </w:pPr>
          </w:p>
          <w:p w:rsidR="007C322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Этапный норматив</w:t>
            </w:r>
          </w:p>
        </w:tc>
        <w:tc>
          <w:tcPr>
            <w:tcW w:w="9214" w:type="dxa"/>
            <w:gridSpan w:val="9"/>
          </w:tcPr>
          <w:p w:rsidR="007C322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Этапы и годы спортивной подготовки</w:t>
            </w:r>
          </w:p>
        </w:tc>
      </w:tr>
      <w:tr w:rsidR="007C3221" w:rsidTr="00E41541">
        <w:trPr>
          <w:trHeight w:val="830"/>
        </w:trPr>
        <w:tc>
          <w:tcPr>
            <w:tcW w:w="1301" w:type="dxa"/>
            <w:vMerge/>
            <w:tcBorders>
              <w:top w:val="nil"/>
            </w:tcBorders>
          </w:tcPr>
          <w:p w:rsidR="007C3221" w:rsidRPr="00E41541" w:rsidRDefault="007C3221" w:rsidP="00E41541">
            <w:pPr>
              <w:pStyle w:val="a5"/>
              <w:jc w:val="center"/>
              <w:rPr>
                <w:rFonts w:ascii="Times New Roman" w:hAnsi="Times New Roman" w:cs="Times New Roman"/>
              </w:rPr>
            </w:pPr>
          </w:p>
        </w:tc>
        <w:tc>
          <w:tcPr>
            <w:tcW w:w="1417" w:type="dxa"/>
            <w:gridSpan w:val="2"/>
          </w:tcPr>
          <w:p w:rsidR="007C322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Этап начальной подготовки</w:t>
            </w:r>
          </w:p>
        </w:tc>
        <w:tc>
          <w:tcPr>
            <w:tcW w:w="4962" w:type="dxa"/>
            <w:gridSpan w:val="5"/>
          </w:tcPr>
          <w:p w:rsidR="007C322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Тренировочный этап</w:t>
            </w:r>
          </w:p>
          <w:p w:rsidR="007C322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(этап спортивной специализации)</w:t>
            </w:r>
          </w:p>
        </w:tc>
        <w:tc>
          <w:tcPr>
            <w:tcW w:w="1417" w:type="dxa"/>
            <w:vMerge w:val="restart"/>
          </w:tcPr>
          <w:p w:rsidR="007C322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Этап совершенство</w:t>
            </w:r>
            <w:r w:rsidR="004C189F" w:rsidRPr="00E41541">
              <w:rPr>
                <w:rFonts w:ascii="Times New Roman" w:hAnsi="Times New Roman" w:cs="Times New Roman"/>
              </w:rPr>
              <w:t>вания</w:t>
            </w:r>
          </w:p>
          <w:p w:rsidR="007C322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спортивного мастерства</w:t>
            </w:r>
          </w:p>
        </w:tc>
        <w:tc>
          <w:tcPr>
            <w:tcW w:w="1418" w:type="dxa"/>
            <w:vMerge w:val="restart"/>
          </w:tcPr>
          <w:p w:rsidR="00E4154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Этап</w:t>
            </w:r>
          </w:p>
          <w:p w:rsidR="007C3221" w:rsidRPr="00E41541" w:rsidRDefault="004C189F" w:rsidP="00E41541">
            <w:pPr>
              <w:pStyle w:val="a5"/>
              <w:jc w:val="center"/>
              <w:rPr>
                <w:rFonts w:ascii="Times New Roman" w:hAnsi="Times New Roman" w:cs="Times New Roman"/>
              </w:rPr>
            </w:pPr>
            <w:r w:rsidRPr="00E41541">
              <w:rPr>
                <w:rFonts w:ascii="Times New Roman" w:hAnsi="Times New Roman" w:cs="Times New Roman"/>
              </w:rPr>
              <w:t xml:space="preserve"> высшего спортивного мастерства</w:t>
            </w:r>
          </w:p>
        </w:tc>
      </w:tr>
      <w:tr w:rsidR="00E41541" w:rsidTr="00E41541">
        <w:trPr>
          <w:trHeight w:val="551"/>
        </w:trPr>
        <w:tc>
          <w:tcPr>
            <w:tcW w:w="1301" w:type="dxa"/>
            <w:vMerge/>
            <w:tcBorders>
              <w:top w:val="nil"/>
            </w:tcBorders>
          </w:tcPr>
          <w:p w:rsidR="00E41541" w:rsidRPr="00E41541" w:rsidRDefault="00E41541" w:rsidP="00E41541">
            <w:pPr>
              <w:pStyle w:val="a5"/>
              <w:jc w:val="center"/>
              <w:rPr>
                <w:rFonts w:ascii="Times New Roman" w:hAnsi="Times New Roman" w:cs="Times New Roman"/>
              </w:rPr>
            </w:pPr>
          </w:p>
        </w:tc>
        <w:tc>
          <w:tcPr>
            <w:tcW w:w="709"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до</w:t>
            </w: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года</w:t>
            </w:r>
          </w:p>
        </w:tc>
        <w:tc>
          <w:tcPr>
            <w:tcW w:w="708"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свыше года</w:t>
            </w:r>
          </w:p>
        </w:tc>
        <w:tc>
          <w:tcPr>
            <w:tcW w:w="993"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 год обучения</w:t>
            </w:r>
          </w:p>
        </w:tc>
        <w:tc>
          <w:tcPr>
            <w:tcW w:w="992"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2 год обучения</w:t>
            </w:r>
          </w:p>
        </w:tc>
        <w:tc>
          <w:tcPr>
            <w:tcW w:w="992"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3 год обучения</w:t>
            </w:r>
          </w:p>
        </w:tc>
        <w:tc>
          <w:tcPr>
            <w:tcW w:w="992"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4 год обучен</w:t>
            </w:r>
            <w:r>
              <w:rPr>
                <w:rFonts w:ascii="Times New Roman" w:hAnsi="Times New Roman" w:cs="Times New Roman"/>
              </w:rPr>
              <w:t>ия</w:t>
            </w:r>
          </w:p>
        </w:tc>
        <w:tc>
          <w:tcPr>
            <w:tcW w:w="993"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5 год обучен</w:t>
            </w:r>
            <w:r>
              <w:rPr>
                <w:rFonts w:ascii="Times New Roman" w:hAnsi="Times New Roman" w:cs="Times New Roman"/>
              </w:rPr>
              <w:t>ия</w:t>
            </w:r>
          </w:p>
        </w:tc>
        <w:tc>
          <w:tcPr>
            <w:tcW w:w="1417" w:type="dxa"/>
            <w:vMerge/>
            <w:tcBorders>
              <w:top w:val="nil"/>
            </w:tcBorders>
          </w:tcPr>
          <w:p w:rsidR="00E41541" w:rsidRPr="00E41541" w:rsidRDefault="00E41541" w:rsidP="00E41541">
            <w:pPr>
              <w:pStyle w:val="a5"/>
              <w:jc w:val="center"/>
              <w:rPr>
                <w:rFonts w:ascii="Times New Roman" w:hAnsi="Times New Roman" w:cs="Times New Roman"/>
              </w:rPr>
            </w:pPr>
          </w:p>
        </w:tc>
        <w:tc>
          <w:tcPr>
            <w:tcW w:w="1418" w:type="dxa"/>
            <w:vMerge/>
            <w:tcBorders>
              <w:top w:val="nil"/>
            </w:tcBorders>
          </w:tcPr>
          <w:p w:rsidR="00E41541" w:rsidRPr="00E41541" w:rsidRDefault="00E41541" w:rsidP="00E41541">
            <w:pPr>
              <w:pStyle w:val="a5"/>
              <w:jc w:val="center"/>
              <w:rPr>
                <w:rFonts w:ascii="Times New Roman" w:hAnsi="Times New Roman" w:cs="Times New Roman"/>
              </w:rPr>
            </w:pPr>
          </w:p>
        </w:tc>
      </w:tr>
      <w:tr w:rsidR="00E41541" w:rsidTr="00E41541">
        <w:trPr>
          <w:trHeight w:val="671"/>
        </w:trPr>
        <w:tc>
          <w:tcPr>
            <w:tcW w:w="1301"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Количество часов в неделю</w:t>
            </w:r>
          </w:p>
        </w:tc>
        <w:tc>
          <w:tcPr>
            <w:tcW w:w="709"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w w:val="99"/>
              </w:rPr>
              <w:t>8</w:t>
            </w:r>
          </w:p>
        </w:tc>
        <w:tc>
          <w:tcPr>
            <w:tcW w:w="708"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w w:val="99"/>
              </w:rPr>
              <w:t>10</w:t>
            </w:r>
          </w:p>
        </w:tc>
        <w:tc>
          <w:tcPr>
            <w:tcW w:w="993"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12</w:t>
            </w:r>
          </w:p>
        </w:tc>
        <w:tc>
          <w:tcPr>
            <w:tcW w:w="992"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14</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16</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18</w:t>
            </w:r>
          </w:p>
        </w:tc>
        <w:tc>
          <w:tcPr>
            <w:tcW w:w="993"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20</w:t>
            </w:r>
          </w:p>
        </w:tc>
        <w:tc>
          <w:tcPr>
            <w:tcW w:w="1417"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28</w:t>
            </w:r>
          </w:p>
        </w:tc>
        <w:tc>
          <w:tcPr>
            <w:tcW w:w="1418"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32</w:t>
            </w:r>
          </w:p>
        </w:tc>
      </w:tr>
      <w:tr w:rsidR="00E41541" w:rsidTr="00E41541">
        <w:trPr>
          <w:trHeight w:val="839"/>
        </w:trPr>
        <w:tc>
          <w:tcPr>
            <w:tcW w:w="1301"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Количество</w:t>
            </w: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тренировок в неделю</w:t>
            </w:r>
          </w:p>
        </w:tc>
        <w:tc>
          <w:tcPr>
            <w:tcW w:w="709"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4</w:t>
            </w:r>
          </w:p>
        </w:tc>
        <w:tc>
          <w:tcPr>
            <w:tcW w:w="708"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5</w:t>
            </w:r>
          </w:p>
        </w:tc>
        <w:tc>
          <w:tcPr>
            <w:tcW w:w="993"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4-5</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4-6</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6-7</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6-7</w:t>
            </w:r>
          </w:p>
        </w:tc>
        <w:tc>
          <w:tcPr>
            <w:tcW w:w="993"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7-8</w:t>
            </w:r>
          </w:p>
        </w:tc>
        <w:tc>
          <w:tcPr>
            <w:tcW w:w="1417"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9-14</w:t>
            </w:r>
          </w:p>
        </w:tc>
        <w:tc>
          <w:tcPr>
            <w:tcW w:w="1418"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9-14</w:t>
            </w:r>
          </w:p>
        </w:tc>
      </w:tr>
      <w:tr w:rsidR="00E41541" w:rsidTr="00E41541">
        <w:trPr>
          <w:trHeight w:val="897"/>
        </w:trPr>
        <w:tc>
          <w:tcPr>
            <w:tcW w:w="1301"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Общее количество часов в год</w:t>
            </w:r>
          </w:p>
        </w:tc>
        <w:tc>
          <w:tcPr>
            <w:tcW w:w="709"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368</w:t>
            </w:r>
          </w:p>
        </w:tc>
        <w:tc>
          <w:tcPr>
            <w:tcW w:w="708"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460</w:t>
            </w:r>
          </w:p>
        </w:tc>
        <w:tc>
          <w:tcPr>
            <w:tcW w:w="993"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552</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644</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736</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828</w:t>
            </w:r>
          </w:p>
        </w:tc>
        <w:tc>
          <w:tcPr>
            <w:tcW w:w="993"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920</w:t>
            </w:r>
          </w:p>
        </w:tc>
        <w:tc>
          <w:tcPr>
            <w:tcW w:w="1417"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1456</w:t>
            </w:r>
          </w:p>
        </w:tc>
        <w:tc>
          <w:tcPr>
            <w:tcW w:w="1418"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w w:val="95"/>
              </w:rPr>
              <w:t>1664</w:t>
            </w:r>
          </w:p>
        </w:tc>
      </w:tr>
      <w:tr w:rsidR="00E41541" w:rsidTr="00E41541">
        <w:trPr>
          <w:trHeight w:val="1108"/>
        </w:trPr>
        <w:tc>
          <w:tcPr>
            <w:tcW w:w="1301" w:type="dxa"/>
          </w:tcPr>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Общее количество тренировок</w:t>
            </w: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в год</w:t>
            </w:r>
          </w:p>
        </w:tc>
        <w:tc>
          <w:tcPr>
            <w:tcW w:w="709"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184</w:t>
            </w:r>
          </w:p>
        </w:tc>
        <w:tc>
          <w:tcPr>
            <w:tcW w:w="708"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230</w:t>
            </w:r>
          </w:p>
        </w:tc>
        <w:tc>
          <w:tcPr>
            <w:tcW w:w="993"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184</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214</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252</w:t>
            </w:r>
          </w:p>
        </w:tc>
        <w:tc>
          <w:tcPr>
            <w:tcW w:w="992"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276</w:t>
            </w:r>
          </w:p>
        </w:tc>
        <w:tc>
          <w:tcPr>
            <w:tcW w:w="993"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300</w:t>
            </w:r>
          </w:p>
        </w:tc>
        <w:tc>
          <w:tcPr>
            <w:tcW w:w="1417"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rPr>
              <w:t>468</w:t>
            </w:r>
          </w:p>
        </w:tc>
        <w:tc>
          <w:tcPr>
            <w:tcW w:w="1418" w:type="dxa"/>
          </w:tcPr>
          <w:p w:rsidR="00E41541" w:rsidRPr="00E41541" w:rsidRDefault="00E41541" w:rsidP="00E41541">
            <w:pPr>
              <w:pStyle w:val="a5"/>
              <w:jc w:val="center"/>
              <w:rPr>
                <w:rFonts w:ascii="Times New Roman" w:hAnsi="Times New Roman" w:cs="Times New Roman"/>
              </w:rPr>
            </w:pPr>
          </w:p>
          <w:p w:rsidR="00E41541" w:rsidRPr="00E41541" w:rsidRDefault="00E41541" w:rsidP="00E41541">
            <w:pPr>
              <w:pStyle w:val="a5"/>
              <w:jc w:val="center"/>
              <w:rPr>
                <w:rFonts w:ascii="Times New Roman" w:hAnsi="Times New Roman" w:cs="Times New Roman"/>
              </w:rPr>
            </w:pPr>
            <w:r w:rsidRPr="00E41541">
              <w:rPr>
                <w:rFonts w:ascii="Times New Roman" w:hAnsi="Times New Roman" w:cs="Times New Roman"/>
                <w:w w:val="95"/>
              </w:rPr>
              <w:t>468</w:t>
            </w:r>
          </w:p>
        </w:tc>
      </w:tr>
    </w:tbl>
    <w:p w:rsidR="007C3221" w:rsidRDefault="007C3221">
      <w:pPr>
        <w:pStyle w:val="a3"/>
        <w:spacing w:before="1"/>
        <w:ind w:left="0"/>
        <w:jc w:val="left"/>
        <w:rPr>
          <w:sz w:val="23"/>
        </w:rPr>
      </w:pPr>
    </w:p>
    <w:p w:rsidR="007C3221" w:rsidRPr="004C189F" w:rsidRDefault="004C189F">
      <w:pPr>
        <w:pStyle w:val="a3"/>
        <w:ind w:left="232" w:right="219" w:firstLine="710"/>
        <w:rPr>
          <w:lang w:val="ru-RU"/>
        </w:rPr>
      </w:pPr>
      <w:r w:rsidRPr="004C189F">
        <w:rPr>
          <w:lang w:val="ru-RU"/>
        </w:rPr>
        <w:t xml:space="preserve">Тренировочный процесс строится с учётом </w:t>
      </w:r>
      <w:proofErr w:type="gramStart"/>
      <w:r w:rsidRPr="004C189F">
        <w:rPr>
          <w:lang w:val="ru-RU"/>
        </w:rPr>
        <w:t>принципа единства постепенности увеличения нагрузки</w:t>
      </w:r>
      <w:proofErr w:type="gramEnd"/>
      <w:r w:rsidRPr="004C189F">
        <w:rPr>
          <w:lang w:val="ru-RU"/>
        </w:rPr>
        <w:t xml:space="preserve"> и тенденции к максимальным нагрузкам, который реализуется через следующие направления:</w:t>
      </w:r>
    </w:p>
    <w:p w:rsidR="007C3221" w:rsidRPr="004C189F" w:rsidRDefault="004C189F">
      <w:pPr>
        <w:pStyle w:val="a4"/>
        <w:numPr>
          <w:ilvl w:val="0"/>
          <w:numId w:val="27"/>
        </w:numPr>
        <w:tabs>
          <w:tab w:val="left" w:pos="1509"/>
          <w:tab w:val="left" w:pos="1510"/>
        </w:tabs>
        <w:spacing w:before="2"/>
        <w:ind w:left="1509" w:hanging="566"/>
        <w:rPr>
          <w:sz w:val="24"/>
          <w:lang w:val="ru-RU"/>
        </w:rPr>
      </w:pPr>
      <w:r w:rsidRPr="004C189F">
        <w:rPr>
          <w:sz w:val="24"/>
          <w:lang w:val="ru-RU"/>
        </w:rPr>
        <w:t>увеличение суммарного годового объёма</w:t>
      </w:r>
      <w:r w:rsidRPr="004C189F">
        <w:rPr>
          <w:spacing w:val="4"/>
          <w:sz w:val="24"/>
          <w:lang w:val="ru-RU"/>
        </w:rPr>
        <w:t xml:space="preserve"> </w:t>
      </w:r>
      <w:r w:rsidRPr="004C189F">
        <w:rPr>
          <w:sz w:val="24"/>
          <w:lang w:val="ru-RU"/>
        </w:rPr>
        <w:t>работы;</w:t>
      </w:r>
    </w:p>
    <w:p w:rsidR="007C3221" w:rsidRPr="004C189F" w:rsidRDefault="004C189F">
      <w:pPr>
        <w:pStyle w:val="a4"/>
        <w:numPr>
          <w:ilvl w:val="0"/>
          <w:numId w:val="27"/>
        </w:numPr>
        <w:tabs>
          <w:tab w:val="left" w:pos="1510"/>
        </w:tabs>
        <w:spacing w:line="242" w:lineRule="auto"/>
        <w:ind w:right="216" w:firstLine="711"/>
        <w:jc w:val="both"/>
        <w:rPr>
          <w:sz w:val="24"/>
          <w:lang w:val="ru-RU"/>
        </w:rPr>
      </w:pPr>
      <w:r w:rsidRPr="004C189F">
        <w:rPr>
          <w:sz w:val="24"/>
          <w:lang w:val="ru-RU"/>
        </w:rPr>
        <w:t>увеличение годового объёма соревновательной нагрузки подготовки с учётом этапа спортивной подготовки (в</w:t>
      </w:r>
      <w:r w:rsidRPr="004C189F">
        <w:rPr>
          <w:spacing w:val="1"/>
          <w:sz w:val="24"/>
          <w:lang w:val="ru-RU"/>
        </w:rPr>
        <w:t xml:space="preserve"> </w:t>
      </w:r>
      <w:r w:rsidRPr="004C189F">
        <w:rPr>
          <w:sz w:val="24"/>
          <w:lang w:val="ru-RU"/>
        </w:rPr>
        <w:t>часах);</w:t>
      </w:r>
    </w:p>
    <w:p w:rsidR="007C3221" w:rsidRPr="004C189F" w:rsidRDefault="004C189F">
      <w:pPr>
        <w:pStyle w:val="a4"/>
        <w:numPr>
          <w:ilvl w:val="0"/>
          <w:numId w:val="27"/>
        </w:numPr>
        <w:tabs>
          <w:tab w:val="left" w:pos="1510"/>
        </w:tabs>
        <w:spacing w:line="242" w:lineRule="auto"/>
        <w:ind w:right="213" w:firstLine="711"/>
        <w:jc w:val="both"/>
        <w:rPr>
          <w:sz w:val="24"/>
          <w:lang w:val="ru-RU"/>
        </w:rPr>
      </w:pPr>
      <w:r w:rsidRPr="004C189F">
        <w:rPr>
          <w:sz w:val="24"/>
          <w:lang w:val="ru-RU"/>
        </w:rPr>
        <w:t>увеличение количества тренировочных занятий в течение недельного микроцикла (в зависимости от периода годичной подготовки, типа и направленности</w:t>
      </w:r>
      <w:r w:rsidRPr="004C189F">
        <w:rPr>
          <w:spacing w:val="-5"/>
          <w:sz w:val="24"/>
          <w:lang w:val="ru-RU"/>
        </w:rPr>
        <w:t xml:space="preserve"> </w:t>
      </w:r>
      <w:r w:rsidRPr="004C189F">
        <w:rPr>
          <w:sz w:val="24"/>
          <w:lang w:val="ru-RU"/>
        </w:rPr>
        <w:t>микроциклов);</w:t>
      </w:r>
    </w:p>
    <w:p w:rsidR="007C3221" w:rsidRPr="004C189F" w:rsidRDefault="004C189F">
      <w:pPr>
        <w:pStyle w:val="a4"/>
        <w:numPr>
          <w:ilvl w:val="0"/>
          <w:numId w:val="27"/>
        </w:numPr>
        <w:tabs>
          <w:tab w:val="left" w:pos="1510"/>
        </w:tabs>
        <w:spacing w:line="237" w:lineRule="auto"/>
        <w:ind w:right="222" w:firstLine="711"/>
        <w:jc w:val="both"/>
        <w:rPr>
          <w:sz w:val="24"/>
          <w:lang w:val="ru-RU"/>
        </w:rPr>
      </w:pPr>
      <w:r w:rsidRPr="004C189F">
        <w:rPr>
          <w:sz w:val="24"/>
          <w:lang w:val="ru-RU"/>
        </w:rPr>
        <w:t>сопряжённость всех видов подготовки, предполагающую оптимальную взаимосвязь нагрузок различной преимущественной</w:t>
      </w:r>
      <w:r w:rsidRPr="004C189F">
        <w:rPr>
          <w:spacing w:val="3"/>
          <w:sz w:val="24"/>
          <w:lang w:val="ru-RU"/>
        </w:rPr>
        <w:t xml:space="preserve"> </w:t>
      </w:r>
      <w:r w:rsidRPr="004C189F">
        <w:rPr>
          <w:sz w:val="24"/>
          <w:lang w:val="ru-RU"/>
        </w:rPr>
        <w:t>направленности;</w:t>
      </w:r>
    </w:p>
    <w:p w:rsidR="007C3221" w:rsidRPr="004C189F" w:rsidRDefault="007C3221">
      <w:pPr>
        <w:spacing w:line="237" w:lineRule="auto"/>
        <w:jc w:val="both"/>
        <w:rPr>
          <w:sz w:val="24"/>
          <w:lang w:val="ru-RU"/>
        </w:rPr>
        <w:sectPr w:rsidR="007C3221" w:rsidRPr="004C189F">
          <w:pgSz w:w="11900" w:h="16840"/>
          <w:pgMar w:top="1060" w:right="620" w:bottom="960" w:left="900" w:header="0" w:footer="748" w:gutter="0"/>
          <w:cols w:space="720"/>
        </w:sectPr>
      </w:pPr>
    </w:p>
    <w:p w:rsidR="007C3221" w:rsidRPr="004C189F" w:rsidRDefault="004C189F">
      <w:pPr>
        <w:pStyle w:val="a4"/>
        <w:numPr>
          <w:ilvl w:val="0"/>
          <w:numId w:val="27"/>
        </w:numPr>
        <w:tabs>
          <w:tab w:val="left" w:pos="1510"/>
        </w:tabs>
        <w:spacing w:before="66" w:line="240" w:lineRule="auto"/>
        <w:ind w:right="214" w:firstLine="711"/>
        <w:jc w:val="both"/>
        <w:rPr>
          <w:sz w:val="24"/>
          <w:lang w:val="ru-RU"/>
        </w:rPr>
      </w:pPr>
      <w:r w:rsidRPr="004C189F">
        <w:rPr>
          <w:sz w:val="24"/>
          <w:lang w:val="ru-RU"/>
        </w:rPr>
        <w:lastRenderedPageBreak/>
        <w:t>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мезоцикле, замены средств на каждом новом</w:t>
      </w:r>
      <w:r w:rsidRPr="004C189F">
        <w:rPr>
          <w:spacing w:val="1"/>
          <w:sz w:val="24"/>
          <w:lang w:val="ru-RU"/>
        </w:rPr>
        <w:t xml:space="preserve"> </w:t>
      </w:r>
      <w:r w:rsidRPr="004C189F">
        <w:rPr>
          <w:sz w:val="24"/>
          <w:lang w:val="ru-RU"/>
        </w:rPr>
        <w:t>этапе;</w:t>
      </w:r>
    </w:p>
    <w:p w:rsidR="007C3221" w:rsidRPr="004C189F" w:rsidRDefault="004C189F">
      <w:pPr>
        <w:pStyle w:val="a4"/>
        <w:numPr>
          <w:ilvl w:val="0"/>
          <w:numId w:val="27"/>
        </w:numPr>
        <w:tabs>
          <w:tab w:val="left" w:pos="1509"/>
          <w:tab w:val="left" w:pos="1510"/>
        </w:tabs>
        <w:spacing w:before="3"/>
        <w:ind w:left="1509" w:hanging="566"/>
        <w:rPr>
          <w:sz w:val="24"/>
          <w:lang w:val="ru-RU"/>
        </w:rPr>
      </w:pPr>
      <w:r w:rsidRPr="004C189F">
        <w:rPr>
          <w:sz w:val="24"/>
          <w:lang w:val="ru-RU"/>
        </w:rPr>
        <w:t>увеличение объёма технико-тактической работы, выполняемой в</w:t>
      </w:r>
      <w:r w:rsidRPr="004C189F">
        <w:rPr>
          <w:spacing w:val="-7"/>
          <w:sz w:val="24"/>
          <w:lang w:val="ru-RU"/>
        </w:rPr>
        <w:t xml:space="preserve"> </w:t>
      </w:r>
      <w:r w:rsidRPr="004C189F">
        <w:rPr>
          <w:sz w:val="24"/>
          <w:lang w:val="ru-RU"/>
        </w:rPr>
        <w:t>условиях;</w:t>
      </w:r>
    </w:p>
    <w:p w:rsidR="007C3221" w:rsidRPr="004C189F" w:rsidRDefault="004C189F">
      <w:pPr>
        <w:pStyle w:val="a4"/>
        <w:numPr>
          <w:ilvl w:val="0"/>
          <w:numId w:val="27"/>
        </w:numPr>
        <w:tabs>
          <w:tab w:val="left" w:pos="1510"/>
        </w:tabs>
        <w:spacing w:line="240" w:lineRule="auto"/>
        <w:ind w:right="217" w:firstLine="711"/>
        <w:jc w:val="both"/>
        <w:rPr>
          <w:sz w:val="24"/>
          <w:lang w:val="ru-RU"/>
        </w:rPr>
      </w:pPr>
      <w:r w:rsidRPr="004C189F">
        <w:rPr>
          <w:sz w:val="24"/>
          <w:lang w:val="ru-RU"/>
        </w:rP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w:t>
      </w:r>
      <w:r w:rsidRPr="004C189F">
        <w:rPr>
          <w:spacing w:val="1"/>
          <w:sz w:val="24"/>
          <w:lang w:val="ru-RU"/>
        </w:rPr>
        <w:t xml:space="preserve"> </w:t>
      </w:r>
      <w:r w:rsidRPr="004C189F">
        <w:rPr>
          <w:sz w:val="24"/>
          <w:lang w:val="ru-RU"/>
        </w:rPr>
        <w:t>условиях;</w:t>
      </w:r>
    </w:p>
    <w:p w:rsidR="007C3221" w:rsidRPr="004C189F" w:rsidRDefault="004C189F">
      <w:pPr>
        <w:pStyle w:val="a4"/>
        <w:numPr>
          <w:ilvl w:val="0"/>
          <w:numId w:val="27"/>
        </w:numPr>
        <w:tabs>
          <w:tab w:val="left" w:pos="1510"/>
        </w:tabs>
        <w:spacing w:before="1" w:line="240" w:lineRule="auto"/>
        <w:ind w:right="215" w:firstLine="711"/>
        <w:jc w:val="both"/>
        <w:rPr>
          <w:sz w:val="24"/>
          <w:lang w:val="ru-RU"/>
        </w:rPr>
      </w:pPr>
      <w:r w:rsidRPr="004C189F">
        <w:rPr>
          <w:sz w:val="24"/>
          <w:lang w:val="ru-RU"/>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w:t>
      </w:r>
      <w:r w:rsidRPr="004C189F">
        <w:rPr>
          <w:spacing w:val="1"/>
          <w:sz w:val="24"/>
          <w:lang w:val="ru-RU"/>
        </w:rPr>
        <w:t xml:space="preserve"> </w:t>
      </w:r>
      <w:r w:rsidRPr="004C189F">
        <w:rPr>
          <w:sz w:val="24"/>
          <w:lang w:val="ru-RU"/>
        </w:rPr>
        <w:t>потенциала.</w:t>
      </w:r>
    </w:p>
    <w:p w:rsidR="007C3221" w:rsidRPr="004C189F" w:rsidRDefault="004C189F">
      <w:pPr>
        <w:pStyle w:val="a4"/>
        <w:numPr>
          <w:ilvl w:val="0"/>
          <w:numId w:val="27"/>
        </w:numPr>
        <w:tabs>
          <w:tab w:val="left" w:pos="1509"/>
          <w:tab w:val="left" w:pos="1510"/>
        </w:tabs>
        <w:spacing w:line="274" w:lineRule="exact"/>
        <w:ind w:left="1509" w:hanging="566"/>
        <w:rPr>
          <w:sz w:val="24"/>
          <w:lang w:val="ru-RU"/>
        </w:rPr>
      </w:pPr>
      <w:r w:rsidRPr="004C189F">
        <w:rPr>
          <w:sz w:val="24"/>
          <w:lang w:val="ru-RU"/>
        </w:rPr>
        <w:t>использование различного рода технических средств и природных факторов.</w:t>
      </w:r>
    </w:p>
    <w:p w:rsidR="007C3221" w:rsidRPr="004C189F" w:rsidRDefault="004C189F">
      <w:pPr>
        <w:pStyle w:val="a3"/>
        <w:spacing w:before="2"/>
        <w:ind w:left="232" w:right="213" w:firstLine="710"/>
        <w:rPr>
          <w:lang w:val="ru-RU"/>
        </w:rPr>
      </w:pPr>
      <w:r w:rsidRPr="004C189F">
        <w:rPr>
          <w:lang w:val="ru-RU"/>
        </w:rPr>
        <w:t>При определении режима тренировочной работы учитываются сроки начала соревновательного периода. В основном, сезон для гонщика заканчивается в апреле, в мае-июне спортсмены самостоятельно поддерживают свою спортивную форму, а тренеры-преподаватели находятся в ежегодном отпуске. Тренировочные занятия проводятся в соответствии с годовым тренировочным планом, рассчитанным на 46 недель тренировочных занятий, непосредственно  в условиях спортивной школы и в условиях оздоровительного лагеря спортивного профиля и (или) по индивидуальным планам лиц, проходящих спортивную подготовку, на период их активного</w:t>
      </w:r>
      <w:r w:rsidRPr="004C189F">
        <w:rPr>
          <w:spacing w:val="-7"/>
          <w:lang w:val="ru-RU"/>
        </w:rPr>
        <w:t xml:space="preserve"> </w:t>
      </w:r>
      <w:r w:rsidRPr="004C189F">
        <w:rPr>
          <w:lang w:val="ru-RU"/>
        </w:rPr>
        <w:t>отдыха.</w:t>
      </w:r>
    </w:p>
    <w:p w:rsidR="007C3221" w:rsidRPr="004C189F" w:rsidRDefault="007C3221">
      <w:pPr>
        <w:pStyle w:val="a3"/>
        <w:spacing w:before="3"/>
        <w:ind w:left="0"/>
        <w:jc w:val="left"/>
        <w:rPr>
          <w:lang w:val="ru-RU"/>
        </w:rPr>
      </w:pPr>
    </w:p>
    <w:p w:rsidR="007C3221" w:rsidRPr="004C189F" w:rsidRDefault="004C189F">
      <w:pPr>
        <w:pStyle w:val="Heading1"/>
        <w:ind w:left="1082"/>
        <w:rPr>
          <w:lang w:val="ru-RU"/>
        </w:rPr>
      </w:pPr>
      <w:r w:rsidRPr="004C189F">
        <w:rPr>
          <w:lang w:val="ru-RU"/>
        </w:rPr>
        <w:t>2.6 Структура годичного цикла спортивной подготовки лыжника-гонщика</w:t>
      </w:r>
    </w:p>
    <w:p w:rsidR="007C3221" w:rsidRPr="004C189F" w:rsidRDefault="00E41541">
      <w:pPr>
        <w:pStyle w:val="a3"/>
        <w:ind w:left="232" w:right="215" w:firstLine="710"/>
        <w:rPr>
          <w:lang w:val="ru-RU"/>
        </w:rPr>
      </w:pPr>
      <w:r>
        <w:rPr>
          <w:lang w:val="ru-RU"/>
        </w:rPr>
        <w:t xml:space="preserve">Учебный план рассчитан на 46 недель. </w:t>
      </w:r>
      <w:r w:rsidR="004C189F" w:rsidRPr="004C189F">
        <w:rPr>
          <w:lang w:val="ru-RU"/>
        </w:rPr>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7C3221" w:rsidRPr="004C189F" w:rsidRDefault="004C189F">
      <w:pPr>
        <w:pStyle w:val="a3"/>
        <w:spacing w:line="274" w:lineRule="exact"/>
        <w:ind w:left="943"/>
        <w:jc w:val="left"/>
        <w:rPr>
          <w:lang w:val="ru-RU"/>
        </w:rPr>
      </w:pPr>
      <w:r w:rsidRPr="004C189F">
        <w:rPr>
          <w:lang w:val="ru-RU"/>
        </w:rPr>
        <w:t>Годовой тренировочный цикл делится на три периода:</w:t>
      </w:r>
    </w:p>
    <w:p w:rsidR="007C3221" w:rsidRDefault="004C189F">
      <w:pPr>
        <w:pStyle w:val="a4"/>
        <w:numPr>
          <w:ilvl w:val="0"/>
          <w:numId w:val="27"/>
        </w:numPr>
        <w:tabs>
          <w:tab w:val="left" w:pos="1088"/>
        </w:tabs>
        <w:spacing w:before="1"/>
        <w:ind w:left="1087"/>
        <w:rPr>
          <w:sz w:val="24"/>
        </w:rPr>
      </w:pPr>
      <w:r>
        <w:rPr>
          <w:sz w:val="24"/>
        </w:rPr>
        <w:t>подготовительный;</w:t>
      </w:r>
    </w:p>
    <w:p w:rsidR="007C3221" w:rsidRDefault="004C189F">
      <w:pPr>
        <w:pStyle w:val="a4"/>
        <w:numPr>
          <w:ilvl w:val="0"/>
          <w:numId w:val="27"/>
        </w:numPr>
        <w:tabs>
          <w:tab w:val="left" w:pos="1088"/>
        </w:tabs>
        <w:ind w:left="1087"/>
        <w:rPr>
          <w:sz w:val="24"/>
        </w:rPr>
      </w:pPr>
      <w:r>
        <w:rPr>
          <w:sz w:val="24"/>
        </w:rPr>
        <w:t>соревновательный;</w:t>
      </w:r>
    </w:p>
    <w:p w:rsidR="007C3221" w:rsidRDefault="004C189F">
      <w:pPr>
        <w:pStyle w:val="a4"/>
        <w:numPr>
          <w:ilvl w:val="0"/>
          <w:numId w:val="27"/>
        </w:numPr>
        <w:tabs>
          <w:tab w:val="left" w:pos="1088"/>
        </w:tabs>
        <w:spacing w:before="3"/>
        <w:ind w:left="1087"/>
        <w:rPr>
          <w:sz w:val="24"/>
        </w:rPr>
      </w:pPr>
      <w:proofErr w:type="gramStart"/>
      <w:r>
        <w:rPr>
          <w:sz w:val="24"/>
        </w:rPr>
        <w:t>переходный</w:t>
      </w:r>
      <w:proofErr w:type="gramEnd"/>
      <w:r>
        <w:rPr>
          <w:sz w:val="24"/>
        </w:rPr>
        <w:t>.</w:t>
      </w:r>
    </w:p>
    <w:p w:rsidR="007C3221" w:rsidRPr="004C189F" w:rsidRDefault="004C189F">
      <w:pPr>
        <w:pStyle w:val="a3"/>
        <w:spacing w:line="242" w:lineRule="auto"/>
        <w:ind w:left="232" w:right="215" w:firstLine="710"/>
        <w:rPr>
          <w:lang w:val="ru-RU"/>
        </w:rPr>
      </w:pPr>
      <w:r w:rsidRPr="004C189F">
        <w:rPr>
          <w:lang w:val="ru-RU"/>
        </w:rPr>
        <w:t>В каждом периоде решаются определенные задачи с учетом пола, возраста, подготовленности занимающихся и календаря спортивных мероприятий.</w:t>
      </w:r>
    </w:p>
    <w:p w:rsidR="007C3221" w:rsidRPr="004C189F" w:rsidRDefault="004C189F">
      <w:pPr>
        <w:pStyle w:val="a3"/>
        <w:ind w:left="232" w:right="217" w:firstLine="710"/>
        <w:rPr>
          <w:lang w:val="ru-RU"/>
        </w:rPr>
      </w:pPr>
      <w:r w:rsidRPr="004C189F">
        <w:rPr>
          <w:lang w:val="ru-RU"/>
        </w:rPr>
        <w:t>Подготовительный и соревновательный периоды можно делить на 2-3 этапа (мезоцикла), в которых решаются свои задачи в соответствии с состоянием тренированности юных спортсменов.</w:t>
      </w:r>
    </w:p>
    <w:p w:rsidR="007C3221" w:rsidRPr="004C189F" w:rsidRDefault="004C189F">
      <w:pPr>
        <w:pStyle w:val="a3"/>
        <w:spacing w:line="237" w:lineRule="auto"/>
        <w:ind w:left="232" w:right="218" w:firstLine="710"/>
        <w:rPr>
          <w:lang w:val="ru-RU"/>
        </w:rPr>
      </w:pPr>
      <w:r w:rsidRPr="004C189F">
        <w:rPr>
          <w:lang w:val="ru-RU"/>
        </w:rPr>
        <w:t>В подготовительном периоде решают задачи общей и специальной физической подготовки, изучают и совершенствуют технику передвижения на лыжах.</w:t>
      </w:r>
    </w:p>
    <w:p w:rsidR="007C3221" w:rsidRPr="004C189F" w:rsidRDefault="004C189F">
      <w:pPr>
        <w:pStyle w:val="a3"/>
        <w:spacing w:before="3" w:line="237" w:lineRule="auto"/>
        <w:ind w:left="232" w:right="215" w:firstLine="710"/>
        <w:rPr>
          <w:lang w:val="ru-RU"/>
        </w:rPr>
      </w:pPr>
      <w:r w:rsidRPr="004C189F">
        <w:rPr>
          <w:lang w:val="ru-RU"/>
        </w:rPr>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7C3221" w:rsidRPr="004C189F" w:rsidRDefault="004C189F">
      <w:pPr>
        <w:pStyle w:val="a3"/>
        <w:spacing w:before="4"/>
        <w:ind w:left="232" w:right="216" w:firstLine="710"/>
        <w:rPr>
          <w:lang w:val="ru-RU"/>
        </w:rPr>
      </w:pPr>
      <w:r w:rsidRPr="004C189F">
        <w:rPr>
          <w:lang w:val="ru-RU"/>
        </w:rPr>
        <w:t>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(спортивные игры, туризм, легкая атлетика). Из года в год повышается удельный вес нагрузки на спортивн</w:t>
      </w:r>
      <w:proofErr w:type="gramStart"/>
      <w:r w:rsidRPr="004C189F">
        <w:rPr>
          <w:lang w:val="ru-RU"/>
        </w:rPr>
        <w:t>о-</w:t>
      </w:r>
      <w:proofErr w:type="gramEnd"/>
      <w:r w:rsidRPr="004C189F">
        <w:rPr>
          <w:lang w:val="ru-RU"/>
        </w:rPr>
        <w:t xml:space="preserve"> техническую, специальную физическую и специальную техническую подготовку. При этом постепенно уменьшается, а затем стабилизируется объем нагрузок, направленных на общефизическую подготовку.</w:t>
      </w:r>
    </w:p>
    <w:p w:rsidR="007C3221" w:rsidRPr="004C189F" w:rsidRDefault="004C189F">
      <w:pPr>
        <w:pStyle w:val="a3"/>
        <w:ind w:left="232" w:right="218" w:firstLine="710"/>
        <w:rPr>
          <w:lang w:val="ru-RU"/>
        </w:rPr>
      </w:pPr>
      <w:r w:rsidRPr="004C189F">
        <w:rPr>
          <w:lang w:val="ru-RU"/>
        </w:rP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7C3221" w:rsidRPr="004C189F" w:rsidRDefault="007C3221">
      <w:pPr>
        <w:rPr>
          <w:lang w:val="ru-RU"/>
        </w:rPr>
        <w:sectPr w:rsidR="007C3221" w:rsidRPr="004C189F">
          <w:pgSz w:w="11900" w:h="16840"/>
          <w:pgMar w:top="1060" w:right="620" w:bottom="960" w:left="900" w:header="0" w:footer="748" w:gutter="0"/>
          <w:cols w:space="720"/>
        </w:sectPr>
      </w:pPr>
    </w:p>
    <w:p w:rsidR="007C3221" w:rsidRPr="004C189F" w:rsidRDefault="004C189F">
      <w:pPr>
        <w:pStyle w:val="a3"/>
        <w:spacing w:before="66"/>
        <w:ind w:left="232" w:right="220" w:firstLine="710"/>
        <w:rPr>
          <w:lang w:val="ru-RU"/>
        </w:rPr>
      </w:pPr>
      <w:r w:rsidRPr="004C189F">
        <w:rPr>
          <w:lang w:val="ru-RU"/>
        </w:rPr>
        <w:lastRenderedPageBreak/>
        <w:t>Выполнение разрядных нормативов и результаты соревнований фиксируются в рабочей документации тренера (планы-конспекты занятий, рабочий дневник), журнал учета групповых занятий.</w:t>
      </w:r>
    </w:p>
    <w:p w:rsidR="007C3221" w:rsidRPr="004C189F" w:rsidRDefault="007C3221">
      <w:pPr>
        <w:pStyle w:val="a3"/>
        <w:spacing w:before="5"/>
        <w:ind w:left="0"/>
        <w:jc w:val="left"/>
        <w:rPr>
          <w:lang w:val="ru-RU"/>
        </w:rPr>
      </w:pPr>
    </w:p>
    <w:p w:rsidR="007C3221" w:rsidRDefault="004C189F">
      <w:pPr>
        <w:pStyle w:val="Heading1"/>
        <w:numPr>
          <w:ilvl w:val="1"/>
          <w:numId w:val="26"/>
        </w:numPr>
        <w:tabs>
          <w:tab w:val="left" w:pos="4203"/>
        </w:tabs>
        <w:ind w:hanging="422"/>
        <w:jc w:val="left"/>
      </w:pPr>
      <w:r>
        <w:t>Кадровое обеспечение</w:t>
      </w:r>
    </w:p>
    <w:p w:rsidR="007C3221" w:rsidRPr="004C189F" w:rsidRDefault="004C189F">
      <w:pPr>
        <w:pStyle w:val="a3"/>
        <w:ind w:left="232" w:right="216" w:firstLine="710"/>
        <w:rPr>
          <w:lang w:val="ru-RU"/>
        </w:rPr>
      </w:pPr>
      <w:r w:rsidRPr="004C189F">
        <w:rPr>
          <w:lang w:val="ru-RU"/>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(далее – ЕКСД), раздел</w:t>
      </w:r>
    </w:p>
    <w:p w:rsidR="007C3221" w:rsidRPr="004C189F" w:rsidRDefault="004C189F">
      <w:pPr>
        <w:pStyle w:val="a3"/>
        <w:ind w:left="232" w:right="215"/>
        <w:rPr>
          <w:lang w:val="ru-RU"/>
        </w:rPr>
      </w:pPr>
      <w:proofErr w:type="gramStart"/>
      <w:r w:rsidRPr="004C189F">
        <w:rPr>
          <w:lang w:val="ru-RU"/>
        </w:rPr>
        <w:t>«Квалификационные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в том числе на этапах совершенствования спортивного мастерства и высшего спортивного мастерства к работе допускаются лица, имеющие высшее профессиональное образование и стаж работы по специальности не менее трех лет.</w:t>
      </w:r>
      <w:proofErr w:type="gramEnd"/>
    </w:p>
    <w:p w:rsidR="007C3221" w:rsidRPr="004C189F" w:rsidRDefault="004C189F">
      <w:pPr>
        <w:pStyle w:val="a3"/>
        <w:ind w:left="943"/>
        <w:jc w:val="left"/>
        <w:rPr>
          <w:lang w:val="ru-RU"/>
        </w:rPr>
      </w:pPr>
      <w:r w:rsidRPr="004C189F">
        <w:rPr>
          <w:lang w:val="ru-RU"/>
        </w:rPr>
        <w:t xml:space="preserve">Лица, не имеющие специальной подготовки или стажа работы, </w:t>
      </w:r>
      <w:proofErr w:type="gramStart"/>
      <w:r w:rsidRPr="004C189F">
        <w:rPr>
          <w:lang w:val="ru-RU"/>
        </w:rPr>
        <w:t>установленных</w:t>
      </w:r>
      <w:proofErr w:type="gramEnd"/>
      <w:r w:rsidRPr="004C189F">
        <w:rPr>
          <w:lang w:val="ru-RU"/>
        </w:rPr>
        <w:t xml:space="preserve"> в разделе</w:t>
      </w:r>
    </w:p>
    <w:p w:rsidR="007C3221" w:rsidRPr="004C189F" w:rsidRDefault="004C189F">
      <w:pPr>
        <w:pStyle w:val="a3"/>
        <w:ind w:left="232" w:right="218"/>
        <w:rPr>
          <w:lang w:val="ru-RU"/>
        </w:rPr>
      </w:pPr>
      <w:r w:rsidRPr="004C189F">
        <w:rPr>
          <w:lang w:val="ru-RU"/>
        </w:rPr>
        <w:t>«Требования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w:t>
      </w:r>
      <w:r w:rsidRPr="004C189F">
        <w:rPr>
          <w:spacing w:val="4"/>
          <w:lang w:val="ru-RU"/>
        </w:rPr>
        <w:t xml:space="preserve"> </w:t>
      </w:r>
      <w:r w:rsidRPr="004C189F">
        <w:rPr>
          <w:lang w:val="ru-RU"/>
        </w:rPr>
        <w:t>работы.</w:t>
      </w:r>
    </w:p>
    <w:p w:rsidR="007C3221" w:rsidRPr="004C189F" w:rsidRDefault="007C3221">
      <w:pPr>
        <w:pStyle w:val="a3"/>
        <w:spacing w:before="1"/>
        <w:ind w:left="0"/>
        <w:jc w:val="left"/>
        <w:rPr>
          <w:lang w:val="ru-RU"/>
        </w:rPr>
      </w:pPr>
    </w:p>
    <w:p w:rsidR="007C3221" w:rsidRDefault="004C189F">
      <w:pPr>
        <w:pStyle w:val="Heading1"/>
        <w:numPr>
          <w:ilvl w:val="1"/>
          <w:numId w:val="26"/>
        </w:numPr>
        <w:tabs>
          <w:tab w:val="left" w:pos="2235"/>
        </w:tabs>
        <w:ind w:left="2234" w:hanging="422"/>
        <w:jc w:val="left"/>
      </w:pPr>
      <w:r>
        <w:t>Материально-техническое обеспечение и</w:t>
      </w:r>
      <w:r>
        <w:rPr>
          <w:spacing w:val="-2"/>
        </w:rPr>
        <w:t xml:space="preserve"> </w:t>
      </w:r>
      <w:r>
        <w:t>инфраструктура</w:t>
      </w:r>
    </w:p>
    <w:p w:rsidR="007C3221" w:rsidRPr="004C189F" w:rsidRDefault="004C189F">
      <w:pPr>
        <w:pStyle w:val="a3"/>
        <w:ind w:left="232" w:right="221" w:firstLine="705"/>
        <w:rPr>
          <w:lang w:val="ru-RU"/>
        </w:rPr>
      </w:pPr>
      <w:r w:rsidRPr="004C189F">
        <w:rPr>
          <w:lang w:val="ru-RU"/>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7C3221" w:rsidRDefault="004C189F">
      <w:pPr>
        <w:pStyle w:val="a4"/>
        <w:numPr>
          <w:ilvl w:val="0"/>
          <w:numId w:val="27"/>
        </w:numPr>
        <w:tabs>
          <w:tab w:val="left" w:pos="1083"/>
        </w:tabs>
        <w:spacing w:line="274" w:lineRule="exact"/>
        <w:ind w:firstLine="706"/>
        <w:rPr>
          <w:sz w:val="24"/>
        </w:rPr>
      </w:pPr>
      <w:r>
        <w:rPr>
          <w:sz w:val="24"/>
        </w:rPr>
        <w:t>наличие тренировочного спортивного</w:t>
      </w:r>
      <w:r>
        <w:rPr>
          <w:spacing w:val="-1"/>
          <w:sz w:val="24"/>
        </w:rPr>
        <w:t xml:space="preserve"> </w:t>
      </w:r>
      <w:r>
        <w:rPr>
          <w:sz w:val="24"/>
        </w:rPr>
        <w:t>зала;</w:t>
      </w:r>
    </w:p>
    <w:p w:rsidR="007C3221" w:rsidRDefault="004C189F">
      <w:pPr>
        <w:pStyle w:val="a4"/>
        <w:numPr>
          <w:ilvl w:val="0"/>
          <w:numId w:val="27"/>
        </w:numPr>
        <w:tabs>
          <w:tab w:val="left" w:pos="1083"/>
        </w:tabs>
        <w:spacing w:before="2"/>
        <w:ind w:firstLine="706"/>
        <w:rPr>
          <w:sz w:val="24"/>
        </w:rPr>
      </w:pPr>
      <w:r>
        <w:rPr>
          <w:sz w:val="24"/>
        </w:rPr>
        <w:t>наличие тренажерного</w:t>
      </w:r>
      <w:r>
        <w:rPr>
          <w:spacing w:val="2"/>
          <w:sz w:val="24"/>
        </w:rPr>
        <w:t xml:space="preserve"> </w:t>
      </w:r>
      <w:r>
        <w:rPr>
          <w:sz w:val="24"/>
        </w:rPr>
        <w:t>зала;</w:t>
      </w:r>
    </w:p>
    <w:p w:rsidR="007C3221" w:rsidRDefault="004C189F">
      <w:pPr>
        <w:pStyle w:val="a4"/>
        <w:numPr>
          <w:ilvl w:val="0"/>
          <w:numId w:val="27"/>
        </w:numPr>
        <w:tabs>
          <w:tab w:val="left" w:pos="1083"/>
        </w:tabs>
        <w:ind w:firstLine="706"/>
        <w:rPr>
          <w:sz w:val="24"/>
        </w:rPr>
      </w:pPr>
      <w:r>
        <w:rPr>
          <w:sz w:val="24"/>
        </w:rPr>
        <w:t>наличие раздевалок,</w:t>
      </w:r>
      <w:r>
        <w:rPr>
          <w:spacing w:val="-1"/>
          <w:sz w:val="24"/>
        </w:rPr>
        <w:t xml:space="preserve"> </w:t>
      </w:r>
      <w:r>
        <w:rPr>
          <w:sz w:val="24"/>
        </w:rPr>
        <w:t>душевых;</w:t>
      </w:r>
    </w:p>
    <w:p w:rsidR="007C3221" w:rsidRPr="004C189F" w:rsidRDefault="004C189F">
      <w:pPr>
        <w:pStyle w:val="a4"/>
        <w:numPr>
          <w:ilvl w:val="0"/>
          <w:numId w:val="27"/>
        </w:numPr>
        <w:tabs>
          <w:tab w:val="left" w:pos="1083"/>
        </w:tabs>
        <w:spacing w:before="2" w:line="240" w:lineRule="auto"/>
        <w:ind w:right="219" w:firstLine="706"/>
        <w:jc w:val="both"/>
        <w:rPr>
          <w:sz w:val="24"/>
          <w:lang w:val="ru-RU"/>
        </w:rPr>
      </w:pPr>
      <w:r w:rsidRPr="004C189F">
        <w:rPr>
          <w:sz w:val="24"/>
          <w:lang w:val="ru-RU"/>
        </w:rPr>
        <w:t>наличие медицинского кабинета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w:t>
      </w:r>
      <w:proofErr w:type="gramStart"/>
      <w:r w:rsidRPr="004C189F">
        <w:rPr>
          <w:sz w:val="24"/>
          <w:lang w:val="ru-RU"/>
        </w:rPr>
        <w:t>зарегистрирован</w:t>
      </w:r>
      <w:proofErr w:type="gramEnd"/>
      <w:r w:rsidRPr="004C189F">
        <w:rPr>
          <w:sz w:val="24"/>
          <w:lang w:val="ru-RU"/>
        </w:rPr>
        <w:t xml:space="preserve"> Минюстом России 14.09.2010, регистрационный №</w:t>
      </w:r>
      <w:r w:rsidRPr="004C189F">
        <w:rPr>
          <w:spacing w:val="3"/>
          <w:sz w:val="24"/>
          <w:lang w:val="ru-RU"/>
        </w:rPr>
        <w:t xml:space="preserve"> </w:t>
      </w:r>
      <w:r w:rsidRPr="004C189F">
        <w:rPr>
          <w:sz w:val="24"/>
          <w:lang w:val="ru-RU"/>
        </w:rPr>
        <w:t>18428).</w:t>
      </w:r>
    </w:p>
    <w:p w:rsidR="007C3221" w:rsidRPr="004C189F" w:rsidRDefault="004C189F">
      <w:pPr>
        <w:pStyle w:val="a3"/>
        <w:spacing w:line="275" w:lineRule="exact"/>
        <w:ind w:left="938"/>
        <w:jc w:val="left"/>
        <w:rPr>
          <w:lang w:val="ru-RU"/>
        </w:rPr>
      </w:pPr>
      <w:r w:rsidRPr="004C189F">
        <w:rPr>
          <w:lang w:val="ru-RU"/>
        </w:rPr>
        <w:t>Иные условия, в том числе финансового обеспечения спортивной подготовки:</w:t>
      </w:r>
    </w:p>
    <w:p w:rsidR="007C3221" w:rsidRPr="004C189F" w:rsidRDefault="004C189F">
      <w:pPr>
        <w:pStyle w:val="a4"/>
        <w:numPr>
          <w:ilvl w:val="0"/>
          <w:numId w:val="27"/>
        </w:numPr>
        <w:tabs>
          <w:tab w:val="left" w:pos="1078"/>
        </w:tabs>
        <w:ind w:left="1077" w:hanging="139"/>
        <w:rPr>
          <w:sz w:val="24"/>
          <w:lang w:val="ru-RU"/>
        </w:rPr>
      </w:pPr>
      <w:r w:rsidRPr="004C189F">
        <w:rPr>
          <w:sz w:val="24"/>
          <w:lang w:val="ru-RU"/>
        </w:rPr>
        <w:t>обеспечение проезда к месту проведения спортивных мероприятий и</w:t>
      </w:r>
      <w:r w:rsidRPr="004C189F">
        <w:rPr>
          <w:spacing w:val="-14"/>
          <w:sz w:val="24"/>
          <w:lang w:val="ru-RU"/>
        </w:rPr>
        <w:t xml:space="preserve"> </w:t>
      </w:r>
      <w:r w:rsidRPr="004C189F">
        <w:rPr>
          <w:sz w:val="24"/>
          <w:lang w:val="ru-RU"/>
        </w:rPr>
        <w:t>обратно;</w:t>
      </w:r>
    </w:p>
    <w:p w:rsidR="007C3221" w:rsidRPr="004C189F" w:rsidRDefault="004C189F">
      <w:pPr>
        <w:pStyle w:val="a4"/>
        <w:numPr>
          <w:ilvl w:val="0"/>
          <w:numId w:val="27"/>
        </w:numPr>
        <w:tabs>
          <w:tab w:val="left" w:pos="1078"/>
        </w:tabs>
        <w:spacing w:before="3"/>
        <w:ind w:left="1077" w:hanging="139"/>
        <w:rPr>
          <w:sz w:val="24"/>
          <w:lang w:val="ru-RU"/>
        </w:rPr>
      </w:pPr>
      <w:r w:rsidRPr="004C189F">
        <w:rPr>
          <w:sz w:val="24"/>
          <w:lang w:val="ru-RU"/>
        </w:rPr>
        <w:t>обеспечение питанием и проживанием в период проведения спортивных</w:t>
      </w:r>
      <w:r w:rsidRPr="004C189F">
        <w:rPr>
          <w:spacing w:val="-8"/>
          <w:sz w:val="24"/>
          <w:lang w:val="ru-RU"/>
        </w:rPr>
        <w:t xml:space="preserve"> </w:t>
      </w:r>
      <w:r w:rsidRPr="004C189F">
        <w:rPr>
          <w:sz w:val="24"/>
          <w:lang w:val="ru-RU"/>
        </w:rPr>
        <w:t>мероприятий;</w:t>
      </w:r>
    </w:p>
    <w:p w:rsidR="007C3221" w:rsidRPr="004C189F" w:rsidRDefault="004C189F">
      <w:pPr>
        <w:pStyle w:val="a4"/>
        <w:numPr>
          <w:ilvl w:val="0"/>
          <w:numId w:val="27"/>
        </w:numPr>
        <w:tabs>
          <w:tab w:val="left" w:pos="1078"/>
        </w:tabs>
        <w:spacing w:line="242" w:lineRule="auto"/>
        <w:ind w:right="225" w:firstLine="706"/>
        <w:jc w:val="both"/>
        <w:rPr>
          <w:sz w:val="24"/>
          <w:lang w:val="ru-RU"/>
        </w:rPr>
      </w:pPr>
      <w:r w:rsidRPr="004C189F">
        <w:rPr>
          <w:sz w:val="24"/>
          <w:lang w:val="ru-RU"/>
        </w:rPr>
        <w:t>осуществление медицинского обеспечения лиц, проходящих спортивную подготовку, в том числе организацию систематического медицинского</w:t>
      </w:r>
      <w:r w:rsidRPr="004C189F">
        <w:rPr>
          <w:spacing w:val="7"/>
          <w:sz w:val="24"/>
          <w:lang w:val="ru-RU"/>
        </w:rPr>
        <w:t xml:space="preserve"> </w:t>
      </w:r>
      <w:r w:rsidRPr="004C189F">
        <w:rPr>
          <w:sz w:val="24"/>
          <w:lang w:val="ru-RU"/>
        </w:rPr>
        <w:t>контроля.</w:t>
      </w:r>
    </w:p>
    <w:p w:rsidR="007C3221" w:rsidRPr="004C189F" w:rsidRDefault="004C189F">
      <w:pPr>
        <w:pStyle w:val="a3"/>
        <w:ind w:left="232" w:right="225" w:firstLine="705"/>
        <w:rPr>
          <w:lang w:val="ru-RU"/>
        </w:rPr>
      </w:pPr>
      <w:r w:rsidRPr="004C189F">
        <w:rPr>
          <w:lang w:val="ru-RU"/>
        </w:rPr>
        <w:t xml:space="preserve">Оборудование помещений, в которых проходят спортивную подготовку лица, зачисленные в группы спортивной подготовки организации, должно соответствовать таблицам 5 и 7. Спортивный инвентарь, передаваемый в личное пользование </w:t>
      </w:r>
      <w:proofErr w:type="gramStart"/>
      <w:r w:rsidRPr="004C189F">
        <w:rPr>
          <w:lang w:val="ru-RU"/>
        </w:rPr>
        <w:t>занимающихся</w:t>
      </w:r>
      <w:proofErr w:type="gramEnd"/>
      <w:r w:rsidRPr="004C189F">
        <w:rPr>
          <w:lang w:val="ru-RU"/>
        </w:rPr>
        <w:t xml:space="preserve"> представлен в таблице 6 и 8.</w:t>
      </w:r>
    </w:p>
    <w:p w:rsidR="007C3221" w:rsidRPr="004C189F" w:rsidRDefault="007C3221">
      <w:pPr>
        <w:pStyle w:val="a3"/>
        <w:spacing w:before="7"/>
        <w:ind w:left="0"/>
        <w:jc w:val="left"/>
        <w:rPr>
          <w:sz w:val="23"/>
          <w:lang w:val="ru-RU"/>
        </w:rPr>
      </w:pPr>
    </w:p>
    <w:p w:rsidR="007C3221" w:rsidRPr="004C189F" w:rsidRDefault="004C189F">
      <w:pPr>
        <w:pStyle w:val="a3"/>
        <w:spacing w:after="6"/>
        <w:ind w:left="1442"/>
        <w:jc w:val="left"/>
        <w:rPr>
          <w:lang w:val="ru-RU"/>
        </w:rPr>
      </w:pPr>
      <w:r w:rsidRPr="004C189F">
        <w:rPr>
          <w:lang w:val="ru-RU"/>
        </w:rPr>
        <w:t>Таблица 5 – Оборудование и спортивный инвентарь общего пользования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5414"/>
        <w:gridCol w:w="2284"/>
        <w:gridCol w:w="1775"/>
      </w:tblGrid>
      <w:tr w:rsidR="007C3221">
        <w:trPr>
          <w:trHeight w:val="551"/>
        </w:trPr>
        <w:tc>
          <w:tcPr>
            <w:tcW w:w="662" w:type="dxa"/>
          </w:tcPr>
          <w:p w:rsidR="007C3221" w:rsidRDefault="004C189F">
            <w:pPr>
              <w:pStyle w:val="TableParagraph"/>
              <w:spacing w:line="268" w:lineRule="exact"/>
              <w:ind w:left="110"/>
              <w:jc w:val="left"/>
              <w:rPr>
                <w:sz w:val="24"/>
              </w:rPr>
            </w:pPr>
            <w:r>
              <w:rPr>
                <w:w w:val="99"/>
                <w:sz w:val="24"/>
              </w:rPr>
              <w:t>№</w:t>
            </w:r>
          </w:p>
          <w:p w:rsidR="007C3221" w:rsidRDefault="004C189F">
            <w:pPr>
              <w:pStyle w:val="TableParagraph"/>
              <w:spacing w:before="2" w:line="261" w:lineRule="exact"/>
              <w:ind w:left="110"/>
              <w:jc w:val="left"/>
              <w:rPr>
                <w:sz w:val="24"/>
              </w:rPr>
            </w:pPr>
            <w:r>
              <w:rPr>
                <w:sz w:val="24"/>
              </w:rPr>
              <w:t>п/п</w:t>
            </w:r>
          </w:p>
        </w:tc>
        <w:tc>
          <w:tcPr>
            <w:tcW w:w="5414" w:type="dxa"/>
          </w:tcPr>
          <w:p w:rsidR="007C3221" w:rsidRDefault="004C189F">
            <w:pPr>
              <w:pStyle w:val="TableParagraph"/>
              <w:spacing w:line="268" w:lineRule="exact"/>
              <w:ind w:left="1941" w:right="1924"/>
              <w:rPr>
                <w:sz w:val="24"/>
              </w:rPr>
            </w:pPr>
            <w:r>
              <w:rPr>
                <w:sz w:val="24"/>
              </w:rPr>
              <w:t>Наименование</w:t>
            </w:r>
          </w:p>
        </w:tc>
        <w:tc>
          <w:tcPr>
            <w:tcW w:w="2284" w:type="dxa"/>
          </w:tcPr>
          <w:p w:rsidR="007C3221" w:rsidRDefault="004C189F">
            <w:pPr>
              <w:pStyle w:val="TableParagraph"/>
              <w:spacing w:line="268" w:lineRule="exact"/>
              <w:ind w:left="108" w:right="101"/>
              <w:rPr>
                <w:sz w:val="24"/>
              </w:rPr>
            </w:pPr>
            <w:r>
              <w:rPr>
                <w:sz w:val="24"/>
              </w:rPr>
              <w:t>Единица измерения</w:t>
            </w:r>
          </w:p>
        </w:tc>
        <w:tc>
          <w:tcPr>
            <w:tcW w:w="1775" w:type="dxa"/>
          </w:tcPr>
          <w:p w:rsidR="007C3221" w:rsidRDefault="004C189F">
            <w:pPr>
              <w:pStyle w:val="TableParagraph"/>
              <w:spacing w:line="268" w:lineRule="exact"/>
              <w:ind w:left="269" w:right="255"/>
              <w:rPr>
                <w:sz w:val="24"/>
              </w:rPr>
            </w:pPr>
            <w:r>
              <w:rPr>
                <w:sz w:val="24"/>
              </w:rPr>
              <w:t>Количество</w:t>
            </w:r>
          </w:p>
          <w:p w:rsidR="007C3221" w:rsidRDefault="004C189F">
            <w:pPr>
              <w:pStyle w:val="TableParagraph"/>
              <w:spacing w:before="2" w:line="261" w:lineRule="exact"/>
              <w:ind w:left="269" w:right="252"/>
              <w:rPr>
                <w:sz w:val="24"/>
              </w:rPr>
            </w:pPr>
            <w:r>
              <w:rPr>
                <w:sz w:val="24"/>
              </w:rPr>
              <w:t>изделий</w:t>
            </w:r>
          </w:p>
        </w:tc>
      </w:tr>
      <w:tr w:rsidR="007C3221">
        <w:trPr>
          <w:trHeight w:val="278"/>
        </w:trPr>
        <w:tc>
          <w:tcPr>
            <w:tcW w:w="662" w:type="dxa"/>
          </w:tcPr>
          <w:p w:rsidR="007C3221" w:rsidRDefault="004C189F">
            <w:pPr>
              <w:pStyle w:val="TableParagraph"/>
              <w:spacing w:line="258" w:lineRule="exact"/>
              <w:ind w:left="224" w:right="207"/>
              <w:rPr>
                <w:sz w:val="24"/>
              </w:rPr>
            </w:pPr>
            <w:r>
              <w:rPr>
                <w:sz w:val="24"/>
              </w:rPr>
              <w:t>1.</w:t>
            </w:r>
          </w:p>
        </w:tc>
        <w:tc>
          <w:tcPr>
            <w:tcW w:w="5414" w:type="dxa"/>
          </w:tcPr>
          <w:p w:rsidR="007C3221" w:rsidRDefault="004C189F">
            <w:pPr>
              <w:pStyle w:val="TableParagraph"/>
              <w:spacing w:line="258" w:lineRule="exact"/>
              <w:ind w:left="110"/>
              <w:jc w:val="left"/>
              <w:rPr>
                <w:sz w:val="24"/>
              </w:rPr>
            </w:pPr>
            <w:r>
              <w:rPr>
                <w:sz w:val="24"/>
              </w:rPr>
              <w:t>Весы медицинские</w:t>
            </w:r>
          </w:p>
        </w:tc>
        <w:tc>
          <w:tcPr>
            <w:tcW w:w="2284" w:type="dxa"/>
          </w:tcPr>
          <w:p w:rsidR="007C3221" w:rsidRDefault="004C189F">
            <w:pPr>
              <w:pStyle w:val="TableParagraph"/>
              <w:spacing w:line="258" w:lineRule="exact"/>
              <w:ind w:left="74"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2</w:t>
            </w:r>
          </w:p>
        </w:tc>
      </w:tr>
      <w:tr w:rsidR="007C3221">
        <w:trPr>
          <w:trHeight w:val="273"/>
        </w:trPr>
        <w:tc>
          <w:tcPr>
            <w:tcW w:w="662" w:type="dxa"/>
          </w:tcPr>
          <w:p w:rsidR="007C3221" w:rsidRDefault="004C189F">
            <w:pPr>
              <w:pStyle w:val="TableParagraph"/>
              <w:spacing w:line="253" w:lineRule="exact"/>
              <w:ind w:left="224" w:right="207"/>
              <w:rPr>
                <w:sz w:val="24"/>
              </w:rPr>
            </w:pPr>
            <w:r>
              <w:rPr>
                <w:sz w:val="24"/>
              </w:rPr>
              <w:t>2.</w:t>
            </w:r>
          </w:p>
        </w:tc>
        <w:tc>
          <w:tcPr>
            <w:tcW w:w="5414" w:type="dxa"/>
          </w:tcPr>
          <w:p w:rsidR="007C3221" w:rsidRPr="004C189F" w:rsidRDefault="004C189F">
            <w:pPr>
              <w:pStyle w:val="TableParagraph"/>
              <w:spacing w:line="253" w:lineRule="exact"/>
              <w:ind w:left="110"/>
              <w:jc w:val="left"/>
              <w:rPr>
                <w:sz w:val="24"/>
                <w:lang w:val="ru-RU"/>
              </w:rPr>
            </w:pPr>
            <w:r w:rsidRPr="004C189F">
              <w:rPr>
                <w:sz w:val="24"/>
                <w:lang w:val="ru-RU"/>
              </w:rPr>
              <w:t>Гантели массивные (от 0,5 до 5 кг)</w:t>
            </w:r>
          </w:p>
        </w:tc>
        <w:tc>
          <w:tcPr>
            <w:tcW w:w="2284" w:type="dxa"/>
          </w:tcPr>
          <w:p w:rsidR="007C3221" w:rsidRDefault="004C189F">
            <w:pPr>
              <w:pStyle w:val="TableParagraph"/>
              <w:spacing w:line="253" w:lineRule="exact"/>
              <w:ind w:left="108" w:right="97"/>
              <w:rPr>
                <w:sz w:val="24"/>
              </w:rPr>
            </w:pPr>
            <w:r>
              <w:rPr>
                <w:sz w:val="24"/>
              </w:rPr>
              <w:t>комплект</w:t>
            </w:r>
          </w:p>
        </w:tc>
        <w:tc>
          <w:tcPr>
            <w:tcW w:w="1775" w:type="dxa"/>
          </w:tcPr>
          <w:p w:rsidR="007C3221" w:rsidRDefault="004C189F">
            <w:pPr>
              <w:pStyle w:val="TableParagraph"/>
              <w:spacing w:line="253" w:lineRule="exact"/>
              <w:ind w:right="811"/>
              <w:jc w:val="right"/>
              <w:rPr>
                <w:sz w:val="24"/>
              </w:rPr>
            </w:pPr>
            <w:r>
              <w:rPr>
                <w:w w:val="99"/>
                <w:sz w:val="24"/>
              </w:rPr>
              <w:t>2</w:t>
            </w:r>
          </w:p>
        </w:tc>
      </w:tr>
      <w:tr w:rsidR="007C3221">
        <w:trPr>
          <w:trHeight w:val="278"/>
        </w:trPr>
        <w:tc>
          <w:tcPr>
            <w:tcW w:w="662" w:type="dxa"/>
          </w:tcPr>
          <w:p w:rsidR="007C3221" w:rsidRDefault="004C189F">
            <w:pPr>
              <w:pStyle w:val="TableParagraph"/>
              <w:spacing w:line="258" w:lineRule="exact"/>
              <w:ind w:left="224" w:right="207"/>
              <w:rPr>
                <w:sz w:val="24"/>
              </w:rPr>
            </w:pPr>
            <w:r>
              <w:rPr>
                <w:sz w:val="24"/>
              </w:rPr>
              <w:t>3.</w:t>
            </w:r>
          </w:p>
        </w:tc>
        <w:tc>
          <w:tcPr>
            <w:tcW w:w="5414" w:type="dxa"/>
          </w:tcPr>
          <w:p w:rsidR="007C3221" w:rsidRPr="004C189F" w:rsidRDefault="004C189F">
            <w:pPr>
              <w:pStyle w:val="TableParagraph"/>
              <w:spacing w:line="258" w:lineRule="exact"/>
              <w:ind w:left="110"/>
              <w:jc w:val="left"/>
              <w:rPr>
                <w:sz w:val="24"/>
                <w:lang w:val="ru-RU"/>
              </w:rPr>
            </w:pPr>
            <w:r w:rsidRPr="004C189F">
              <w:rPr>
                <w:sz w:val="24"/>
                <w:lang w:val="ru-RU"/>
              </w:rPr>
              <w:t>Гантели переменной массы (от 3 до 12 кг)</w:t>
            </w:r>
          </w:p>
        </w:tc>
        <w:tc>
          <w:tcPr>
            <w:tcW w:w="2284" w:type="dxa"/>
          </w:tcPr>
          <w:p w:rsidR="007C3221" w:rsidRDefault="004C189F">
            <w:pPr>
              <w:pStyle w:val="TableParagraph"/>
              <w:spacing w:line="258" w:lineRule="exact"/>
              <w:ind w:left="108" w:right="97"/>
              <w:rPr>
                <w:sz w:val="24"/>
              </w:rPr>
            </w:pPr>
            <w:r>
              <w:rPr>
                <w:sz w:val="24"/>
              </w:rPr>
              <w:t>комплект</w:t>
            </w:r>
          </w:p>
        </w:tc>
        <w:tc>
          <w:tcPr>
            <w:tcW w:w="1775" w:type="dxa"/>
          </w:tcPr>
          <w:p w:rsidR="007C3221" w:rsidRDefault="004C189F">
            <w:pPr>
              <w:pStyle w:val="TableParagraph"/>
              <w:spacing w:line="258" w:lineRule="exact"/>
              <w:ind w:right="811"/>
              <w:jc w:val="right"/>
              <w:rPr>
                <w:sz w:val="24"/>
              </w:rPr>
            </w:pPr>
            <w:r>
              <w:rPr>
                <w:w w:val="99"/>
                <w:sz w:val="24"/>
              </w:rPr>
              <w:t>5</w:t>
            </w:r>
          </w:p>
        </w:tc>
      </w:tr>
      <w:tr w:rsidR="007C3221">
        <w:trPr>
          <w:trHeight w:val="273"/>
        </w:trPr>
        <w:tc>
          <w:tcPr>
            <w:tcW w:w="662" w:type="dxa"/>
          </w:tcPr>
          <w:p w:rsidR="007C3221" w:rsidRDefault="004C189F">
            <w:pPr>
              <w:pStyle w:val="TableParagraph"/>
              <w:spacing w:line="253" w:lineRule="exact"/>
              <w:ind w:left="224" w:right="207"/>
              <w:rPr>
                <w:sz w:val="24"/>
              </w:rPr>
            </w:pPr>
            <w:r>
              <w:rPr>
                <w:sz w:val="24"/>
              </w:rPr>
              <w:t>4.</w:t>
            </w:r>
          </w:p>
        </w:tc>
        <w:tc>
          <w:tcPr>
            <w:tcW w:w="5414" w:type="dxa"/>
          </w:tcPr>
          <w:p w:rsidR="007C3221" w:rsidRDefault="004C189F">
            <w:pPr>
              <w:pStyle w:val="TableParagraph"/>
              <w:spacing w:line="253" w:lineRule="exact"/>
              <w:ind w:left="110"/>
              <w:jc w:val="left"/>
              <w:rPr>
                <w:sz w:val="24"/>
              </w:rPr>
            </w:pPr>
            <w:r>
              <w:rPr>
                <w:sz w:val="24"/>
              </w:rPr>
              <w:t>Доска информационная</w:t>
            </w:r>
          </w:p>
        </w:tc>
        <w:tc>
          <w:tcPr>
            <w:tcW w:w="2284" w:type="dxa"/>
          </w:tcPr>
          <w:p w:rsidR="007C3221" w:rsidRDefault="004C189F">
            <w:pPr>
              <w:pStyle w:val="TableParagraph"/>
              <w:spacing w:line="253" w:lineRule="exact"/>
              <w:ind w:left="101" w:right="101"/>
              <w:rPr>
                <w:sz w:val="24"/>
              </w:rPr>
            </w:pPr>
            <w:r>
              <w:rPr>
                <w:sz w:val="24"/>
              </w:rPr>
              <w:t>штук</w:t>
            </w:r>
          </w:p>
        </w:tc>
        <w:tc>
          <w:tcPr>
            <w:tcW w:w="1775" w:type="dxa"/>
          </w:tcPr>
          <w:p w:rsidR="007C3221" w:rsidRDefault="004C189F">
            <w:pPr>
              <w:pStyle w:val="TableParagraph"/>
              <w:spacing w:line="253" w:lineRule="exact"/>
              <w:ind w:right="811"/>
              <w:jc w:val="right"/>
              <w:rPr>
                <w:sz w:val="24"/>
              </w:rPr>
            </w:pPr>
            <w:r>
              <w:rPr>
                <w:w w:val="99"/>
                <w:sz w:val="24"/>
              </w:rPr>
              <w:t>2</w:t>
            </w:r>
          </w:p>
        </w:tc>
      </w:tr>
      <w:tr w:rsidR="007C3221">
        <w:trPr>
          <w:trHeight w:val="278"/>
        </w:trPr>
        <w:tc>
          <w:tcPr>
            <w:tcW w:w="662" w:type="dxa"/>
          </w:tcPr>
          <w:p w:rsidR="007C3221" w:rsidRDefault="004C189F">
            <w:pPr>
              <w:pStyle w:val="TableParagraph"/>
              <w:spacing w:line="258" w:lineRule="exact"/>
              <w:ind w:left="224" w:right="207"/>
              <w:rPr>
                <w:sz w:val="24"/>
              </w:rPr>
            </w:pPr>
            <w:r>
              <w:rPr>
                <w:sz w:val="24"/>
              </w:rPr>
              <w:t>5.</w:t>
            </w:r>
          </w:p>
        </w:tc>
        <w:tc>
          <w:tcPr>
            <w:tcW w:w="5414" w:type="dxa"/>
          </w:tcPr>
          <w:p w:rsidR="007C3221" w:rsidRDefault="004C189F">
            <w:pPr>
              <w:pStyle w:val="TableParagraph"/>
              <w:spacing w:line="258" w:lineRule="exact"/>
              <w:ind w:left="110"/>
              <w:jc w:val="left"/>
              <w:rPr>
                <w:sz w:val="24"/>
              </w:rPr>
            </w:pPr>
            <w:r>
              <w:rPr>
                <w:sz w:val="24"/>
              </w:rPr>
              <w:t>Зеркало настенное (0,6 х 2 м)</w:t>
            </w:r>
          </w:p>
        </w:tc>
        <w:tc>
          <w:tcPr>
            <w:tcW w:w="2284" w:type="dxa"/>
          </w:tcPr>
          <w:p w:rsidR="007C3221" w:rsidRDefault="004C189F">
            <w:pPr>
              <w:pStyle w:val="TableParagraph"/>
              <w:spacing w:line="258" w:lineRule="exact"/>
              <w:ind w:left="108" w:right="97"/>
              <w:rPr>
                <w:sz w:val="24"/>
              </w:rPr>
            </w:pPr>
            <w:r>
              <w:rPr>
                <w:sz w:val="24"/>
              </w:rPr>
              <w:t>комплект</w:t>
            </w:r>
          </w:p>
        </w:tc>
        <w:tc>
          <w:tcPr>
            <w:tcW w:w="1775" w:type="dxa"/>
          </w:tcPr>
          <w:p w:rsidR="007C3221" w:rsidRDefault="004C189F">
            <w:pPr>
              <w:pStyle w:val="TableParagraph"/>
              <w:spacing w:line="258" w:lineRule="exact"/>
              <w:ind w:right="811"/>
              <w:jc w:val="right"/>
              <w:rPr>
                <w:sz w:val="24"/>
              </w:rPr>
            </w:pPr>
            <w:r>
              <w:rPr>
                <w:w w:val="99"/>
                <w:sz w:val="24"/>
              </w:rPr>
              <w:t>4</w:t>
            </w:r>
          </w:p>
        </w:tc>
      </w:tr>
      <w:tr w:rsidR="007C3221">
        <w:trPr>
          <w:trHeight w:val="278"/>
        </w:trPr>
        <w:tc>
          <w:tcPr>
            <w:tcW w:w="662" w:type="dxa"/>
          </w:tcPr>
          <w:p w:rsidR="007C3221" w:rsidRDefault="004C189F">
            <w:pPr>
              <w:pStyle w:val="TableParagraph"/>
              <w:spacing w:line="258" w:lineRule="exact"/>
              <w:ind w:left="224" w:right="207"/>
              <w:rPr>
                <w:sz w:val="24"/>
              </w:rPr>
            </w:pPr>
            <w:r>
              <w:rPr>
                <w:sz w:val="24"/>
              </w:rPr>
              <w:t>6.</w:t>
            </w:r>
          </w:p>
        </w:tc>
        <w:tc>
          <w:tcPr>
            <w:tcW w:w="5414" w:type="dxa"/>
          </w:tcPr>
          <w:p w:rsidR="007C3221" w:rsidRDefault="004C189F">
            <w:pPr>
              <w:pStyle w:val="TableParagraph"/>
              <w:spacing w:line="258" w:lineRule="exact"/>
              <w:ind w:left="110"/>
              <w:jc w:val="left"/>
              <w:rPr>
                <w:sz w:val="24"/>
              </w:rPr>
            </w:pPr>
            <w:r>
              <w:rPr>
                <w:sz w:val="24"/>
              </w:rPr>
              <w:t>Измеритель скорости ветра</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2</w:t>
            </w:r>
          </w:p>
        </w:tc>
      </w:tr>
      <w:tr w:rsidR="007C3221">
        <w:trPr>
          <w:trHeight w:val="273"/>
        </w:trPr>
        <w:tc>
          <w:tcPr>
            <w:tcW w:w="662" w:type="dxa"/>
          </w:tcPr>
          <w:p w:rsidR="007C3221" w:rsidRDefault="004C189F">
            <w:pPr>
              <w:pStyle w:val="TableParagraph"/>
              <w:spacing w:line="253" w:lineRule="exact"/>
              <w:ind w:left="224" w:right="207"/>
              <w:rPr>
                <w:sz w:val="24"/>
              </w:rPr>
            </w:pPr>
            <w:r>
              <w:rPr>
                <w:sz w:val="24"/>
              </w:rPr>
              <w:t>7.</w:t>
            </w:r>
          </w:p>
        </w:tc>
        <w:tc>
          <w:tcPr>
            <w:tcW w:w="5414" w:type="dxa"/>
          </w:tcPr>
          <w:p w:rsidR="007C3221" w:rsidRDefault="004C189F">
            <w:pPr>
              <w:pStyle w:val="TableParagraph"/>
              <w:spacing w:line="253" w:lineRule="exact"/>
              <w:ind w:left="110"/>
              <w:jc w:val="left"/>
              <w:rPr>
                <w:sz w:val="24"/>
              </w:rPr>
            </w:pPr>
            <w:r>
              <w:rPr>
                <w:sz w:val="24"/>
              </w:rPr>
              <w:t>Крепления лыжные</w:t>
            </w:r>
          </w:p>
        </w:tc>
        <w:tc>
          <w:tcPr>
            <w:tcW w:w="2284" w:type="dxa"/>
          </w:tcPr>
          <w:p w:rsidR="007C3221" w:rsidRDefault="004C189F">
            <w:pPr>
              <w:pStyle w:val="TableParagraph"/>
              <w:spacing w:line="253" w:lineRule="exact"/>
              <w:ind w:left="103" w:right="101"/>
              <w:rPr>
                <w:sz w:val="24"/>
              </w:rPr>
            </w:pPr>
            <w:r>
              <w:rPr>
                <w:sz w:val="24"/>
              </w:rPr>
              <w:t>пар</w:t>
            </w:r>
          </w:p>
        </w:tc>
        <w:tc>
          <w:tcPr>
            <w:tcW w:w="1775" w:type="dxa"/>
          </w:tcPr>
          <w:p w:rsidR="007C3221" w:rsidRDefault="004C189F">
            <w:pPr>
              <w:pStyle w:val="TableParagraph"/>
              <w:spacing w:line="253" w:lineRule="exact"/>
              <w:ind w:right="753"/>
              <w:jc w:val="right"/>
              <w:rPr>
                <w:sz w:val="24"/>
              </w:rPr>
            </w:pPr>
            <w:r>
              <w:rPr>
                <w:w w:val="95"/>
                <w:sz w:val="24"/>
              </w:rPr>
              <w:t>16</w:t>
            </w:r>
          </w:p>
        </w:tc>
      </w:tr>
      <w:tr w:rsidR="007C3221">
        <w:trPr>
          <w:trHeight w:val="278"/>
        </w:trPr>
        <w:tc>
          <w:tcPr>
            <w:tcW w:w="662" w:type="dxa"/>
          </w:tcPr>
          <w:p w:rsidR="007C3221" w:rsidRDefault="004C189F">
            <w:pPr>
              <w:pStyle w:val="TableParagraph"/>
              <w:spacing w:line="258" w:lineRule="exact"/>
              <w:ind w:left="224" w:right="207"/>
              <w:rPr>
                <w:sz w:val="24"/>
              </w:rPr>
            </w:pPr>
            <w:r>
              <w:rPr>
                <w:sz w:val="24"/>
              </w:rPr>
              <w:t>8.</w:t>
            </w:r>
          </w:p>
        </w:tc>
        <w:tc>
          <w:tcPr>
            <w:tcW w:w="5414" w:type="dxa"/>
          </w:tcPr>
          <w:p w:rsidR="007C3221" w:rsidRDefault="004C189F">
            <w:pPr>
              <w:pStyle w:val="TableParagraph"/>
              <w:spacing w:line="258" w:lineRule="exact"/>
              <w:ind w:left="110"/>
              <w:jc w:val="left"/>
              <w:rPr>
                <w:sz w:val="24"/>
              </w:rPr>
            </w:pPr>
            <w:r>
              <w:rPr>
                <w:sz w:val="24"/>
              </w:rPr>
              <w:t>Лыжероллеры</w:t>
            </w:r>
          </w:p>
        </w:tc>
        <w:tc>
          <w:tcPr>
            <w:tcW w:w="2284" w:type="dxa"/>
          </w:tcPr>
          <w:p w:rsidR="007C3221" w:rsidRDefault="004C189F">
            <w:pPr>
              <w:pStyle w:val="TableParagraph"/>
              <w:spacing w:line="258" w:lineRule="exact"/>
              <w:ind w:left="103" w:right="101"/>
              <w:rPr>
                <w:sz w:val="24"/>
              </w:rPr>
            </w:pPr>
            <w:r>
              <w:rPr>
                <w:sz w:val="24"/>
              </w:rPr>
              <w:t>пар</w:t>
            </w:r>
          </w:p>
        </w:tc>
        <w:tc>
          <w:tcPr>
            <w:tcW w:w="1775" w:type="dxa"/>
          </w:tcPr>
          <w:p w:rsidR="007C3221" w:rsidRDefault="004C189F">
            <w:pPr>
              <w:pStyle w:val="TableParagraph"/>
              <w:spacing w:line="258" w:lineRule="exact"/>
              <w:ind w:right="753"/>
              <w:jc w:val="right"/>
              <w:rPr>
                <w:sz w:val="24"/>
              </w:rPr>
            </w:pPr>
            <w:r>
              <w:rPr>
                <w:w w:val="95"/>
                <w:sz w:val="24"/>
              </w:rPr>
              <w:t>16</w:t>
            </w:r>
          </w:p>
        </w:tc>
      </w:tr>
    </w:tbl>
    <w:p w:rsidR="007C3221" w:rsidRDefault="007C3221">
      <w:pPr>
        <w:spacing w:line="258" w:lineRule="exact"/>
        <w:jc w:val="right"/>
        <w:rPr>
          <w:sz w:val="24"/>
        </w:rPr>
        <w:sectPr w:rsidR="007C3221">
          <w:pgSz w:w="11900" w:h="16840"/>
          <w:pgMar w:top="1060" w:right="620" w:bottom="960" w:left="900" w:header="0" w:footer="74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5414"/>
        <w:gridCol w:w="2284"/>
        <w:gridCol w:w="1775"/>
      </w:tblGrid>
      <w:tr w:rsidR="007C3221">
        <w:trPr>
          <w:trHeight w:val="551"/>
        </w:trPr>
        <w:tc>
          <w:tcPr>
            <w:tcW w:w="662" w:type="dxa"/>
          </w:tcPr>
          <w:p w:rsidR="007C3221" w:rsidRDefault="004C189F">
            <w:pPr>
              <w:pStyle w:val="TableParagraph"/>
              <w:spacing w:line="262" w:lineRule="exact"/>
              <w:ind w:left="110"/>
              <w:jc w:val="left"/>
              <w:rPr>
                <w:sz w:val="24"/>
              </w:rPr>
            </w:pPr>
            <w:r>
              <w:rPr>
                <w:w w:val="99"/>
                <w:sz w:val="24"/>
              </w:rPr>
              <w:lastRenderedPageBreak/>
              <w:t>№</w:t>
            </w:r>
          </w:p>
          <w:p w:rsidR="007C3221" w:rsidRDefault="004C189F">
            <w:pPr>
              <w:pStyle w:val="TableParagraph"/>
              <w:spacing w:before="2" w:line="267" w:lineRule="exact"/>
              <w:ind w:left="110"/>
              <w:jc w:val="left"/>
              <w:rPr>
                <w:sz w:val="24"/>
              </w:rPr>
            </w:pPr>
            <w:r>
              <w:rPr>
                <w:sz w:val="24"/>
              </w:rPr>
              <w:t>п/п</w:t>
            </w:r>
          </w:p>
        </w:tc>
        <w:tc>
          <w:tcPr>
            <w:tcW w:w="5414" w:type="dxa"/>
          </w:tcPr>
          <w:p w:rsidR="007C3221" w:rsidRDefault="004C189F">
            <w:pPr>
              <w:pStyle w:val="TableParagraph"/>
              <w:spacing w:line="262" w:lineRule="exact"/>
              <w:ind w:left="1941" w:right="1924"/>
              <w:rPr>
                <w:sz w:val="24"/>
              </w:rPr>
            </w:pPr>
            <w:r>
              <w:rPr>
                <w:sz w:val="24"/>
              </w:rPr>
              <w:t>Наименование</w:t>
            </w:r>
          </w:p>
        </w:tc>
        <w:tc>
          <w:tcPr>
            <w:tcW w:w="2284" w:type="dxa"/>
          </w:tcPr>
          <w:p w:rsidR="007C3221" w:rsidRDefault="004C189F">
            <w:pPr>
              <w:pStyle w:val="TableParagraph"/>
              <w:spacing w:line="262" w:lineRule="exact"/>
              <w:ind w:left="108" w:right="101"/>
              <w:rPr>
                <w:sz w:val="24"/>
              </w:rPr>
            </w:pPr>
            <w:r>
              <w:rPr>
                <w:sz w:val="24"/>
              </w:rPr>
              <w:t>Единица измерения</w:t>
            </w:r>
          </w:p>
        </w:tc>
        <w:tc>
          <w:tcPr>
            <w:tcW w:w="1775" w:type="dxa"/>
          </w:tcPr>
          <w:p w:rsidR="007C3221" w:rsidRDefault="004C189F">
            <w:pPr>
              <w:pStyle w:val="TableParagraph"/>
              <w:spacing w:line="262" w:lineRule="exact"/>
              <w:ind w:left="269" w:right="255"/>
              <w:rPr>
                <w:sz w:val="24"/>
              </w:rPr>
            </w:pPr>
            <w:r>
              <w:rPr>
                <w:sz w:val="24"/>
              </w:rPr>
              <w:t>Количество</w:t>
            </w:r>
          </w:p>
          <w:p w:rsidR="007C3221" w:rsidRDefault="004C189F">
            <w:pPr>
              <w:pStyle w:val="TableParagraph"/>
              <w:spacing w:before="2" w:line="267" w:lineRule="exact"/>
              <w:ind w:left="269" w:right="252"/>
              <w:rPr>
                <w:sz w:val="24"/>
              </w:rPr>
            </w:pPr>
            <w:r>
              <w:rPr>
                <w:sz w:val="24"/>
              </w:rPr>
              <w:t>изделий</w:t>
            </w:r>
          </w:p>
        </w:tc>
      </w:tr>
      <w:tr w:rsidR="007C3221">
        <w:trPr>
          <w:trHeight w:val="277"/>
        </w:trPr>
        <w:tc>
          <w:tcPr>
            <w:tcW w:w="662" w:type="dxa"/>
          </w:tcPr>
          <w:p w:rsidR="007C3221" w:rsidRDefault="004C189F">
            <w:pPr>
              <w:pStyle w:val="TableParagraph"/>
              <w:spacing w:line="258" w:lineRule="exact"/>
              <w:ind w:left="244"/>
              <w:jc w:val="left"/>
              <w:rPr>
                <w:sz w:val="24"/>
              </w:rPr>
            </w:pPr>
            <w:r>
              <w:rPr>
                <w:sz w:val="24"/>
              </w:rPr>
              <w:t>9.</w:t>
            </w:r>
          </w:p>
        </w:tc>
        <w:tc>
          <w:tcPr>
            <w:tcW w:w="5414" w:type="dxa"/>
          </w:tcPr>
          <w:p w:rsidR="007C3221" w:rsidRDefault="004C189F">
            <w:pPr>
              <w:pStyle w:val="TableParagraph"/>
              <w:spacing w:line="258" w:lineRule="exact"/>
              <w:ind w:left="110"/>
              <w:jc w:val="left"/>
              <w:rPr>
                <w:sz w:val="24"/>
              </w:rPr>
            </w:pPr>
            <w:r>
              <w:rPr>
                <w:sz w:val="24"/>
              </w:rPr>
              <w:t>Лыжи гоночные</w:t>
            </w:r>
          </w:p>
        </w:tc>
        <w:tc>
          <w:tcPr>
            <w:tcW w:w="2284" w:type="dxa"/>
          </w:tcPr>
          <w:p w:rsidR="007C3221" w:rsidRDefault="004C189F">
            <w:pPr>
              <w:pStyle w:val="TableParagraph"/>
              <w:spacing w:line="258" w:lineRule="exact"/>
              <w:ind w:left="103" w:right="101"/>
              <w:rPr>
                <w:sz w:val="24"/>
              </w:rPr>
            </w:pPr>
            <w:r>
              <w:rPr>
                <w:sz w:val="24"/>
              </w:rPr>
              <w:t>пар</w:t>
            </w:r>
          </w:p>
        </w:tc>
        <w:tc>
          <w:tcPr>
            <w:tcW w:w="1775" w:type="dxa"/>
          </w:tcPr>
          <w:p w:rsidR="007C3221" w:rsidRDefault="004C189F">
            <w:pPr>
              <w:pStyle w:val="TableParagraph"/>
              <w:spacing w:line="258" w:lineRule="exact"/>
              <w:ind w:right="753"/>
              <w:jc w:val="right"/>
              <w:rPr>
                <w:sz w:val="24"/>
              </w:rPr>
            </w:pPr>
            <w:r>
              <w:rPr>
                <w:w w:val="95"/>
                <w:sz w:val="24"/>
              </w:rPr>
              <w:t>16</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10.</w:t>
            </w:r>
          </w:p>
        </w:tc>
        <w:tc>
          <w:tcPr>
            <w:tcW w:w="5414" w:type="dxa"/>
          </w:tcPr>
          <w:p w:rsidR="007C3221" w:rsidRDefault="004C189F">
            <w:pPr>
              <w:pStyle w:val="TableParagraph"/>
              <w:spacing w:line="253" w:lineRule="exact"/>
              <w:ind w:left="110"/>
              <w:jc w:val="left"/>
              <w:rPr>
                <w:sz w:val="24"/>
              </w:rPr>
            </w:pPr>
            <w:r>
              <w:rPr>
                <w:sz w:val="24"/>
              </w:rPr>
              <w:t>Мат гимнастический</w:t>
            </w:r>
          </w:p>
        </w:tc>
        <w:tc>
          <w:tcPr>
            <w:tcW w:w="2284" w:type="dxa"/>
          </w:tcPr>
          <w:p w:rsidR="007C3221" w:rsidRDefault="004C189F">
            <w:pPr>
              <w:pStyle w:val="TableParagraph"/>
              <w:spacing w:line="253" w:lineRule="exact"/>
              <w:ind w:left="101" w:right="101"/>
              <w:rPr>
                <w:sz w:val="24"/>
              </w:rPr>
            </w:pPr>
            <w:r>
              <w:rPr>
                <w:sz w:val="24"/>
              </w:rPr>
              <w:t>штук</w:t>
            </w:r>
          </w:p>
        </w:tc>
        <w:tc>
          <w:tcPr>
            <w:tcW w:w="1775" w:type="dxa"/>
          </w:tcPr>
          <w:p w:rsidR="007C3221" w:rsidRDefault="004C189F">
            <w:pPr>
              <w:pStyle w:val="TableParagraph"/>
              <w:spacing w:line="253" w:lineRule="exact"/>
              <w:ind w:right="811"/>
              <w:jc w:val="right"/>
              <w:rPr>
                <w:sz w:val="24"/>
              </w:rPr>
            </w:pPr>
            <w:r>
              <w:rPr>
                <w:w w:val="99"/>
                <w:sz w:val="24"/>
              </w:rPr>
              <w:t>6</w:t>
            </w:r>
          </w:p>
        </w:tc>
      </w:tr>
      <w:tr w:rsidR="007C3221">
        <w:trPr>
          <w:trHeight w:val="277"/>
        </w:trPr>
        <w:tc>
          <w:tcPr>
            <w:tcW w:w="662" w:type="dxa"/>
          </w:tcPr>
          <w:p w:rsidR="007C3221" w:rsidRDefault="004C189F">
            <w:pPr>
              <w:pStyle w:val="TableParagraph"/>
              <w:spacing w:line="258" w:lineRule="exact"/>
              <w:ind w:left="182"/>
              <w:jc w:val="left"/>
              <w:rPr>
                <w:sz w:val="24"/>
              </w:rPr>
            </w:pPr>
            <w:r>
              <w:rPr>
                <w:sz w:val="24"/>
              </w:rPr>
              <w:t>11.</w:t>
            </w:r>
          </w:p>
        </w:tc>
        <w:tc>
          <w:tcPr>
            <w:tcW w:w="5414" w:type="dxa"/>
          </w:tcPr>
          <w:p w:rsidR="007C3221" w:rsidRDefault="004C189F">
            <w:pPr>
              <w:pStyle w:val="TableParagraph"/>
              <w:spacing w:line="258" w:lineRule="exact"/>
              <w:ind w:left="110"/>
              <w:jc w:val="left"/>
              <w:rPr>
                <w:sz w:val="24"/>
              </w:rPr>
            </w:pPr>
            <w:r>
              <w:rPr>
                <w:sz w:val="24"/>
              </w:rPr>
              <w:t>Мяч баскетбольный</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1</w:t>
            </w:r>
          </w:p>
        </w:tc>
      </w:tr>
      <w:tr w:rsidR="007C3221">
        <w:trPr>
          <w:trHeight w:val="277"/>
        </w:trPr>
        <w:tc>
          <w:tcPr>
            <w:tcW w:w="662" w:type="dxa"/>
          </w:tcPr>
          <w:p w:rsidR="007C3221" w:rsidRDefault="004C189F">
            <w:pPr>
              <w:pStyle w:val="TableParagraph"/>
              <w:spacing w:line="258" w:lineRule="exact"/>
              <w:ind w:left="182"/>
              <w:jc w:val="left"/>
              <w:rPr>
                <w:sz w:val="24"/>
              </w:rPr>
            </w:pPr>
            <w:r>
              <w:rPr>
                <w:sz w:val="24"/>
              </w:rPr>
              <w:t>12.</w:t>
            </w:r>
          </w:p>
        </w:tc>
        <w:tc>
          <w:tcPr>
            <w:tcW w:w="5414" w:type="dxa"/>
          </w:tcPr>
          <w:p w:rsidR="007C3221" w:rsidRDefault="004C189F">
            <w:pPr>
              <w:pStyle w:val="TableParagraph"/>
              <w:spacing w:line="258" w:lineRule="exact"/>
              <w:ind w:left="110"/>
              <w:jc w:val="left"/>
              <w:rPr>
                <w:sz w:val="24"/>
              </w:rPr>
            </w:pPr>
            <w:r>
              <w:rPr>
                <w:sz w:val="24"/>
              </w:rPr>
              <w:t>Мяч волейбольный</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1</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13.</w:t>
            </w:r>
          </w:p>
        </w:tc>
        <w:tc>
          <w:tcPr>
            <w:tcW w:w="5414" w:type="dxa"/>
          </w:tcPr>
          <w:p w:rsidR="007C3221" w:rsidRDefault="004C189F">
            <w:pPr>
              <w:pStyle w:val="TableParagraph"/>
              <w:spacing w:line="253" w:lineRule="exact"/>
              <w:ind w:left="110"/>
              <w:jc w:val="left"/>
              <w:rPr>
                <w:sz w:val="24"/>
              </w:rPr>
            </w:pPr>
            <w:r>
              <w:rPr>
                <w:sz w:val="24"/>
              </w:rPr>
              <w:t>Мяч теннисный</w:t>
            </w:r>
          </w:p>
        </w:tc>
        <w:tc>
          <w:tcPr>
            <w:tcW w:w="2284" w:type="dxa"/>
          </w:tcPr>
          <w:p w:rsidR="007C3221" w:rsidRDefault="004C189F">
            <w:pPr>
              <w:pStyle w:val="TableParagraph"/>
              <w:spacing w:line="253" w:lineRule="exact"/>
              <w:ind w:left="101" w:right="101"/>
              <w:rPr>
                <w:sz w:val="24"/>
              </w:rPr>
            </w:pPr>
            <w:r>
              <w:rPr>
                <w:sz w:val="24"/>
              </w:rPr>
              <w:t>штук</w:t>
            </w:r>
          </w:p>
        </w:tc>
        <w:tc>
          <w:tcPr>
            <w:tcW w:w="1775" w:type="dxa"/>
          </w:tcPr>
          <w:p w:rsidR="007C3221" w:rsidRDefault="004C189F">
            <w:pPr>
              <w:pStyle w:val="TableParagraph"/>
              <w:spacing w:line="253" w:lineRule="exact"/>
              <w:ind w:right="753"/>
              <w:jc w:val="right"/>
              <w:rPr>
                <w:sz w:val="24"/>
              </w:rPr>
            </w:pPr>
            <w:r>
              <w:rPr>
                <w:w w:val="95"/>
                <w:sz w:val="24"/>
              </w:rPr>
              <w:t>16</w:t>
            </w:r>
          </w:p>
        </w:tc>
      </w:tr>
      <w:tr w:rsidR="007C3221">
        <w:trPr>
          <w:trHeight w:val="278"/>
        </w:trPr>
        <w:tc>
          <w:tcPr>
            <w:tcW w:w="662" w:type="dxa"/>
          </w:tcPr>
          <w:p w:rsidR="007C3221" w:rsidRDefault="004C189F">
            <w:pPr>
              <w:pStyle w:val="TableParagraph"/>
              <w:spacing w:line="258" w:lineRule="exact"/>
              <w:ind w:left="182"/>
              <w:jc w:val="left"/>
              <w:rPr>
                <w:sz w:val="24"/>
              </w:rPr>
            </w:pPr>
            <w:r>
              <w:rPr>
                <w:sz w:val="24"/>
              </w:rPr>
              <w:t>14.</w:t>
            </w:r>
          </w:p>
        </w:tc>
        <w:tc>
          <w:tcPr>
            <w:tcW w:w="5414" w:type="dxa"/>
          </w:tcPr>
          <w:p w:rsidR="007C3221" w:rsidRDefault="004C189F">
            <w:pPr>
              <w:pStyle w:val="TableParagraph"/>
              <w:spacing w:line="258" w:lineRule="exact"/>
              <w:ind w:left="110"/>
              <w:jc w:val="left"/>
              <w:rPr>
                <w:sz w:val="24"/>
              </w:rPr>
            </w:pPr>
            <w:r>
              <w:rPr>
                <w:sz w:val="24"/>
              </w:rPr>
              <w:t>Мяч футбольный</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1</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15.</w:t>
            </w:r>
          </w:p>
        </w:tc>
        <w:tc>
          <w:tcPr>
            <w:tcW w:w="5414" w:type="dxa"/>
          </w:tcPr>
          <w:p w:rsidR="007C3221" w:rsidRPr="004C189F" w:rsidRDefault="004C189F">
            <w:pPr>
              <w:pStyle w:val="TableParagraph"/>
              <w:spacing w:line="253" w:lineRule="exact"/>
              <w:ind w:left="110"/>
              <w:jc w:val="left"/>
              <w:rPr>
                <w:sz w:val="24"/>
                <w:lang w:val="ru-RU"/>
              </w:rPr>
            </w:pPr>
            <w:r w:rsidRPr="004C189F">
              <w:rPr>
                <w:sz w:val="24"/>
                <w:lang w:val="ru-RU"/>
              </w:rPr>
              <w:t>Набивные мячи (от 1 до 5 кг)</w:t>
            </w:r>
          </w:p>
        </w:tc>
        <w:tc>
          <w:tcPr>
            <w:tcW w:w="2284" w:type="dxa"/>
          </w:tcPr>
          <w:p w:rsidR="007C3221" w:rsidRDefault="004C189F">
            <w:pPr>
              <w:pStyle w:val="TableParagraph"/>
              <w:spacing w:line="253" w:lineRule="exact"/>
              <w:ind w:left="108" w:right="97"/>
              <w:rPr>
                <w:sz w:val="24"/>
              </w:rPr>
            </w:pPr>
            <w:r>
              <w:rPr>
                <w:sz w:val="24"/>
              </w:rPr>
              <w:t>комплект</w:t>
            </w:r>
          </w:p>
        </w:tc>
        <w:tc>
          <w:tcPr>
            <w:tcW w:w="1775" w:type="dxa"/>
          </w:tcPr>
          <w:p w:rsidR="007C3221" w:rsidRDefault="004C189F">
            <w:pPr>
              <w:pStyle w:val="TableParagraph"/>
              <w:spacing w:line="253" w:lineRule="exact"/>
              <w:ind w:right="811"/>
              <w:jc w:val="right"/>
              <w:rPr>
                <w:sz w:val="24"/>
              </w:rPr>
            </w:pPr>
            <w:r>
              <w:rPr>
                <w:w w:val="99"/>
                <w:sz w:val="24"/>
              </w:rPr>
              <w:t>2</w:t>
            </w:r>
          </w:p>
        </w:tc>
      </w:tr>
      <w:tr w:rsidR="007C3221">
        <w:trPr>
          <w:trHeight w:val="277"/>
        </w:trPr>
        <w:tc>
          <w:tcPr>
            <w:tcW w:w="662" w:type="dxa"/>
          </w:tcPr>
          <w:p w:rsidR="007C3221" w:rsidRDefault="004C189F">
            <w:pPr>
              <w:pStyle w:val="TableParagraph"/>
              <w:spacing w:line="258" w:lineRule="exact"/>
              <w:ind w:left="182"/>
              <w:jc w:val="left"/>
              <w:rPr>
                <w:sz w:val="24"/>
              </w:rPr>
            </w:pPr>
            <w:r>
              <w:rPr>
                <w:sz w:val="24"/>
              </w:rPr>
              <w:t>16.</w:t>
            </w:r>
          </w:p>
        </w:tc>
        <w:tc>
          <w:tcPr>
            <w:tcW w:w="5414" w:type="dxa"/>
          </w:tcPr>
          <w:p w:rsidR="007C3221" w:rsidRDefault="004C189F">
            <w:pPr>
              <w:pStyle w:val="TableParagraph"/>
              <w:spacing w:line="258" w:lineRule="exact"/>
              <w:ind w:left="110"/>
              <w:jc w:val="left"/>
              <w:rPr>
                <w:sz w:val="24"/>
              </w:rPr>
            </w:pPr>
            <w:r>
              <w:rPr>
                <w:sz w:val="24"/>
              </w:rPr>
              <w:t>Палка гимнастическая</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753"/>
              <w:jc w:val="right"/>
              <w:rPr>
                <w:sz w:val="24"/>
              </w:rPr>
            </w:pPr>
            <w:r>
              <w:rPr>
                <w:w w:val="95"/>
                <w:sz w:val="24"/>
              </w:rPr>
              <w:t>12</w:t>
            </w:r>
          </w:p>
        </w:tc>
      </w:tr>
      <w:tr w:rsidR="007C3221">
        <w:trPr>
          <w:trHeight w:val="277"/>
        </w:trPr>
        <w:tc>
          <w:tcPr>
            <w:tcW w:w="662" w:type="dxa"/>
          </w:tcPr>
          <w:p w:rsidR="007C3221" w:rsidRDefault="004C189F">
            <w:pPr>
              <w:pStyle w:val="TableParagraph"/>
              <w:spacing w:line="258" w:lineRule="exact"/>
              <w:ind w:left="182"/>
              <w:jc w:val="left"/>
              <w:rPr>
                <w:sz w:val="24"/>
              </w:rPr>
            </w:pPr>
            <w:r>
              <w:rPr>
                <w:sz w:val="24"/>
              </w:rPr>
              <w:t>17.</w:t>
            </w:r>
          </w:p>
        </w:tc>
        <w:tc>
          <w:tcPr>
            <w:tcW w:w="5414" w:type="dxa"/>
          </w:tcPr>
          <w:p w:rsidR="007C3221" w:rsidRDefault="004C189F">
            <w:pPr>
              <w:pStyle w:val="TableParagraph"/>
              <w:spacing w:line="258" w:lineRule="exact"/>
              <w:ind w:left="110"/>
              <w:jc w:val="left"/>
              <w:rPr>
                <w:sz w:val="24"/>
              </w:rPr>
            </w:pPr>
            <w:r>
              <w:rPr>
                <w:sz w:val="24"/>
              </w:rPr>
              <w:t>Палки для лыжных гонок</w:t>
            </w:r>
          </w:p>
        </w:tc>
        <w:tc>
          <w:tcPr>
            <w:tcW w:w="2284" w:type="dxa"/>
          </w:tcPr>
          <w:p w:rsidR="007C3221" w:rsidRDefault="004C189F">
            <w:pPr>
              <w:pStyle w:val="TableParagraph"/>
              <w:spacing w:line="258" w:lineRule="exact"/>
              <w:ind w:left="103" w:right="101"/>
              <w:rPr>
                <w:sz w:val="24"/>
              </w:rPr>
            </w:pPr>
            <w:r>
              <w:rPr>
                <w:sz w:val="24"/>
              </w:rPr>
              <w:t>пар</w:t>
            </w:r>
          </w:p>
        </w:tc>
        <w:tc>
          <w:tcPr>
            <w:tcW w:w="1775" w:type="dxa"/>
          </w:tcPr>
          <w:p w:rsidR="007C3221" w:rsidRDefault="004C189F">
            <w:pPr>
              <w:pStyle w:val="TableParagraph"/>
              <w:spacing w:line="258" w:lineRule="exact"/>
              <w:ind w:right="753"/>
              <w:jc w:val="right"/>
              <w:rPr>
                <w:sz w:val="24"/>
              </w:rPr>
            </w:pPr>
            <w:r>
              <w:rPr>
                <w:w w:val="95"/>
                <w:sz w:val="24"/>
              </w:rPr>
              <w:t>16</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18.</w:t>
            </w:r>
          </w:p>
        </w:tc>
        <w:tc>
          <w:tcPr>
            <w:tcW w:w="5414" w:type="dxa"/>
          </w:tcPr>
          <w:p w:rsidR="007C3221" w:rsidRDefault="004C189F">
            <w:pPr>
              <w:pStyle w:val="TableParagraph"/>
              <w:spacing w:line="253" w:lineRule="exact"/>
              <w:ind w:left="110"/>
              <w:jc w:val="left"/>
              <w:rPr>
                <w:sz w:val="24"/>
              </w:rPr>
            </w:pPr>
            <w:r>
              <w:rPr>
                <w:sz w:val="24"/>
              </w:rPr>
              <w:t>Рулетка металлическая 50 м</w:t>
            </w:r>
          </w:p>
        </w:tc>
        <w:tc>
          <w:tcPr>
            <w:tcW w:w="2284" w:type="dxa"/>
          </w:tcPr>
          <w:p w:rsidR="007C3221" w:rsidRDefault="004C189F">
            <w:pPr>
              <w:pStyle w:val="TableParagraph"/>
              <w:spacing w:line="253" w:lineRule="exact"/>
              <w:ind w:left="101" w:right="101"/>
              <w:rPr>
                <w:sz w:val="24"/>
              </w:rPr>
            </w:pPr>
            <w:r>
              <w:rPr>
                <w:sz w:val="24"/>
              </w:rPr>
              <w:t>штук</w:t>
            </w:r>
          </w:p>
        </w:tc>
        <w:tc>
          <w:tcPr>
            <w:tcW w:w="1775" w:type="dxa"/>
          </w:tcPr>
          <w:p w:rsidR="007C3221" w:rsidRDefault="004C189F">
            <w:pPr>
              <w:pStyle w:val="TableParagraph"/>
              <w:spacing w:line="253" w:lineRule="exact"/>
              <w:ind w:right="811"/>
              <w:jc w:val="right"/>
              <w:rPr>
                <w:sz w:val="24"/>
              </w:rPr>
            </w:pPr>
            <w:r>
              <w:rPr>
                <w:w w:val="99"/>
                <w:sz w:val="24"/>
              </w:rPr>
              <w:t>1</w:t>
            </w:r>
          </w:p>
        </w:tc>
      </w:tr>
      <w:tr w:rsidR="007C3221">
        <w:trPr>
          <w:trHeight w:val="277"/>
        </w:trPr>
        <w:tc>
          <w:tcPr>
            <w:tcW w:w="662" w:type="dxa"/>
          </w:tcPr>
          <w:p w:rsidR="007C3221" w:rsidRDefault="004C189F">
            <w:pPr>
              <w:pStyle w:val="TableParagraph"/>
              <w:spacing w:line="258" w:lineRule="exact"/>
              <w:ind w:left="182"/>
              <w:jc w:val="left"/>
              <w:rPr>
                <w:sz w:val="24"/>
              </w:rPr>
            </w:pPr>
            <w:r>
              <w:rPr>
                <w:sz w:val="24"/>
              </w:rPr>
              <w:t>19.</w:t>
            </w:r>
          </w:p>
        </w:tc>
        <w:tc>
          <w:tcPr>
            <w:tcW w:w="5414" w:type="dxa"/>
          </w:tcPr>
          <w:p w:rsidR="007C3221" w:rsidRDefault="004C189F">
            <w:pPr>
              <w:pStyle w:val="TableParagraph"/>
              <w:spacing w:line="258" w:lineRule="exact"/>
              <w:ind w:left="110"/>
              <w:jc w:val="left"/>
              <w:rPr>
                <w:sz w:val="24"/>
              </w:rPr>
            </w:pPr>
            <w:r>
              <w:rPr>
                <w:sz w:val="24"/>
              </w:rPr>
              <w:t>Секундомер</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4</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20.</w:t>
            </w:r>
          </w:p>
        </w:tc>
        <w:tc>
          <w:tcPr>
            <w:tcW w:w="5414" w:type="dxa"/>
          </w:tcPr>
          <w:p w:rsidR="007C3221" w:rsidRDefault="004C189F">
            <w:pPr>
              <w:pStyle w:val="TableParagraph"/>
              <w:spacing w:line="253" w:lineRule="exact"/>
              <w:ind w:left="110"/>
              <w:jc w:val="left"/>
              <w:rPr>
                <w:sz w:val="24"/>
              </w:rPr>
            </w:pPr>
            <w:r>
              <w:rPr>
                <w:sz w:val="24"/>
              </w:rPr>
              <w:t>Скакалка гимнастическая</w:t>
            </w:r>
          </w:p>
        </w:tc>
        <w:tc>
          <w:tcPr>
            <w:tcW w:w="2284" w:type="dxa"/>
          </w:tcPr>
          <w:p w:rsidR="007C3221" w:rsidRDefault="004C189F">
            <w:pPr>
              <w:pStyle w:val="TableParagraph"/>
              <w:spacing w:line="253" w:lineRule="exact"/>
              <w:ind w:left="101" w:right="101"/>
              <w:rPr>
                <w:sz w:val="24"/>
              </w:rPr>
            </w:pPr>
            <w:r>
              <w:rPr>
                <w:sz w:val="24"/>
              </w:rPr>
              <w:t>штук</w:t>
            </w:r>
          </w:p>
        </w:tc>
        <w:tc>
          <w:tcPr>
            <w:tcW w:w="1775" w:type="dxa"/>
          </w:tcPr>
          <w:p w:rsidR="007C3221" w:rsidRDefault="004C189F">
            <w:pPr>
              <w:pStyle w:val="TableParagraph"/>
              <w:spacing w:line="253" w:lineRule="exact"/>
              <w:ind w:right="753"/>
              <w:jc w:val="right"/>
              <w:rPr>
                <w:sz w:val="24"/>
              </w:rPr>
            </w:pPr>
            <w:r>
              <w:rPr>
                <w:w w:val="95"/>
                <w:sz w:val="24"/>
              </w:rPr>
              <w:t>12</w:t>
            </w:r>
          </w:p>
        </w:tc>
      </w:tr>
      <w:tr w:rsidR="007C3221">
        <w:trPr>
          <w:trHeight w:val="277"/>
        </w:trPr>
        <w:tc>
          <w:tcPr>
            <w:tcW w:w="662" w:type="dxa"/>
          </w:tcPr>
          <w:p w:rsidR="007C3221" w:rsidRDefault="004C189F">
            <w:pPr>
              <w:pStyle w:val="TableParagraph"/>
              <w:spacing w:line="258" w:lineRule="exact"/>
              <w:ind w:left="182"/>
              <w:jc w:val="left"/>
              <w:rPr>
                <w:sz w:val="24"/>
              </w:rPr>
            </w:pPr>
            <w:r>
              <w:rPr>
                <w:sz w:val="24"/>
              </w:rPr>
              <w:t>21.</w:t>
            </w:r>
          </w:p>
        </w:tc>
        <w:tc>
          <w:tcPr>
            <w:tcW w:w="5414" w:type="dxa"/>
          </w:tcPr>
          <w:p w:rsidR="007C3221" w:rsidRDefault="004C189F">
            <w:pPr>
              <w:pStyle w:val="TableParagraph"/>
              <w:spacing w:line="258" w:lineRule="exact"/>
              <w:ind w:left="110"/>
              <w:jc w:val="left"/>
              <w:rPr>
                <w:sz w:val="24"/>
              </w:rPr>
            </w:pPr>
            <w:r>
              <w:rPr>
                <w:sz w:val="24"/>
              </w:rPr>
              <w:t>Скамейка гимнастическая</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2</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22.</w:t>
            </w:r>
          </w:p>
        </w:tc>
        <w:tc>
          <w:tcPr>
            <w:tcW w:w="5414" w:type="dxa"/>
          </w:tcPr>
          <w:p w:rsidR="007C3221" w:rsidRDefault="004C189F">
            <w:pPr>
              <w:pStyle w:val="TableParagraph"/>
              <w:spacing w:line="253" w:lineRule="exact"/>
              <w:ind w:left="110"/>
              <w:jc w:val="left"/>
              <w:rPr>
                <w:sz w:val="24"/>
              </w:rPr>
            </w:pPr>
            <w:r>
              <w:rPr>
                <w:sz w:val="24"/>
              </w:rPr>
              <w:t>Снегоход</w:t>
            </w:r>
          </w:p>
        </w:tc>
        <w:tc>
          <w:tcPr>
            <w:tcW w:w="2284" w:type="dxa"/>
          </w:tcPr>
          <w:p w:rsidR="007C3221" w:rsidRDefault="004C189F">
            <w:pPr>
              <w:pStyle w:val="TableParagraph"/>
              <w:spacing w:line="253" w:lineRule="exact"/>
              <w:ind w:left="101" w:right="101"/>
              <w:rPr>
                <w:sz w:val="24"/>
              </w:rPr>
            </w:pPr>
            <w:r>
              <w:rPr>
                <w:sz w:val="24"/>
              </w:rPr>
              <w:t>штук</w:t>
            </w:r>
          </w:p>
        </w:tc>
        <w:tc>
          <w:tcPr>
            <w:tcW w:w="1775" w:type="dxa"/>
          </w:tcPr>
          <w:p w:rsidR="007C3221" w:rsidRDefault="004C189F">
            <w:pPr>
              <w:pStyle w:val="TableParagraph"/>
              <w:spacing w:line="253" w:lineRule="exact"/>
              <w:ind w:right="811"/>
              <w:jc w:val="right"/>
              <w:rPr>
                <w:sz w:val="24"/>
              </w:rPr>
            </w:pPr>
            <w:r>
              <w:rPr>
                <w:w w:val="99"/>
                <w:sz w:val="24"/>
              </w:rPr>
              <w:t>1</w:t>
            </w:r>
          </w:p>
        </w:tc>
      </w:tr>
      <w:tr w:rsidR="007C3221">
        <w:trPr>
          <w:trHeight w:val="1103"/>
        </w:trPr>
        <w:tc>
          <w:tcPr>
            <w:tcW w:w="662" w:type="dxa"/>
          </w:tcPr>
          <w:p w:rsidR="007C3221" w:rsidRDefault="004C189F">
            <w:pPr>
              <w:pStyle w:val="TableParagraph"/>
              <w:spacing w:line="267" w:lineRule="exact"/>
              <w:ind w:left="182"/>
              <w:jc w:val="left"/>
              <w:rPr>
                <w:sz w:val="24"/>
              </w:rPr>
            </w:pPr>
            <w:r>
              <w:rPr>
                <w:sz w:val="24"/>
              </w:rPr>
              <w:t>23.</w:t>
            </w:r>
          </w:p>
        </w:tc>
        <w:tc>
          <w:tcPr>
            <w:tcW w:w="5414" w:type="dxa"/>
          </w:tcPr>
          <w:p w:rsidR="007C3221" w:rsidRPr="004C189F" w:rsidRDefault="004C189F">
            <w:pPr>
              <w:pStyle w:val="TableParagraph"/>
              <w:spacing w:line="237" w:lineRule="auto"/>
              <w:ind w:left="110" w:right="385"/>
              <w:jc w:val="left"/>
              <w:rPr>
                <w:sz w:val="24"/>
                <w:lang w:val="ru-RU"/>
              </w:rPr>
            </w:pPr>
            <w:proofErr w:type="gramStart"/>
            <w:r w:rsidRPr="004C189F">
              <w:rPr>
                <w:sz w:val="24"/>
                <w:lang w:val="ru-RU"/>
              </w:rPr>
              <w:t>Снегоход</w:t>
            </w:r>
            <w:proofErr w:type="gramEnd"/>
            <w:r w:rsidRPr="004C189F">
              <w:rPr>
                <w:sz w:val="24"/>
                <w:lang w:val="ru-RU"/>
              </w:rPr>
              <w:t xml:space="preserve"> укомплектованный приспособлением для прокладки лыжных трасс либо ратрак (снегоуплотнительная машина для прокладки</w:t>
            </w:r>
          </w:p>
          <w:p w:rsidR="007C3221" w:rsidRDefault="004C189F">
            <w:pPr>
              <w:pStyle w:val="TableParagraph"/>
              <w:spacing w:line="267" w:lineRule="exact"/>
              <w:ind w:left="110"/>
              <w:jc w:val="left"/>
              <w:rPr>
                <w:sz w:val="24"/>
              </w:rPr>
            </w:pPr>
            <w:r>
              <w:rPr>
                <w:sz w:val="24"/>
              </w:rPr>
              <w:t>лыжных трасс)</w:t>
            </w:r>
          </w:p>
        </w:tc>
        <w:tc>
          <w:tcPr>
            <w:tcW w:w="2284" w:type="dxa"/>
          </w:tcPr>
          <w:p w:rsidR="007C3221" w:rsidRDefault="004C189F">
            <w:pPr>
              <w:pStyle w:val="TableParagraph"/>
              <w:spacing w:line="267" w:lineRule="exact"/>
              <w:ind w:left="101" w:right="101"/>
              <w:rPr>
                <w:sz w:val="24"/>
              </w:rPr>
            </w:pPr>
            <w:r>
              <w:rPr>
                <w:sz w:val="24"/>
              </w:rPr>
              <w:t>штук</w:t>
            </w:r>
          </w:p>
        </w:tc>
        <w:tc>
          <w:tcPr>
            <w:tcW w:w="1775" w:type="dxa"/>
          </w:tcPr>
          <w:p w:rsidR="007C3221" w:rsidRDefault="004C189F">
            <w:pPr>
              <w:pStyle w:val="TableParagraph"/>
              <w:spacing w:line="267" w:lineRule="exact"/>
              <w:ind w:right="811"/>
              <w:jc w:val="right"/>
              <w:rPr>
                <w:sz w:val="24"/>
              </w:rPr>
            </w:pPr>
            <w:r>
              <w:rPr>
                <w:w w:val="99"/>
                <w:sz w:val="24"/>
              </w:rPr>
              <w:t>1</w:t>
            </w:r>
          </w:p>
        </w:tc>
      </w:tr>
      <w:tr w:rsidR="007C3221">
        <w:trPr>
          <w:trHeight w:val="277"/>
        </w:trPr>
        <w:tc>
          <w:tcPr>
            <w:tcW w:w="662" w:type="dxa"/>
          </w:tcPr>
          <w:p w:rsidR="007C3221" w:rsidRDefault="004C189F">
            <w:pPr>
              <w:pStyle w:val="TableParagraph"/>
              <w:spacing w:line="258" w:lineRule="exact"/>
              <w:ind w:left="182"/>
              <w:jc w:val="left"/>
              <w:rPr>
                <w:sz w:val="24"/>
              </w:rPr>
            </w:pPr>
            <w:r>
              <w:rPr>
                <w:sz w:val="24"/>
              </w:rPr>
              <w:t>24.</w:t>
            </w:r>
          </w:p>
        </w:tc>
        <w:tc>
          <w:tcPr>
            <w:tcW w:w="5414" w:type="dxa"/>
          </w:tcPr>
          <w:p w:rsidR="007C3221" w:rsidRDefault="004C189F">
            <w:pPr>
              <w:pStyle w:val="TableParagraph"/>
              <w:spacing w:line="258" w:lineRule="exact"/>
              <w:ind w:left="110"/>
              <w:jc w:val="left"/>
              <w:rPr>
                <w:sz w:val="24"/>
              </w:rPr>
            </w:pPr>
            <w:r>
              <w:rPr>
                <w:sz w:val="24"/>
              </w:rPr>
              <w:t>Стенка гимнастическая</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811"/>
              <w:jc w:val="right"/>
              <w:rPr>
                <w:sz w:val="24"/>
              </w:rPr>
            </w:pPr>
            <w:r>
              <w:rPr>
                <w:w w:val="99"/>
                <w:sz w:val="24"/>
              </w:rPr>
              <w:t>4</w:t>
            </w:r>
          </w:p>
        </w:tc>
      </w:tr>
      <w:tr w:rsidR="007C3221">
        <w:trPr>
          <w:trHeight w:val="278"/>
        </w:trPr>
        <w:tc>
          <w:tcPr>
            <w:tcW w:w="662" w:type="dxa"/>
          </w:tcPr>
          <w:p w:rsidR="007C3221" w:rsidRDefault="004C189F">
            <w:pPr>
              <w:pStyle w:val="TableParagraph"/>
              <w:spacing w:line="258" w:lineRule="exact"/>
              <w:ind w:left="182"/>
              <w:jc w:val="left"/>
              <w:rPr>
                <w:sz w:val="24"/>
              </w:rPr>
            </w:pPr>
            <w:r>
              <w:rPr>
                <w:sz w:val="24"/>
              </w:rPr>
              <w:t>25.</w:t>
            </w:r>
          </w:p>
        </w:tc>
        <w:tc>
          <w:tcPr>
            <w:tcW w:w="5414" w:type="dxa"/>
          </w:tcPr>
          <w:p w:rsidR="007C3221" w:rsidRDefault="004C189F">
            <w:pPr>
              <w:pStyle w:val="TableParagraph"/>
              <w:spacing w:line="258" w:lineRule="exact"/>
              <w:ind w:left="110"/>
              <w:jc w:val="left"/>
              <w:rPr>
                <w:sz w:val="24"/>
              </w:rPr>
            </w:pPr>
            <w:r>
              <w:rPr>
                <w:sz w:val="24"/>
              </w:rPr>
              <w:t>Стол для подготовки лыж</w:t>
            </w:r>
          </w:p>
        </w:tc>
        <w:tc>
          <w:tcPr>
            <w:tcW w:w="2284" w:type="dxa"/>
          </w:tcPr>
          <w:p w:rsidR="007C3221" w:rsidRDefault="004C189F">
            <w:pPr>
              <w:pStyle w:val="TableParagraph"/>
              <w:spacing w:line="258" w:lineRule="exact"/>
              <w:ind w:left="108" w:right="97"/>
              <w:rPr>
                <w:sz w:val="24"/>
              </w:rPr>
            </w:pPr>
            <w:r>
              <w:rPr>
                <w:sz w:val="24"/>
              </w:rPr>
              <w:t>комплект</w:t>
            </w:r>
          </w:p>
        </w:tc>
        <w:tc>
          <w:tcPr>
            <w:tcW w:w="1775" w:type="dxa"/>
          </w:tcPr>
          <w:p w:rsidR="007C3221" w:rsidRDefault="004C189F">
            <w:pPr>
              <w:pStyle w:val="TableParagraph"/>
              <w:spacing w:line="258" w:lineRule="exact"/>
              <w:ind w:right="811"/>
              <w:jc w:val="right"/>
              <w:rPr>
                <w:sz w:val="24"/>
              </w:rPr>
            </w:pPr>
            <w:r>
              <w:rPr>
                <w:w w:val="99"/>
                <w:sz w:val="24"/>
              </w:rPr>
              <w:t>2</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26.</w:t>
            </w:r>
          </w:p>
        </w:tc>
        <w:tc>
          <w:tcPr>
            <w:tcW w:w="5414" w:type="dxa"/>
          </w:tcPr>
          <w:p w:rsidR="007C3221" w:rsidRDefault="004C189F">
            <w:pPr>
              <w:pStyle w:val="TableParagraph"/>
              <w:spacing w:line="253" w:lineRule="exact"/>
              <w:ind w:left="110"/>
              <w:jc w:val="left"/>
              <w:rPr>
                <w:sz w:val="24"/>
              </w:rPr>
            </w:pPr>
            <w:r>
              <w:rPr>
                <w:sz w:val="24"/>
              </w:rPr>
              <w:t>Термометр наружный</w:t>
            </w:r>
          </w:p>
        </w:tc>
        <w:tc>
          <w:tcPr>
            <w:tcW w:w="2284" w:type="dxa"/>
          </w:tcPr>
          <w:p w:rsidR="007C3221" w:rsidRDefault="004C189F">
            <w:pPr>
              <w:pStyle w:val="TableParagraph"/>
              <w:spacing w:line="253" w:lineRule="exact"/>
              <w:ind w:left="100" w:right="101"/>
              <w:rPr>
                <w:sz w:val="24"/>
              </w:rPr>
            </w:pPr>
            <w:r>
              <w:rPr>
                <w:sz w:val="24"/>
              </w:rPr>
              <w:t>штук</w:t>
            </w:r>
          </w:p>
        </w:tc>
        <w:tc>
          <w:tcPr>
            <w:tcW w:w="1775" w:type="dxa"/>
          </w:tcPr>
          <w:p w:rsidR="007C3221" w:rsidRDefault="004C189F">
            <w:pPr>
              <w:pStyle w:val="TableParagraph"/>
              <w:spacing w:line="253" w:lineRule="exact"/>
              <w:ind w:right="811"/>
              <w:jc w:val="right"/>
              <w:rPr>
                <w:sz w:val="24"/>
              </w:rPr>
            </w:pPr>
            <w:r>
              <w:rPr>
                <w:w w:val="99"/>
                <w:sz w:val="24"/>
              </w:rPr>
              <w:t>4</w:t>
            </w:r>
          </w:p>
        </w:tc>
      </w:tr>
      <w:tr w:rsidR="007C3221">
        <w:trPr>
          <w:trHeight w:val="278"/>
        </w:trPr>
        <w:tc>
          <w:tcPr>
            <w:tcW w:w="662" w:type="dxa"/>
          </w:tcPr>
          <w:p w:rsidR="007C3221" w:rsidRDefault="004C189F">
            <w:pPr>
              <w:pStyle w:val="TableParagraph"/>
              <w:spacing w:line="258" w:lineRule="exact"/>
              <w:ind w:left="182"/>
              <w:jc w:val="left"/>
              <w:rPr>
                <w:sz w:val="24"/>
              </w:rPr>
            </w:pPr>
            <w:r>
              <w:rPr>
                <w:sz w:val="24"/>
              </w:rPr>
              <w:t>27.</w:t>
            </w:r>
          </w:p>
        </w:tc>
        <w:tc>
          <w:tcPr>
            <w:tcW w:w="5414" w:type="dxa"/>
          </w:tcPr>
          <w:p w:rsidR="007C3221" w:rsidRPr="004C189F" w:rsidRDefault="004C189F">
            <w:pPr>
              <w:pStyle w:val="TableParagraph"/>
              <w:spacing w:line="258" w:lineRule="exact"/>
              <w:ind w:left="110"/>
              <w:jc w:val="left"/>
              <w:rPr>
                <w:sz w:val="24"/>
                <w:lang w:val="ru-RU"/>
              </w:rPr>
            </w:pPr>
            <w:r w:rsidRPr="004C189F">
              <w:rPr>
                <w:sz w:val="24"/>
                <w:lang w:val="ru-RU"/>
              </w:rPr>
              <w:t>Флажки для разметки лыжных трасс</w:t>
            </w:r>
          </w:p>
        </w:tc>
        <w:tc>
          <w:tcPr>
            <w:tcW w:w="2284" w:type="dxa"/>
          </w:tcPr>
          <w:p w:rsidR="007C3221" w:rsidRDefault="004C189F">
            <w:pPr>
              <w:pStyle w:val="TableParagraph"/>
              <w:spacing w:line="258" w:lineRule="exact"/>
              <w:ind w:left="108" w:right="97"/>
              <w:rPr>
                <w:sz w:val="24"/>
              </w:rPr>
            </w:pPr>
            <w:r>
              <w:rPr>
                <w:sz w:val="24"/>
              </w:rPr>
              <w:t>комплект</w:t>
            </w:r>
          </w:p>
        </w:tc>
        <w:tc>
          <w:tcPr>
            <w:tcW w:w="1775" w:type="dxa"/>
          </w:tcPr>
          <w:p w:rsidR="007C3221" w:rsidRDefault="004C189F">
            <w:pPr>
              <w:pStyle w:val="TableParagraph"/>
              <w:spacing w:line="258" w:lineRule="exact"/>
              <w:ind w:right="811"/>
              <w:jc w:val="right"/>
              <w:rPr>
                <w:sz w:val="24"/>
              </w:rPr>
            </w:pPr>
            <w:r>
              <w:rPr>
                <w:w w:val="99"/>
                <w:sz w:val="24"/>
              </w:rPr>
              <w:t>1</w:t>
            </w:r>
          </w:p>
        </w:tc>
      </w:tr>
      <w:tr w:rsidR="007C3221">
        <w:trPr>
          <w:trHeight w:val="273"/>
        </w:trPr>
        <w:tc>
          <w:tcPr>
            <w:tcW w:w="662" w:type="dxa"/>
          </w:tcPr>
          <w:p w:rsidR="007C3221" w:rsidRDefault="004C189F">
            <w:pPr>
              <w:pStyle w:val="TableParagraph"/>
              <w:spacing w:line="253" w:lineRule="exact"/>
              <w:ind w:left="182"/>
              <w:jc w:val="left"/>
              <w:rPr>
                <w:sz w:val="24"/>
              </w:rPr>
            </w:pPr>
            <w:r>
              <w:rPr>
                <w:sz w:val="24"/>
              </w:rPr>
              <w:t>28.</w:t>
            </w:r>
          </w:p>
        </w:tc>
        <w:tc>
          <w:tcPr>
            <w:tcW w:w="5414" w:type="dxa"/>
          </w:tcPr>
          <w:p w:rsidR="007C3221" w:rsidRDefault="004C189F">
            <w:pPr>
              <w:pStyle w:val="TableParagraph"/>
              <w:spacing w:line="253" w:lineRule="exact"/>
              <w:ind w:left="110"/>
              <w:jc w:val="left"/>
              <w:rPr>
                <w:sz w:val="24"/>
              </w:rPr>
            </w:pPr>
            <w:r>
              <w:rPr>
                <w:sz w:val="24"/>
              </w:rPr>
              <w:t>Электромегафон</w:t>
            </w:r>
          </w:p>
        </w:tc>
        <w:tc>
          <w:tcPr>
            <w:tcW w:w="2284" w:type="dxa"/>
          </w:tcPr>
          <w:p w:rsidR="007C3221" w:rsidRDefault="004C189F">
            <w:pPr>
              <w:pStyle w:val="TableParagraph"/>
              <w:spacing w:line="253" w:lineRule="exact"/>
              <w:ind w:left="101" w:right="101"/>
              <w:rPr>
                <w:sz w:val="24"/>
              </w:rPr>
            </w:pPr>
            <w:r>
              <w:rPr>
                <w:sz w:val="24"/>
              </w:rPr>
              <w:t>штук</w:t>
            </w:r>
          </w:p>
        </w:tc>
        <w:tc>
          <w:tcPr>
            <w:tcW w:w="1775" w:type="dxa"/>
          </w:tcPr>
          <w:p w:rsidR="007C3221" w:rsidRDefault="004C189F">
            <w:pPr>
              <w:pStyle w:val="TableParagraph"/>
              <w:spacing w:line="253" w:lineRule="exact"/>
              <w:ind w:right="811"/>
              <w:jc w:val="right"/>
              <w:rPr>
                <w:sz w:val="24"/>
              </w:rPr>
            </w:pPr>
            <w:r>
              <w:rPr>
                <w:w w:val="99"/>
                <w:sz w:val="24"/>
              </w:rPr>
              <w:t>2</w:t>
            </w:r>
          </w:p>
        </w:tc>
      </w:tr>
      <w:tr w:rsidR="007C3221">
        <w:trPr>
          <w:trHeight w:val="278"/>
        </w:trPr>
        <w:tc>
          <w:tcPr>
            <w:tcW w:w="662" w:type="dxa"/>
          </w:tcPr>
          <w:p w:rsidR="007C3221" w:rsidRDefault="004C189F">
            <w:pPr>
              <w:pStyle w:val="TableParagraph"/>
              <w:spacing w:line="258" w:lineRule="exact"/>
              <w:ind w:left="182"/>
              <w:jc w:val="left"/>
              <w:rPr>
                <w:sz w:val="24"/>
              </w:rPr>
            </w:pPr>
            <w:r>
              <w:rPr>
                <w:sz w:val="24"/>
              </w:rPr>
              <w:t>29.</w:t>
            </w:r>
          </w:p>
        </w:tc>
        <w:tc>
          <w:tcPr>
            <w:tcW w:w="5414" w:type="dxa"/>
          </w:tcPr>
          <w:p w:rsidR="007C3221" w:rsidRDefault="004C189F">
            <w:pPr>
              <w:pStyle w:val="TableParagraph"/>
              <w:spacing w:line="258" w:lineRule="exact"/>
              <w:ind w:left="110"/>
              <w:jc w:val="left"/>
              <w:rPr>
                <w:sz w:val="24"/>
              </w:rPr>
            </w:pPr>
            <w:r>
              <w:rPr>
                <w:sz w:val="24"/>
              </w:rPr>
              <w:t>Эспандер лыжника</w:t>
            </w:r>
          </w:p>
        </w:tc>
        <w:tc>
          <w:tcPr>
            <w:tcW w:w="2284" w:type="dxa"/>
          </w:tcPr>
          <w:p w:rsidR="007C3221" w:rsidRDefault="004C189F">
            <w:pPr>
              <w:pStyle w:val="TableParagraph"/>
              <w:spacing w:line="258" w:lineRule="exact"/>
              <w:ind w:left="101" w:right="101"/>
              <w:rPr>
                <w:sz w:val="24"/>
              </w:rPr>
            </w:pPr>
            <w:r>
              <w:rPr>
                <w:sz w:val="24"/>
              </w:rPr>
              <w:t>штук</w:t>
            </w:r>
          </w:p>
        </w:tc>
        <w:tc>
          <w:tcPr>
            <w:tcW w:w="1775" w:type="dxa"/>
          </w:tcPr>
          <w:p w:rsidR="007C3221" w:rsidRDefault="004C189F">
            <w:pPr>
              <w:pStyle w:val="TableParagraph"/>
              <w:spacing w:line="258" w:lineRule="exact"/>
              <w:ind w:right="753"/>
              <w:jc w:val="right"/>
              <w:rPr>
                <w:sz w:val="24"/>
              </w:rPr>
            </w:pPr>
            <w:r>
              <w:rPr>
                <w:w w:val="95"/>
                <w:sz w:val="24"/>
              </w:rPr>
              <w:t>12</w:t>
            </w:r>
          </w:p>
        </w:tc>
      </w:tr>
    </w:tbl>
    <w:p w:rsidR="007C3221" w:rsidRDefault="007C3221">
      <w:pPr>
        <w:pStyle w:val="a3"/>
        <w:spacing w:before="2"/>
        <w:ind w:left="0"/>
        <w:jc w:val="left"/>
        <w:rPr>
          <w:sz w:val="15"/>
        </w:rPr>
      </w:pPr>
    </w:p>
    <w:p w:rsidR="007C3221" w:rsidRDefault="004C189F">
      <w:pPr>
        <w:pStyle w:val="a3"/>
        <w:spacing w:before="90" w:after="6"/>
        <w:ind w:left="2248"/>
        <w:jc w:val="left"/>
      </w:pPr>
      <w:r>
        <w:t>Таблица 6 – Спортивная экипировка общего пользования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
        <w:gridCol w:w="4714"/>
        <w:gridCol w:w="2184"/>
        <w:gridCol w:w="2486"/>
      </w:tblGrid>
      <w:tr w:rsidR="007C3221">
        <w:trPr>
          <w:trHeight w:val="551"/>
        </w:trPr>
        <w:tc>
          <w:tcPr>
            <w:tcW w:w="754" w:type="dxa"/>
          </w:tcPr>
          <w:p w:rsidR="007C3221" w:rsidRDefault="004C189F">
            <w:pPr>
              <w:pStyle w:val="TableParagraph"/>
              <w:spacing w:line="268" w:lineRule="exact"/>
              <w:ind w:left="110"/>
              <w:jc w:val="left"/>
              <w:rPr>
                <w:sz w:val="24"/>
              </w:rPr>
            </w:pPr>
            <w:r>
              <w:rPr>
                <w:w w:val="99"/>
                <w:sz w:val="24"/>
              </w:rPr>
              <w:t>№</w:t>
            </w:r>
          </w:p>
          <w:p w:rsidR="007C3221" w:rsidRDefault="004C189F">
            <w:pPr>
              <w:pStyle w:val="TableParagraph"/>
              <w:spacing w:before="2" w:line="261" w:lineRule="exact"/>
              <w:ind w:left="110"/>
              <w:jc w:val="left"/>
              <w:rPr>
                <w:sz w:val="24"/>
              </w:rPr>
            </w:pPr>
            <w:r>
              <w:rPr>
                <w:sz w:val="24"/>
              </w:rPr>
              <w:t>п/п</w:t>
            </w:r>
          </w:p>
        </w:tc>
        <w:tc>
          <w:tcPr>
            <w:tcW w:w="4714" w:type="dxa"/>
          </w:tcPr>
          <w:p w:rsidR="007C3221" w:rsidRDefault="004C189F">
            <w:pPr>
              <w:pStyle w:val="TableParagraph"/>
              <w:spacing w:line="268" w:lineRule="exact"/>
              <w:ind w:left="1589" w:right="1575"/>
              <w:rPr>
                <w:sz w:val="24"/>
              </w:rPr>
            </w:pPr>
            <w:r>
              <w:rPr>
                <w:sz w:val="24"/>
              </w:rPr>
              <w:t>Наименование</w:t>
            </w:r>
          </w:p>
        </w:tc>
        <w:tc>
          <w:tcPr>
            <w:tcW w:w="2184" w:type="dxa"/>
          </w:tcPr>
          <w:p w:rsidR="007C3221" w:rsidRDefault="004C189F">
            <w:pPr>
              <w:pStyle w:val="TableParagraph"/>
              <w:spacing w:line="268" w:lineRule="exact"/>
              <w:ind w:left="642"/>
              <w:jc w:val="left"/>
              <w:rPr>
                <w:sz w:val="24"/>
              </w:rPr>
            </w:pPr>
            <w:r>
              <w:rPr>
                <w:sz w:val="24"/>
              </w:rPr>
              <w:t>Единица</w:t>
            </w:r>
          </w:p>
          <w:p w:rsidR="007C3221" w:rsidRDefault="004C189F">
            <w:pPr>
              <w:pStyle w:val="TableParagraph"/>
              <w:spacing w:before="2" w:line="261" w:lineRule="exact"/>
              <w:ind w:left="551"/>
              <w:jc w:val="left"/>
              <w:rPr>
                <w:sz w:val="24"/>
              </w:rPr>
            </w:pPr>
            <w:r>
              <w:rPr>
                <w:sz w:val="24"/>
              </w:rPr>
              <w:t>измерения</w:t>
            </w:r>
          </w:p>
        </w:tc>
        <w:tc>
          <w:tcPr>
            <w:tcW w:w="2486" w:type="dxa"/>
          </w:tcPr>
          <w:p w:rsidR="007C3221" w:rsidRDefault="004C189F">
            <w:pPr>
              <w:pStyle w:val="TableParagraph"/>
              <w:spacing w:line="268" w:lineRule="exact"/>
              <w:ind w:left="177" w:right="169"/>
              <w:rPr>
                <w:sz w:val="24"/>
              </w:rPr>
            </w:pPr>
            <w:r>
              <w:rPr>
                <w:sz w:val="24"/>
              </w:rPr>
              <w:t>Количество изделий</w:t>
            </w:r>
          </w:p>
        </w:tc>
      </w:tr>
      <w:tr w:rsidR="007C3221">
        <w:trPr>
          <w:trHeight w:val="278"/>
        </w:trPr>
        <w:tc>
          <w:tcPr>
            <w:tcW w:w="10138" w:type="dxa"/>
            <w:gridSpan w:val="4"/>
          </w:tcPr>
          <w:p w:rsidR="007C3221" w:rsidRDefault="004C189F">
            <w:pPr>
              <w:pStyle w:val="TableParagraph"/>
              <w:spacing w:line="258" w:lineRule="exact"/>
              <w:ind w:left="3821" w:right="3805"/>
              <w:rPr>
                <w:sz w:val="24"/>
              </w:rPr>
            </w:pPr>
            <w:r>
              <w:rPr>
                <w:sz w:val="24"/>
              </w:rPr>
              <w:t>Спортивная экипировка</w:t>
            </w:r>
          </w:p>
        </w:tc>
      </w:tr>
      <w:tr w:rsidR="007C3221">
        <w:trPr>
          <w:trHeight w:val="273"/>
        </w:trPr>
        <w:tc>
          <w:tcPr>
            <w:tcW w:w="754" w:type="dxa"/>
          </w:tcPr>
          <w:p w:rsidR="007C3221" w:rsidRDefault="004C189F">
            <w:pPr>
              <w:pStyle w:val="TableParagraph"/>
              <w:spacing w:line="253" w:lineRule="exact"/>
              <w:ind w:right="91"/>
              <w:jc w:val="right"/>
              <w:rPr>
                <w:sz w:val="24"/>
              </w:rPr>
            </w:pPr>
            <w:r>
              <w:rPr>
                <w:w w:val="95"/>
                <w:sz w:val="24"/>
              </w:rPr>
              <w:t>1.</w:t>
            </w:r>
          </w:p>
        </w:tc>
        <w:tc>
          <w:tcPr>
            <w:tcW w:w="4714" w:type="dxa"/>
          </w:tcPr>
          <w:p w:rsidR="007C3221" w:rsidRDefault="004C189F">
            <w:pPr>
              <w:pStyle w:val="TableParagraph"/>
              <w:spacing w:line="253" w:lineRule="exact"/>
              <w:ind w:left="104"/>
              <w:jc w:val="left"/>
              <w:rPr>
                <w:sz w:val="24"/>
              </w:rPr>
            </w:pPr>
            <w:r>
              <w:rPr>
                <w:sz w:val="24"/>
              </w:rPr>
              <w:t>Ботинки лыжные</w:t>
            </w:r>
          </w:p>
        </w:tc>
        <w:tc>
          <w:tcPr>
            <w:tcW w:w="2184" w:type="dxa"/>
          </w:tcPr>
          <w:p w:rsidR="007C3221" w:rsidRDefault="004C189F">
            <w:pPr>
              <w:pStyle w:val="TableParagraph"/>
              <w:spacing w:line="253" w:lineRule="exact"/>
              <w:ind w:left="803" w:right="800"/>
              <w:rPr>
                <w:sz w:val="24"/>
              </w:rPr>
            </w:pPr>
            <w:r>
              <w:rPr>
                <w:sz w:val="24"/>
              </w:rPr>
              <w:t>пар</w:t>
            </w:r>
          </w:p>
        </w:tc>
        <w:tc>
          <w:tcPr>
            <w:tcW w:w="2486" w:type="dxa"/>
          </w:tcPr>
          <w:p w:rsidR="007C3221" w:rsidRDefault="004C189F">
            <w:pPr>
              <w:pStyle w:val="TableParagraph"/>
              <w:spacing w:line="253" w:lineRule="exact"/>
              <w:ind w:left="177" w:right="169"/>
              <w:rPr>
                <w:sz w:val="24"/>
              </w:rPr>
            </w:pPr>
            <w:r>
              <w:rPr>
                <w:sz w:val="24"/>
              </w:rPr>
              <w:t>16</w:t>
            </w:r>
          </w:p>
        </w:tc>
      </w:tr>
      <w:tr w:rsidR="007C3221">
        <w:trPr>
          <w:trHeight w:val="278"/>
        </w:trPr>
        <w:tc>
          <w:tcPr>
            <w:tcW w:w="754" w:type="dxa"/>
          </w:tcPr>
          <w:p w:rsidR="007C3221" w:rsidRDefault="004C189F">
            <w:pPr>
              <w:pStyle w:val="TableParagraph"/>
              <w:spacing w:line="258" w:lineRule="exact"/>
              <w:ind w:right="91"/>
              <w:jc w:val="right"/>
              <w:rPr>
                <w:sz w:val="24"/>
              </w:rPr>
            </w:pPr>
            <w:r>
              <w:rPr>
                <w:w w:val="95"/>
                <w:sz w:val="24"/>
              </w:rPr>
              <w:t>2.</w:t>
            </w:r>
          </w:p>
        </w:tc>
        <w:tc>
          <w:tcPr>
            <w:tcW w:w="4714" w:type="dxa"/>
          </w:tcPr>
          <w:p w:rsidR="007C3221" w:rsidRDefault="004C189F">
            <w:pPr>
              <w:pStyle w:val="TableParagraph"/>
              <w:spacing w:line="258" w:lineRule="exact"/>
              <w:ind w:left="104"/>
              <w:jc w:val="left"/>
              <w:rPr>
                <w:sz w:val="24"/>
              </w:rPr>
            </w:pPr>
            <w:r>
              <w:rPr>
                <w:sz w:val="24"/>
              </w:rPr>
              <w:t>Нагрудные номера</w:t>
            </w:r>
          </w:p>
        </w:tc>
        <w:tc>
          <w:tcPr>
            <w:tcW w:w="2184" w:type="dxa"/>
          </w:tcPr>
          <w:p w:rsidR="007C3221" w:rsidRDefault="004C189F">
            <w:pPr>
              <w:pStyle w:val="TableParagraph"/>
              <w:spacing w:line="258" w:lineRule="exact"/>
              <w:ind w:left="803" w:right="803"/>
              <w:rPr>
                <w:sz w:val="24"/>
              </w:rPr>
            </w:pPr>
            <w:r>
              <w:rPr>
                <w:sz w:val="24"/>
              </w:rPr>
              <w:t>штук</w:t>
            </w:r>
          </w:p>
        </w:tc>
        <w:tc>
          <w:tcPr>
            <w:tcW w:w="2486" w:type="dxa"/>
          </w:tcPr>
          <w:p w:rsidR="007C3221" w:rsidRDefault="004C189F">
            <w:pPr>
              <w:pStyle w:val="TableParagraph"/>
              <w:spacing w:line="258" w:lineRule="exact"/>
              <w:ind w:left="172" w:right="169"/>
              <w:rPr>
                <w:sz w:val="24"/>
              </w:rPr>
            </w:pPr>
            <w:r>
              <w:rPr>
                <w:sz w:val="24"/>
              </w:rPr>
              <w:t>200</w:t>
            </w:r>
          </w:p>
        </w:tc>
      </w:tr>
      <w:tr w:rsidR="007C3221">
        <w:trPr>
          <w:trHeight w:val="273"/>
        </w:trPr>
        <w:tc>
          <w:tcPr>
            <w:tcW w:w="754" w:type="dxa"/>
          </w:tcPr>
          <w:p w:rsidR="007C3221" w:rsidRDefault="004C189F">
            <w:pPr>
              <w:pStyle w:val="TableParagraph"/>
              <w:spacing w:line="253" w:lineRule="exact"/>
              <w:ind w:right="91"/>
              <w:jc w:val="right"/>
              <w:rPr>
                <w:sz w:val="24"/>
              </w:rPr>
            </w:pPr>
            <w:r>
              <w:rPr>
                <w:w w:val="95"/>
                <w:sz w:val="24"/>
              </w:rPr>
              <w:t>3.</w:t>
            </w:r>
          </w:p>
        </w:tc>
        <w:tc>
          <w:tcPr>
            <w:tcW w:w="4714" w:type="dxa"/>
          </w:tcPr>
          <w:p w:rsidR="007C3221" w:rsidRDefault="004C189F">
            <w:pPr>
              <w:pStyle w:val="TableParagraph"/>
              <w:spacing w:line="253" w:lineRule="exact"/>
              <w:ind w:left="104"/>
              <w:jc w:val="left"/>
              <w:rPr>
                <w:sz w:val="24"/>
              </w:rPr>
            </w:pPr>
            <w:r>
              <w:rPr>
                <w:sz w:val="24"/>
              </w:rPr>
              <w:t>Очки солнцезащитные</w:t>
            </w:r>
          </w:p>
        </w:tc>
        <w:tc>
          <w:tcPr>
            <w:tcW w:w="2184" w:type="dxa"/>
          </w:tcPr>
          <w:p w:rsidR="007C3221" w:rsidRDefault="004C189F">
            <w:pPr>
              <w:pStyle w:val="TableParagraph"/>
              <w:spacing w:line="253" w:lineRule="exact"/>
              <w:ind w:left="803" w:right="803"/>
              <w:rPr>
                <w:sz w:val="24"/>
              </w:rPr>
            </w:pPr>
            <w:r>
              <w:rPr>
                <w:sz w:val="24"/>
              </w:rPr>
              <w:t>штук</w:t>
            </w:r>
          </w:p>
        </w:tc>
        <w:tc>
          <w:tcPr>
            <w:tcW w:w="2486" w:type="dxa"/>
          </w:tcPr>
          <w:p w:rsidR="007C3221" w:rsidRDefault="004C189F">
            <w:pPr>
              <w:pStyle w:val="TableParagraph"/>
              <w:spacing w:line="253" w:lineRule="exact"/>
              <w:ind w:left="177" w:right="169"/>
              <w:rPr>
                <w:sz w:val="24"/>
              </w:rPr>
            </w:pPr>
            <w:r>
              <w:rPr>
                <w:sz w:val="24"/>
              </w:rPr>
              <w:t>16</w:t>
            </w:r>
          </w:p>
        </w:tc>
      </w:tr>
      <w:tr w:rsidR="007C3221">
        <w:trPr>
          <w:trHeight w:val="278"/>
        </w:trPr>
        <w:tc>
          <w:tcPr>
            <w:tcW w:w="754" w:type="dxa"/>
          </w:tcPr>
          <w:p w:rsidR="007C3221" w:rsidRDefault="004C189F">
            <w:pPr>
              <w:pStyle w:val="TableParagraph"/>
              <w:spacing w:line="258" w:lineRule="exact"/>
              <w:ind w:right="91"/>
              <w:jc w:val="right"/>
              <w:rPr>
                <w:sz w:val="24"/>
              </w:rPr>
            </w:pPr>
            <w:r>
              <w:rPr>
                <w:w w:val="95"/>
                <w:sz w:val="24"/>
              </w:rPr>
              <w:t>4.</w:t>
            </w:r>
          </w:p>
        </w:tc>
        <w:tc>
          <w:tcPr>
            <w:tcW w:w="4714" w:type="dxa"/>
          </w:tcPr>
          <w:p w:rsidR="007C3221" w:rsidRDefault="004C189F">
            <w:pPr>
              <w:pStyle w:val="TableParagraph"/>
              <w:spacing w:line="258" w:lineRule="exact"/>
              <w:ind w:left="104"/>
              <w:jc w:val="left"/>
              <w:rPr>
                <w:sz w:val="24"/>
              </w:rPr>
            </w:pPr>
            <w:r>
              <w:rPr>
                <w:sz w:val="24"/>
              </w:rPr>
              <w:t>Чехол для лыж</w:t>
            </w:r>
          </w:p>
        </w:tc>
        <w:tc>
          <w:tcPr>
            <w:tcW w:w="2184" w:type="dxa"/>
          </w:tcPr>
          <w:p w:rsidR="007C3221" w:rsidRDefault="004C189F">
            <w:pPr>
              <w:pStyle w:val="TableParagraph"/>
              <w:spacing w:line="258" w:lineRule="exact"/>
              <w:ind w:left="803" w:right="803"/>
              <w:rPr>
                <w:sz w:val="24"/>
              </w:rPr>
            </w:pPr>
            <w:r>
              <w:rPr>
                <w:sz w:val="24"/>
              </w:rPr>
              <w:t>штук</w:t>
            </w:r>
          </w:p>
        </w:tc>
        <w:tc>
          <w:tcPr>
            <w:tcW w:w="2486" w:type="dxa"/>
          </w:tcPr>
          <w:p w:rsidR="007C3221" w:rsidRDefault="004C189F">
            <w:pPr>
              <w:pStyle w:val="TableParagraph"/>
              <w:spacing w:line="258" w:lineRule="exact"/>
              <w:ind w:left="177" w:right="169"/>
              <w:rPr>
                <w:sz w:val="24"/>
              </w:rPr>
            </w:pPr>
            <w:r>
              <w:rPr>
                <w:sz w:val="24"/>
              </w:rPr>
              <w:t>16</w:t>
            </w:r>
          </w:p>
        </w:tc>
      </w:tr>
    </w:tbl>
    <w:p w:rsidR="007C3221" w:rsidRDefault="007C3221">
      <w:pPr>
        <w:spacing w:line="258" w:lineRule="exact"/>
        <w:rPr>
          <w:sz w:val="24"/>
        </w:rPr>
        <w:sectPr w:rsidR="007C3221">
          <w:pgSz w:w="11900" w:h="16840"/>
          <w:pgMar w:top="1140" w:right="620" w:bottom="960" w:left="900" w:header="0" w:footer="748" w:gutter="0"/>
          <w:cols w:space="720"/>
        </w:sectPr>
      </w:pPr>
    </w:p>
    <w:p w:rsidR="007C3221" w:rsidRPr="004C189F" w:rsidRDefault="004C189F">
      <w:pPr>
        <w:pStyle w:val="a3"/>
        <w:spacing w:before="77" w:after="11"/>
        <w:ind w:left="3268" w:right="3684"/>
        <w:jc w:val="center"/>
        <w:rPr>
          <w:lang w:val="ru-RU"/>
        </w:rPr>
      </w:pPr>
      <w:r w:rsidRPr="004C189F">
        <w:rPr>
          <w:lang w:val="ru-RU"/>
        </w:rPr>
        <w:lastRenderedPageBreak/>
        <w:t>Таблица 7 – Спортивный инвентарь, передаваемый в индивидуальное пользование</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2102"/>
        <w:gridCol w:w="1396"/>
        <w:gridCol w:w="2102"/>
        <w:gridCol w:w="840"/>
        <w:gridCol w:w="1118"/>
        <w:gridCol w:w="979"/>
        <w:gridCol w:w="1123"/>
        <w:gridCol w:w="1257"/>
        <w:gridCol w:w="1262"/>
        <w:gridCol w:w="840"/>
        <w:gridCol w:w="1397"/>
      </w:tblGrid>
      <w:tr w:rsidR="007C3221" w:rsidRPr="00215654">
        <w:trPr>
          <w:trHeight w:val="254"/>
        </w:trPr>
        <w:tc>
          <w:tcPr>
            <w:tcW w:w="15256" w:type="dxa"/>
            <w:gridSpan w:val="12"/>
          </w:tcPr>
          <w:p w:rsidR="007C3221" w:rsidRPr="004C189F" w:rsidRDefault="004C189F">
            <w:pPr>
              <w:pStyle w:val="TableParagraph"/>
              <w:spacing w:line="234" w:lineRule="exact"/>
              <w:ind w:left="4314"/>
              <w:jc w:val="left"/>
              <w:rPr>
                <w:lang w:val="ru-RU"/>
              </w:rPr>
            </w:pPr>
            <w:r w:rsidRPr="004C189F">
              <w:rPr>
                <w:lang w:val="ru-RU"/>
              </w:rPr>
              <w:t>Спортивный инвентарь, передаваемый в индивидуальное пользование</w:t>
            </w:r>
          </w:p>
        </w:tc>
      </w:tr>
      <w:tr w:rsidR="007C3221">
        <w:trPr>
          <w:trHeight w:val="249"/>
        </w:trPr>
        <w:tc>
          <w:tcPr>
            <w:tcW w:w="840" w:type="dxa"/>
            <w:vMerge w:val="restart"/>
          </w:tcPr>
          <w:p w:rsidR="007C3221" w:rsidRDefault="004C189F">
            <w:pPr>
              <w:pStyle w:val="TableParagraph"/>
              <w:spacing w:line="242" w:lineRule="exact"/>
              <w:ind w:left="10"/>
            </w:pPr>
            <w:r>
              <w:t>N</w:t>
            </w:r>
          </w:p>
          <w:p w:rsidR="007C3221" w:rsidRDefault="004C189F">
            <w:pPr>
              <w:pStyle w:val="TableParagraph"/>
              <w:spacing w:line="251" w:lineRule="exact"/>
              <w:ind w:left="111" w:right="94"/>
            </w:pPr>
            <w:r>
              <w:t>п/п</w:t>
            </w:r>
          </w:p>
        </w:tc>
        <w:tc>
          <w:tcPr>
            <w:tcW w:w="2102" w:type="dxa"/>
            <w:vMerge w:val="restart"/>
          </w:tcPr>
          <w:p w:rsidR="007C3221" w:rsidRDefault="004C189F">
            <w:pPr>
              <w:pStyle w:val="TableParagraph"/>
              <w:spacing w:line="244" w:lineRule="exact"/>
              <w:ind w:left="364"/>
              <w:jc w:val="left"/>
            </w:pPr>
            <w:r>
              <w:t>Наименование</w:t>
            </w:r>
          </w:p>
        </w:tc>
        <w:tc>
          <w:tcPr>
            <w:tcW w:w="1396" w:type="dxa"/>
            <w:vMerge w:val="restart"/>
          </w:tcPr>
          <w:p w:rsidR="007C3221" w:rsidRDefault="004C189F">
            <w:pPr>
              <w:pStyle w:val="TableParagraph"/>
              <w:spacing w:line="237" w:lineRule="auto"/>
              <w:ind w:left="206" w:right="174" w:firstLine="81"/>
              <w:jc w:val="left"/>
            </w:pPr>
            <w:r>
              <w:t>Единица измерения</w:t>
            </w:r>
          </w:p>
        </w:tc>
        <w:tc>
          <w:tcPr>
            <w:tcW w:w="2102" w:type="dxa"/>
            <w:vMerge w:val="restart"/>
          </w:tcPr>
          <w:p w:rsidR="007C3221" w:rsidRDefault="004C189F">
            <w:pPr>
              <w:pStyle w:val="TableParagraph"/>
              <w:spacing w:line="237" w:lineRule="auto"/>
              <w:ind w:left="663" w:right="552" w:hanging="82"/>
              <w:jc w:val="left"/>
            </w:pPr>
            <w:r>
              <w:t>Расчетная единица</w:t>
            </w:r>
          </w:p>
        </w:tc>
        <w:tc>
          <w:tcPr>
            <w:tcW w:w="8816" w:type="dxa"/>
            <w:gridSpan w:val="8"/>
          </w:tcPr>
          <w:p w:rsidR="007C3221" w:rsidRDefault="004C189F">
            <w:pPr>
              <w:pStyle w:val="TableParagraph"/>
              <w:spacing w:line="229" w:lineRule="exact"/>
              <w:ind w:left="2940" w:right="2937"/>
            </w:pPr>
            <w:r>
              <w:t>Этапы спортивной подготовки</w:t>
            </w:r>
          </w:p>
        </w:tc>
      </w:tr>
      <w:tr w:rsidR="007C3221">
        <w:trPr>
          <w:trHeight w:val="1012"/>
        </w:trPr>
        <w:tc>
          <w:tcPr>
            <w:tcW w:w="840" w:type="dxa"/>
            <w:vMerge/>
            <w:tcBorders>
              <w:top w:val="nil"/>
            </w:tcBorders>
          </w:tcPr>
          <w:p w:rsidR="007C3221" w:rsidRDefault="007C3221">
            <w:pPr>
              <w:rPr>
                <w:sz w:val="2"/>
                <w:szCs w:val="2"/>
              </w:rPr>
            </w:pPr>
          </w:p>
        </w:tc>
        <w:tc>
          <w:tcPr>
            <w:tcW w:w="2102" w:type="dxa"/>
            <w:vMerge/>
            <w:tcBorders>
              <w:top w:val="nil"/>
            </w:tcBorders>
          </w:tcPr>
          <w:p w:rsidR="007C3221" w:rsidRDefault="007C3221">
            <w:pPr>
              <w:rPr>
                <w:sz w:val="2"/>
                <w:szCs w:val="2"/>
              </w:rPr>
            </w:pPr>
          </w:p>
        </w:tc>
        <w:tc>
          <w:tcPr>
            <w:tcW w:w="1396" w:type="dxa"/>
            <w:vMerge/>
            <w:tcBorders>
              <w:top w:val="nil"/>
            </w:tcBorders>
          </w:tcPr>
          <w:p w:rsidR="007C3221" w:rsidRDefault="007C3221">
            <w:pPr>
              <w:rPr>
                <w:sz w:val="2"/>
                <w:szCs w:val="2"/>
              </w:rPr>
            </w:pPr>
          </w:p>
        </w:tc>
        <w:tc>
          <w:tcPr>
            <w:tcW w:w="2102" w:type="dxa"/>
            <w:vMerge/>
            <w:tcBorders>
              <w:top w:val="nil"/>
            </w:tcBorders>
          </w:tcPr>
          <w:p w:rsidR="007C3221" w:rsidRDefault="007C3221">
            <w:pPr>
              <w:rPr>
                <w:sz w:val="2"/>
                <w:szCs w:val="2"/>
              </w:rPr>
            </w:pPr>
          </w:p>
        </w:tc>
        <w:tc>
          <w:tcPr>
            <w:tcW w:w="1958" w:type="dxa"/>
            <w:gridSpan w:val="2"/>
          </w:tcPr>
          <w:p w:rsidR="007C3221" w:rsidRDefault="004C189F">
            <w:pPr>
              <w:pStyle w:val="TableParagraph"/>
              <w:spacing w:line="242" w:lineRule="auto"/>
              <w:ind w:left="438" w:right="205" w:hanging="207"/>
              <w:jc w:val="left"/>
            </w:pPr>
            <w:r>
              <w:t>Этап начальной подготовки</w:t>
            </w:r>
          </w:p>
        </w:tc>
        <w:tc>
          <w:tcPr>
            <w:tcW w:w="2102" w:type="dxa"/>
            <w:gridSpan w:val="2"/>
          </w:tcPr>
          <w:p w:rsidR="007C3221" w:rsidRPr="004C189F" w:rsidRDefault="004C189F">
            <w:pPr>
              <w:pStyle w:val="TableParagraph"/>
              <w:spacing w:line="242" w:lineRule="auto"/>
              <w:ind w:left="846" w:right="268" w:hanging="548"/>
              <w:jc w:val="left"/>
              <w:rPr>
                <w:lang w:val="ru-RU"/>
              </w:rPr>
            </w:pPr>
            <w:r w:rsidRPr="004C189F">
              <w:rPr>
                <w:lang w:val="ru-RU"/>
              </w:rPr>
              <w:t>Тренировочный этап</w:t>
            </w:r>
          </w:p>
          <w:p w:rsidR="007C3221" w:rsidRPr="004C189F" w:rsidRDefault="004C189F">
            <w:pPr>
              <w:pStyle w:val="TableParagraph"/>
              <w:spacing w:line="251" w:lineRule="exact"/>
              <w:ind w:left="232"/>
              <w:jc w:val="left"/>
              <w:rPr>
                <w:lang w:val="ru-RU"/>
              </w:rPr>
            </w:pPr>
            <w:proofErr w:type="gramStart"/>
            <w:r w:rsidRPr="004C189F">
              <w:rPr>
                <w:lang w:val="ru-RU"/>
              </w:rPr>
              <w:t>(этап спортивной</w:t>
            </w:r>
            <w:proofErr w:type="gramEnd"/>
          </w:p>
          <w:p w:rsidR="007C3221" w:rsidRPr="004C189F" w:rsidRDefault="004C189F">
            <w:pPr>
              <w:pStyle w:val="TableParagraph"/>
              <w:spacing w:line="238" w:lineRule="exact"/>
              <w:ind w:left="309"/>
              <w:jc w:val="left"/>
              <w:rPr>
                <w:lang w:val="ru-RU"/>
              </w:rPr>
            </w:pPr>
            <w:r w:rsidRPr="004C189F">
              <w:rPr>
                <w:lang w:val="ru-RU"/>
              </w:rPr>
              <w:t>специализации)</w:t>
            </w:r>
          </w:p>
        </w:tc>
        <w:tc>
          <w:tcPr>
            <w:tcW w:w="2519" w:type="dxa"/>
            <w:gridSpan w:val="2"/>
          </w:tcPr>
          <w:p w:rsidR="007C3221" w:rsidRPr="004C189F" w:rsidRDefault="004C189F">
            <w:pPr>
              <w:pStyle w:val="TableParagraph"/>
              <w:spacing w:line="242" w:lineRule="auto"/>
              <w:ind w:left="293" w:right="279"/>
              <w:rPr>
                <w:lang w:val="ru-RU"/>
              </w:rPr>
            </w:pPr>
            <w:r w:rsidRPr="004C189F">
              <w:rPr>
                <w:lang w:val="ru-RU"/>
              </w:rPr>
              <w:t>Этап совершенств</w:t>
            </w:r>
            <w:proofErr w:type="gramStart"/>
            <w:r w:rsidRPr="004C189F">
              <w:rPr>
                <w:lang w:val="ru-RU"/>
              </w:rPr>
              <w:t>о-</w:t>
            </w:r>
            <w:proofErr w:type="gramEnd"/>
            <w:r w:rsidRPr="004C189F">
              <w:rPr>
                <w:lang w:val="ru-RU"/>
              </w:rPr>
              <w:t xml:space="preserve"> вания спортивного мастерства</w:t>
            </w:r>
          </w:p>
        </w:tc>
        <w:tc>
          <w:tcPr>
            <w:tcW w:w="2237" w:type="dxa"/>
            <w:gridSpan w:val="2"/>
          </w:tcPr>
          <w:p w:rsidR="007C3221" w:rsidRDefault="004C189F">
            <w:pPr>
              <w:pStyle w:val="TableParagraph"/>
              <w:spacing w:line="242" w:lineRule="auto"/>
              <w:ind w:left="145" w:right="122"/>
            </w:pPr>
            <w:r>
              <w:t>Этап высшего спортивного мастерства</w:t>
            </w:r>
          </w:p>
        </w:tc>
      </w:tr>
      <w:tr w:rsidR="007C3221">
        <w:trPr>
          <w:trHeight w:val="1012"/>
        </w:trPr>
        <w:tc>
          <w:tcPr>
            <w:tcW w:w="840" w:type="dxa"/>
            <w:vMerge/>
            <w:tcBorders>
              <w:top w:val="nil"/>
            </w:tcBorders>
          </w:tcPr>
          <w:p w:rsidR="007C3221" w:rsidRDefault="007C3221">
            <w:pPr>
              <w:rPr>
                <w:sz w:val="2"/>
                <w:szCs w:val="2"/>
              </w:rPr>
            </w:pPr>
          </w:p>
        </w:tc>
        <w:tc>
          <w:tcPr>
            <w:tcW w:w="2102" w:type="dxa"/>
            <w:vMerge/>
            <w:tcBorders>
              <w:top w:val="nil"/>
            </w:tcBorders>
          </w:tcPr>
          <w:p w:rsidR="007C3221" w:rsidRDefault="007C3221">
            <w:pPr>
              <w:rPr>
                <w:sz w:val="2"/>
                <w:szCs w:val="2"/>
              </w:rPr>
            </w:pPr>
          </w:p>
        </w:tc>
        <w:tc>
          <w:tcPr>
            <w:tcW w:w="1396" w:type="dxa"/>
            <w:vMerge/>
            <w:tcBorders>
              <w:top w:val="nil"/>
            </w:tcBorders>
          </w:tcPr>
          <w:p w:rsidR="007C3221" w:rsidRDefault="007C3221">
            <w:pPr>
              <w:rPr>
                <w:sz w:val="2"/>
                <w:szCs w:val="2"/>
              </w:rPr>
            </w:pPr>
          </w:p>
        </w:tc>
        <w:tc>
          <w:tcPr>
            <w:tcW w:w="2102" w:type="dxa"/>
            <w:vMerge/>
            <w:tcBorders>
              <w:top w:val="nil"/>
            </w:tcBorders>
          </w:tcPr>
          <w:p w:rsidR="007C3221" w:rsidRDefault="007C3221">
            <w:pPr>
              <w:rPr>
                <w:sz w:val="2"/>
                <w:szCs w:val="2"/>
              </w:rPr>
            </w:pPr>
          </w:p>
        </w:tc>
        <w:tc>
          <w:tcPr>
            <w:tcW w:w="840" w:type="dxa"/>
          </w:tcPr>
          <w:p w:rsidR="007C3221" w:rsidRDefault="004C189F">
            <w:pPr>
              <w:pStyle w:val="TableParagraph"/>
              <w:spacing w:line="242" w:lineRule="auto"/>
              <w:ind w:left="164" w:right="114" w:hanging="24"/>
              <w:jc w:val="left"/>
            </w:pPr>
            <w:r>
              <w:t>колич ество</w:t>
            </w:r>
          </w:p>
        </w:tc>
        <w:tc>
          <w:tcPr>
            <w:tcW w:w="1118" w:type="dxa"/>
          </w:tcPr>
          <w:p w:rsidR="007C3221" w:rsidRDefault="004C189F">
            <w:pPr>
              <w:pStyle w:val="TableParagraph"/>
              <w:spacing w:line="242" w:lineRule="auto"/>
              <w:ind w:left="140" w:right="134" w:firstLine="1"/>
            </w:pPr>
            <w:r>
              <w:t>срок эксплуат</w:t>
            </w:r>
          </w:p>
          <w:p w:rsidR="007C3221" w:rsidRDefault="004C189F">
            <w:pPr>
              <w:pStyle w:val="TableParagraph"/>
              <w:spacing w:line="250" w:lineRule="exact"/>
              <w:ind w:left="332" w:right="319"/>
            </w:pPr>
            <w:r>
              <w:t>ации (лет)</w:t>
            </w:r>
          </w:p>
        </w:tc>
        <w:tc>
          <w:tcPr>
            <w:tcW w:w="979" w:type="dxa"/>
          </w:tcPr>
          <w:p w:rsidR="007C3221" w:rsidRDefault="004C189F">
            <w:pPr>
              <w:pStyle w:val="TableParagraph"/>
              <w:spacing w:line="242" w:lineRule="auto"/>
              <w:ind w:left="337" w:hanging="221"/>
              <w:jc w:val="left"/>
            </w:pPr>
            <w:r>
              <w:t>количес тво</w:t>
            </w:r>
          </w:p>
        </w:tc>
        <w:tc>
          <w:tcPr>
            <w:tcW w:w="1123" w:type="dxa"/>
          </w:tcPr>
          <w:p w:rsidR="007C3221" w:rsidRDefault="004C189F">
            <w:pPr>
              <w:pStyle w:val="TableParagraph"/>
              <w:spacing w:line="242" w:lineRule="auto"/>
              <w:ind w:left="146" w:right="134" w:firstLine="1"/>
            </w:pPr>
            <w:r>
              <w:t>срок эксплуат</w:t>
            </w:r>
          </w:p>
          <w:p w:rsidR="007C3221" w:rsidRDefault="004C189F">
            <w:pPr>
              <w:pStyle w:val="TableParagraph"/>
              <w:spacing w:line="250" w:lineRule="exact"/>
              <w:ind w:left="145" w:right="126"/>
            </w:pPr>
            <w:r>
              <w:t>ации (лет)</w:t>
            </w:r>
          </w:p>
        </w:tc>
        <w:tc>
          <w:tcPr>
            <w:tcW w:w="1257" w:type="dxa"/>
          </w:tcPr>
          <w:p w:rsidR="007C3221" w:rsidRDefault="004C189F">
            <w:pPr>
              <w:pStyle w:val="TableParagraph"/>
              <w:spacing w:line="242" w:lineRule="auto"/>
              <w:ind w:left="573" w:right="56" w:hanging="423"/>
              <w:jc w:val="left"/>
            </w:pPr>
            <w:r>
              <w:t>количеств о</w:t>
            </w:r>
          </w:p>
        </w:tc>
        <w:tc>
          <w:tcPr>
            <w:tcW w:w="1262" w:type="dxa"/>
          </w:tcPr>
          <w:p w:rsidR="007C3221" w:rsidRDefault="004C189F">
            <w:pPr>
              <w:pStyle w:val="TableParagraph"/>
              <w:spacing w:line="242" w:lineRule="auto"/>
              <w:ind w:left="170" w:right="151" w:hanging="10"/>
            </w:pPr>
            <w:r>
              <w:t xml:space="preserve">срок </w:t>
            </w:r>
            <w:r>
              <w:rPr>
                <w:spacing w:val="-1"/>
              </w:rPr>
              <w:t xml:space="preserve">эксплуата </w:t>
            </w:r>
            <w:r>
              <w:t>ции</w:t>
            </w:r>
          </w:p>
          <w:p w:rsidR="007C3221" w:rsidRDefault="004C189F">
            <w:pPr>
              <w:pStyle w:val="TableParagraph"/>
              <w:spacing w:line="235" w:lineRule="exact"/>
              <w:ind w:left="384" w:right="377"/>
            </w:pPr>
            <w:r>
              <w:t>(лет)</w:t>
            </w:r>
          </w:p>
        </w:tc>
        <w:tc>
          <w:tcPr>
            <w:tcW w:w="840" w:type="dxa"/>
          </w:tcPr>
          <w:p w:rsidR="007C3221" w:rsidRDefault="004C189F">
            <w:pPr>
              <w:pStyle w:val="TableParagraph"/>
              <w:spacing w:line="242" w:lineRule="auto"/>
              <w:ind w:left="166" w:right="112" w:hanging="24"/>
              <w:jc w:val="left"/>
            </w:pPr>
            <w:r>
              <w:t>колич ество</w:t>
            </w:r>
          </w:p>
        </w:tc>
        <w:tc>
          <w:tcPr>
            <w:tcW w:w="1397" w:type="dxa"/>
          </w:tcPr>
          <w:p w:rsidR="007C3221" w:rsidRDefault="004C189F">
            <w:pPr>
              <w:pStyle w:val="TableParagraph"/>
              <w:spacing w:line="242" w:lineRule="auto"/>
              <w:ind w:left="118" w:right="102" w:hanging="6"/>
            </w:pPr>
            <w:r>
              <w:t>срок эксплуатаци и</w:t>
            </w:r>
          </w:p>
          <w:p w:rsidR="007C3221" w:rsidRDefault="004C189F">
            <w:pPr>
              <w:pStyle w:val="TableParagraph"/>
              <w:spacing w:line="235" w:lineRule="exact"/>
              <w:ind w:left="127" w:right="120"/>
            </w:pPr>
            <w:r>
              <w:t>(лет)</w:t>
            </w:r>
          </w:p>
        </w:tc>
      </w:tr>
      <w:tr w:rsidR="007C3221">
        <w:trPr>
          <w:trHeight w:val="508"/>
        </w:trPr>
        <w:tc>
          <w:tcPr>
            <w:tcW w:w="840" w:type="dxa"/>
          </w:tcPr>
          <w:p w:rsidR="007C3221" w:rsidRDefault="004C189F">
            <w:pPr>
              <w:pStyle w:val="TableParagraph"/>
              <w:spacing w:line="244" w:lineRule="exact"/>
              <w:ind w:left="111" w:right="95"/>
            </w:pPr>
            <w:r>
              <w:t>1.</w:t>
            </w:r>
          </w:p>
        </w:tc>
        <w:tc>
          <w:tcPr>
            <w:tcW w:w="2102" w:type="dxa"/>
          </w:tcPr>
          <w:p w:rsidR="007C3221" w:rsidRDefault="004C189F">
            <w:pPr>
              <w:pStyle w:val="TableParagraph"/>
              <w:spacing w:line="244" w:lineRule="exact"/>
              <w:ind w:left="110"/>
              <w:jc w:val="left"/>
            </w:pPr>
            <w:r>
              <w:t>Крепления</w:t>
            </w:r>
          </w:p>
          <w:p w:rsidR="007C3221" w:rsidRDefault="004C189F">
            <w:pPr>
              <w:pStyle w:val="TableParagraph"/>
              <w:spacing w:before="1" w:line="243" w:lineRule="exact"/>
              <w:ind w:left="110"/>
              <w:jc w:val="left"/>
            </w:pPr>
            <w:r>
              <w:t>лыжные</w:t>
            </w:r>
          </w:p>
        </w:tc>
        <w:tc>
          <w:tcPr>
            <w:tcW w:w="1396" w:type="dxa"/>
          </w:tcPr>
          <w:p w:rsidR="007C3221" w:rsidRDefault="004C189F">
            <w:pPr>
              <w:pStyle w:val="TableParagraph"/>
              <w:spacing w:line="244" w:lineRule="exact"/>
              <w:ind w:left="433" w:right="423"/>
            </w:pPr>
            <w:r>
              <w:t>пар</w:t>
            </w:r>
          </w:p>
        </w:tc>
        <w:tc>
          <w:tcPr>
            <w:tcW w:w="2102" w:type="dxa"/>
          </w:tcPr>
          <w:p w:rsidR="007C3221" w:rsidRDefault="004C189F">
            <w:pPr>
              <w:pStyle w:val="TableParagraph"/>
              <w:spacing w:line="244" w:lineRule="exact"/>
              <w:ind w:left="151" w:right="143"/>
            </w:pPr>
            <w:r>
              <w:t>на занимающегося</w:t>
            </w:r>
          </w:p>
        </w:tc>
        <w:tc>
          <w:tcPr>
            <w:tcW w:w="840" w:type="dxa"/>
          </w:tcPr>
          <w:p w:rsidR="007C3221" w:rsidRDefault="004C189F">
            <w:pPr>
              <w:pStyle w:val="TableParagraph"/>
              <w:spacing w:line="244" w:lineRule="exact"/>
              <w:ind w:left="380"/>
              <w:jc w:val="left"/>
            </w:pPr>
            <w:r>
              <w:t>-</w:t>
            </w:r>
          </w:p>
        </w:tc>
        <w:tc>
          <w:tcPr>
            <w:tcW w:w="1118" w:type="dxa"/>
          </w:tcPr>
          <w:p w:rsidR="007C3221" w:rsidRDefault="004C189F">
            <w:pPr>
              <w:pStyle w:val="TableParagraph"/>
              <w:spacing w:line="244" w:lineRule="exact"/>
              <w:ind w:left="5"/>
            </w:pPr>
            <w:r>
              <w:t>-</w:t>
            </w:r>
          </w:p>
        </w:tc>
        <w:tc>
          <w:tcPr>
            <w:tcW w:w="979" w:type="dxa"/>
          </w:tcPr>
          <w:p w:rsidR="007C3221" w:rsidRDefault="004C189F">
            <w:pPr>
              <w:pStyle w:val="TableParagraph"/>
              <w:spacing w:line="244" w:lineRule="exact"/>
              <w:ind w:right="418"/>
              <w:jc w:val="right"/>
            </w:pPr>
            <w:r>
              <w:t>1</w:t>
            </w:r>
          </w:p>
        </w:tc>
        <w:tc>
          <w:tcPr>
            <w:tcW w:w="1123" w:type="dxa"/>
          </w:tcPr>
          <w:p w:rsidR="007C3221" w:rsidRDefault="004C189F">
            <w:pPr>
              <w:pStyle w:val="TableParagraph"/>
              <w:spacing w:line="244" w:lineRule="exact"/>
              <w:ind w:right="494"/>
              <w:jc w:val="right"/>
            </w:pPr>
            <w:r>
              <w:t>1</w:t>
            </w:r>
          </w:p>
        </w:tc>
        <w:tc>
          <w:tcPr>
            <w:tcW w:w="1257" w:type="dxa"/>
          </w:tcPr>
          <w:p w:rsidR="007C3221" w:rsidRDefault="004C189F">
            <w:pPr>
              <w:pStyle w:val="TableParagraph"/>
              <w:spacing w:line="244" w:lineRule="exact"/>
              <w:ind w:right="561"/>
              <w:jc w:val="right"/>
            </w:pPr>
            <w:r>
              <w:t>1</w:t>
            </w:r>
          </w:p>
        </w:tc>
        <w:tc>
          <w:tcPr>
            <w:tcW w:w="1262" w:type="dxa"/>
          </w:tcPr>
          <w:p w:rsidR="007C3221" w:rsidRDefault="004C189F">
            <w:pPr>
              <w:pStyle w:val="TableParagraph"/>
              <w:spacing w:line="244" w:lineRule="exact"/>
              <w:ind w:left="15"/>
            </w:pPr>
            <w:r>
              <w:t>1</w:t>
            </w:r>
          </w:p>
        </w:tc>
        <w:tc>
          <w:tcPr>
            <w:tcW w:w="840" w:type="dxa"/>
          </w:tcPr>
          <w:p w:rsidR="007C3221" w:rsidRDefault="004C189F">
            <w:pPr>
              <w:pStyle w:val="TableParagraph"/>
              <w:spacing w:line="244" w:lineRule="exact"/>
              <w:ind w:left="6"/>
            </w:pPr>
            <w:r>
              <w:t>2</w:t>
            </w:r>
          </w:p>
        </w:tc>
        <w:tc>
          <w:tcPr>
            <w:tcW w:w="1397" w:type="dxa"/>
          </w:tcPr>
          <w:p w:rsidR="007C3221" w:rsidRDefault="004C189F">
            <w:pPr>
              <w:pStyle w:val="TableParagraph"/>
              <w:spacing w:line="244" w:lineRule="exact"/>
              <w:ind w:left="16"/>
            </w:pPr>
            <w:r>
              <w:t>1</w:t>
            </w:r>
          </w:p>
        </w:tc>
      </w:tr>
      <w:tr w:rsidR="007C3221">
        <w:trPr>
          <w:trHeight w:val="249"/>
        </w:trPr>
        <w:tc>
          <w:tcPr>
            <w:tcW w:w="840" w:type="dxa"/>
          </w:tcPr>
          <w:p w:rsidR="007C3221" w:rsidRDefault="004C189F">
            <w:pPr>
              <w:pStyle w:val="TableParagraph"/>
              <w:spacing w:line="229" w:lineRule="exact"/>
              <w:ind w:left="111" w:right="95"/>
            </w:pPr>
            <w:r>
              <w:t>2.</w:t>
            </w:r>
          </w:p>
        </w:tc>
        <w:tc>
          <w:tcPr>
            <w:tcW w:w="2102" w:type="dxa"/>
          </w:tcPr>
          <w:p w:rsidR="007C3221" w:rsidRDefault="004C189F">
            <w:pPr>
              <w:pStyle w:val="TableParagraph"/>
              <w:spacing w:line="229" w:lineRule="exact"/>
              <w:ind w:left="110"/>
              <w:jc w:val="left"/>
            </w:pPr>
            <w:r>
              <w:t>Лыжероллеры</w:t>
            </w:r>
          </w:p>
        </w:tc>
        <w:tc>
          <w:tcPr>
            <w:tcW w:w="1396" w:type="dxa"/>
          </w:tcPr>
          <w:p w:rsidR="007C3221" w:rsidRDefault="004C189F">
            <w:pPr>
              <w:pStyle w:val="TableParagraph"/>
              <w:spacing w:line="229" w:lineRule="exact"/>
              <w:ind w:left="433" w:right="423"/>
            </w:pPr>
            <w:r>
              <w:t>пар</w:t>
            </w:r>
          </w:p>
        </w:tc>
        <w:tc>
          <w:tcPr>
            <w:tcW w:w="2102" w:type="dxa"/>
          </w:tcPr>
          <w:p w:rsidR="007C3221" w:rsidRDefault="004C189F">
            <w:pPr>
              <w:pStyle w:val="TableParagraph"/>
              <w:spacing w:line="229" w:lineRule="exact"/>
              <w:ind w:left="151" w:right="143"/>
            </w:pPr>
            <w:r>
              <w:t>на занимающегося</w:t>
            </w:r>
          </w:p>
        </w:tc>
        <w:tc>
          <w:tcPr>
            <w:tcW w:w="840" w:type="dxa"/>
          </w:tcPr>
          <w:p w:rsidR="007C3221" w:rsidRDefault="004C189F">
            <w:pPr>
              <w:pStyle w:val="TableParagraph"/>
              <w:spacing w:line="229" w:lineRule="exact"/>
              <w:ind w:left="380"/>
              <w:jc w:val="left"/>
            </w:pPr>
            <w:r>
              <w:t>-</w:t>
            </w:r>
          </w:p>
        </w:tc>
        <w:tc>
          <w:tcPr>
            <w:tcW w:w="1118" w:type="dxa"/>
          </w:tcPr>
          <w:p w:rsidR="007C3221" w:rsidRDefault="004C189F">
            <w:pPr>
              <w:pStyle w:val="TableParagraph"/>
              <w:spacing w:line="229" w:lineRule="exact"/>
              <w:ind w:left="5"/>
            </w:pPr>
            <w:r>
              <w:t>-</w:t>
            </w:r>
          </w:p>
        </w:tc>
        <w:tc>
          <w:tcPr>
            <w:tcW w:w="979" w:type="dxa"/>
          </w:tcPr>
          <w:p w:rsidR="007C3221" w:rsidRDefault="004C189F">
            <w:pPr>
              <w:pStyle w:val="TableParagraph"/>
              <w:spacing w:line="229" w:lineRule="exact"/>
              <w:ind w:right="418"/>
              <w:jc w:val="right"/>
            </w:pPr>
            <w:r>
              <w:t>1</w:t>
            </w:r>
          </w:p>
        </w:tc>
        <w:tc>
          <w:tcPr>
            <w:tcW w:w="1123" w:type="dxa"/>
          </w:tcPr>
          <w:p w:rsidR="007C3221" w:rsidRDefault="004C189F">
            <w:pPr>
              <w:pStyle w:val="TableParagraph"/>
              <w:spacing w:line="229" w:lineRule="exact"/>
              <w:ind w:right="494"/>
              <w:jc w:val="right"/>
            </w:pPr>
            <w:r>
              <w:t>1</w:t>
            </w:r>
          </w:p>
        </w:tc>
        <w:tc>
          <w:tcPr>
            <w:tcW w:w="1257" w:type="dxa"/>
          </w:tcPr>
          <w:p w:rsidR="007C3221" w:rsidRDefault="004C189F">
            <w:pPr>
              <w:pStyle w:val="TableParagraph"/>
              <w:spacing w:line="229" w:lineRule="exact"/>
              <w:ind w:right="561"/>
              <w:jc w:val="right"/>
            </w:pPr>
            <w:r>
              <w:t>1</w:t>
            </w:r>
          </w:p>
        </w:tc>
        <w:tc>
          <w:tcPr>
            <w:tcW w:w="1262" w:type="dxa"/>
          </w:tcPr>
          <w:p w:rsidR="007C3221" w:rsidRDefault="004C189F">
            <w:pPr>
              <w:pStyle w:val="TableParagraph"/>
              <w:spacing w:line="229" w:lineRule="exact"/>
              <w:ind w:left="15"/>
            </w:pPr>
            <w:r>
              <w:t>1</w:t>
            </w:r>
          </w:p>
        </w:tc>
        <w:tc>
          <w:tcPr>
            <w:tcW w:w="840" w:type="dxa"/>
          </w:tcPr>
          <w:p w:rsidR="007C3221" w:rsidRDefault="004C189F">
            <w:pPr>
              <w:pStyle w:val="TableParagraph"/>
              <w:spacing w:line="229" w:lineRule="exact"/>
              <w:ind w:left="6"/>
            </w:pPr>
            <w:r>
              <w:t>1</w:t>
            </w:r>
          </w:p>
        </w:tc>
        <w:tc>
          <w:tcPr>
            <w:tcW w:w="1397" w:type="dxa"/>
          </w:tcPr>
          <w:p w:rsidR="007C3221" w:rsidRDefault="004C189F">
            <w:pPr>
              <w:pStyle w:val="TableParagraph"/>
              <w:spacing w:line="229" w:lineRule="exact"/>
              <w:ind w:left="16"/>
            </w:pPr>
            <w:r>
              <w:t>1</w:t>
            </w:r>
          </w:p>
        </w:tc>
      </w:tr>
      <w:tr w:rsidR="007C3221">
        <w:trPr>
          <w:trHeight w:val="254"/>
        </w:trPr>
        <w:tc>
          <w:tcPr>
            <w:tcW w:w="840" w:type="dxa"/>
          </w:tcPr>
          <w:p w:rsidR="007C3221" w:rsidRDefault="004C189F">
            <w:pPr>
              <w:pStyle w:val="TableParagraph"/>
              <w:spacing w:line="234" w:lineRule="exact"/>
              <w:ind w:left="111" w:right="95"/>
            </w:pPr>
            <w:r>
              <w:t>3.</w:t>
            </w:r>
          </w:p>
        </w:tc>
        <w:tc>
          <w:tcPr>
            <w:tcW w:w="2102" w:type="dxa"/>
          </w:tcPr>
          <w:p w:rsidR="007C3221" w:rsidRDefault="004C189F">
            <w:pPr>
              <w:pStyle w:val="TableParagraph"/>
              <w:spacing w:line="234" w:lineRule="exact"/>
              <w:ind w:left="110"/>
              <w:jc w:val="left"/>
            </w:pPr>
            <w:r>
              <w:t>Лыжи гоночные</w:t>
            </w:r>
          </w:p>
        </w:tc>
        <w:tc>
          <w:tcPr>
            <w:tcW w:w="1396" w:type="dxa"/>
          </w:tcPr>
          <w:p w:rsidR="007C3221" w:rsidRDefault="004C189F">
            <w:pPr>
              <w:pStyle w:val="TableParagraph"/>
              <w:spacing w:line="234" w:lineRule="exact"/>
              <w:ind w:left="433" w:right="423"/>
            </w:pPr>
            <w:r>
              <w:t>пар</w:t>
            </w:r>
          </w:p>
        </w:tc>
        <w:tc>
          <w:tcPr>
            <w:tcW w:w="2102" w:type="dxa"/>
          </w:tcPr>
          <w:p w:rsidR="007C3221" w:rsidRDefault="004C189F">
            <w:pPr>
              <w:pStyle w:val="TableParagraph"/>
              <w:spacing w:line="234" w:lineRule="exact"/>
              <w:ind w:left="151" w:right="143"/>
            </w:pPr>
            <w:r>
              <w:t>на занимающегося</w:t>
            </w:r>
          </w:p>
        </w:tc>
        <w:tc>
          <w:tcPr>
            <w:tcW w:w="840" w:type="dxa"/>
          </w:tcPr>
          <w:p w:rsidR="007C3221" w:rsidRDefault="004C189F">
            <w:pPr>
              <w:pStyle w:val="TableParagraph"/>
              <w:spacing w:line="234" w:lineRule="exact"/>
              <w:ind w:left="380"/>
              <w:jc w:val="left"/>
            </w:pPr>
            <w:r>
              <w:t>-</w:t>
            </w:r>
          </w:p>
        </w:tc>
        <w:tc>
          <w:tcPr>
            <w:tcW w:w="1118" w:type="dxa"/>
          </w:tcPr>
          <w:p w:rsidR="007C3221" w:rsidRDefault="004C189F">
            <w:pPr>
              <w:pStyle w:val="TableParagraph"/>
              <w:spacing w:line="234" w:lineRule="exact"/>
              <w:ind w:left="5"/>
            </w:pPr>
            <w:r>
              <w:t>-</w:t>
            </w:r>
          </w:p>
        </w:tc>
        <w:tc>
          <w:tcPr>
            <w:tcW w:w="979" w:type="dxa"/>
          </w:tcPr>
          <w:p w:rsidR="007C3221" w:rsidRDefault="004C189F">
            <w:pPr>
              <w:pStyle w:val="TableParagraph"/>
              <w:spacing w:line="234" w:lineRule="exact"/>
              <w:ind w:right="418"/>
              <w:jc w:val="right"/>
            </w:pPr>
            <w:r>
              <w:t>2</w:t>
            </w:r>
          </w:p>
        </w:tc>
        <w:tc>
          <w:tcPr>
            <w:tcW w:w="1123" w:type="dxa"/>
          </w:tcPr>
          <w:p w:rsidR="007C3221" w:rsidRDefault="004C189F">
            <w:pPr>
              <w:pStyle w:val="TableParagraph"/>
              <w:spacing w:line="234" w:lineRule="exact"/>
              <w:ind w:right="494"/>
              <w:jc w:val="right"/>
            </w:pPr>
            <w:r>
              <w:t>1</w:t>
            </w:r>
          </w:p>
        </w:tc>
        <w:tc>
          <w:tcPr>
            <w:tcW w:w="1257" w:type="dxa"/>
          </w:tcPr>
          <w:p w:rsidR="007C3221" w:rsidRDefault="004C189F">
            <w:pPr>
              <w:pStyle w:val="TableParagraph"/>
              <w:spacing w:line="234" w:lineRule="exact"/>
              <w:ind w:right="561"/>
              <w:jc w:val="right"/>
            </w:pPr>
            <w:r>
              <w:t>3</w:t>
            </w:r>
          </w:p>
        </w:tc>
        <w:tc>
          <w:tcPr>
            <w:tcW w:w="1262" w:type="dxa"/>
          </w:tcPr>
          <w:p w:rsidR="007C3221" w:rsidRDefault="004C189F">
            <w:pPr>
              <w:pStyle w:val="TableParagraph"/>
              <w:spacing w:line="234" w:lineRule="exact"/>
              <w:ind w:left="15"/>
            </w:pPr>
            <w:r>
              <w:t>1</w:t>
            </w:r>
          </w:p>
        </w:tc>
        <w:tc>
          <w:tcPr>
            <w:tcW w:w="840" w:type="dxa"/>
          </w:tcPr>
          <w:p w:rsidR="007C3221" w:rsidRDefault="004C189F">
            <w:pPr>
              <w:pStyle w:val="TableParagraph"/>
              <w:spacing w:line="234" w:lineRule="exact"/>
              <w:ind w:left="6"/>
            </w:pPr>
            <w:r>
              <w:t>4</w:t>
            </w:r>
          </w:p>
        </w:tc>
        <w:tc>
          <w:tcPr>
            <w:tcW w:w="1397" w:type="dxa"/>
          </w:tcPr>
          <w:p w:rsidR="007C3221" w:rsidRDefault="004C189F">
            <w:pPr>
              <w:pStyle w:val="TableParagraph"/>
              <w:spacing w:line="234" w:lineRule="exact"/>
              <w:ind w:left="16"/>
            </w:pPr>
            <w:r>
              <w:t>1</w:t>
            </w:r>
          </w:p>
        </w:tc>
      </w:tr>
      <w:tr w:rsidR="007C3221">
        <w:trPr>
          <w:trHeight w:val="508"/>
        </w:trPr>
        <w:tc>
          <w:tcPr>
            <w:tcW w:w="840" w:type="dxa"/>
          </w:tcPr>
          <w:p w:rsidR="007C3221" w:rsidRDefault="004C189F">
            <w:pPr>
              <w:pStyle w:val="TableParagraph"/>
              <w:spacing w:line="244" w:lineRule="exact"/>
              <w:ind w:left="111" w:right="95"/>
            </w:pPr>
            <w:r>
              <w:t>4.</w:t>
            </w:r>
          </w:p>
        </w:tc>
        <w:tc>
          <w:tcPr>
            <w:tcW w:w="2102" w:type="dxa"/>
          </w:tcPr>
          <w:p w:rsidR="007C3221" w:rsidRDefault="004C189F">
            <w:pPr>
              <w:pStyle w:val="TableParagraph"/>
              <w:spacing w:line="244" w:lineRule="exact"/>
              <w:ind w:left="110"/>
              <w:jc w:val="left"/>
            </w:pPr>
            <w:r>
              <w:t>Палки для лыжных</w:t>
            </w:r>
          </w:p>
          <w:p w:rsidR="007C3221" w:rsidRDefault="004C189F">
            <w:pPr>
              <w:pStyle w:val="TableParagraph"/>
              <w:spacing w:before="1" w:line="243" w:lineRule="exact"/>
              <w:ind w:left="110"/>
              <w:jc w:val="left"/>
            </w:pPr>
            <w:r>
              <w:t>гонок</w:t>
            </w:r>
          </w:p>
        </w:tc>
        <w:tc>
          <w:tcPr>
            <w:tcW w:w="1396" w:type="dxa"/>
          </w:tcPr>
          <w:p w:rsidR="007C3221" w:rsidRDefault="004C189F">
            <w:pPr>
              <w:pStyle w:val="TableParagraph"/>
              <w:spacing w:line="244" w:lineRule="exact"/>
              <w:ind w:left="433" w:right="423"/>
            </w:pPr>
            <w:r>
              <w:t>пар</w:t>
            </w:r>
          </w:p>
        </w:tc>
        <w:tc>
          <w:tcPr>
            <w:tcW w:w="2102" w:type="dxa"/>
          </w:tcPr>
          <w:p w:rsidR="007C3221" w:rsidRDefault="004C189F">
            <w:pPr>
              <w:pStyle w:val="TableParagraph"/>
              <w:spacing w:line="244" w:lineRule="exact"/>
              <w:ind w:left="151" w:right="143"/>
            </w:pPr>
            <w:r>
              <w:t>на занимающегося</w:t>
            </w:r>
          </w:p>
        </w:tc>
        <w:tc>
          <w:tcPr>
            <w:tcW w:w="840" w:type="dxa"/>
          </w:tcPr>
          <w:p w:rsidR="007C3221" w:rsidRDefault="004C189F">
            <w:pPr>
              <w:pStyle w:val="TableParagraph"/>
              <w:spacing w:line="244" w:lineRule="exact"/>
              <w:ind w:left="380"/>
              <w:jc w:val="left"/>
            </w:pPr>
            <w:r>
              <w:t>-</w:t>
            </w:r>
          </w:p>
        </w:tc>
        <w:tc>
          <w:tcPr>
            <w:tcW w:w="1118" w:type="dxa"/>
          </w:tcPr>
          <w:p w:rsidR="007C3221" w:rsidRDefault="004C189F">
            <w:pPr>
              <w:pStyle w:val="TableParagraph"/>
              <w:spacing w:line="244" w:lineRule="exact"/>
              <w:ind w:left="5"/>
            </w:pPr>
            <w:r>
              <w:t>-</w:t>
            </w:r>
          </w:p>
        </w:tc>
        <w:tc>
          <w:tcPr>
            <w:tcW w:w="979" w:type="dxa"/>
          </w:tcPr>
          <w:p w:rsidR="007C3221" w:rsidRDefault="004C189F">
            <w:pPr>
              <w:pStyle w:val="TableParagraph"/>
              <w:spacing w:line="244" w:lineRule="exact"/>
              <w:ind w:right="418"/>
              <w:jc w:val="right"/>
            </w:pPr>
            <w:r>
              <w:t>1</w:t>
            </w:r>
          </w:p>
        </w:tc>
        <w:tc>
          <w:tcPr>
            <w:tcW w:w="1123" w:type="dxa"/>
          </w:tcPr>
          <w:p w:rsidR="007C3221" w:rsidRDefault="004C189F">
            <w:pPr>
              <w:pStyle w:val="TableParagraph"/>
              <w:spacing w:line="244" w:lineRule="exact"/>
              <w:ind w:right="494"/>
              <w:jc w:val="right"/>
            </w:pPr>
            <w:r>
              <w:t>1</w:t>
            </w:r>
          </w:p>
        </w:tc>
        <w:tc>
          <w:tcPr>
            <w:tcW w:w="1257" w:type="dxa"/>
          </w:tcPr>
          <w:p w:rsidR="007C3221" w:rsidRDefault="004C189F">
            <w:pPr>
              <w:pStyle w:val="TableParagraph"/>
              <w:spacing w:line="244" w:lineRule="exact"/>
              <w:ind w:right="561"/>
              <w:jc w:val="right"/>
            </w:pPr>
            <w:r>
              <w:t>2</w:t>
            </w:r>
          </w:p>
        </w:tc>
        <w:tc>
          <w:tcPr>
            <w:tcW w:w="1262" w:type="dxa"/>
          </w:tcPr>
          <w:p w:rsidR="007C3221" w:rsidRDefault="004C189F">
            <w:pPr>
              <w:pStyle w:val="TableParagraph"/>
              <w:spacing w:line="244" w:lineRule="exact"/>
              <w:ind w:left="15"/>
            </w:pPr>
            <w:r>
              <w:t>1</w:t>
            </w:r>
          </w:p>
        </w:tc>
        <w:tc>
          <w:tcPr>
            <w:tcW w:w="840" w:type="dxa"/>
          </w:tcPr>
          <w:p w:rsidR="007C3221" w:rsidRDefault="004C189F">
            <w:pPr>
              <w:pStyle w:val="TableParagraph"/>
              <w:spacing w:line="244" w:lineRule="exact"/>
              <w:ind w:left="6"/>
            </w:pPr>
            <w:r>
              <w:t>4</w:t>
            </w:r>
          </w:p>
        </w:tc>
        <w:tc>
          <w:tcPr>
            <w:tcW w:w="1397" w:type="dxa"/>
          </w:tcPr>
          <w:p w:rsidR="007C3221" w:rsidRDefault="004C189F">
            <w:pPr>
              <w:pStyle w:val="TableParagraph"/>
              <w:spacing w:line="244" w:lineRule="exact"/>
              <w:ind w:left="16"/>
            </w:pPr>
            <w:r>
              <w:t>1</w:t>
            </w:r>
          </w:p>
        </w:tc>
      </w:tr>
      <w:tr w:rsidR="007C3221">
        <w:trPr>
          <w:trHeight w:val="253"/>
        </w:trPr>
        <w:tc>
          <w:tcPr>
            <w:tcW w:w="840" w:type="dxa"/>
          </w:tcPr>
          <w:p w:rsidR="007C3221" w:rsidRDefault="004C189F">
            <w:pPr>
              <w:pStyle w:val="TableParagraph"/>
              <w:spacing w:line="234" w:lineRule="exact"/>
              <w:ind w:left="111" w:right="95"/>
            </w:pPr>
            <w:r>
              <w:t>5.</w:t>
            </w:r>
          </w:p>
        </w:tc>
        <w:tc>
          <w:tcPr>
            <w:tcW w:w="2102" w:type="dxa"/>
          </w:tcPr>
          <w:p w:rsidR="007C3221" w:rsidRDefault="004C189F">
            <w:pPr>
              <w:pStyle w:val="TableParagraph"/>
              <w:spacing w:line="234" w:lineRule="exact"/>
              <w:ind w:left="110"/>
              <w:jc w:val="left"/>
            </w:pPr>
            <w:r>
              <w:t>Ботинки лыжные</w:t>
            </w:r>
          </w:p>
        </w:tc>
        <w:tc>
          <w:tcPr>
            <w:tcW w:w="1396" w:type="dxa"/>
          </w:tcPr>
          <w:p w:rsidR="007C3221" w:rsidRDefault="004C189F">
            <w:pPr>
              <w:pStyle w:val="TableParagraph"/>
              <w:spacing w:line="234" w:lineRule="exact"/>
              <w:ind w:left="433" w:right="423"/>
            </w:pPr>
            <w:r>
              <w:t>пар</w:t>
            </w:r>
          </w:p>
        </w:tc>
        <w:tc>
          <w:tcPr>
            <w:tcW w:w="2102" w:type="dxa"/>
          </w:tcPr>
          <w:p w:rsidR="007C3221" w:rsidRDefault="004C189F">
            <w:pPr>
              <w:pStyle w:val="TableParagraph"/>
              <w:spacing w:line="234" w:lineRule="exact"/>
              <w:ind w:left="151" w:right="143"/>
            </w:pPr>
            <w:r>
              <w:t>на занимающегося</w:t>
            </w:r>
          </w:p>
        </w:tc>
        <w:tc>
          <w:tcPr>
            <w:tcW w:w="840" w:type="dxa"/>
          </w:tcPr>
          <w:p w:rsidR="007C3221" w:rsidRDefault="004C189F">
            <w:pPr>
              <w:pStyle w:val="TableParagraph"/>
              <w:spacing w:line="234" w:lineRule="exact"/>
              <w:ind w:left="380"/>
              <w:jc w:val="left"/>
            </w:pPr>
            <w:r>
              <w:t>-</w:t>
            </w:r>
          </w:p>
        </w:tc>
        <w:tc>
          <w:tcPr>
            <w:tcW w:w="1118" w:type="dxa"/>
          </w:tcPr>
          <w:p w:rsidR="007C3221" w:rsidRDefault="004C189F">
            <w:pPr>
              <w:pStyle w:val="TableParagraph"/>
              <w:spacing w:line="234" w:lineRule="exact"/>
              <w:ind w:left="5"/>
            </w:pPr>
            <w:r>
              <w:t>-</w:t>
            </w:r>
          </w:p>
        </w:tc>
        <w:tc>
          <w:tcPr>
            <w:tcW w:w="979" w:type="dxa"/>
          </w:tcPr>
          <w:p w:rsidR="007C3221" w:rsidRDefault="004C189F">
            <w:pPr>
              <w:pStyle w:val="TableParagraph"/>
              <w:spacing w:line="234" w:lineRule="exact"/>
              <w:ind w:right="418"/>
              <w:jc w:val="right"/>
            </w:pPr>
            <w:r>
              <w:t>2</w:t>
            </w:r>
          </w:p>
        </w:tc>
        <w:tc>
          <w:tcPr>
            <w:tcW w:w="1123" w:type="dxa"/>
          </w:tcPr>
          <w:p w:rsidR="007C3221" w:rsidRDefault="004C189F">
            <w:pPr>
              <w:pStyle w:val="TableParagraph"/>
              <w:spacing w:line="234" w:lineRule="exact"/>
              <w:ind w:right="494"/>
              <w:jc w:val="right"/>
            </w:pPr>
            <w:r>
              <w:t>1</w:t>
            </w:r>
          </w:p>
        </w:tc>
        <w:tc>
          <w:tcPr>
            <w:tcW w:w="1257" w:type="dxa"/>
          </w:tcPr>
          <w:p w:rsidR="007C3221" w:rsidRDefault="004C189F">
            <w:pPr>
              <w:pStyle w:val="TableParagraph"/>
              <w:spacing w:line="234" w:lineRule="exact"/>
              <w:ind w:right="561"/>
              <w:jc w:val="right"/>
            </w:pPr>
            <w:r>
              <w:t>3</w:t>
            </w:r>
          </w:p>
        </w:tc>
        <w:tc>
          <w:tcPr>
            <w:tcW w:w="1262" w:type="dxa"/>
          </w:tcPr>
          <w:p w:rsidR="007C3221" w:rsidRDefault="004C189F">
            <w:pPr>
              <w:pStyle w:val="TableParagraph"/>
              <w:spacing w:line="234" w:lineRule="exact"/>
              <w:ind w:left="15"/>
            </w:pPr>
            <w:r>
              <w:t>1</w:t>
            </w:r>
          </w:p>
        </w:tc>
        <w:tc>
          <w:tcPr>
            <w:tcW w:w="840" w:type="dxa"/>
          </w:tcPr>
          <w:p w:rsidR="007C3221" w:rsidRDefault="004C189F">
            <w:pPr>
              <w:pStyle w:val="TableParagraph"/>
              <w:spacing w:line="234" w:lineRule="exact"/>
              <w:ind w:left="6"/>
            </w:pPr>
            <w:r>
              <w:t>4</w:t>
            </w:r>
          </w:p>
        </w:tc>
        <w:tc>
          <w:tcPr>
            <w:tcW w:w="1397" w:type="dxa"/>
          </w:tcPr>
          <w:p w:rsidR="007C3221" w:rsidRDefault="004C189F">
            <w:pPr>
              <w:pStyle w:val="TableParagraph"/>
              <w:spacing w:line="234" w:lineRule="exact"/>
              <w:ind w:left="16"/>
            </w:pPr>
            <w:r>
              <w:t>1</w:t>
            </w:r>
          </w:p>
        </w:tc>
      </w:tr>
      <w:tr w:rsidR="007C3221">
        <w:trPr>
          <w:trHeight w:val="503"/>
        </w:trPr>
        <w:tc>
          <w:tcPr>
            <w:tcW w:w="840" w:type="dxa"/>
          </w:tcPr>
          <w:p w:rsidR="007C3221" w:rsidRDefault="004C189F">
            <w:pPr>
              <w:pStyle w:val="TableParagraph"/>
              <w:spacing w:line="244" w:lineRule="exact"/>
              <w:ind w:left="111" w:right="95"/>
            </w:pPr>
            <w:r>
              <w:t>6.</w:t>
            </w:r>
          </w:p>
        </w:tc>
        <w:tc>
          <w:tcPr>
            <w:tcW w:w="2102" w:type="dxa"/>
          </w:tcPr>
          <w:p w:rsidR="007C3221" w:rsidRDefault="004C189F">
            <w:pPr>
              <w:pStyle w:val="TableParagraph"/>
              <w:spacing w:line="242" w:lineRule="exact"/>
              <w:ind w:left="110"/>
              <w:jc w:val="left"/>
            </w:pPr>
            <w:r>
              <w:t>Комбинезон для</w:t>
            </w:r>
          </w:p>
          <w:p w:rsidR="007C3221" w:rsidRDefault="004C189F">
            <w:pPr>
              <w:pStyle w:val="TableParagraph"/>
              <w:spacing w:line="241" w:lineRule="exact"/>
              <w:ind w:left="110"/>
              <w:jc w:val="left"/>
            </w:pPr>
            <w:r>
              <w:t>лыжных гонок</w:t>
            </w:r>
          </w:p>
        </w:tc>
        <w:tc>
          <w:tcPr>
            <w:tcW w:w="1396" w:type="dxa"/>
          </w:tcPr>
          <w:p w:rsidR="007C3221" w:rsidRDefault="004C189F">
            <w:pPr>
              <w:pStyle w:val="TableParagraph"/>
              <w:spacing w:line="244" w:lineRule="exact"/>
              <w:ind w:left="433" w:right="430"/>
            </w:pPr>
            <w:r>
              <w:t>штук</w:t>
            </w:r>
          </w:p>
        </w:tc>
        <w:tc>
          <w:tcPr>
            <w:tcW w:w="2102" w:type="dxa"/>
          </w:tcPr>
          <w:p w:rsidR="007C3221" w:rsidRDefault="004C189F">
            <w:pPr>
              <w:pStyle w:val="TableParagraph"/>
              <w:spacing w:line="244" w:lineRule="exact"/>
              <w:ind w:left="151" w:right="143"/>
            </w:pPr>
            <w:r>
              <w:t>на занимающегося</w:t>
            </w:r>
          </w:p>
        </w:tc>
        <w:tc>
          <w:tcPr>
            <w:tcW w:w="840" w:type="dxa"/>
          </w:tcPr>
          <w:p w:rsidR="007C3221" w:rsidRDefault="004C189F">
            <w:pPr>
              <w:pStyle w:val="TableParagraph"/>
              <w:spacing w:line="244" w:lineRule="exact"/>
              <w:ind w:left="380"/>
              <w:jc w:val="left"/>
            </w:pPr>
            <w:r>
              <w:t>-</w:t>
            </w:r>
          </w:p>
        </w:tc>
        <w:tc>
          <w:tcPr>
            <w:tcW w:w="1118" w:type="dxa"/>
          </w:tcPr>
          <w:p w:rsidR="007C3221" w:rsidRDefault="004C189F">
            <w:pPr>
              <w:pStyle w:val="TableParagraph"/>
              <w:spacing w:line="244" w:lineRule="exact"/>
              <w:ind w:left="5"/>
            </w:pPr>
            <w:r>
              <w:t>-</w:t>
            </w:r>
          </w:p>
        </w:tc>
        <w:tc>
          <w:tcPr>
            <w:tcW w:w="979" w:type="dxa"/>
          </w:tcPr>
          <w:p w:rsidR="007C3221" w:rsidRDefault="004C189F">
            <w:pPr>
              <w:pStyle w:val="TableParagraph"/>
              <w:spacing w:line="244" w:lineRule="exact"/>
              <w:ind w:right="418"/>
              <w:jc w:val="right"/>
            </w:pPr>
            <w:r>
              <w:t>1</w:t>
            </w:r>
          </w:p>
        </w:tc>
        <w:tc>
          <w:tcPr>
            <w:tcW w:w="1123" w:type="dxa"/>
          </w:tcPr>
          <w:p w:rsidR="007C3221" w:rsidRDefault="004C189F">
            <w:pPr>
              <w:pStyle w:val="TableParagraph"/>
              <w:spacing w:line="244" w:lineRule="exact"/>
              <w:ind w:right="494"/>
              <w:jc w:val="right"/>
            </w:pPr>
            <w:r>
              <w:t>2</w:t>
            </w:r>
          </w:p>
        </w:tc>
        <w:tc>
          <w:tcPr>
            <w:tcW w:w="1257" w:type="dxa"/>
          </w:tcPr>
          <w:p w:rsidR="007C3221" w:rsidRDefault="004C189F">
            <w:pPr>
              <w:pStyle w:val="TableParagraph"/>
              <w:spacing w:line="244" w:lineRule="exact"/>
              <w:ind w:right="561"/>
              <w:jc w:val="right"/>
            </w:pPr>
            <w:r>
              <w:t>1</w:t>
            </w:r>
          </w:p>
        </w:tc>
        <w:tc>
          <w:tcPr>
            <w:tcW w:w="1262" w:type="dxa"/>
          </w:tcPr>
          <w:p w:rsidR="007C3221" w:rsidRDefault="004C189F">
            <w:pPr>
              <w:pStyle w:val="TableParagraph"/>
              <w:spacing w:line="244" w:lineRule="exact"/>
              <w:ind w:left="15"/>
            </w:pPr>
            <w:r>
              <w:t>2</w:t>
            </w:r>
          </w:p>
        </w:tc>
        <w:tc>
          <w:tcPr>
            <w:tcW w:w="840" w:type="dxa"/>
          </w:tcPr>
          <w:p w:rsidR="007C3221" w:rsidRDefault="004C189F">
            <w:pPr>
              <w:pStyle w:val="TableParagraph"/>
              <w:spacing w:line="244" w:lineRule="exact"/>
              <w:ind w:left="6"/>
            </w:pPr>
            <w:r>
              <w:t>2</w:t>
            </w:r>
          </w:p>
        </w:tc>
        <w:tc>
          <w:tcPr>
            <w:tcW w:w="1397" w:type="dxa"/>
          </w:tcPr>
          <w:p w:rsidR="007C3221" w:rsidRDefault="004C189F">
            <w:pPr>
              <w:pStyle w:val="TableParagraph"/>
              <w:spacing w:line="244" w:lineRule="exact"/>
              <w:ind w:left="16"/>
            </w:pPr>
            <w:r>
              <w:t>2</w:t>
            </w:r>
          </w:p>
        </w:tc>
      </w:tr>
      <w:tr w:rsidR="007C3221">
        <w:trPr>
          <w:trHeight w:val="503"/>
        </w:trPr>
        <w:tc>
          <w:tcPr>
            <w:tcW w:w="840" w:type="dxa"/>
          </w:tcPr>
          <w:p w:rsidR="007C3221" w:rsidRDefault="004C189F">
            <w:pPr>
              <w:pStyle w:val="TableParagraph"/>
              <w:spacing w:line="244" w:lineRule="exact"/>
              <w:ind w:left="111" w:right="95"/>
            </w:pPr>
            <w:r>
              <w:t>7.</w:t>
            </w:r>
          </w:p>
        </w:tc>
        <w:tc>
          <w:tcPr>
            <w:tcW w:w="2102" w:type="dxa"/>
          </w:tcPr>
          <w:p w:rsidR="007C3221" w:rsidRDefault="004C189F">
            <w:pPr>
              <w:pStyle w:val="TableParagraph"/>
              <w:spacing w:line="244" w:lineRule="exact"/>
              <w:ind w:left="110"/>
              <w:jc w:val="left"/>
            </w:pPr>
            <w:r>
              <w:t>Костюм</w:t>
            </w:r>
          </w:p>
          <w:p w:rsidR="007C3221" w:rsidRDefault="004C189F">
            <w:pPr>
              <w:pStyle w:val="TableParagraph"/>
              <w:spacing w:before="1" w:line="238" w:lineRule="exact"/>
              <w:ind w:left="110"/>
              <w:jc w:val="left"/>
            </w:pPr>
            <w:r>
              <w:t>ветрозащитный</w:t>
            </w:r>
          </w:p>
        </w:tc>
        <w:tc>
          <w:tcPr>
            <w:tcW w:w="1396" w:type="dxa"/>
          </w:tcPr>
          <w:p w:rsidR="007C3221" w:rsidRDefault="004C189F">
            <w:pPr>
              <w:pStyle w:val="TableParagraph"/>
              <w:spacing w:line="244" w:lineRule="exact"/>
              <w:ind w:left="433" w:right="430"/>
            </w:pPr>
            <w:r>
              <w:t>штук</w:t>
            </w:r>
          </w:p>
        </w:tc>
        <w:tc>
          <w:tcPr>
            <w:tcW w:w="2102" w:type="dxa"/>
          </w:tcPr>
          <w:p w:rsidR="007C3221" w:rsidRDefault="004C189F">
            <w:pPr>
              <w:pStyle w:val="TableParagraph"/>
              <w:spacing w:line="244" w:lineRule="exact"/>
              <w:ind w:left="151" w:right="143"/>
            </w:pPr>
            <w:r>
              <w:t>на занимающегося</w:t>
            </w:r>
          </w:p>
        </w:tc>
        <w:tc>
          <w:tcPr>
            <w:tcW w:w="840" w:type="dxa"/>
          </w:tcPr>
          <w:p w:rsidR="007C3221" w:rsidRDefault="004C189F">
            <w:pPr>
              <w:pStyle w:val="TableParagraph"/>
              <w:spacing w:line="244" w:lineRule="exact"/>
              <w:ind w:left="380"/>
              <w:jc w:val="left"/>
            </w:pPr>
            <w:r>
              <w:t>-</w:t>
            </w:r>
          </w:p>
        </w:tc>
        <w:tc>
          <w:tcPr>
            <w:tcW w:w="1118" w:type="dxa"/>
          </w:tcPr>
          <w:p w:rsidR="007C3221" w:rsidRDefault="004C189F">
            <w:pPr>
              <w:pStyle w:val="TableParagraph"/>
              <w:spacing w:line="244" w:lineRule="exact"/>
              <w:ind w:left="5"/>
            </w:pPr>
            <w:r>
              <w:t>-</w:t>
            </w:r>
          </w:p>
        </w:tc>
        <w:tc>
          <w:tcPr>
            <w:tcW w:w="979" w:type="dxa"/>
          </w:tcPr>
          <w:p w:rsidR="007C3221" w:rsidRDefault="004C189F">
            <w:pPr>
              <w:pStyle w:val="TableParagraph"/>
              <w:spacing w:line="244" w:lineRule="exact"/>
              <w:ind w:right="418"/>
              <w:jc w:val="right"/>
            </w:pPr>
            <w:r>
              <w:t>1</w:t>
            </w:r>
          </w:p>
        </w:tc>
        <w:tc>
          <w:tcPr>
            <w:tcW w:w="1123" w:type="dxa"/>
          </w:tcPr>
          <w:p w:rsidR="007C3221" w:rsidRDefault="004C189F">
            <w:pPr>
              <w:pStyle w:val="TableParagraph"/>
              <w:spacing w:line="244" w:lineRule="exact"/>
              <w:ind w:right="494"/>
              <w:jc w:val="right"/>
            </w:pPr>
            <w:r>
              <w:t>2</w:t>
            </w:r>
          </w:p>
        </w:tc>
        <w:tc>
          <w:tcPr>
            <w:tcW w:w="1257" w:type="dxa"/>
          </w:tcPr>
          <w:p w:rsidR="007C3221" w:rsidRDefault="004C189F">
            <w:pPr>
              <w:pStyle w:val="TableParagraph"/>
              <w:spacing w:line="244" w:lineRule="exact"/>
              <w:ind w:right="561"/>
              <w:jc w:val="right"/>
            </w:pPr>
            <w:r>
              <w:t>1</w:t>
            </w:r>
          </w:p>
        </w:tc>
        <w:tc>
          <w:tcPr>
            <w:tcW w:w="1262" w:type="dxa"/>
          </w:tcPr>
          <w:p w:rsidR="007C3221" w:rsidRDefault="004C189F">
            <w:pPr>
              <w:pStyle w:val="TableParagraph"/>
              <w:spacing w:line="244" w:lineRule="exact"/>
              <w:ind w:left="15"/>
            </w:pPr>
            <w:r>
              <w:t>2</w:t>
            </w:r>
          </w:p>
        </w:tc>
        <w:tc>
          <w:tcPr>
            <w:tcW w:w="840" w:type="dxa"/>
          </w:tcPr>
          <w:p w:rsidR="007C3221" w:rsidRDefault="004C189F">
            <w:pPr>
              <w:pStyle w:val="TableParagraph"/>
              <w:spacing w:line="244" w:lineRule="exact"/>
              <w:ind w:left="6"/>
            </w:pPr>
            <w:r>
              <w:t>1</w:t>
            </w:r>
          </w:p>
        </w:tc>
        <w:tc>
          <w:tcPr>
            <w:tcW w:w="1397" w:type="dxa"/>
          </w:tcPr>
          <w:p w:rsidR="007C3221" w:rsidRDefault="004C189F">
            <w:pPr>
              <w:pStyle w:val="TableParagraph"/>
              <w:spacing w:line="244" w:lineRule="exact"/>
              <w:ind w:left="16"/>
            </w:pPr>
            <w:r>
              <w:t>2</w:t>
            </w:r>
          </w:p>
        </w:tc>
      </w:tr>
      <w:tr w:rsidR="007C3221">
        <w:trPr>
          <w:trHeight w:val="254"/>
        </w:trPr>
        <w:tc>
          <w:tcPr>
            <w:tcW w:w="840" w:type="dxa"/>
          </w:tcPr>
          <w:p w:rsidR="007C3221" w:rsidRDefault="004C189F">
            <w:pPr>
              <w:pStyle w:val="TableParagraph"/>
              <w:spacing w:line="234" w:lineRule="exact"/>
              <w:ind w:left="111" w:right="95"/>
            </w:pPr>
            <w:r>
              <w:t>8.</w:t>
            </w:r>
          </w:p>
        </w:tc>
        <w:tc>
          <w:tcPr>
            <w:tcW w:w="2102" w:type="dxa"/>
          </w:tcPr>
          <w:p w:rsidR="007C3221" w:rsidRDefault="004C189F">
            <w:pPr>
              <w:pStyle w:val="TableParagraph"/>
              <w:spacing w:line="234" w:lineRule="exact"/>
              <w:ind w:left="110"/>
              <w:jc w:val="left"/>
            </w:pPr>
            <w:r>
              <w:t>Кроссовки для зала</w:t>
            </w:r>
          </w:p>
        </w:tc>
        <w:tc>
          <w:tcPr>
            <w:tcW w:w="1396" w:type="dxa"/>
          </w:tcPr>
          <w:p w:rsidR="007C3221" w:rsidRDefault="004C189F">
            <w:pPr>
              <w:pStyle w:val="TableParagraph"/>
              <w:spacing w:line="234" w:lineRule="exact"/>
              <w:ind w:left="433" w:right="423"/>
            </w:pPr>
            <w:r>
              <w:t>пар</w:t>
            </w:r>
          </w:p>
        </w:tc>
        <w:tc>
          <w:tcPr>
            <w:tcW w:w="2102" w:type="dxa"/>
          </w:tcPr>
          <w:p w:rsidR="007C3221" w:rsidRDefault="004C189F">
            <w:pPr>
              <w:pStyle w:val="TableParagraph"/>
              <w:spacing w:line="234" w:lineRule="exact"/>
              <w:ind w:left="151" w:right="143"/>
            </w:pPr>
            <w:r>
              <w:t>на занимающегося</w:t>
            </w:r>
          </w:p>
        </w:tc>
        <w:tc>
          <w:tcPr>
            <w:tcW w:w="840" w:type="dxa"/>
          </w:tcPr>
          <w:p w:rsidR="007C3221" w:rsidRDefault="004C189F">
            <w:pPr>
              <w:pStyle w:val="TableParagraph"/>
              <w:spacing w:line="234" w:lineRule="exact"/>
              <w:ind w:left="380"/>
              <w:jc w:val="left"/>
            </w:pPr>
            <w:r>
              <w:t>-</w:t>
            </w:r>
          </w:p>
        </w:tc>
        <w:tc>
          <w:tcPr>
            <w:tcW w:w="1118" w:type="dxa"/>
          </w:tcPr>
          <w:p w:rsidR="007C3221" w:rsidRDefault="004C189F">
            <w:pPr>
              <w:pStyle w:val="TableParagraph"/>
              <w:spacing w:line="234" w:lineRule="exact"/>
              <w:ind w:left="5"/>
            </w:pPr>
            <w:r>
              <w:t>-</w:t>
            </w:r>
          </w:p>
        </w:tc>
        <w:tc>
          <w:tcPr>
            <w:tcW w:w="979" w:type="dxa"/>
          </w:tcPr>
          <w:p w:rsidR="007C3221" w:rsidRDefault="004C189F">
            <w:pPr>
              <w:pStyle w:val="TableParagraph"/>
              <w:spacing w:line="234" w:lineRule="exact"/>
              <w:ind w:right="418"/>
              <w:jc w:val="right"/>
            </w:pPr>
            <w:r>
              <w:t>1</w:t>
            </w:r>
          </w:p>
        </w:tc>
        <w:tc>
          <w:tcPr>
            <w:tcW w:w="1123" w:type="dxa"/>
          </w:tcPr>
          <w:p w:rsidR="007C3221" w:rsidRDefault="004C189F">
            <w:pPr>
              <w:pStyle w:val="TableParagraph"/>
              <w:spacing w:line="234" w:lineRule="exact"/>
              <w:ind w:right="494"/>
              <w:jc w:val="right"/>
            </w:pPr>
            <w:r>
              <w:t>1</w:t>
            </w:r>
          </w:p>
        </w:tc>
        <w:tc>
          <w:tcPr>
            <w:tcW w:w="1257" w:type="dxa"/>
          </w:tcPr>
          <w:p w:rsidR="007C3221" w:rsidRDefault="004C189F">
            <w:pPr>
              <w:pStyle w:val="TableParagraph"/>
              <w:spacing w:line="234" w:lineRule="exact"/>
              <w:ind w:right="561"/>
              <w:jc w:val="right"/>
            </w:pPr>
            <w:r>
              <w:t>2</w:t>
            </w:r>
          </w:p>
        </w:tc>
        <w:tc>
          <w:tcPr>
            <w:tcW w:w="1262" w:type="dxa"/>
          </w:tcPr>
          <w:p w:rsidR="007C3221" w:rsidRDefault="004C189F">
            <w:pPr>
              <w:pStyle w:val="TableParagraph"/>
              <w:spacing w:line="234" w:lineRule="exact"/>
              <w:ind w:left="15"/>
            </w:pPr>
            <w:r>
              <w:t>1</w:t>
            </w:r>
          </w:p>
        </w:tc>
        <w:tc>
          <w:tcPr>
            <w:tcW w:w="840" w:type="dxa"/>
          </w:tcPr>
          <w:p w:rsidR="007C3221" w:rsidRDefault="004C189F">
            <w:pPr>
              <w:pStyle w:val="TableParagraph"/>
              <w:spacing w:line="234" w:lineRule="exact"/>
              <w:ind w:left="6"/>
            </w:pPr>
            <w:r>
              <w:t>2</w:t>
            </w:r>
          </w:p>
        </w:tc>
        <w:tc>
          <w:tcPr>
            <w:tcW w:w="1397" w:type="dxa"/>
          </w:tcPr>
          <w:p w:rsidR="007C3221" w:rsidRDefault="004C189F">
            <w:pPr>
              <w:pStyle w:val="TableParagraph"/>
              <w:spacing w:line="234" w:lineRule="exact"/>
              <w:ind w:left="16"/>
            </w:pPr>
            <w:r>
              <w:t>1</w:t>
            </w:r>
          </w:p>
        </w:tc>
      </w:tr>
      <w:tr w:rsidR="007C3221">
        <w:trPr>
          <w:trHeight w:val="508"/>
        </w:trPr>
        <w:tc>
          <w:tcPr>
            <w:tcW w:w="840" w:type="dxa"/>
          </w:tcPr>
          <w:p w:rsidR="007C3221" w:rsidRDefault="004C189F">
            <w:pPr>
              <w:pStyle w:val="TableParagraph"/>
              <w:spacing w:line="244" w:lineRule="exact"/>
              <w:ind w:left="111" w:right="95"/>
            </w:pPr>
            <w:r>
              <w:t>9.</w:t>
            </w:r>
          </w:p>
        </w:tc>
        <w:tc>
          <w:tcPr>
            <w:tcW w:w="2102" w:type="dxa"/>
          </w:tcPr>
          <w:p w:rsidR="007C3221" w:rsidRDefault="004C189F">
            <w:pPr>
              <w:pStyle w:val="TableParagraph"/>
              <w:spacing w:line="244" w:lineRule="exact"/>
              <w:ind w:left="110"/>
              <w:jc w:val="left"/>
            </w:pPr>
            <w:r>
              <w:t>Кроссовки</w:t>
            </w:r>
          </w:p>
          <w:p w:rsidR="007C3221" w:rsidRDefault="004C189F">
            <w:pPr>
              <w:pStyle w:val="TableParagraph"/>
              <w:spacing w:before="1" w:line="243" w:lineRule="exact"/>
              <w:ind w:left="110"/>
              <w:jc w:val="left"/>
            </w:pPr>
            <w:r>
              <w:t>легкоатлетические</w:t>
            </w:r>
          </w:p>
        </w:tc>
        <w:tc>
          <w:tcPr>
            <w:tcW w:w="1396" w:type="dxa"/>
          </w:tcPr>
          <w:p w:rsidR="007C3221" w:rsidRDefault="004C189F">
            <w:pPr>
              <w:pStyle w:val="TableParagraph"/>
              <w:spacing w:line="244" w:lineRule="exact"/>
              <w:ind w:left="433" w:right="423"/>
            </w:pPr>
            <w:r>
              <w:t>пар</w:t>
            </w:r>
          </w:p>
        </w:tc>
        <w:tc>
          <w:tcPr>
            <w:tcW w:w="2102" w:type="dxa"/>
          </w:tcPr>
          <w:p w:rsidR="007C3221" w:rsidRDefault="004C189F">
            <w:pPr>
              <w:pStyle w:val="TableParagraph"/>
              <w:spacing w:line="244" w:lineRule="exact"/>
              <w:ind w:left="151" w:right="143"/>
            </w:pPr>
            <w:r>
              <w:t>на занимающегося</w:t>
            </w:r>
          </w:p>
        </w:tc>
        <w:tc>
          <w:tcPr>
            <w:tcW w:w="840" w:type="dxa"/>
          </w:tcPr>
          <w:p w:rsidR="007C3221" w:rsidRDefault="004C189F">
            <w:pPr>
              <w:pStyle w:val="TableParagraph"/>
              <w:spacing w:line="244" w:lineRule="exact"/>
              <w:ind w:left="380"/>
              <w:jc w:val="left"/>
            </w:pPr>
            <w:r>
              <w:t>-</w:t>
            </w:r>
          </w:p>
        </w:tc>
        <w:tc>
          <w:tcPr>
            <w:tcW w:w="1118" w:type="dxa"/>
          </w:tcPr>
          <w:p w:rsidR="007C3221" w:rsidRDefault="004C189F">
            <w:pPr>
              <w:pStyle w:val="TableParagraph"/>
              <w:spacing w:line="244" w:lineRule="exact"/>
              <w:ind w:left="5"/>
            </w:pPr>
            <w:r>
              <w:t>-</w:t>
            </w:r>
          </w:p>
        </w:tc>
        <w:tc>
          <w:tcPr>
            <w:tcW w:w="979" w:type="dxa"/>
          </w:tcPr>
          <w:p w:rsidR="007C3221" w:rsidRDefault="004C189F">
            <w:pPr>
              <w:pStyle w:val="TableParagraph"/>
              <w:spacing w:line="244" w:lineRule="exact"/>
              <w:ind w:right="418"/>
              <w:jc w:val="right"/>
            </w:pPr>
            <w:r>
              <w:t>2</w:t>
            </w:r>
          </w:p>
        </w:tc>
        <w:tc>
          <w:tcPr>
            <w:tcW w:w="1123" w:type="dxa"/>
          </w:tcPr>
          <w:p w:rsidR="007C3221" w:rsidRDefault="004C189F">
            <w:pPr>
              <w:pStyle w:val="TableParagraph"/>
              <w:spacing w:line="244" w:lineRule="exact"/>
              <w:ind w:right="494"/>
              <w:jc w:val="right"/>
            </w:pPr>
            <w:r>
              <w:t>1</w:t>
            </w:r>
          </w:p>
        </w:tc>
        <w:tc>
          <w:tcPr>
            <w:tcW w:w="1257" w:type="dxa"/>
          </w:tcPr>
          <w:p w:rsidR="007C3221" w:rsidRDefault="004C189F">
            <w:pPr>
              <w:pStyle w:val="TableParagraph"/>
              <w:spacing w:line="244" w:lineRule="exact"/>
              <w:ind w:right="561"/>
              <w:jc w:val="right"/>
            </w:pPr>
            <w:r>
              <w:t>2</w:t>
            </w:r>
          </w:p>
        </w:tc>
        <w:tc>
          <w:tcPr>
            <w:tcW w:w="1262" w:type="dxa"/>
          </w:tcPr>
          <w:p w:rsidR="007C3221" w:rsidRDefault="004C189F">
            <w:pPr>
              <w:pStyle w:val="TableParagraph"/>
              <w:spacing w:line="244" w:lineRule="exact"/>
              <w:ind w:left="15"/>
            </w:pPr>
            <w:r>
              <w:t>1</w:t>
            </w:r>
          </w:p>
        </w:tc>
        <w:tc>
          <w:tcPr>
            <w:tcW w:w="840" w:type="dxa"/>
          </w:tcPr>
          <w:p w:rsidR="007C3221" w:rsidRDefault="004C189F">
            <w:pPr>
              <w:pStyle w:val="TableParagraph"/>
              <w:spacing w:line="244" w:lineRule="exact"/>
              <w:ind w:left="6"/>
            </w:pPr>
            <w:r>
              <w:t>2</w:t>
            </w:r>
          </w:p>
        </w:tc>
        <w:tc>
          <w:tcPr>
            <w:tcW w:w="1397" w:type="dxa"/>
          </w:tcPr>
          <w:p w:rsidR="007C3221" w:rsidRDefault="004C189F">
            <w:pPr>
              <w:pStyle w:val="TableParagraph"/>
              <w:spacing w:line="244" w:lineRule="exact"/>
              <w:ind w:left="16"/>
            </w:pPr>
            <w:r>
              <w:t>1</w:t>
            </w:r>
          </w:p>
        </w:tc>
      </w:tr>
      <w:tr w:rsidR="007C3221">
        <w:trPr>
          <w:trHeight w:val="503"/>
        </w:trPr>
        <w:tc>
          <w:tcPr>
            <w:tcW w:w="840" w:type="dxa"/>
          </w:tcPr>
          <w:p w:rsidR="007C3221" w:rsidRDefault="004C189F">
            <w:pPr>
              <w:pStyle w:val="TableParagraph"/>
              <w:spacing w:line="244" w:lineRule="exact"/>
              <w:ind w:left="107" w:right="96"/>
            </w:pPr>
            <w:r>
              <w:t>10.</w:t>
            </w:r>
          </w:p>
        </w:tc>
        <w:tc>
          <w:tcPr>
            <w:tcW w:w="2102" w:type="dxa"/>
          </w:tcPr>
          <w:p w:rsidR="007C3221" w:rsidRDefault="004C189F">
            <w:pPr>
              <w:pStyle w:val="TableParagraph"/>
              <w:spacing w:line="244" w:lineRule="exact"/>
              <w:ind w:left="110"/>
              <w:jc w:val="left"/>
            </w:pPr>
            <w:r>
              <w:t>Очки</w:t>
            </w:r>
          </w:p>
          <w:p w:rsidR="007C3221" w:rsidRDefault="004C189F">
            <w:pPr>
              <w:pStyle w:val="TableParagraph"/>
              <w:spacing w:before="1" w:line="238" w:lineRule="exact"/>
              <w:ind w:left="110"/>
              <w:jc w:val="left"/>
            </w:pPr>
            <w:r>
              <w:t>солнцезащитные</w:t>
            </w:r>
          </w:p>
        </w:tc>
        <w:tc>
          <w:tcPr>
            <w:tcW w:w="1396" w:type="dxa"/>
          </w:tcPr>
          <w:p w:rsidR="007C3221" w:rsidRDefault="004C189F">
            <w:pPr>
              <w:pStyle w:val="TableParagraph"/>
              <w:spacing w:line="244" w:lineRule="exact"/>
              <w:ind w:left="433" w:right="430"/>
            </w:pPr>
            <w:r>
              <w:t>штук</w:t>
            </w:r>
          </w:p>
        </w:tc>
        <w:tc>
          <w:tcPr>
            <w:tcW w:w="2102" w:type="dxa"/>
          </w:tcPr>
          <w:p w:rsidR="007C3221" w:rsidRDefault="004C189F">
            <w:pPr>
              <w:pStyle w:val="TableParagraph"/>
              <w:spacing w:line="244" w:lineRule="exact"/>
              <w:ind w:left="151" w:right="143"/>
            </w:pPr>
            <w:r>
              <w:t>на занимающегося</w:t>
            </w:r>
          </w:p>
        </w:tc>
        <w:tc>
          <w:tcPr>
            <w:tcW w:w="840" w:type="dxa"/>
          </w:tcPr>
          <w:p w:rsidR="007C3221" w:rsidRDefault="004C189F">
            <w:pPr>
              <w:pStyle w:val="TableParagraph"/>
              <w:spacing w:line="244" w:lineRule="exact"/>
              <w:ind w:left="361"/>
              <w:jc w:val="left"/>
            </w:pPr>
            <w:r>
              <w:t>1</w:t>
            </w:r>
          </w:p>
        </w:tc>
        <w:tc>
          <w:tcPr>
            <w:tcW w:w="1118" w:type="dxa"/>
          </w:tcPr>
          <w:p w:rsidR="007C3221" w:rsidRDefault="004C189F">
            <w:pPr>
              <w:pStyle w:val="TableParagraph"/>
              <w:spacing w:line="244" w:lineRule="exact"/>
              <w:ind w:left="3"/>
            </w:pPr>
            <w:r>
              <w:t>1</w:t>
            </w:r>
          </w:p>
        </w:tc>
        <w:tc>
          <w:tcPr>
            <w:tcW w:w="979" w:type="dxa"/>
          </w:tcPr>
          <w:p w:rsidR="007C3221" w:rsidRDefault="004C189F">
            <w:pPr>
              <w:pStyle w:val="TableParagraph"/>
              <w:spacing w:line="244" w:lineRule="exact"/>
              <w:ind w:right="418"/>
              <w:jc w:val="right"/>
            </w:pPr>
            <w:r>
              <w:t>1</w:t>
            </w:r>
          </w:p>
        </w:tc>
        <w:tc>
          <w:tcPr>
            <w:tcW w:w="1123" w:type="dxa"/>
          </w:tcPr>
          <w:p w:rsidR="007C3221" w:rsidRDefault="004C189F">
            <w:pPr>
              <w:pStyle w:val="TableParagraph"/>
              <w:spacing w:line="244" w:lineRule="exact"/>
              <w:ind w:right="494"/>
              <w:jc w:val="right"/>
            </w:pPr>
            <w:r>
              <w:t>1</w:t>
            </w:r>
          </w:p>
        </w:tc>
        <w:tc>
          <w:tcPr>
            <w:tcW w:w="1257" w:type="dxa"/>
          </w:tcPr>
          <w:p w:rsidR="007C3221" w:rsidRDefault="004C189F">
            <w:pPr>
              <w:pStyle w:val="TableParagraph"/>
              <w:spacing w:line="244" w:lineRule="exact"/>
              <w:ind w:right="561"/>
              <w:jc w:val="right"/>
            </w:pPr>
            <w:r>
              <w:t>1</w:t>
            </w:r>
          </w:p>
        </w:tc>
        <w:tc>
          <w:tcPr>
            <w:tcW w:w="1262" w:type="dxa"/>
          </w:tcPr>
          <w:p w:rsidR="007C3221" w:rsidRDefault="004C189F">
            <w:pPr>
              <w:pStyle w:val="TableParagraph"/>
              <w:spacing w:line="244" w:lineRule="exact"/>
              <w:ind w:left="15"/>
            </w:pPr>
            <w:r>
              <w:t>1</w:t>
            </w:r>
          </w:p>
        </w:tc>
        <w:tc>
          <w:tcPr>
            <w:tcW w:w="840" w:type="dxa"/>
          </w:tcPr>
          <w:p w:rsidR="007C3221" w:rsidRDefault="004C189F">
            <w:pPr>
              <w:pStyle w:val="TableParagraph"/>
              <w:spacing w:line="244" w:lineRule="exact"/>
              <w:ind w:left="6"/>
            </w:pPr>
            <w:r>
              <w:t>1</w:t>
            </w:r>
          </w:p>
        </w:tc>
        <w:tc>
          <w:tcPr>
            <w:tcW w:w="1397" w:type="dxa"/>
          </w:tcPr>
          <w:p w:rsidR="007C3221" w:rsidRDefault="004C189F">
            <w:pPr>
              <w:pStyle w:val="TableParagraph"/>
              <w:spacing w:line="244" w:lineRule="exact"/>
              <w:ind w:left="16"/>
            </w:pPr>
            <w:r>
              <w:t>1</w:t>
            </w:r>
          </w:p>
        </w:tc>
      </w:tr>
      <w:tr w:rsidR="007C3221">
        <w:trPr>
          <w:trHeight w:val="253"/>
        </w:trPr>
        <w:tc>
          <w:tcPr>
            <w:tcW w:w="840" w:type="dxa"/>
          </w:tcPr>
          <w:p w:rsidR="007C3221" w:rsidRDefault="004C189F">
            <w:pPr>
              <w:pStyle w:val="TableParagraph"/>
              <w:spacing w:line="234" w:lineRule="exact"/>
              <w:ind w:left="107" w:right="96"/>
            </w:pPr>
            <w:r>
              <w:t>11.</w:t>
            </w:r>
          </w:p>
        </w:tc>
        <w:tc>
          <w:tcPr>
            <w:tcW w:w="2102" w:type="dxa"/>
          </w:tcPr>
          <w:p w:rsidR="007C3221" w:rsidRDefault="004C189F">
            <w:pPr>
              <w:pStyle w:val="TableParagraph"/>
              <w:spacing w:line="234" w:lineRule="exact"/>
              <w:ind w:left="110"/>
              <w:jc w:val="left"/>
            </w:pPr>
            <w:r>
              <w:t>Перчатки лыжные</w:t>
            </w:r>
          </w:p>
        </w:tc>
        <w:tc>
          <w:tcPr>
            <w:tcW w:w="1396" w:type="dxa"/>
          </w:tcPr>
          <w:p w:rsidR="007C3221" w:rsidRDefault="004C189F">
            <w:pPr>
              <w:pStyle w:val="TableParagraph"/>
              <w:spacing w:line="234" w:lineRule="exact"/>
              <w:ind w:left="433" w:right="423"/>
            </w:pPr>
            <w:r>
              <w:t>пар</w:t>
            </w:r>
          </w:p>
        </w:tc>
        <w:tc>
          <w:tcPr>
            <w:tcW w:w="2102" w:type="dxa"/>
          </w:tcPr>
          <w:p w:rsidR="007C3221" w:rsidRDefault="004C189F">
            <w:pPr>
              <w:pStyle w:val="TableParagraph"/>
              <w:spacing w:line="234" w:lineRule="exact"/>
              <w:ind w:left="151" w:right="143"/>
            </w:pPr>
            <w:r>
              <w:t>на занимающегося</w:t>
            </w:r>
          </w:p>
        </w:tc>
        <w:tc>
          <w:tcPr>
            <w:tcW w:w="840" w:type="dxa"/>
          </w:tcPr>
          <w:p w:rsidR="007C3221" w:rsidRDefault="004C189F">
            <w:pPr>
              <w:pStyle w:val="TableParagraph"/>
              <w:spacing w:line="234" w:lineRule="exact"/>
              <w:ind w:left="380"/>
              <w:jc w:val="left"/>
            </w:pPr>
            <w:r>
              <w:t>-</w:t>
            </w:r>
          </w:p>
        </w:tc>
        <w:tc>
          <w:tcPr>
            <w:tcW w:w="1118" w:type="dxa"/>
          </w:tcPr>
          <w:p w:rsidR="007C3221" w:rsidRDefault="004C189F">
            <w:pPr>
              <w:pStyle w:val="TableParagraph"/>
              <w:spacing w:line="234" w:lineRule="exact"/>
              <w:ind w:left="5"/>
            </w:pPr>
            <w:r>
              <w:t>-</w:t>
            </w:r>
          </w:p>
        </w:tc>
        <w:tc>
          <w:tcPr>
            <w:tcW w:w="979" w:type="dxa"/>
          </w:tcPr>
          <w:p w:rsidR="007C3221" w:rsidRDefault="004C189F">
            <w:pPr>
              <w:pStyle w:val="TableParagraph"/>
              <w:spacing w:line="234" w:lineRule="exact"/>
              <w:ind w:right="418"/>
              <w:jc w:val="right"/>
            </w:pPr>
            <w:r>
              <w:t>1</w:t>
            </w:r>
          </w:p>
        </w:tc>
        <w:tc>
          <w:tcPr>
            <w:tcW w:w="1123" w:type="dxa"/>
          </w:tcPr>
          <w:p w:rsidR="007C3221" w:rsidRDefault="004C189F">
            <w:pPr>
              <w:pStyle w:val="TableParagraph"/>
              <w:spacing w:line="234" w:lineRule="exact"/>
              <w:ind w:right="494"/>
              <w:jc w:val="right"/>
            </w:pPr>
            <w:r>
              <w:t>2</w:t>
            </w:r>
          </w:p>
        </w:tc>
        <w:tc>
          <w:tcPr>
            <w:tcW w:w="1257" w:type="dxa"/>
          </w:tcPr>
          <w:p w:rsidR="007C3221" w:rsidRDefault="004C189F">
            <w:pPr>
              <w:pStyle w:val="TableParagraph"/>
              <w:spacing w:line="234" w:lineRule="exact"/>
              <w:ind w:right="561"/>
              <w:jc w:val="right"/>
            </w:pPr>
            <w:r>
              <w:t>2</w:t>
            </w:r>
          </w:p>
        </w:tc>
        <w:tc>
          <w:tcPr>
            <w:tcW w:w="1262" w:type="dxa"/>
          </w:tcPr>
          <w:p w:rsidR="007C3221" w:rsidRDefault="004C189F">
            <w:pPr>
              <w:pStyle w:val="TableParagraph"/>
              <w:spacing w:line="234" w:lineRule="exact"/>
              <w:ind w:left="15"/>
            </w:pPr>
            <w:r>
              <w:t>1</w:t>
            </w:r>
          </w:p>
        </w:tc>
        <w:tc>
          <w:tcPr>
            <w:tcW w:w="840" w:type="dxa"/>
          </w:tcPr>
          <w:p w:rsidR="007C3221" w:rsidRDefault="004C189F">
            <w:pPr>
              <w:pStyle w:val="TableParagraph"/>
              <w:spacing w:line="234" w:lineRule="exact"/>
              <w:ind w:left="6"/>
            </w:pPr>
            <w:r>
              <w:t>3</w:t>
            </w:r>
          </w:p>
        </w:tc>
        <w:tc>
          <w:tcPr>
            <w:tcW w:w="1397" w:type="dxa"/>
          </w:tcPr>
          <w:p w:rsidR="007C3221" w:rsidRDefault="004C189F">
            <w:pPr>
              <w:pStyle w:val="TableParagraph"/>
              <w:spacing w:line="234" w:lineRule="exact"/>
              <w:ind w:left="16"/>
            </w:pPr>
            <w:r>
              <w:t>1</w:t>
            </w:r>
          </w:p>
        </w:tc>
      </w:tr>
      <w:tr w:rsidR="007C3221">
        <w:trPr>
          <w:trHeight w:val="254"/>
        </w:trPr>
        <w:tc>
          <w:tcPr>
            <w:tcW w:w="840" w:type="dxa"/>
          </w:tcPr>
          <w:p w:rsidR="007C3221" w:rsidRDefault="004C189F">
            <w:pPr>
              <w:pStyle w:val="TableParagraph"/>
              <w:spacing w:line="234" w:lineRule="exact"/>
              <w:ind w:left="107" w:right="96"/>
            </w:pPr>
            <w:r>
              <w:t>12.</w:t>
            </w:r>
          </w:p>
        </w:tc>
        <w:tc>
          <w:tcPr>
            <w:tcW w:w="2102" w:type="dxa"/>
          </w:tcPr>
          <w:p w:rsidR="007C3221" w:rsidRDefault="004C189F">
            <w:pPr>
              <w:pStyle w:val="TableParagraph"/>
              <w:spacing w:line="234" w:lineRule="exact"/>
              <w:ind w:left="110"/>
              <w:jc w:val="left"/>
            </w:pPr>
            <w:r>
              <w:t>Чехол для лыж</w:t>
            </w:r>
          </w:p>
        </w:tc>
        <w:tc>
          <w:tcPr>
            <w:tcW w:w="1396" w:type="dxa"/>
          </w:tcPr>
          <w:p w:rsidR="007C3221" w:rsidRDefault="004C189F">
            <w:pPr>
              <w:pStyle w:val="TableParagraph"/>
              <w:spacing w:line="234" w:lineRule="exact"/>
              <w:ind w:left="433" w:right="430"/>
            </w:pPr>
            <w:r>
              <w:t>штук</w:t>
            </w:r>
          </w:p>
        </w:tc>
        <w:tc>
          <w:tcPr>
            <w:tcW w:w="2102" w:type="dxa"/>
          </w:tcPr>
          <w:p w:rsidR="007C3221" w:rsidRDefault="004C189F">
            <w:pPr>
              <w:pStyle w:val="TableParagraph"/>
              <w:spacing w:line="234" w:lineRule="exact"/>
              <w:ind w:left="151" w:right="143"/>
            </w:pPr>
            <w:r>
              <w:t>на занимающегося</w:t>
            </w:r>
          </w:p>
        </w:tc>
        <w:tc>
          <w:tcPr>
            <w:tcW w:w="840" w:type="dxa"/>
          </w:tcPr>
          <w:p w:rsidR="007C3221" w:rsidRDefault="004C189F">
            <w:pPr>
              <w:pStyle w:val="TableParagraph"/>
              <w:spacing w:line="234" w:lineRule="exact"/>
              <w:ind w:left="380"/>
              <w:jc w:val="left"/>
            </w:pPr>
            <w:r>
              <w:t>-</w:t>
            </w:r>
          </w:p>
        </w:tc>
        <w:tc>
          <w:tcPr>
            <w:tcW w:w="1118" w:type="dxa"/>
          </w:tcPr>
          <w:p w:rsidR="007C3221" w:rsidRDefault="004C189F">
            <w:pPr>
              <w:pStyle w:val="TableParagraph"/>
              <w:spacing w:line="234" w:lineRule="exact"/>
              <w:ind w:left="5"/>
            </w:pPr>
            <w:r>
              <w:t>-</w:t>
            </w:r>
          </w:p>
        </w:tc>
        <w:tc>
          <w:tcPr>
            <w:tcW w:w="979" w:type="dxa"/>
          </w:tcPr>
          <w:p w:rsidR="007C3221" w:rsidRDefault="004C189F">
            <w:pPr>
              <w:pStyle w:val="TableParagraph"/>
              <w:spacing w:line="234" w:lineRule="exact"/>
              <w:ind w:right="418"/>
              <w:jc w:val="right"/>
            </w:pPr>
            <w:r>
              <w:t>1</w:t>
            </w:r>
          </w:p>
        </w:tc>
        <w:tc>
          <w:tcPr>
            <w:tcW w:w="1123" w:type="dxa"/>
          </w:tcPr>
          <w:p w:rsidR="007C3221" w:rsidRDefault="004C189F">
            <w:pPr>
              <w:pStyle w:val="TableParagraph"/>
              <w:spacing w:line="234" w:lineRule="exact"/>
              <w:ind w:right="494"/>
              <w:jc w:val="right"/>
            </w:pPr>
            <w:r>
              <w:t>3</w:t>
            </w:r>
          </w:p>
        </w:tc>
        <w:tc>
          <w:tcPr>
            <w:tcW w:w="1257" w:type="dxa"/>
          </w:tcPr>
          <w:p w:rsidR="007C3221" w:rsidRDefault="004C189F">
            <w:pPr>
              <w:pStyle w:val="TableParagraph"/>
              <w:spacing w:line="234" w:lineRule="exact"/>
              <w:ind w:right="561"/>
              <w:jc w:val="right"/>
            </w:pPr>
            <w:r>
              <w:t>1</w:t>
            </w:r>
          </w:p>
        </w:tc>
        <w:tc>
          <w:tcPr>
            <w:tcW w:w="1262" w:type="dxa"/>
          </w:tcPr>
          <w:p w:rsidR="007C3221" w:rsidRDefault="004C189F">
            <w:pPr>
              <w:pStyle w:val="TableParagraph"/>
              <w:spacing w:line="234" w:lineRule="exact"/>
              <w:ind w:left="15"/>
            </w:pPr>
            <w:r>
              <w:t>2</w:t>
            </w:r>
          </w:p>
        </w:tc>
        <w:tc>
          <w:tcPr>
            <w:tcW w:w="840" w:type="dxa"/>
          </w:tcPr>
          <w:p w:rsidR="007C3221" w:rsidRDefault="004C189F">
            <w:pPr>
              <w:pStyle w:val="TableParagraph"/>
              <w:spacing w:line="234" w:lineRule="exact"/>
              <w:ind w:left="6"/>
            </w:pPr>
            <w:r>
              <w:t>2</w:t>
            </w:r>
          </w:p>
        </w:tc>
        <w:tc>
          <w:tcPr>
            <w:tcW w:w="1397" w:type="dxa"/>
          </w:tcPr>
          <w:p w:rsidR="007C3221" w:rsidRDefault="004C189F">
            <w:pPr>
              <w:pStyle w:val="TableParagraph"/>
              <w:spacing w:line="234" w:lineRule="exact"/>
              <w:ind w:left="16"/>
            </w:pPr>
            <w:r>
              <w:t>2</w:t>
            </w:r>
          </w:p>
        </w:tc>
      </w:tr>
    </w:tbl>
    <w:p w:rsidR="007C3221" w:rsidRDefault="007C3221">
      <w:pPr>
        <w:pStyle w:val="a3"/>
        <w:ind w:left="0"/>
        <w:jc w:val="left"/>
        <w:rPr>
          <w:sz w:val="26"/>
        </w:rPr>
      </w:pPr>
    </w:p>
    <w:p w:rsidR="007C3221" w:rsidRDefault="007C3221">
      <w:pPr>
        <w:pStyle w:val="a3"/>
        <w:ind w:left="0"/>
        <w:jc w:val="left"/>
        <w:rPr>
          <w:sz w:val="26"/>
        </w:rPr>
      </w:pPr>
    </w:p>
    <w:p w:rsidR="007C3221" w:rsidRDefault="007C3221">
      <w:pPr>
        <w:pStyle w:val="a3"/>
        <w:ind w:left="0"/>
        <w:jc w:val="left"/>
        <w:rPr>
          <w:sz w:val="26"/>
        </w:rPr>
      </w:pPr>
    </w:p>
    <w:p w:rsidR="007C3221" w:rsidRDefault="007C3221">
      <w:pPr>
        <w:pStyle w:val="a3"/>
        <w:ind w:left="0"/>
        <w:jc w:val="left"/>
        <w:rPr>
          <w:sz w:val="26"/>
        </w:rPr>
      </w:pPr>
    </w:p>
    <w:p w:rsidR="007C3221" w:rsidRDefault="007C3221">
      <w:pPr>
        <w:pStyle w:val="a3"/>
        <w:ind w:left="0"/>
        <w:jc w:val="left"/>
        <w:rPr>
          <w:sz w:val="26"/>
        </w:rPr>
      </w:pPr>
    </w:p>
    <w:p w:rsidR="007C3221" w:rsidRDefault="007C3221">
      <w:pPr>
        <w:pStyle w:val="a3"/>
        <w:ind w:left="0"/>
        <w:jc w:val="left"/>
        <w:rPr>
          <w:sz w:val="26"/>
        </w:rPr>
      </w:pPr>
    </w:p>
    <w:p w:rsidR="007C3221" w:rsidRDefault="007C3221">
      <w:pPr>
        <w:pStyle w:val="a3"/>
        <w:ind w:left="0"/>
        <w:jc w:val="left"/>
        <w:rPr>
          <w:sz w:val="26"/>
        </w:rPr>
      </w:pPr>
    </w:p>
    <w:p w:rsidR="007C3221" w:rsidRDefault="007C3221">
      <w:pPr>
        <w:pStyle w:val="a3"/>
        <w:ind w:left="0"/>
        <w:jc w:val="left"/>
        <w:rPr>
          <w:sz w:val="26"/>
        </w:rPr>
      </w:pPr>
    </w:p>
    <w:p w:rsidR="007C3221" w:rsidRDefault="004C189F">
      <w:pPr>
        <w:spacing w:before="153"/>
        <w:ind w:left="3263" w:right="3684"/>
        <w:jc w:val="center"/>
      </w:pPr>
      <w:r>
        <w:t>15</w:t>
      </w:r>
    </w:p>
    <w:p w:rsidR="007C3221" w:rsidRDefault="007C3221">
      <w:pPr>
        <w:jc w:val="center"/>
        <w:sectPr w:rsidR="007C3221">
          <w:footerReference w:type="default" r:id="rId9"/>
          <w:pgSz w:w="16840" w:h="11900" w:orient="landscape"/>
          <w:pgMar w:top="760" w:right="320" w:bottom="280" w:left="1020" w:header="0" w:footer="0" w:gutter="0"/>
          <w:cols w:space="720"/>
        </w:sectPr>
      </w:pPr>
    </w:p>
    <w:p w:rsidR="007C3221" w:rsidRPr="004C189F" w:rsidRDefault="004C189F">
      <w:pPr>
        <w:pStyle w:val="a3"/>
        <w:spacing w:before="66"/>
        <w:ind w:left="998"/>
        <w:jc w:val="left"/>
        <w:rPr>
          <w:lang w:val="ru-RU"/>
        </w:rPr>
      </w:pPr>
      <w:r w:rsidRPr="004C189F">
        <w:rPr>
          <w:lang w:val="ru-RU"/>
        </w:rPr>
        <w:lastRenderedPageBreak/>
        <w:t>Требования к экипировке, спортивному инвентарю и оборудованию:</w:t>
      </w:r>
    </w:p>
    <w:p w:rsidR="007C3221" w:rsidRDefault="004C189F">
      <w:pPr>
        <w:pStyle w:val="a4"/>
        <w:numPr>
          <w:ilvl w:val="0"/>
          <w:numId w:val="25"/>
        </w:numPr>
        <w:tabs>
          <w:tab w:val="left" w:pos="1263"/>
        </w:tabs>
        <w:spacing w:before="2"/>
        <w:ind w:firstLine="706"/>
        <w:rPr>
          <w:sz w:val="24"/>
        </w:rPr>
      </w:pPr>
      <w:r>
        <w:rPr>
          <w:sz w:val="24"/>
        </w:rPr>
        <w:t>Лыжи беговые</w:t>
      </w:r>
      <w:r>
        <w:rPr>
          <w:spacing w:val="-6"/>
          <w:sz w:val="24"/>
        </w:rPr>
        <w:t xml:space="preserve"> </w:t>
      </w:r>
      <w:r>
        <w:rPr>
          <w:sz w:val="24"/>
        </w:rPr>
        <w:t>(гоночные).</w:t>
      </w:r>
    </w:p>
    <w:p w:rsidR="007C3221" w:rsidRPr="004C189F" w:rsidRDefault="004C189F">
      <w:pPr>
        <w:pStyle w:val="a3"/>
        <w:ind w:right="414" w:firstLine="705"/>
        <w:rPr>
          <w:lang w:val="ru-RU"/>
        </w:rPr>
      </w:pPr>
      <w:r w:rsidRPr="004C189F">
        <w:rPr>
          <w:lang w:val="ru-RU"/>
        </w:rPr>
        <w:t>Длина лыж. Минимальная длина лыж - рост спортсмена минус 4 см, максимальная - не ограничивается. Если спортсмен так высок, что промышленно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доступные лыжи его обычной марки.</w:t>
      </w:r>
    </w:p>
    <w:p w:rsidR="007C3221" w:rsidRPr="004C189F" w:rsidRDefault="004C189F">
      <w:pPr>
        <w:pStyle w:val="a3"/>
        <w:spacing w:before="4" w:line="237" w:lineRule="auto"/>
        <w:ind w:right="464" w:firstLine="705"/>
        <w:jc w:val="left"/>
        <w:rPr>
          <w:lang w:val="ru-RU"/>
        </w:rPr>
      </w:pPr>
      <w:r w:rsidRPr="004C189F">
        <w:rPr>
          <w:lang w:val="ru-RU"/>
        </w:rPr>
        <w:t>Ширина лыж. Минимальная ширина лыж, измеренная под креплением, может быть 40 мм, максимальная - не ограничивается.</w:t>
      </w:r>
    </w:p>
    <w:p w:rsidR="007C3221" w:rsidRPr="004C189F" w:rsidRDefault="004C189F">
      <w:pPr>
        <w:pStyle w:val="a3"/>
        <w:spacing w:before="3" w:line="275" w:lineRule="exact"/>
        <w:ind w:left="998"/>
        <w:jc w:val="left"/>
        <w:rPr>
          <w:lang w:val="ru-RU"/>
        </w:rPr>
      </w:pPr>
      <w:r w:rsidRPr="004C189F">
        <w:rPr>
          <w:lang w:val="ru-RU"/>
        </w:rPr>
        <w:t>Передняя часть лыжи. Минимальная ширина передней части лыжи -30 мм.</w:t>
      </w:r>
    </w:p>
    <w:p w:rsidR="007C3221" w:rsidRPr="004C189F" w:rsidRDefault="004C189F">
      <w:pPr>
        <w:pStyle w:val="a3"/>
        <w:spacing w:line="275" w:lineRule="exact"/>
        <w:ind w:left="998"/>
        <w:jc w:val="left"/>
        <w:rPr>
          <w:lang w:val="ru-RU"/>
        </w:rPr>
      </w:pPr>
      <w:r w:rsidRPr="004C189F">
        <w:rPr>
          <w:lang w:val="ru-RU"/>
        </w:rPr>
        <w:t>Вес. Общий вес пары лыж без креплений должен быть не менее 750 г. Конструкция лыж</w:t>
      </w:r>
    </w:p>
    <w:p w:rsidR="007C3221" w:rsidRPr="004C189F" w:rsidRDefault="004C189F">
      <w:pPr>
        <w:pStyle w:val="a3"/>
        <w:spacing w:before="3" w:line="275" w:lineRule="exact"/>
        <w:jc w:val="left"/>
        <w:rPr>
          <w:lang w:val="ru-RU"/>
        </w:rPr>
      </w:pPr>
      <w:r w:rsidRPr="004C189F">
        <w:rPr>
          <w:lang w:val="ru-RU"/>
        </w:rPr>
        <w:t>- нет ограничений.</w:t>
      </w:r>
    </w:p>
    <w:p w:rsidR="007C3221" w:rsidRPr="004C189F" w:rsidRDefault="004C189F">
      <w:pPr>
        <w:pStyle w:val="a3"/>
        <w:spacing w:line="242" w:lineRule="auto"/>
        <w:ind w:right="464" w:firstLine="705"/>
        <w:jc w:val="left"/>
        <w:rPr>
          <w:lang w:val="ru-RU"/>
        </w:rPr>
      </w:pPr>
      <w:r w:rsidRPr="004C189F">
        <w:rPr>
          <w:lang w:val="ru-RU"/>
        </w:rPr>
        <w:t>Форма. Обе лыжи должны иметь одинаковую форму. Нет ограничений в типах конструкций слоев. Нет ограничений по жесткости в любом</w:t>
      </w:r>
      <w:r w:rsidRPr="004C189F">
        <w:rPr>
          <w:spacing w:val="3"/>
          <w:lang w:val="ru-RU"/>
        </w:rPr>
        <w:t xml:space="preserve"> </w:t>
      </w:r>
      <w:r w:rsidRPr="004C189F">
        <w:rPr>
          <w:lang w:val="ru-RU"/>
        </w:rPr>
        <w:t>измерении.</w:t>
      </w:r>
    </w:p>
    <w:p w:rsidR="007C3221" w:rsidRPr="004C189F" w:rsidRDefault="004C189F">
      <w:pPr>
        <w:pStyle w:val="a3"/>
        <w:ind w:right="422" w:firstLine="705"/>
        <w:rPr>
          <w:lang w:val="ru-RU"/>
        </w:rPr>
      </w:pPr>
      <w:r w:rsidRPr="004C189F">
        <w:rPr>
          <w:lang w:val="ru-RU"/>
        </w:rPr>
        <w:t xml:space="preserve">Поверхность скольжения лыжи. </w:t>
      </w:r>
      <w:r w:rsidRPr="004C189F">
        <w:rPr>
          <w:spacing w:val="-3"/>
          <w:lang w:val="ru-RU"/>
        </w:rPr>
        <w:t xml:space="preserve">По </w:t>
      </w:r>
      <w:r w:rsidRPr="004C189F">
        <w:rPr>
          <w:lang w:val="ru-RU"/>
        </w:rPr>
        <w:t>всей длине поверхность скольжения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w:t>
      </w:r>
      <w:r w:rsidRPr="004C189F">
        <w:rPr>
          <w:spacing w:val="4"/>
          <w:lang w:val="ru-RU"/>
        </w:rPr>
        <w:t xml:space="preserve"> </w:t>
      </w:r>
      <w:r w:rsidRPr="004C189F">
        <w:rPr>
          <w:lang w:val="ru-RU"/>
        </w:rPr>
        <w:t>плоской.</w:t>
      </w:r>
    </w:p>
    <w:p w:rsidR="007C3221" w:rsidRPr="004C189F" w:rsidRDefault="004C189F">
      <w:pPr>
        <w:pStyle w:val="a3"/>
        <w:spacing w:line="275" w:lineRule="exact"/>
        <w:ind w:left="998"/>
        <w:jc w:val="left"/>
        <w:rPr>
          <w:lang w:val="ru-RU"/>
        </w:rPr>
      </w:pPr>
      <w:r w:rsidRPr="004C189F">
        <w:rPr>
          <w:lang w:val="ru-RU"/>
        </w:rPr>
        <w:t>Верхняя поверхность лыжи. Нет ограничений.</w:t>
      </w:r>
    </w:p>
    <w:p w:rsidR="007C3221" w:rsidRPr="004C189F" w:rsidRDefault="004C189F">
      <w:pPr>
        <w:pStyle w:val="a3"/>
        <w:spacing w:line="242" w:lineRule="auto"/>
        <w:ind w:firstLine="705"/>
        <w:jc w:val="left"/>
        <w:rPr>
          <w:lang w:val="ru-RU"/>
        </w:rPr>
      </w:pPr>
      <w:r w:rsidRPr="004C189F">
        <w:rPr>
          <w:lang w:val="ru-RU"/>
        </w:rPr>
        <w:t>Грани. Боковые кромки не могут быть наклонными с расширением вверх, так чтобы основание лыж становились уже, чем верхняя поверхность (форма клина не разрешается).</w:t>
      </w:r>
    </w:p>
    <w:p w:rsidR="007C3221" w:rsidRDefault="004C189F">
      <w:pPr>
        <w:pStyle w:val="a3"/>
        <w:spacing w:line="271" w:lineRule="exact"/>
        <w:ind w:left="998"/>
        <w:jc w:val="left"/>
      </w:pPr>
      <w:proofErr w:type="gramStart"/>
      <w:r>
        <w:t>Прочностные свойства.</w:t>
      </w:r>
      <w:proofErr w:type="gramEnd"/>
      <w:r>
        <w:t xml:space="preserve"> </w:t>
      </w:r>
      <w:proofErr w:type="gramStart"/>
      <w:r>
        <w:t>Нет ограничений.</w:t>
      </w:r>
      <w:proofErr w:type="gramEnd"/>
    </w:p>
    <w:p w:rsidR="007C3221" w:rsidRPr="004C189F" w:rsidRDefault="004C189F">
      <w:pPr>
        <w:pStyle w:val="a4"/>
        <w:numPr>
          <w:ilvl w:val="0"/>
          <w:numId w:val="25"/>
        </w:numPr>
        <w:tabs>
          <w:tab w:val="left" w:pos="1263"/>
        </w:tabs>
        <w:spacing w:line="237" w:lineRule="auto"/>
        <w:ind w:right="414" w:firstLine="706"/>
        <w:rPr>
          <w:sz w:val="24"/>
          <w:lang w:val="ru-RU"/>
        </w:rPr>
      </w:pPr>
      <w:r w:rsidRPr="004C189F">
        <w:rPr>
          <w:sz w:val="24"/>
          <w:lang w:val="ru-RU"/>
        </w:rPr>
        <w:t>Лыжные крепления. Нет ограничений по виду используемого материала или способу производства.</w:t>
      </w:r>
    </w:p>
    <w:p w:rsidR="007C3221" w:rsidRPr="004C189F" w:rsidRDefault="004C189F">
      <w:pPr>
        <w:pStyle w:val="a4"/>
        <w:numPr>
          <w:ilvl w:val="0"/>
          <w:numId w:val="25"/>
        </w:numPr>
        <w:tabs>
          <w:tab w:val="left" w:pos="1263"/>
        </w:tabs>
        <w:spacing w:before="5" w:line="237" w:lineRule="auto"/>
        <w:ind w:right="416" w:firstLine="706"/>
        <w:rPr>
          <w:sz w:val="24"/>
          <w:lang w:val="ru-RU"/>
        </w:rPr>
      </w:pPr>
      <w:r w:rsidRPr="004C189F">
        <w:rPr>
          <w:sz w:val="24"/>
          <w:lang w:val="ru-RU"/>
        </w:rPr>
        <w:t>Лыжные ботинки. Нет ограничений по виду используемого материала или способу производства.</w:t>
      </w:r>
    </w:p>
    <w:p w:rsidR="007C3221" w:rsidRPr="004C189F" w:rsidRDefault="004C189F">
      <w:pPr>
        <w:pStyle w:val="a4"/>
        <w:numPr>
          <w:ilvl w:val="0"/>
          <w:numId w:val="25"/>
        </w:numPr>
        <w:tabs>
          <w:tab w:val="left" w:pos="1263"/>
        </w:tabs>
        <w:spacing w:before="5" w:line="237" w:lineRule="auto"/>
        <w:ind w:right="415" w:firstLine="706"/>
        <w:rPr>
          <w:sz w:val="24"/>
          <w:lang w:val="ru-RU"/>
        </w:rPr>
      </w:pPr>
      <w:r w:rsidRPr="004C189F">
        <w:rPr>
          <w:sz w:val="24"/>
          <w:lang w:val="ru-RU"/>
        </w:rPr>
        <w:t>Лыжные палки. Максимальная длина палок не должна быть больше роста спортсмена, измеренная расположением острия палки на лыжу перед</w:t>
      </w:r>
      <w:r w:rsidRPr="004C189F">
        <w:rPr>
          <w:spacing w:val="-15"/>
          <w:sz w:val="24"/>
          <w:lang w:val="ru-RU"/>
        </w:rPr>
        <w:t xml:space="preserve"> </w:t>
      </w:r>
      <w:r w:rsidRPr="004C189F">
        <w:rPr>
          <w:sz w:val="24"/>
          <w:lang w:val="ru-RU"/>
        </w:rPr>
        <w:t>креплением.</w:t>
      </w:r>
    </w:p>
    <w:p w:rsidR="007C3221" w:rsidRPr="004C189F" w:rsidRDefault="004C189F">
      <w:pPr>
        <w:pStyle w:val="a3"/>
        <w:spacing w:before="6" w:line="237" w:lineRule="auto"/>
        <w:ind w:right="464" w:firstLine="705"/>
        <w:jc w:val="left"/>
        <w:rPr>
          <w:lang w:val="ru-RU"/>
        </w:rPr>
      </w:pPr>
      <w:r w:rsidRPr="004C189F">
        <w:rPr>
          <w:lang w:val="ru-RU"/>
        </w:rPr>
        <w:t>Палка должна иметь фиксированную длину (древко не должно быть телескопическим или складывающимся).</w:t>
      </w:r>
    </w:p>
    <w:p w:rsidR="007C3221" w:rsidRPr="004C189F" w:rsidRDefault="004C189F">
      <w:pPr>
        <w:pStyle w:val="a3"/>
        <w:spacing w:before="5" w:line="237" w:lineRule="auto"/>
        <w:ind w:right="464" w:firstLine="705"/>
        <w:jc w:val="left"/>
        <w:rPr>
          <w:lang w:val="ru-RU"/>
        </w:rPr>
      </w:pPr>
      <w:r w:rsidRPr="004C189F">
        <w:rPr>
          <w:lang w:val="ru-RU"/>
        </w:rPr>
        <w:t>Палка не должна иметь дополнительный источник энергии, усиливающий толчок, например, пружины или другие автоматические устройства.</w:t>
      </w:r>
    </w:p>
    <w:p w:rsidR="007C3221" w:rsidRPr="004C189F" w:rsidRDefault="004C189F">
      <w:pPr>
        <w:pStyle w:val="a3"/>
        <w:spacing w:before="4" w:line="275" w:lineRule="exact"/>
        <w:ind w:left="998"/>
        <w:jc w:val="left"/>
        <w:rPr>
          <w:lang w:val="ru-RU"/>
        </w:rPr>
      </w:pPr>
      <w:r w:rsidRPr="004C189F">
        <w:rPr>
          <w:lang w:val="ru-RU"/>
        </w:rPr>
        <w:t>Нет ограничений по весу палок.</w:t>
      </w:r>
    </w:p>
    <w:p w:rsidR="007C3221" w:rsidRPr="004C189F" w:rsidRDefault="004C189F">
      <w:pPr>
        <w:pStyle w:val="a3"/>
        <w:spacing w:line="242" w:lineRule="auto"/>
        <w:ind w:right="464" w:firstLine="705"/>
        <w:jc w:val="left"/>
        <w:rPr>
          <w:lang w:val="ru-RU"/>
        </w:rPr>
      </w:pPr>
      <w:r w:rsidRPr="004C189F">
        <w:rPr>
          <w:lang w:val="ru-RU"/>
        </w:rPr>
        <w:t>Палки могут быть несимметрическими; может быть четкое различие между правой и левой палкой.</w:t>
      </w:r>
    </w:p>
    <w:p w:rsidR="007C3221" w:rsidRPr="004C189F" w:rsidRDefault="004C189F">
      <w:pPr>
        <w:pStyle w:val="a3"/>
        <w:spacing w:line="242" w:lineRule="auto"/>
        <w:ind w:firstLine="705"/>
        <w:jc w:val="left"/>
        <w:rPr>
          <w:lang w:val="ru-RU"/>
        </w:rPr>
      </w:pPr>
      <w:r w:rsidRPr="004C189F">
        <w:rPr>
          <w:lang w:val="ru-RU"/>
        </w:rPr>
        <w:t>Рукоять палки должна быть прикреплена к древку. Нет ограничений относительно ее геометрии, конструкции или материала.</w:t>
      </w:r>
    </w:p>
    <w:p w:rsidR="007C3221" w:rsidRPr="004C189F" w:rsidRDefault="004C189F">
      <w:pPr>
        <w:pStyle w:val="a3"/>
        <w:spacing w:line="242" w:lineRule="auto"/>
        <w:ind w:right="464" w:firstLine="705"/>
        <w:jc w:val="left"/>
        <w:rPr>
          <w:lang w:val="ru-RU"/>
        </w:rPr>
      </w:pPr>
      <w:r w:rsidRPr="004C189F">
        <w:rPr>
          <w:lang w:val="ru-RU"/>
        </w:rPr>
        <w:t>Петля должна крепиться к рукояти или древку. Она может быть регулируемой по длине и ширине. Ограничений в материале</w:t>
      </w:r>
      <w:r w:rsidRPr="004C189F">
        <w:rPr>
          <w:spacing w:val="1"/>
          <w:lang w:val="ru-RU"/>
        </w:rPr>
        <w:t xml:space="preserve"> </w:t>
      </w:r>
      <w:r w:rsidRPr="004C189F">
        <w:rPr>
          <w:lang w:val="ru-RU"/>
        </w:rPr>
        <w:t>нет.</w:t>
      </w:r>
    </w:p>
    <w:p w:rsidR="007C3221" w:rsidRPr="004C189F" w:rsidRDefault="004C189F">
      <w:pPr>
        <w:pStyle w:val="a3"/>
        <w:spacing w:line="271" w:lineRule="exact"/>
        <w:ind w:left="998"/>
        <w:jc w:val="left"/>
        <w:rPr>
          <w:lang w:val="ru-RU"/>
        </w:rPr>
      </w:pPr>
      <w:r w:rsidRPr="004C189F">
        <w:rPr>
          <w:lang w:val="ru-RU"/>
        </w:rPr>
        <w:t>Нет ограничений по форме и материалу древка и распределению веса.</w:t>
      </w:r>
    </w:p>
    <w:p w:rsidR="007C3221" w:rsidRPr="004C189F" w:rsidRDefault="004C189F">
      <w:pPr>
        <w:pStyle w:val="a3"/>
        <w:spacing w:line="237" w:lineRule="auto"/>
        <w:ind w:right="464" w:firstLine="705"/>
        <w:jc w:val="left"/>
        <w:rPr>
          <w:lang w:val="ru-RU"/>
        </w:rPr>
      </w:pPr>
      <w:r w:rsidRPr="004C189F">
        <w:rPr>
          <w:lang w:val="ru-RU"/>
        </w:rPr>
        <w:t>Разрешены сменные корзины (лапки) с различными геометрическими характеристиками и материалами для использования при различных характеристиках снега.</w:t>
      </w:r>
    </w:p>
    <w:p w:rsidR="007C3221" w:rsidRDefault="004C189F">
      <w:pPr>
        <w:pStyle w:val="a3"/>
        <w:spacing w:line="237" w:lineRule="auto"/>
        <w:ind w:firstLine="705"/>
        <w:jc w:val="left"/>
      </w:pPr>
      <w:r w:rsidRPr="004C189F">
        <w:rPr>
          <w:lang w:val="ru-RU"/>
        </w:rPr>
        <w:t xml:space="preserve">Наконечник может крепиться под любым углом к древку. Разрешается один или более наконечников. </w:t>
      </w:r>
      <w:proofErr w:type="gramStart"/>
      <w:r>
        <w:t>В материалах нет ограничений.</w:t>
      </w:r>
      <w:proofErr w:type="gramEnd"/>
    </w:p>
    <w:p w:rsidR="007C3221" w:rsidRPr="004C189F" w:rsidRDefault="004C189F">
      <w:pPr>
        <w:pStyle w:val="a4"/>
        <w:numPr>
          <w:ilvl w:val="0"/>
          <w:numId w:val="25"/>
        </w:numPr>
        <w:tabs>
          <w:tab w:val="left" w:pos="1263"/>
        </w:tabs>
        <w:spacing w:before="3" w:line="237" w:lineRule="auto"/>
        <w:ind w:right="420" w:firstLine="706"/>
        <w:rPr>
          <w:sz w:val="24"/>
          <w:lang w:val="ru-RU"/>
        </w:rPr>
      </w:pPr>
      <w:r w:rsidRPr="004C189F">
        <w:rPr>
          <w:sz w:val="24"/>
          <w:lang w:val="ru-RU"/>
        </w:rPr>
        <w:t>Одежда. Реклама на одежде спортсмена должна быть в соответствии с текущими нормами</w:t>
      </w:r>
      <w:r w:rsidRPr="004C189F">
        <w:rPr>
          <w:spacing w:val="-2"/>
          <w:sz w:val="24"/>
          <w:lang w:val="ru-RU"/>
        </w:rPr>
        <w:t xml:space="preserve"> </w:t>
      </w:r>
      <w:r w:rsidRPr="004C189F">
        <w:rPr>
          <w:sz w:val="24"/>
          <w:lang w:val="ru-RU"/>
        </w:rPr>
        <w:t>МСБ.</w:t>
      </w:r>
    </w:p>
    <w:p w:rsidR="007C3221" w:rsidRPr="004C189F" w:rsidRDefault="004C189F">
      <w:pPr>
        <w:pStyle w:val="a3"/>
        <w:spacing w:before="4"/>
        <w:ind w:right="418" w:firstLine="705"/>
        <w:rPr>
          <w:lang w:val="ru-RU"/>
        </w:rPr>
      </w:pPr>
      <w:r w:rsidRPr="004C189F">
        <w:rPr>
          <w:lang w:val="ru-RU"/>
        </w:rPr>
        <w:t>Прокладка допускается только с внутренней стороны одежды гонщика. Общая толщина прокладки, ткани и прокладки гоночной одежды не может превысить 6 мм при измерении одежды в несжатом состоянии, кроме спины костюма, где переносится винтовка. Ограничений по подкладке на спине нет.</w:t>
      </w:r>
    </w:p>
    <w:p w:rsidR="007C3221" w:rsidRPr="004C189F" w:rsidRDefault="004C189F">
      <w:pPr>
        <w:pStyle w:val="a3"/>
        <w:ind w:right="418" w:firstLine="705"/>
        <w:rPr>
          <w:lang w:val="ru-RU"/>
        </w:rPr>
      </w:pPr>
      <w:r w:rsidRPr="004C189F">
        <w:rPr>
          <w:lang w:val="ru-RU"/>
        </w:rPr>
        <w:t>Никакие клейкие материалы, например, липучая ткань, мазь, смола, клей или дополнительные нашивки (за исключением крепления прокладки) не допускаются на внешней стороне одежды. Однако материал внешней стороны локтей может быть сделан из нескользящего материала.</w:t>
      </w:r>
    </w:p>
    <w:p w:rsidR="007C3221" w:rsidRPr="004C189F" w:rsidRDefault="007C3221">
      <w:pPr>
        <w:rPr>
          <w:lang w:val="ru-RU"/>
        </w:rPr>
        <w:sectPr w:rsidR="007C3221" w:rsidRPr="004C189F">
          <w:footerReference w:type="default" r:id="rId10"/>
          <w:pgSz w:w="11900" w:h="16840"/>
          <w:pgMar w:top="1060" w:right="420" w:bottom="880" w:left="840" w:header="0" w:footer="694" w:gutter="0"/>
          <w:pgNumType w:start="16"/>
          <w:cols w:space="720"/>
        </w:sectPr>
      </w:pPr>
    </w:p>
    <w:p w:rsidR="007C3221" w:rsidRDefault="004C189F">
      <w:pPr>
        <w:pStyle w:val="Heading1"/>
        <w:spacing w:before="71" w:line="240" w:lineRule="auto"/>
        <w:ind w:left="3926"/>
      </w:pPr>
      <w:r>
        <w:lastRenderedPageBreak/>
        <w:t>III МЕТОДИЧЕСКАЯ ЧАСТЬ</w:t>
      </w:r>
    </w:p>
    <w:p w:rsidR="007C3221" w:rsidRPr="004C189F" w:rsidRDefault="004C189F">
      <w:pPr>
        <w:pStyle w:val="a4"/>
        <w:numPr>
          <w:ilvl w:val="1"/>
          <w:numId w:val="24"/>
        </w:numPr>
        <w:tabs>
          <w:tab w:val="left" w:pos="754"/>
        </w:tabs>
        <w:spacing w:before="2" w:line="272" w:lineRule="exact"/>
        <w:rPr>
          <w:b/>
          <w:sz w:val="24"/>
          <w:lang w:val="ru-RU"/>
        </w:rPr>
      </w:pPr>
      <w:r w:rsidRPr="004C189F">
        <w:rPr>
          <w:b/>
          <w:sz w:val="24"/>
          <w:lang w:val="ru-RU"/>
        </w:rPr>
        <w:t>Этап начальной подготовки и тренировочный этап (этап спортивной</w:t>
      </w:r>
      <w:r w:rsidRPr="004C189F">
        <w:rPr>
          <w:b/>
          <w:spacing w:val="-13"/>
          <w:sz w:val="24"/>
          <w:lang w:val="ru-RU"/>
        </w:rPr>
        <w:t xml:space="preserve"> </w:t>
      </w:r>
      <w:r w:rsidRPr="004C189F">
        <w:rPr>
          <w:b/>
          <w:sz w:val="24"/>
          <w:lang w:val="ru-RU"/>
        </w:rPr>
        <w:t>специализации)</w:t>
      </w:r>
    </w:p>
    <w:p w:rsidR="007C3221" w:rsidRPr="004C189F" w:rsidRDefault="004C189F">
      <w:pPr>
        <w:pStyle w:val="a3"/>
        <w:ind w:right="417" w:firstLine="705"/>
        <w:rPr>
          <w:lang w:val="ru-RU"/>
        </w:rPr>
      </w:pPr>
      <w:r w:rsidRPr="004C189F">
        <w:rPr>
          <w:lang w:val="ru-RU"/>
        </w:rPr>
        <w:t>Организационно-методические особенности многолетней подготовки юных лыжнико</w:t>
      </w:r>
      <w:proofErr w:type="gramStart"/>
      <w:r w:rsidRPr="004C189F">
        <w:rPr>
          <w:lang w:val="ru-RU"/>
        </w:rPr>
        <w:t>в-</w:t>
      </w:r>
      <w:proofErr w:type="gramEnd"/>
      <w:r w:rsidRPr="004C189F">
        <w:rPr>
          <w:lang w:val="ru-RU"/>
        </w:rPr>
        <w:t xml:space="preserve"> гонщиков.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w:t>
      </w:r>
      <w:proofErr w:type="gramStart"/>
      <w:r w:rsidRPr="004C189F">
        <w:rPr>
          <w:lang w:val="ru-RU"/>
        </w:rPr>
        <w:t>в-</w:t>
      </w:r>
      <w:proofErr w:type="gramEnd"/>
      <w:r w:rsidRPr="004C189F">
        <w:rPr>
          <w:lang w:val="ru-RU"/>
        </w:rPr>
        <w:t xml:space="preserve"> гонщиков высокого класса.</w:t>
      </w:r>
    </w:p>
    <w:p w:rsidR="007C3221" w:rsidRPr="004C189F" w:rsidRDefault="007C3221">
      <w:pPr>
        <w:pStyle w:val="a3"/>
        <w:spacing w:before="1"/>
        <w:ind w:left="0"/>
        <w:jc w:val="left"/>
        <w:rPr>
          <w:lang w:val="ru-RU"/>
        </w:rPr>
      </w:pPr>
    </w:p>
    <w:p w:rsidR="007C3221" w:rsidRPr="004C189F" w:rsidRDefault="004C189F">
      <w:pPr>
        <w:pStyle w:val="a3"/>
        <w:spacing w:after="12" w:line="237" w:lineRule="auto"/>
        <w:ind w:left="393" w:right="518"/>
        <w:jc w:val="center"/>
        <w:rPr>
          <w:lang w:val="ru-RU"/>
        </w:rPr>
      </w:pPr>
      <w:r w:rsidRPr="004C189F">
        <w:rPr>
          <w:lang w:val="ru-RU"/>
        </w:rPr>
        <w:t>Таблица 8. Пр</w:t>
      </w:r>
      <w:r w:rsidR="00E41541">
        <w:rPr>
          <w:lang w:val="ru-RU"/>
        </w:rPr>
        <w:t>имерный тренировочный план на 46 недель</w:t>
      </w:r>
      <w:r w:rsidRPr="004C189F">
        <w:rPr>
          <w:lang w:val="ru-RU"/>
        </w:rPr>
        <w:t xml:space="preserve"> тренировочных занятий по лыжным гонкам (ч)</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1"/>
        <w:gridCol w:w="2981"/>
        <w:gridCol w:w="922"/>
        <w:gridCol w:w="864"/>
        <w:gridCol w:w="874"/>
        <w:gridCol w:w="864"/>
        <w:gridCol w:w="869"/>
        <w:gridCol w:w="869"/>
        <w:gridCol w:w="946"/>
      </w:tblGrid>
      <w:tr w:rsidR="007C3221">
        <w:trPr>
          <w:trHeight w:val="551"/>
        </w:trPr>
        <w:tc>
          <w:tcPr>
            <w:tcW w:w="811" w:type="dxa"/>
            <w:vMerge w:val="restart"/>
          </w:tcPr>
          <w:p w:rsidR="007C3221" w:rsidRPr="004C189F" w:rsidRDefault="007C3221">
            <w:pPr>
              <w:pStyle w:val="TableParagraph"/>
              <w:spacing w:before="3"/>
              <w:jc w:val="left"/>
              <w:rPr>
                <w:sz w:val="24"/>
                <w:lang w:val="ru-RU"/>
              </w:rPr>
            </w:pPr>
          </w:p>
          <w:p w:rsidR="007C3221" w:rsidRDefault="004C189F">
            <w:pPr>
              <w:pStyle w:val="TableParagraph"/>
              <w:spacing w:line="242" w:lineRule="auto"/>
              <w:ind w:left="242" w:right="144" w:hanging="68"/>
              <w:jc w:val="left"/>
              <w:rPr>
                <w:sz w:val="24"/>
              </w:rPr>
            </w:pPr>
            <w:r>
              <w:rPr>
                <w:sz w:val="24"/>
              </w:rPr>
              <w:t>№№ п/п</w:t>
            </w:r>
          </w:p>
        </w:tc>
        <w:tc>
          <w:tcPr>
            <w:tcW w:w="2981" w:type="dxa"/>
            <w:vMerge w:val="restart"/>
          </w:tcPr>
          <w:p w:rsidR="007C3221" w:rsidRDefault="007C3221">
            <w:pPr>
              <w:pStyle w:val="TableParagraph"/>
              <w:spacing w:before="4"/>
              <w:jc w:val="left"/>
              <w:rPr>
                <w:sz w:val="36"/>
              </w:rPr>
            </w:pPr>
          </w:p>
          <w:p w:rsidR="007C3221" w:rsidRDefault="004C189F">
            <w:pPr>
              <w:pStyle w:val="TableParagraph"/>
              <w:spacing w:before="1"/>
              <w:ind w:left="429"/>
              <w:jc w:val="left"/>
              <w:rPr>
                <w:sz w:val="24"/>
              </w:rPr>
            </w:pPr>
            <w:r>
              <w:rPr>
                <w:sz w:val="24"/>
              </w:rPr>
              <w:t>Содержание занятий</w:t>
            </w:r>
          </w:p>
        </w:tc>
        <w:tc>
          <w:tcPr>
            <w:tcW w:w="1786" w:type="dxa"/>
            <w:gridSpan w:val="2"/>
          </w:tcPr>
          <w:p w:rsidR="007C3221" w:rsidRDefault="004C189F">
            <w:pPr>
              <w:pStyle w:val="TableParagraph"/>
              <w:spacing w:line="266" w:lineRule="exact"/>
              <w:ind w:left="45" w:right="27"/>
              <w:rPr>
                <w:sz w:val="24"/>
              </w:rPr>
            </w:pPr>
            <w:r>
              <w:rPr>
                <w:sz w:val="24"/>
              </w:rPr>
              <w:t>Этап начальной</w:t>
            </w:r>
          </w:p>
          <w:p w:rsidR="007C3221" w:rsidRDefault="004C189F">
            <w:pPr>
              <w:pStyle w:val="TableParagraph"/>
              <w:spacing w:line="265" w:lineRule="exact"/>
              <w:ind w:left="45" w:right="22"/>
              <w:rPr>
                <w:sz w:val="24"/>
              </w:rPr>
            </w:pPr>
            <w:r>
              <w:rPr>
                <w:sz w:val="24"/>
              </w:rPr>
              <w:t>подготовки</w:t>
            </w:r>
          </w:p>
        </w:tc>
        <w:tc>
          <w:tcPr>
            <w:tcW w:w="4422" w:type="dxa"/>
            <w:gridSpan w:val="5"/>
          </w:tcPr>
          <w:p w:rsidR="007C3221" w:rsidRDefault="004C189F">
            <w:pPr>
              <w:pStyle w:val="TableParagraph"/>
              <w:spacing w:before="131"/>
              <w:ind w:left="1134"/>
              <w:jc w:val="left"/>
              <w:rPr>
                <w:sz w:val="24"/>
              </w:rPr>
            </w:pPr>
            <w:r>
              <w:rPr>
                <w:sz w:val="24"/>
              </w:rPr>
              <w:t>Этап тренировочный</w:t>
            </w:r>
          </w:p>
        </w:tc>
      </w:tr>
      <w:tr w:rsidR="007C3221">
        <w:trPr>
          <w:trHeight w:val="273"/>
        </w:trPr>
        <w:tc>
          <w:tcPr>
            <w:tcW w:w="811" w:type="dxa"/>
            <w:vMerge/>
            <w:tcBorders>
              <w:top w:val="nil"/>
            </w:tcBorders>
          </w:tcPr>
          <w:p w:rsidR="007C3221" w:rsidRDefault="007C3221">
            <w:pPr>
              <w:rPr>
                <w:sz w:val="2"/>
                <w:szCs w:val="2"/>
              </w:rPr>
            </w:pPr>
          </w:p>
        </w:tc>
        <w:tc>
          <w:tcPr>
            <w:tcW w:w="2981" w:type="dxa"/>
            <w:vMerge/>
            <w:tcBorders>
              <w:top w:val="nil"/>
            </w:tcBorders>
          </w:tcPr>
          <w:p w:rsidR="007C3221" w:rsidRDefault="007C3221">
            <w:pPr>
              <w:rPr>
                <w:sz w:val="2"/>
                <w:szCs w:val="2"/>
              </w:rPr>
            </w:pPr>
          </w:p>
        </w:tc>
        <w:tc>
          <w:tcPr>
            <w:tcW w:w="6208" w:type="dxa"/>
            <w:gridSpan w:val="7"/>
          </w:tcPr>
          <w:p w:rsidR="007C3221" w:rsidRDefault="004C189F">
            <w:pPr>
              <w:pStyle w:val="TableParagraph"/>
              <w:spacing w:line="253" w:lineRule="exact"/>
              <w:ind w:left="2386" w:right="2368"/>
              <w:rPr>
                <w:sz w:val="24"/>
              </w:rPr>
            </w:pPr>
            <w:r>
              <w:rPr>
                <w:sz w:val="24"/>
              </w:rPr>
              <w:t>Год обучения</w:t>
            </w:r>
          </w:p>
        </w:tc>
      </w:tr>
      <w:tr w:rsidR="007C3221">
        <w:trPr>
          <w:trHeight w:val="277"/>
        </w:trPr>
        <w:tc>
          <w:tcPr>
            <w:tcW w:w="811" w:type="dxa"/>
            <w:vMerge/>
            <w:tcBorders>
              <w:top w:val="nil"/>
            </w:tcBorders>
          </w:tcPr>
          <w:p w:rsidR="007C3221" w:rsidRDefault="007C3221">
            <w:pPr>
              <w:rPr>
                <w:sz w:val="2"/>
                <w:szCs w:val="2"/>
              </w:rPr>
            </w:pPr>
          </w:p>
        </w:tc>
        <w:tc>
          <w:tcPr>
            <w:tcW w:w="2981" w:type="dxa"/>
            <w:vMerge/>
            <w:tcBorders>
              <w:top w:val="nil"/>
            </w:tcBorders>
          </w:tcPr>
          <w:p w:rsidR="007C3221" w:rsidRDefault="007C3221">
            <w:pPr>
              <w:rPr>
                <w:sz w:val="2"/>
                <w:szCs w:val="2"/>
              </w:rPr>
            </w:pPr>
          </w:p>
        </w:tc>
        <w:tc>
          <w:tcPr>
            <w:tcW w:w="922" w:type="dxa"/>
          </w:tcPr>
          <w:p w:rsidR="007C3221" w:rsidRDefault="004C189F">
            <w:pPr>
              <w:pStyle w:val="TableParagraph"/>
              <w:spacing w:line="258" w:lineRule="exact"/>
              <w:ind w:left="12"/>
              <w:rPr>
                <w:sz w:val="24"/>
              </w:rPr>
            </w:pPr>
            <w:r>
              <w:rPr>
                <w:w w:val="99"/>
                <w:sz w:val="24"/>
              </w:rPr>
              <w:t>I</w:t>
            </w:r>
          </w:p>
        </w:tc>
        <w:tc>
          <w:tcPr>
            <w:tcW w:w="864" w:type="dxa"/>
          </w:tcPr>
          <w:p w:rsidR="007C3221" w:rsidRDefault="004C189F">
            <w:pPr>
              <w:pStyle w:val="TableParagraph"/>
              <w:spacing w:line="258" w:lineRule="exact"/>
              <w:ind w:left="180" w:right="149"/>
              <w:rPr>
                <w:sz w:val="24"/>
              </w:rPr>
            </w:pPr>
            <w:r>
              <w:rPr>
                <w:sz w:val="24"/>
              </w:rPr>
              <w:t>II-III</w:t>
            </w:r>
          </w:p>
        </w:tc>
        <w:tc>
          <w:tcPr>
            <w:tcW w:w="874" w:type="dxa"/>
          </w:tcPr>
          <w:p w:rsidR="007C3221" w:rsidRDefault="004C189F">
            <w:pPr>
              <w:pStyle w:val="TableParagraph"/>
              <w:spacing w:line="258" w:lineRule="exact"/>
              <w:ind w:left="21"/>
              <w:rPr>
                <w:sz w:val="24"/>
              </w:rPr>
            </w:pPr>
            <w:r>
              <w:rPr>
                <w:w w:val="99"/>
                <w:sz w:val="24"/>
              </w:rPr>
              <w:t>I</w:t>
            </w:r>
          </w:p>
        </w:tc>
        <w:tc>
          <w:tcPr>
            <w:tcW w:w="864" w:type="dxa"/>
          </w:tcPr>
          <w:p w:rsidR="007C3221" w:rsidRDefault="004C189F">
            <w:pPr>
              <w:pStyle w:val="TableParagraph"/>
              <w:spacing w:line="258" w:lineRule="exact"/>
              <w:ind w:left="174" w:right="149"/>
              <w:rPr>
                <w:sz w:val="24"/>
              </w:rPr>
            </w:pPr>
            <w:r>
              <w:rPr>
                <w:sz w:val="24"/>
              </w:rPr>
              <w:t>II</w:t>
            </w:r>
          </w:p>
        </w:tc>
        <w:tc>
          <w:tcPr>
            <w:tcW w:w="869" w:type="dxa"/>
          </w:tcPr>
          <w:p w:rsidR="007C3221" w:rsidRDefault="004C189F">
            <w:pPr>
              <w:pStyle w:val="TableParagraph"/>
              <w:spacing w:line="258" w:lineRule="exact"/>
              <w:ind w:right="290"/>
              <w:jc w:val="right"/>
              <w:rPr>
                <w:sz w:val="24"/>
              </w:rPr>
            </w:pPr>
            <w:r>
              <w:rPr>
                <w:sz w:val="24"/>
              </w:rPr>
              <w:t>III</w:t>
            </w:r>
          </w:p>
        </w:tc>
        <w:tc>
          <w:tcPr>
            <w:tcW w:w="869" w:type="dxa"/>
          </w:tcPr>
          <w:p w:rsidR="007C3221" w:rsidRDefault="004C189F">
            <w:pPr>
              <w:pStyle w:val="TableParagraph"/>
              <w:spacing w:line="258" w:lineRule="exact"/>
              <w:ind w:left="235" w:right="218"/>
              <w:rPr>
                <w:sz w:val="24"/>
              </w:rPr>
            </w:pPr>
            <w:r>
              <w:rPr>
                <w:sz w:val="24"/>
              </w:rPr>
              <w:t>IV</w:t>
            </w:r>
          </w:p>
        </w:tc>
        <w:tc>
          <w:tcPr>
            <w:tcW w:w="946" w:type="dxa"/>
          </w:tcPr>
          <w:p w:rsidR="007C3221" w:rsidRDefault="004C189F">
            <w:pPr>
              <w:pStyle w:val="TableParagraph"/>
              <w:spacing w:line="258" w:lineRule="exact"/>
              <w:ind w:left="389"/>
              <w:jc w:val="left"/>
              <w:rPr>
                <w:sz w:val="24"/>
              </w:rPr>
            </w:pPr>
            <w:r>
              <w:rPr>
                <w:w w:val="99"/>
                <w:sz w:val="24"/>
              </w:rPr>
              <w:t>V</w:t>
            </w:r>
          </w:p>
        </w:tc>
      </w:tr>
      <w:tr w:rsidR="007C3221">
        <w:trPr>
          <w:trHeight w:val="277"/>
        </w:trPr>
        <w:tc>
          <w:tcPr>
            <w:tcW w:w="811" w:type="dxa"/>
          </w:tcPr>
          <w:p w:rsidR="007C3221" w:rsidRDefault="004C189F">
            <w:pPr>
              <w:pStyle w:val="TableParagraph"/>
              <w:spacing w:line="258" w:lineRule="exact"/>
              <w:ind w:left="333"/>
              <w:jc w:val="left"/>
              <w:rPr>
                <w:sz w:val="24"/>
              </w:rPr>
            </w:pPr>
            <w:r>
              <w:rPr>
                <w:sz w:val="24"/>
              </w:rPr>
              <w:t>I.</w:t>
            </w:r>
          </w:p>
        </w:tc>
        <w:tc>
          <w:tcPr>
            <w:tcW w:w="2981" w:type="dxa"/>
          </w:tcPr>
          <w:p w:rsidR="007C3221" w:rsidRDefault="004C189F">
            <w:pPr>
              <w:pStyle w:val="TableParagraph"/>
              <w:spacing w:line="258" w:lineRule="exact"/>
              <w:ind w:left="40"/>
              <w:jc w:val="left"/>
              <w:rPr>
                <w:sz w:val="24"/>
              </w:rPr>
            </w:pPr>
            <w:r>
              <w:rPr>
                <w:sz w:val="24"/>
              </w:rPr>
              <w:t>Теоретическая подготовка</w:t>
            </w:r>
          </w:p>
        </w:tc>
        <w:tc>
          <w:tcPr>
            <w:tcW w:w="922" w:type="dxa"/>
          </w:tcPr>
          <w:p w:rsidR="007C3221" w:rsidRDefault="004C189F">
            <w:pPr>
              <w:pStyle w:val="TableParagraph"/>
              <w:spacing w:line="258" w:lineRule="exact"/>
              <w:ind w:left="256" w:right="247"/>
              <w:rPr>
                <w:sz w:val="24"/>
              </w:rPr>
            </w:pPr>
            <w:r>
              <w:rPr>
                <w:sz w:val="24"/>
              </w:rPr>
              <w:t>17</w:t>
            </w:r>
          </w:p>
        </w:tc>
        <w:tc>
          <w:tcPr>
            <w:tcW w:w="864" w:type="dxa"/>
          </w:tcPr>
          <w:p w:rsidR="007C3221" w:rsidRDefault="004C189F">
            <w:pPr>
              <w:pStyle w:val="TableParagraph"/>
              <w:spacing w:line="258" w:lineRule="exact"/>
              <w:ind w:left="176" w:right="149"/>
              <w:rPr>
                <w:sz w:val="24"/>
              </w:rPr>
            </w:pPr>
            <w:r>
              <w:rPr>
                <w:sz w:val="24"/>
              </w:rPr>
              <w:t>20</w:t>
            </w:r>
          </w:p>
        </w:tc>
        <w:tc>
          <w:tcPr>
            <w:tcW w:w="874" w:type="dxa"/>
          </w:tcPr>
          <w:p w:rsidR="007C3221" w:rsidRPr="00E41541" w:rsidRDefault="004C189F">
            <w:pPr>
              <w:pStyle w:val="TableParagraph"/>
              <w:spacing w:line="258" w:lineRule="exact"/>
              <w:ind w:left="318"/>
              <w:jc w:val="left"/>
              <w:rPr>
                <w:sz w:val="24"/>
                <w:lang w:val="ru-RU"/>
              </w:rPr>
            </w:pPr>
            <w:r>
              <w:rPr>
                <w:sz w:val="24"/>
              </w:rPr>
              <w:t>2</w:t>
            </w:r>
            <w:r w:rsidR="00E41541">
              <w:rPr>
                <w:sz w:val="24"/>
                <w:lang w:val="ru-RU"/>
              </w:rPr>
              <w:t>0</w:t>
            </w:r>
          </w:p>
        </w:tc>
        <w:tc>
          <w:tcPr>
            <w:tcW w:w="864" w:type="dxa"/>
          </w:tcPr>
          <w:p w:rsidR="007C3221" w:rsidRDefault="004C189F">
            <w:pPr>
              <w:pStyle w:val="TableParagraph"/>
              <w:spacing w:line="258" w:lineRule="exact"/>
              <w:ind w:left="176" w:right="149"/>
              <w:rPr>
                <w:sz w:val="24"/>
              </w:rPr>
            </w:pPr>
            <w:r>
              <w:rPr>
                <w:sz w:val="24"/>
              </w:rPr>
              <w:t>25</w:t>
            </w:r>
          </w:p>
        </w:tc>
        <w:tc>
          <w:tcPr>
            <w:tcW w:w="869" w:type="dxa"/>
          </w:tcPr>
          <w:p w:rsidR="007C3221" w:rsidRDefault="004C189F">
            <w:pPr>
              <w:pStyle w:val="TableParagraph"/>
              <w:spacing w:line="258" w:lineRule="exact"/>
              <w:ind w:right="293"/>
              <w:jc w:val="right"/>
              <w:rPr>
                <w:sz w:val="24"/>
              </w:rPr>
            </w:pPr>
            <w:r>
              <w:rPr>
                <w:w w:val="95"/>
                <w:sz w:val="24"/>
              </w:rPr>
              <w:t>25</w:t>
            </w:r>
          </w:p>
        </w:tc>
        <w:tc>
          <w:tcPr>
            <w:tcW w:w="869" w:type="dxa"/>
          </w:tcPr>
          <w:p w:rsidR="007C3221" w:rsidRDefault="004C189F">
            <w:pPr>
              <w:pStyle w:val="TableParagraph"/>
              <w:spacing w:line="258" w:lineRule="exact"/>
              <w:ind w:left="231" w:right="219"/>
              <w:rPr>
                <w:sz w:val="24"/>
              </w:rPr>
            </w:pPr>
            <w:r>
              <w:rPr>
                <w:sz w:val="24"/>
              </w:rPr>
              <w:t>30</w:t>
            </w:r>
          </w:p>
        </w:tc>
        <w:tc>
          <w:tcPr>
            <w:tcW w:w="946" w:type="dxa"/>
          </w:tcPr>
          <w:p w:rsidR="007C3221" w:rsidRDefault="004C189F">
            <w:pPr>
              <w:pStyle w:val="TableParagraph"/>
              <w:spacing w:line="258" w:lineRule="exact"/>
              <w:ind w:left="356"/>
              <w:jc w:val="left"/>
              <w:rPr>
                <w:sz w:val="24"/>
              </w:rPr>
            </w:pPr>
            <w:r>
              <w:rPr>
                <w:sz w:val="24"/>
              </w:rPr>
              <w:t>30</w:t>
            </w:r>
          </w:p>
        </w:tc>
      </w:tr>
      <w:tr w:rsidR="007C3221">
        <w:trPr>
          <w:trHeight w:val="272"/>
        </w:trPr>
        <w:tc>
          <w:tcPr>
            <w:tcW w:w="811" w:type="dxa"/>
          </w:tcPr>
          <w:p w:rsidR="007C3221" w:rsidRDefault="004C189F">
            <w:pPr>
              <w:pStyle w:val="TableParagraph"/>
              <w:spacing w:line="253" w:lineRule="exact"/>
              <w:ind w:left="294"/>
              <w:jc w:val="left"/>
              <w:rPr>
                <w:sz w:val="24"/>
              </w:rPr>
            </w:pPr>
            <w:r>
              <w:rPr>
                <w:sz w:val="24"/>
              </w:rPr>
              <w:t>II.</w:t>
            </w:r>
          </w:p>
        </w:tc>
        <w:tc>
          <w:tcPr>
            <w:tcW w:w="9189" w:type="dxa"/>
            <w:gridSpan w:val="8"/>
          </w:tcPr>
          <w:p w:rsidR="007C3221" w:rsidRDefault="004C189F">
            <w:pPr>
              <w:pStyle w:val="TableParagraph"/>
              <w:spacing w:line="253" w:lineRule="exact"/>
              <w:ind w:left="40"/>
              <w:jc w:val="left"/>
              <w:rPr>
                <w:sz w:val="24"/>
              </w:rPr>
            </w:pPr>
            <w:r>
              <w:rPr>
                <w:sz w:val="24"/>
              </w:rPr>
              <w:t>Практическая подготовка</w:t>
            </w:r>
          </w:p>
        </w:tc>
      </w:tr>
      <w:tr w:rsidR="007C3221">
        <w:trPr>
          <w:trHeight w:val="551"/>
        </w:trPr>
        <w:tc>
          <w:tcPr>
            <w:tcW w:w="811" w:type="dxa"/>
          </w:tcPr>
          <w:p w:rsidR="007C3221" w:rsidRDefault="004C189F">
            <w:pPr>
              <w:pStyle w:val="TableParagraph"/>
              <w:spacing w:before="131"/>
              <w:ind w:left="314"/>
              <w:jc w:val="left"/>
              <w:rPr>
                <w:sz w:val="24"/>
              </w:rPr>
            </w:pPr>
            <w:r>
              <w:rPr>
                <w:sz w:val="24"/>
              </w:rPr>
              <w:t>1.</w:t>
            </w:r>
          </w:p>
        </w:tc>
        <w:tc>
          <w:tcPr>
            <w:tcW w:w="2981" w:type="dxa"/>
          </w:tcPr>
          <w:p w:rsidR="007C3221" w:rsidRDefault="004C189F">
            <w:pPr>
              <w:pStyle w:val="TableParagraph"/>
              <w:spacing w:line="268" w:lineRule="exact"/>
              <w:ind w:left="40"/>
              <w:jc w:val="left"/>
              <w:rPr>
                <w:sz w:val="24"/>
              </w:rPr>
            </w:pPr>
            <w:r>
              <w:rPr>
                <w:sz w:val="24"/>
              </w:rPr>
              <w:t>Общая физическая</w:t>
            </w:r>
          </w:p>
          <w:p w:rsidR="007C3221" w:rsidRDefault="004C189F">
            <w:pPr>
              <w:pStyle w:val="TableParagraph"/>
              <w:spacing w:before="2" w:line="261" w:lineRule="exact"/>
              <w:ind w:left="40"/>
              <w:jc w:val="left"/>
              <w:rPr>
                <w:sz w:val="24"/>
              </w:rPr>
            </w:pPr>
            <w:r>
              <w:rPr>
                <w:sz w:val="24"/>
              </w:rPr>
              <w:t>подготовка</w:t>
            </w:r>
          </w:p>
        </w:tc>
        <w:tc>
          <w:tcPr>
            <w:tcW w:w="922" w:type="dxa"/>
          </w:tcPr>
          <w:p w:rsidR="007C3221" w:rsidRPr="00E41541" w:rsidRDefault="004C189F">
            <w:pPr>
              <w:pStyle w:val="TableParagraph"/>
              <w:spacing w:before="131"/>
              <w:ind w:left="260" w:right="247"/>
              <w:rPr>
                <w:sz w:val="24"/>
                <w:lang w:val="ru-RU"/>
              </w:rPr>
            </w:pPr>
            <w:r>
              <w:rPr>
                <w:sz w:val="24"/>
              </w:rPr>
              <w:t>1</w:t>
            </w:r>
            <w:r w:rsidR="00E41541">
              <w:rPr>
                <w:sz w:val="24"/>
                <w:lang w:val="ru-RU"/>
              </w:rPr>
              <w:t>87</w:t>
            </w:r>
          </w:p>
        </w:tc>
        <w:tc>
          <w:tcPr>
            <w:tcW w:w="864" w:type="dxa"/>
          </w:tcPr>
          <w:p w:rsidR="007C3221" w:rsidRPr="00E41541" w:rsidRDefault="004C189F">
            <w:pPr>
              <w:pStyle w:val="TableParagraph"/>
              <w:spacing w:before="131"/>
              <w:ind w:left="172" w:right="149"/>
              <w:rPr>
                <w:sz w:val="24"/>
                <w:lang w:val="ru-RU"/>
              </w:rPr>
            </w:pPr>
            <w:r>
              <w:rPr>
                <w:sz w:val="24"/>
              </w:rPr>
              <w:t>25</w:t>
            </w:r>
            <w:r w:rsidR="00E41541">
              <w:rPr>
                <w:sz w:val="24"/>
                <w:lang w:val="ru-RU"/>
              </w:rPr>
              <w:t>1</w:t>
            </w:r>
          </w:p>
        </w:tc>
        <w:tc>
          <w:tcPr>
            <w:tcW w:w="874" w:type="dxa"/>
          </w:tcPr>
          <w:p w:rsidR="007C3221" w:rsidRPr="00E41541" w:rsidRDefault="004C189F">
            <w:pPr>
              <w:pStyle w:val="TableParagraph"/>
              <w:spacing w:before="131"/>
              <w:ind w:left="260"/>
              <w:jc w:val="left"/>
              <w:rPr>
                <w:sz w:val="24"/>
                <w:lang w:val="ru-RU"/>
              </w:rPr>
            </w:pPr>
            <w:r>
              <w:rPr>
                <w:sz w:val="24"/>
              </w:rPr>
              <w:t>3</w:t>
            </w:r>
            <w:r w:rsidR="00E41541">
              <w:rPr>
                <w:sz w:val="24"/>
                <w:lang w:val="ru-RU"/>
              </w:rPr>
              <w:t>09</w:t>
            </w:r>
          </w:p>
        </w:tc>
        <w:tc>
          <w:tcPr>
            <w:tcW w:w="864" w:type="dxa"/>
          </w:tcPr>
          <w:p w:rsidR="007C3221" w:rsidRDefault="00E41541">
            <w:pPr>
              <w:pStyle w:val="TableParagraph"/>
              <w:spacing w:before="131"/>
              <w:ind w:left="171" w:right="149"/>
              <w:rPr>
                <w:sz w:val="24"/>
              </w:rPr>
            </w:pPr>
            <w:r>
              <w:rPr>
                <w:sz w:val="24"/>
              </w:rPr>
              <w:t>3</w:t>
            </w:r>
            <w:r>
              <w:rPr>
                <w:sz w:val="24"/>
                <w:lang w:val="ru-RU"/>
              </w:rPr>
              <w:t>4</w:t>
            </w:r>
            <w:r w:rsidR="004C189F">
              <w:rPr>
                <w:sz w:val="24"/>
              </w:rPr>
              <w:t>6</w:t>
            </w:r>
          </w:p>
        </w:tc>
        <w:tc>
          <w:tcPr>
            <w:tcW w:w="869" w:type="dxa"/>
          </w:tcPr>
          <w:p w:rsidR="007C3221" w:rsidRPr="00E41541" w:rsidRDefault="004C189F">
            <w:pPr>
              <w:pStyle w:val="TableParagraph"/>
              <w:spacing w:before="131"/>
              <w:ind w:right="236"/>
              <w:jc w:val="right"/>
              <w:rPr>
                <w:sz w:val="24"/>
                <w:lang w:val="ru-RU"/>
              </w:rPr>
            </w:pPr>
            <w:r>
              <w:rPr>
                <w:w w:val="95"/>
                <w:sz w:val="24"/>
              </w:rPr>
              <w:t>34</w:t>
            </w:r>
            <w:r w:rsidR="00E41541">
              <w:rPr>
                <w:w w:val="95"/>
                <w:sz w:val="24"/>
                <w:lang w:val="ru-RU"/>
              </w:rPr>
              <w:t>6</w:t>
            </w:r>
          </w:p>
        </w:tc>
        <w:tc>
          <w:tcPr>
            <w:tcW w:w="869" w:type="dxa"/>
          </w:tcPr>
          <w:p w:rsidR="007C3221" w:rsidRPr="00E41541" w:rsidRDefault="004C189F">
            <w:pPr>
              <w:pStyle w:val="TableParagraph"/>
              <w:spacing w:before="131"/>
              <w:ind w:left="235" w:right="219"/>
              <w:rPr>
                <w:sz w:val="24"/>
                <w:lang w:val="ru-RU"/>
              </w:rPr>
            </w:pPr>
            <w:r>
              <w:rPr>
                <w:sz w:val="24"/>
              </w:rPr>
              <w:t>30</w:t>
            </w:r>
            <w:r w:rsidR="00E41541">
              <w:rPr>
                <w:sz w:val="24"/>
                <w:lang w:val="ru-RU"/>
              </w:rPr>
              <w:t>6</w:t>
            </w:r>
          </w:p>
        </w:tc>
        <w:tc>
          <w:tcPr>
            <w:tcW w:w="946" w:type="dxa"/>
          </w:tcPr>
          <w:p w:rsidR="007C3221" w:rsidRDefault="004C189F">
            <w:pPr>
              <w:pStyle w:val="TableParagraph"/>
              <w:spacing w:before="131"/>
              <w:ind w:left="293"/>
              <w:jc w:val="left"/>
              <w:rPr>
                <w:sz w:val="24"/>
              </w:rPr>
            </w:pPr>
            <w:r>
              <w:rPr>
                <w:sz w:val="24"/>
              </w:rPr>
              <w:t>300</w:t>
            </w:r>
          </w:p>
        </w:tc>
      </w:tr>
      <w:tr w:rsidR="007C3221">
        <w:trPr>
          <w:trHeight w:val="556"/>
        </w:trPr>
        <w:tc>
          <w:tcPr>
            <w:tcW w:w="811" w:type="dxa"/>
          </w:tcPr>
          <w:p w:rsidR="007C3221" w:rsidRDefault="004C189F">
            <w:pPr>
              <w:pStyle w:val="TableParagraph"/>
              <w:spacing w:before="131"/>
              <w:ind w:left="314"/>
              <w:jc w:val="left"/>
              <w:rPr>
                <w:sz w:val="24"/>
              </w:rPr>
            </w:pPr>
            <w:r>
              <w:rPr>
                <w:sz w:val="24"/>
              </w:rPr>
              <w:t>2.</w:t>
            </w:r>
          </w:p>
        </w:tc>
        <w:tc>
          <w:tcPr>
            <w:tcW w:w="2981" w:type="dxa"/>
          </w:tcPr>
          <w:p w:rsidR="007C3221" w:rsidRDefault="004C189F">
            <w:pPr>
              <w:pStyle w:val="TableParagraph"/>
              <w:spacing w:before="1" w:line="274" w:lineRule="exact"/>
              <w:ind w:left="40" w:right="338"/>
              <w:jc w:val="left"/>
              <w:rPr>
                <w:sz w:val="24"/>
              </w:rPr>
            </w:pPr>
            <w:r>
              <w:rPr>
                <w:sz w:val="24"/>
              </w:rPr>
              <w:t>Специальная физическая подготовка</w:t>
            </w:r>
          </w:p>
        </w:tc>
        <w:tc>
          <w:tcPr>
            <w:tcW w:w="922" w:type="dxa"/>
          </w:tcPr>
          <w:p w:rsidR="007C3221" w:rsidRDefault="00E41541">
            <w:pPr>
              <w:pStyle w:val="TableParagraph"/>
              <w:spacing w:before="131"/>
              <w:ind w:left="256" w:right="247"/>
              <w:rPr>
                <w:sz w:val="24"/>
              </w:rPr>
            </w:pPr>
            <w:r>
              <w:rPr>
                <w:sz w:val="24"/>
                <w:lang w:val="ru-RU"/>
              </w:rPr>
              <w:t>8</w:t>
            </w:r>
            <w:r w:rsidR="004C189F">
              <w:rPr>
                <w:sz w:val="24"/>
              </w:rPr>
              <w:t>0</w:t>
            </w:r>
          </w:p>
        </w:tc>
        <w:tc>
          <w:tcPr>
            <w:tcW w:w="864" w:type="dxa"/>
          </w:tcPr>
          <w:p w:rsidR="007C3221" w:rsidRDefault="004C189F">
            <w:pPr>
              <w:pStyle w:val="TableParagraph"/>
              <w:spacing w:before="131"/>
              <w:ind w:left="172" w:right="149"/>
              <w:rPr>
                <w:sz w:val="24"/>
              </w:rPr>
            </w:pPr>
            <w:r>
              <w:rPr>
                <w:sz w:val="24"/>
              </w:rPr>
              <w:t>100</w:t>
            </w:r>
          </w:p>
        </w:tc>
        <w:tc>
          <w:tcPr>
            <w:tcW w:w="874" w:type="dxa"/>
          </w:tcPr>
          <w:p w:rsidR="007C3221" w:rsidRDefault="00E41541">
            <w:pPr>
              <w:pStyle w:val="TableParagraph"/>
              <w:spacing w:before="131"/>
              <w:ind w:left="260"/>
              <w:jc w:val="left"/>
              <w:rPr>
                <w:sz w:val="24"/>
              </w:rPr>
            </w:pPr>
            <w:r>
              <w:rPr>
                <w:sz w:val="24"/>
              </w:rPr>
              <w:t>1</w:t>
            </w:r>
            <w:r>
              <w:rPr>
                <w:sz w:val="24"/>
                <w:lang w:val="ru-RU"/>
              </w:rPr>
              <w:t>0</w:t>
            </w:r>
            <w:r w:rsidR="004C189F">
              <w:rPr>
                <w:sz w:val="24"/>
              </w:rPr>
              <w:t>0</w:t>
            </w:r>
          </w:p>
        </w:tc>
        <w:tc>
          <w:tcPr>
            <w:tcW w:w="864" w:type="dxa"/>
          </w:tcPr>
          <w:p w:rsidR="007C3221" w:rsidRDefault="00E41541">
            <w:pPr>
              <w:pStyle w:val="TableParagraph"/>
              <w:spacing w:before="131"/>
              <w:ind w:left="171" w:right="149"/>
              <w:rPr>
                <w:sz w:val="24"/>
              </w:rPr>
            </w:pPr>
            <w:r>
              <w:rPr>
                <w:sz w:val="24"/>
              </w:rPr>
              <w:t>1</w:t>
            </w:r>
            <w:r>
              <w:rPr>
                <w:sz w:val="24"/>
                <w:lang w:val="ru-RU"/>
              </w:rPr>
              <w:t>4</w:t>
            </w:r>
            <w:r w:rsidR="004C189F">
              <w:rPr>
                <w:sz w:val="24"/>
              </w:rPr>
              <w:t>0</w:t>
            </w:r>
          </w:p>
        </w:tc>
        <w:tc>
          <w:tcPr>
            <w:tcW w:w="869" w:type="dxa"/>
          </w:tcPr>
          <w:p w:rsidR="007C3221" w:rsidRPr="00E41541" w:rsidRDefault="004C189F">
            <w:pPr>
              <w:pStyle w:val="TableParagraph"/>
              <w:spacing w:before="131"/>
              <w:ind w:right="236"/>
              <w:jc w:val="right"/>
              <w:rPr>
                <w:sz w:val="24"/>
                <w:lang w:val="ru-RU"/>
              </w:rPr>
            </w:pPr>
            <w:r>
              <w:rPr>
                <w:w w:val="95"/>
                <w:sz w:val="24"/>
              </w:rPr>
              <w:t>19</w:t>
            </w:r>
            <w:r w:rsidR="00E41541">
              <w:rPr>
                <w:w w:val="95"/>
                <w:sz w:val="24"/>
                <w:lang w:val="ru-RU"/>
              </w:rPr>
              <w:t>5</w:t>
            </w:r>
          </w:p>
        </w:tc>
        <w:tc>
          <w:tcPr>
            <w:tcW w:w="869" w:type="dxa"/>
          </w:tcPr>
          <w:p w:rsidR="007C3221" w:rsidRDefault="004C189F">
            <w:pPr>
              <w:pStyle w:val="TableParagraph"/>
              <w:spacing w:before="131"/>
              <w:ind w:left="235" w:right="219"/>
              <w:rPr>
                <w:sz w:val="24"/>
              </w:rPr>
            </w:pPr>
            <w:r>
              <w:rPr>
                <w:sz w:val="24"/>
              </w:rPr>
              <w:t>284</w:t>
            </w:r>
          </w:p>
        </w:tc>
        <w:tc>
          <w:tcPr>
            <w:tcW w:w="946" w:type="dxa"/>
          </w:tcPr>
          <w:p w:rsidR="007C3221" w:rsidRPr="00E41541" w:rsidRDefault="004C189F">
            <w:pPr>
              <w:pStyle w:val="TableParagraph"/>
              <w:spacing w:before="131"/>
              <w:ind w:left="293"/>
              <w:jc w:val="left"/>
              <w:rPr>
                <w:sz w:val="24"/>
                <w:lang w:val="ru-RU"/>
              </w:rPr>
            </w:pPr>
            <w:r>
              <w:rPr>
                <w:sz w:val="24"/>
              </w:rPr>
              <w:t>3</w:t>
            </w:r>
            <w:r w:rsidR="00E41541">
              <w:rPr>
                <w:sz w:val="24"/>
                <w:lang w:val="ru-RU"/>
              </w:rPr>
              <w:t>34</w:t>
            </w:r>
          </w:p>
        </w:tc>
      </w:tr>
      <w:tr w:rsidR="007C3221">
        <w:trPr>
          <w:trHeight w:val="273"/>
        </w:trPr>
        <w:tc>
          <w:tcPr>
            <w:tcW w:w="811" w:type="dxa"/>
          </w:tcPr>
          <w:p w:rsidR="007C3221" w:rsidRDefault="004C189F">
            <w:pPr>
              <w:pStyle w:val="TableParagraph"/>
              <w:spacing w:line="253" w:lineRule="exact"/>
              <w:ind w:left="314"/>
              <w:jc w:val="left"/>
              <w:rPr>
                <w:sz w:val="24"/>
              </w:rPr>
            </w:pPr>
            <w:r>
              <w:rPr>
                <w:sz w:val="24"/>
              </w:rPr>
              <w:t>3.</w:t>
            </w:r>
          </w:p>
        </w:tc>
        <w:tc>
          <w:tcPr>
            <w:tcW w:w="2981" w:type="dxa"/>
          </w:tcPr>
          <w:p w:rsidR="007C3221" w:rsidRDefault="004C189F">
            <w:pPr>
              <w:pStyle w:val="TableParagraph"/>
              <w:spacing w:line="253" w:lineRule="exact"/>
              <w:ind w:left="40"/>
              <w:jc w:val="left"/>
              <w:rPr>
                <w:sz w:val="24"/>
              </w:rPr>
            </w:pPr>
            <w:r>
              <w:rPr>
                <w:sz w:val="24"/>
              </w:rPr>
              <w:t>Техническая подготовка</w:t>
            </w:r>
          </w:p>
        </w:tc>
        <w:tc>
          <w:tcPr>
            <w:tcW w:w="922" w:type="dxa"/>
          </w:tcPr>
          <w:p w:rsidR="007C3221" w:rsidRDefault="00E41541">
            <w:pPr>
              <w:pStyle w:val="TableParagraph"/>
              <w:spacing w:line="253" w:lineRule="exact"/>
              <w:ind w:left="256" w:right="247"/>
              <w:rPr>
                <w:sz w:val="24"/>
              </w:rPr>
            </w:pPr>
            <w:r>
              <w:rPr>
                <w:sz w:val="24"/>
                <w:lang w:val="ru-RU"/>
              </w:rPr>
              <w:t>6</w:t>
            </w:r>
            <w:r w:rsidR="004C189F">
              <w:rPr>
                <w:sz w:val="24"/>
              </w:rPr>
              <w:t>0</w:t>
            </w:r>
          </w:p>
        </w:tc>
        <w:tc>
          <w:tcPr>
            <w:tcW w:w="864" w:type="dxa"/>
          </w:tcPr>
          <w:p w:rsidR="007C3221" w:rsidRDefault="004C189F">
            <w:pPr>
              <w:pStyle w:val="TableParagraph"/>
              <w:spacing w:line="253" w:lineRule="exact"/>
              <w:ind w:left="176" w:right="149"/>
              <w:rPr>
                <w:sz w:val="24"/>
              </w:rPr>
            </w:pPr>
            <w:r>
              <w:rPr>
                <w:sz w:val="24"/>
              </w:rPr>
              <w:t>60</w:t>
            </w:r>
          </w:p>
        </w:tc>
        <w:tc>
          <w:tcPr>
            <w:tcW w:w="874" w:type="dxa"/>
          </w:tcPr>
          <w:p w:rsidR="007C3221" w:rsidRDefault="00E41541">
            <w:pPr>
              <w:pStyle w:val="TableParagraph"/>
              <w:spacing w:line="253" w:lineRule="exact"/>
              <w:ind w:left="318"/>
              <w:jc w:val="left"/>
              <w:rPr>
                <w:sz w:val="24"/>
              </w:rPr>
            </w:pPr>
            <w:r>
              <w:rPr>
                <w:sz w:val="24"/>
                <w:lang w:val="ru-RU"/>
              </w:rPr>
              <w:t>6</w:t>
            </w:r>
            <w:r w:rsidR="004C189F">
              <w:rPr>
                <w:sz w:val="24"/>
              </w:rPr>
              <w:t>0</w:t>
            </w:r>
          </w:p>
        </w:tc>
        <w:tc>
          <w:tcPr>
            <w:tcW w:w="864" w:type="dxa"/>
          </w:tcPr>
          <w:p w:rsidR="007C3221" w:rsidRDefault="004C189F">
            <w:pPr>
              <w:pStyle w:val="TableParagraph"/>
              <w:spacing w:line="253" w:lineRule="exact"/>
              <w:ind w:left="176" w:right="149"/>
              <w:rPr>
                <w:sz w:val="24"/>
              </w:rPr>
            </w:pPr>
            <w:r>
              <w:rPr>
                <w:sz w:val="24"/>
              </w:rPr>
              <w:t>70</w:t>
            </w:r>
          </w:p>
        </w:tc>
        <w:tc>
          <w:tcPr>
            <w:tcW w:w="869" w:type="dxa"/>
          </w:tcPr>
          <w:p w:rsidR="007C3221" w:rsidRDefault="004C189F">
            <w:pPr>
              <w:pStyle w:val="TableParagraph"/>
              <w:spacing w:line="253" w:lineRule="exact"/>
              <w:ind w:right="293"/>
              <w:jc w:val="right"/>
              <w:rPr>
                <w:sz w:val="24"/>
              </w:rPr>
            </w:pPr>
            <w:r>
              <w:rPr>
                <w:w w:val="95"/>
                <w:sz w:val="24"/>
              </w:rPr>
              <w:t>70</w:t>
            </w:r>
          </w:p>
        </w:tc>
        <w:tc>
          <w:tcPr>
            <w:tcW w:w="869" w:type="dxa"/>
          </w:tcPr>
          <w:p w:rsidR="007C3221" w:rsidRDefault="004C189F">
            <w:pPr>
              <w:pStyle w:val="TableParagraph"/>
              <w:spacing w:line="253" w:lineRule="exact"/>
              <w:ind w:left="231" w:right="219"/>
              <w:rPr>
                <w:sz w:val="24"/>
              </w:rPr>
            </w:pPr>
            <w:r>
              <w:rPr>
                <w:sz w:val="24"/>
              </w:rPr>
              <w:t>70</w:t>
            </w:r>
          </w:p>
        </w:tc>
        <w:tc>
          <w:tcPr>
            <w:tcW w:w="946" w:type="dxa"/>
          </w:tcPr>
          <w:p w:rsidR="007C3221" w:rsidRDefault="004C189F">
            <w:pPr>
              <w:pStyle w:val="TableParagraph"/>
              <w:spacing w:line="253" w:lineRule="exact"/>
              <w:ind w:left="356"/>
              <w:jc w:val="left"/>
              <w:rPr>
                <w:sz w:val="24"/>
              </w:rPr>
            </w:pPr>
            <w:r>
              <w:rPr>
                <w:sz w:val="24"/>
              </w:rPr>
              <w:t>70</w:t>
            </w:r>
          </w:p>
        </w:tc>
      </w:tr>
      <w:tr w:rsidR="007C3221">
        <w:trPr>
          <w:trHeight w:val="551"/>
        </w:trPr>
        <w:tc>
          <w:tcPr>
            <w:tcW w:w="811" w:type="dxa"/>
          </w:tcPr>
          <w:p w:rsidR="007C3221" w:rsidRDefault="004C189F">
            <w:pPr>
              <w:pStyle w:val="TableParagraph"/>
              <w:spacing w:before="131"/>
              <w:ind w:left="314"/>
              <w:jc w:val="left"/>
              <w:rPr>
                <w:sz w:val="24"/>
              </w:rPr>
            </w:pPr>
            <w:r>
              <w:rPr>
                <w:sz w:val="24"/>
              </w:rPr>
              <w:t>4.</w:t>
            </w:r>
          </w:p>
        </w:tc>
        <w:tc>
          <w:tcPr>
            <w:tcW w:w="2981" w:type="dxa"/>
          </w:tcPr>
          <w:p w:rsidR="007C3221" w:rsidRPr="004C189F" w:rsidRDefault="004C189F">
            <w:pPr>
              <w:pStyle w:val="TableParagraph"/>
              <w:spacing w:line="268" w:lineRule="exact"/>
              <w:ind w:left="40"/>
              <w:jc w:val="left"/>
              <w:rPr>
                <w:sz w:val="24"/>
                <w:lang w:val="ru-RU"/>
              </w:rPr>
            </w:pPr>
            <w:r w:rsidRPr="004C189F">
              <w:rPr>
                <w:sz w:val="24"/>
                <w:lang w:val="ru-RU"/>
              </w:rPr>
              <w:t>Участие в соревнованиях</w:t>
            </w:r>
          </w:p>
          <w:p w:rsidR="007C3221" w:rsidRPr="004C189F" w:rsidRDefault="004C189F">
            <w:pPr>
              <w:pStyle w:val="TableParagraph"/>
              <w:spacing w:before="2" w:line="261" w:lineRule="exact"/>
              <w:ind w:left="40"/>
              <w:jc w:val="left"/>
              <w:rPr>
                <w:sz w:val="24"/>
                <w:lang w:val="ru-RU"/>
              </w:rPr>
            </w:pPr>
            <w:r w:rsidRPr="004C189F">
              <w:rPr>
                <w:sz w:val="24"/>
                <w:lang w:val="ru-RU"/>
              </w:rPr>
              <w:t>(интегральная подготовка)</w:t>
            </w:r>
          </w:p>
        </w:tc>
        <w:tc>
          <w:tcPr>
            <w:tcW w:w="922" w:type="dxa"/>
          </w:tcPr>
          <w:p w:rsidR="007C3221" w:rsidRPr="00E41541" w:rsidRDefault="00E41541">
            <w:pPr>
              <w:pStyle w:val="TableParagraph"/>
              <w:spacing w:before="131"/>
              <w:ind w:left="256" w:right="247"/>
              <w:rPr>
                <w:sz w:val="24"/>
                <w:lang w:val="ru-RU"/>
              </w:rPr>
            </w:pPr>
            <w:r>
              <w:rPr>
                <w:sz w:val="24"/>
                <w:lang w:val="ru-RU"/>
              </w:rPr>
              <w:t>20</w:t>
            </w:r>
          </w:p>
        </w:tc>
        <w:tc>
          <w:tcPr>
            <w:tcW w:w="864" w:type="dxa"/>
          </w:tcPr>
          <w:p w:rsidR="007C3221" w:rsidRDefault="004C189F">
            <w:pPr>
              <w:pStyle w:val="TableParagraph"/>
              <w:spacing w:before="131"/>
              <w:ind w:left="176" w:right="149"/>
              <w:rPr>
                <w:sz w:val="24"/>
              </w:rPr>
            </w:pPr>
            <w:r>
              <w:rPr>
                <w:sz w:val="24"/>
              </w:rPr>
              <w:t>25</w:t>
            </w:r>
          </w:p>
        </w:tc>
        <w:tc>
          <w:tcPr>
            <w:tcW w:w="874" w:type="dxa"/>
          </w:tcPr>
          <w:p w:rsidR="007C3221" w:rsidRDefault="004C189F">
            <w:pPr>
              <w:pStyle w:val="TableParagraph"/>
              <w:spacing w:before="131"/>
              <w:ind w:left="318"/>
              <w:jc w:val="left"/>
              <w:rPr>
                <w:sz w:val="24"/>
              </w:rPr>
            </w:pPr>
            <w:r>
              <w:rPr>
                <w:sz w:val="24"/>
              </w:rPr>
              <w:t>35</w:t>
            </w:r>
          </w:p>
        </w:tc>
        <w:tc>
          <w:tcPr>
            <w:tcW w:w="864" w:type="dxa"/>
          </w:tcPr>
          <w:p w:rsidR="007C3221" w:rsidRDefault="004C189F">
            <w:pPr>
              <w:pStyle w:val="TableParagraph"/>
              <w:spacing w:before="131"/>
              <w:ind w:left="176" w:right="149"/>
              <w:rPr>
                <w:sz w:val="24"/>
              </w:rPr>
            </w:pPr>
            <w:r>
              <w:rPr>
                <w:sz w:val="24"/>
              </w:rPr>
              <w:t>35</w:t>
            </w:r>
          </w:p>
        </w:tc>
        <w:tc>
          <w:tcPr>
            <w:tcW w:w="869" w:type="dxa"/>
          </w:tcPr>
          <w:p w:rsidR="007C3221" w:rsidRDefault="004C189F">
            <w:pPr>
              <w:pStyle w:val="TableParagraph"/>
              <w:spacing w:before="131"/>
              <w:ind w:right="293"/>
              <w:jc w:val="right"/>
              <w:rPr>
                <w:sz w:val="24"/>
              </w:rPr>
            </w:pPr>
            <w:r>
              <w:rPr>
                <w:w w:val="95"/>
                <w:sz w:val="24"/>
              </w:rPr>
              <w:t>50</w:t>
            </w:r>
          </w:p>
        </w:tc>
        <w:tc>
          <w:tcPr>
            <w:tcW w:w="869" w:type="dxa"/>
          </w:tcPr>
          <w:p w:rsidR="007C3221" w:rsidRDefault="004C189F">
            <w:pPr>
              <w:pStyle w:val="TableParagraph"/>
              <w:spacing w:before="131"/>
              <w:ind w:left="231" w:right="219"/>
              <w:rPr>
                <w:sz w:val="24"/>
              </w:rPr>
            </w:pPr>
            <w:r>
              <w:rPr>
                <w:sz w:val="24"/>
              </w:rPr>
              <w:t>80</w:t>
            </w:r>
          </w:p>
        </w:tc>
        <w:tc>
          <w:tcPr>
            <w:tcW w:w="946" w:type="dxa"/>
          </w:tcPr>
          <w:p w:rsidR="007C3221" w:rsidRDefault="004C189F">
            <w:pPr>
              <w:pStyle w:val="TableParagraph"/>
              <w:spacing w:before="131"/>
              <w:ind w:left="293"/>
              <w:jc w:val="left"/>
              <w:rPr>
                <w:sz w:val="24"/>
              </w:rPr>
            </w:pPr>
            <w:r>
              <w:rPr>
                <w:sz w:val="24"/>
              </w:rPr>
              <w:t>110</w:t>
            </w:r>
          </w:p>
        </w:tc>
      </w:tr>
      <w:tr w:rsidR="007C3221">
        <w:trPr>
          <w:trHeight w:val="551"/>
        </w:trPr>
        <w:tc>
          <w:tcPr>
            <w:tcW w:w="811" w:type="dxa"/>
          </w:tcPr>
          <w:p w:rsidR="007C3221" w:rsidRDefault="004C189F">
            <w:pPr>
              <w:pStyle w:val="TableParagraph"/>
              <w:spacing w:before="131"/>
              <w:ind w:left="256"/>
              <w:jc w:val="left"/>
              <w:rPr>
                <w:sz w:val="24"/>
              </w:rPr>
            </w:pPr>
            <w:r>
              <w:rPr>
                <w:sz w:val="24"/>
              </w:rPr>
              <w:t>III.</w:t>
            </w:r>
          </w:p>
        </w:tc>
        <w:tc>
          <w:tcPr>
            <w:tcW w:w="2981" w:type="dxa"/>
          </w:tcPr>
          <w:p w:rsidR="007C3221" w:rsidRDefault="004C189F">
            <w:pPr>
              <w:pStyle w:val="TableParagraph"/>
              <w:spacing w:line="268" w:lineRule="exact"/>
              <w:ind w:left="40"/>
              <w:jc w:val="left"/>
              <w:rPr>
                <w:sz w:val="24"/>
              </w:rPr>
            </w:pPr>
            <w:r>
              <w:rPr>
                <w:sz w:val="24"/>
              </w:rPr>
              <w:t>Углубленное медицинское</w:t>
            </w:r>
          </w:p>
          <w:p w:rsidR="007C3221" w:rsidRDefault="004C189F">
            <w:pPr>
              <w:pStyle w:val="TableParagraph"/>
              <w:spacing w:before="2" w:line="261" w:lineRule="exact"/>
              <w:ind w:left="40"/>
              <w:jc w:val="left"/>
              <w:rPr>
                <w:sz w:val="24"/>
              </w:rPr>
            </w:pPr>
            <w:r>
              <w:rPr>
                <w:sz w:val="24"/>
              </w:rPr>
              <w:t>обследование</w:t>
            </w:r>
          </w:p>
        </w:tc>
        <w:tc>
          <w:tcPr>
            <w:tcW w:w="922" w:type="dxa"/>
          </w:tcPr>
          <w:p w:rsidR="007C3221" w:rsidRDefault="004C189F">
            <w:pPr>
              <w:pStyle w:val="TableParagraph"/>
              <w:spacing w:before="131"/>
              <w:ind w:left="13"/>
              <w:rPr>
                <w:sz w:val="24"/>
              </w:rPr>
            </w:pPr>
            <w:r>
              <w:rPr>
                <w:w w:val="99"/>
                <w:sz w:val="24"/>
              </w:rPr>
              <w:t>4</w:t>
            </w:r>
          </w:p>
        </w:tc>
        <w:tc>
          <w:tcPr>
            <w:tcW w:w="864" w:type="dxa"/>
          </w:tcPr>
          <w:p w:rsidR="007C3221" w:rsidRDefault="004C189F">
            <w:pPr>
              <w:pStyle w:val="TableParagraph"/>
              <w:spacing w:before="131"/>
              <w:ind w:left="23"/>
              <w:rPr>
                <w:sz w:val="24"/>
              </w:rPr>
            </w:pPr>
            <w:r>
              <w:rPr>
                <w:w w:val="99"/>
                <w:sz w:val="24"/>
              </w:rPr>
              <w:t>4</w:t>
            </w:r>
          </w:p>
        </w:tc>
        <w:tc>
          <w:tcPr>
            <w:tcW w:w="874" w:type="dxa"/>
          </w:tcPr>
          <w:p w:rsidR="007C3221" w:rsidRDefault="004C189F">
            <w:pPr>
              <w:pStyle w:val="TableParagraph"/>
              <w:spacing w:before="131"/>
              <w:ind w:left="22"/>
              <w:rPr>
                <w:sz w:val="24"/>
              </w:rPr>
            </w:pPr>
            <w:r>
              <w:rPr>
                <w:w w:val="99"/>
                <w:sz w:val="24"/>
              </w:rPr>
              <w:t>8</w:t>
            </w:r>
          </w:p>
        </w:tc>
        <w:tc>
          <w:tcPr>
            <w:tcW w:w="864" w:type="dxa"/>
          </w:tcPr>
          <w:p w:rsidR="007C3221" w:rsidRDefault="004C189F">
            <w:pPr>
              <w:pStyle w:val="TableParagraph"/>
              <w:spacing w:before="131"/>
              <w:ind w:left="22"/>
              <w:rPr>
                <w:sz w:val="24"/>
              </w:rPr>
            </w:pPr>
            <w:r>
              <w:rPr>
                <w:w w:val="99"/>
                <w:sz w:val="24"/>
              </w:rPr>
              <w:t>8</w:t>
            </w:r>
          </w:p>
        </w:tc>
        <w:tc>
          <w:tcPr>
            <w:tcW w:w="869" w:type="dxa"/>
          </w:tcPr>
          <w:p w:rsidR="007C3221" w:rsidRDefault="004C189F">
            <w:pPr>
              <w:pStyle w:val="TableParagraph"/>
              <w:spacing w:before="131"/>
              <w:ind w:left="17"/>
              <w:rPr>
                <w:sz w:val="24"/>
              </w:rPr>
            </w:pPr>
            <w:r>
              <w:rPr>
                <w:w w:val="99"/>
                <w:sz w:val="24"/>
              </w:rPr>
              <w:t>8</w:t>
            </w:r>
          </w:p>
        </w:tc>
        <w:tc>
          <w:tcPr>
            <w:tcW w:w="869" w:type="dxa"/>
          </w:tcPr>
          <w:p w:rsidR="007C3221" w:rsidRDefault="004C189F">
            <w:pPr>
              <w:pStyle w:val="TableParagraph"/>
              <w:spacing w:before="131"/>
              <w:ind w:left="16"/>
              <w:rPr>
                <w:sz w:val="24"/>
              </w:rPr>
            </w:pPr>
            <w:r>
              <w:rPr>
                <w:w w:val="99"/>
                <w:sz w:val="24"/>
              </w:rPr>
              <w:t>8</w:t>
            </w:r>
          </w:p>
        </w:tc>
        <w:tc>
          <w:tcPr>
            <w:tcW w:w="946" w:type="dxa"/>
          </w:tcPr>
          <w:p w:rsidR="007C3221" w:rsidRDefault="004C189F">
            <w:pPr>
              <w:pStyle w:val="TableParagraph"/>
              <w:spacing w:before="131"/>
              <w:ind w:left="356"/>
              <w:jc w:val="left"/>
              <w:rPr>
                <w:sz w:val="24"/>
              </w:rPr>
            </w:pPr>
            <w:r>
              <w:rPr>
                <w:sz w:val="24"/>
              </w:rPr>
              <w:t>11</w:t>
            </w:r>
          </w:p>
        </w:tc>
      </w:tr>
      <w:tr w:rsidR="007C3221">
        <w:trPr>
          <w:trHeight w:val="551"/>
        </w:trPr>
        <w:tc>
          <w:tcPr>
            <w:tcW w:w="811" w:type="dxa"/>
          </w:tcPr>
          <w:p w:rsidR="007C3221" w:rsidRDefault="004C189F">
            <w:pPr>
              <w:pStyle w:val="TableParagraph"/>
              <w:spacing w:before="131"/>
              <w:ind w:left="246"/>
              <w:jc w:val="left"/>
              <w:rPr>
                <w:sz w:val="24"/>
              </w:rPr>
            </w:pPr>
            <w:r>
              <w:rPr>
                <w:sz w:val="24"/>
              </w:rPr>
              <w:t>IV.</w:t>
            </w:r>
          </w:p>
        </w:tc>
        <w:tc>
          <w:tcPr>
            <w:tcW w:w="2981" w:type="dxa"/>
          </w:tcPr>
          <w:p w:rsidR="007C3221" w:rsidRDefault="004C189F">
            <w:pPr>
              <w:pStyle w:val="TableParagraph"/>
              <w:spacing w:line="268" w:lineRule="exact"/>
              <w:ind w:left="40"/>
              <w:jc w:val="left"/>
              <w:rPr>
                <w:sz w:val="24"/>
              </w:rPr>
            </w:pPr>
            <w:r>
              <w:rPr>
                <w:sz w:val="24"/>
              </w:rPr>
              <w:t>Восстановительные</w:t>
            </w:r>
          </w:p>
          <w:p w:rsidR="007C3221" w:rsidRDefault="004C189F">
            <w:pPr>
              <w:pStyle w:val="TableParagraph"/>
              <w:spacing w:before="2" w:line="261" w:lineRule="exact"/>
              <w:ind w:left="40"/>
              <w:jc w:val="left"/>
              <w:rPr>
                <w:sz w:val="24"/>
              </w:rPr>
            </w:pPr>
            <w:r>
              <w:rPr>
                <w:sz w:val="24"/>
              </w:rPr>
              <w:t>мероприятия</w:t>
            </w:r>
          </w:p>
        </w:tc>
        <w:tc>
          <w:tcPr>
            <w:tcW w:w="922" w:type="dxa"/>
          </w:tcPr>
          <w:p w:rsidR="007C3221" w:rsidRDefault="004C189F">
            <w:pPr>
              <w:pStyle w:val="TableParagraph"/>
              <w:spacing w:before="131"/>
              <w:ind w:left="12"/>
              <w:rPr>
                <w:sz w:val="24"/>
              </w:rPr>
            </w:pPr>
            <w:r>
              <w:rPr>
                <w:w w:val="99"/>
                <w:sz w:val="24"/>
              </w:rPr>
              <w:t>-</w:t>
            </w:r>
          </w:p>
        </w:tc>
        <w:tc>
          <w:tcPr>
            <w:tcW w:w="864" w:type="dxa"/>
          </w:tcPr>
          <w:p w:rsidR="007C3221" w:rsidRDefault="004C189F">
            <w:pPr>
              <w:pStyle w:val="TableParagraph"/>
              <w:spacing w:before="131"/>
              <w:ind w:left="21"/>
              <w:rPr>
                <w:sz w:val="24"/>
              </w:rPr>
            </w:pPr>
            <w:r>
              <w:rPr>
                <w:w w:val="99"/>
                <w:sz w:val="24"/>
              </w:rPr>
              <w:t>-</w:t>
            </w:r>
          </w:p>
        </w:tc>
        <w:tc>
          <w:tcPr>
            <w:tcW w:w="874" w:type="dxa"/>
          </w:tcPr>
          <w:p w:rsidR="007C3221" w:rsidRDefault="004C189F">
            <w:pPr>
              <w:pStyle w:val="TableParagraph"/>
              <w:spacing w:before="131"/>
              <w:ind w:left="318"/>
              <w:jc w:val="left"/>
              <w:rPr>
                <w:sz w:val="24"/>
              </w:rPr>
            </w:pPr>
            <w:r>
              <w:rPr>
                <w:sz w:val="24"/>
              </w:rPr>
              <w:t>20</w:t>
            </w:r>
          </w:p>
        </w:tc>
        <w:tc>
          <w:tcPr>
            <w:tcW w:w="864" w:type="dxa"/>
          </w:tcPr>
          <w:p w:rsidR="007C3221" w:rsidRDefault="004C189F">
            <w:pPr>
              <w:pStyle w:val="TableParagraph"/>
              <w:spacing w:before="131"/>
              <w:ind w:left="176" w:right="149"/>
              <w:rPr>
                <w:sz w:val="24"/>
              </w:rPr>
            </w:pPr>
            <w:r>
              <w:rPr>
                <w:sz w:val="24"/>
              </w:rPr>
              <w:t>20</w:t>
            </w:r>
          </w:p>
        </w:tc>
        <w:tc>
          <w:tcPr>
            <w:tcW w:w="869" w:type="dxa"/>
          </w:tcPr>
          <w:p w:rsidR="007C3221" w:rsidRDefault="004C189F">
            <w:pPr>
              <w:pStyle w:val="TableParagraph"/>
              <w:spacing w:before="131"/>
              <w:ind w:right="293"/>
              <w:jc w:val="right"/>
              <w:rPr>
                <w:sz w:val="24"/>
              </w:rPr>
            </w:pPr>
            <w:r>
              <w:rPr>
                <w:w w:val="95"/>
                <w:sz w:val="24"/>
              </w:rPr>
              <w:t>30</w:t>
            </w:r>
          </w:p>
        </w:tc>
        <w:tc>
          <w:tcPr>
            <w:tcW w:w="869" w:type="dxa"/>
          </w:tcPr>
          <w:p w:rsidR="007C3221" w:rsidRDefault="004C189F">
            <w:pPr>
              <w:pStyle w:val="TableParagraph"/>
              <w:spacing w:before="131"/>
              <w:ind w:left="231" w:right="219"/>
              <w:rPr>
                <w:sz w:val="24"/>
              </w:rPr>
            </w:pPr>
            <w:r>
              <w:rPr>
                <w:sz w:val="24"/>
              </w:rPr>
              <w:t>30</w:t>
            </w:r>
          </w:p>
        </w:tc>
        <w:tc>
          <w:tcPr>
            <w:tcW w:w="946" w:type="dxa"/>
          </w:tcPr>
          <w:p w:rsidR="007C3221" w:rsidRDefault="004C189F">
            <w:pPr>
              <w:pStyle w:val="TableParagraph"/>
              <w:spacing w:before="131"/>
              <w:ind w:left="356"/>
              <w:jc w:val="left"/>
              <w:rPr>
                <w:sz w:val="24"/>
              </w:rPr>
            </w:pPr>
            <w:r>
              <w:rPr>
                <w:sz w:val="24"/>
              </w:rPr>
              <w:t>45</w:t>
            </w:r>
          </w:p>
        </w:tc>
      </w:tr>
      <w:tr w:rsidR="007C3221" w:rsidTr="00E41541">
        <w:trPr>
          <w:trHeight w:val="277"/>
        </w:trPr>
        <w:tc>
          <w:tcPr>
            <w:tcW w:w="811" w:type="dxa"/>
          </w:tcPr>
          <w:p w:rsidR="007C3221" w:rsidRDefault="004C189F">
            <w:pPr>
              <w:pStyle w:val="TableParagraph"/>
              <w:spacing w:line="258" w:lineRule="exact"/>
              <w:ind w:left="285"/>
              <w:jc w:val="left"/>
              <w:rPr>
                <w:sz w:val="24"/>
              </w:rPr>
            </w:pPr>
            <w:r>
              <w:rPr>
                <w:sz w:val="24"/>
              </w:rPr>
              <w:t>V.</w:t>
            </w:r>
          </w:p>
        </w:tc>
        <w:tc>
          <w:tcPr>
            <w:tcW w:w="2981" w:type="dxa"/>
          </w:tcPr>
          <w:p w:rsidR="007C3221" w:rsidRDefault="004C189F">
            <w:pPr>
              <w:pStyle w:val="TableParagraph"/>
              <w:spacing w:line="258" w:lineRule="exact"/>
              <w:ind w:left="40"/>
              <w:jc w:val="left"/>
              <w:rPr>
                <w:sz w:val="24"/>
              </w:rPr>
            </w:pPr>
            <w:r>
              <w:rPr>
                <w:sz w:val="24"/>
              </w:rPr>
              <w:t>Инструкторская практика</w:t>
            </w:r>
          </w:p>
        </w:tc>
        <w:tc>
          <w:tcPr>
            <w:tcW w:w="922" w:type="dxa"/>
          </w:tcPr>
          <w:p w:rsidR="007C3221" w:rsidRDefault="004C189F">
            <w:pPr>
              <w:pStyle w:val="TableParagraph"/>
              <w:spacing w:line="258" w:lineRule="exact"/>
              <w:ind w:left="12"/>
              <w:rPr>
                <w:sz w:val="24"/>
              </w:rPr>
            </w:pPr>
            <w:r>
              <w:rPr>
                <w:w w:val="99"/>
                <w:sz w:val="24"/>
              </w:rPr>
              <w:t>-</w:t>
            </w:r>
          </w:p>
        </w:tc>
        <w:tc>
          <w:tcPr>
            <w:tcW w:w="864" w:type="dxa"/>
          </w:tcPr>
          <w:p w:rsidR="007C3221" w:rsidRDefault="004C189F">
            <w:pPr>
              <w:pStyle w:val="TableParagraph"/>
              <w:spacing w:line="258" w:lineRule="exact"/>
              <w:ind w:left="21"/>
              <w:rPr>
                <w:sz w:val="24"/>
              </w:rPr>
            </w:pPr>
            <w:r>
              <w:rPr>
                <w:w w:val="99"/>
                <w:sz w:val="24"/>
              </w:rPr>
              <w:t>-</w:t>
            </w:r>
          </w:p>
        </w:tc>
        <w:tc>
          <w:tcPr>
            <w:tcW w:w="874" w:type="dxa"/>
          </w:tcPr>
          <w:p w:rsidR="007C3221" w:rsidRDefault="004C189F">
            <w:pPr>
              <w:pStyle w:val="TableParagraph"/>
              <w:spacing w:line="258" w:lineRule="exact"/>
              <w:ind w:left="21"/>
              <w:rPr>
                <w:sz w:val="24"/>
              </w:rPr>
            </w:pPr>
            <w:r>
              <w:rPr>
                <w:w w:val="99"/>
                <w:sz w:val="24"/>
              </w:rPr>
              <w:t>-</w:t>
            </w:r>
          </w:p>
        </w:tc>
        <w:tc>
          <w:tcPr>
            <w:tcW w:w="864" w:type="dxa"/>
          </w:tcPr>
          <w:p w:rsidR="007C3221" w:rsidRDefault="004C189F">
            <w:pPr>
              <w:pStyle w:val="TableParagraph"/>
              <w:spacing w:line="258" w:lineRule="exact"/>
              <w:ind w:left="20"/>
              <w:rPr>
                <w:sz w:val="24"/>
              </w:rPr>
            </w:pPr>
            <w:r>
              <w:rPr>
                <w:w w:val="99"/>
                <w:sz w:val="24"/>
              </w:rPr>
              <w:t>-</w:t>
            </w:r>
          </w:p>
        </w:tc>
        <w:tc>
          <w:tcPr>
            <w:tcW w:w="869" w:type="dxa"/>
          </w:tcPr>
          <w:p w:rsidR="007C3221" w:rsidRDefault="004C189F">
            <w:pPr>
              <w:pStyle w:val="TableParagraph"/>
              <w:spacing w:line="258" w:lineRule="exact"/>
              <w:ind w:right="293"/>
              <w:jc w:val="right"/>
              <w:rPr>
                <w:sz w:val="24"/>
              </w:rPr>
            </w:pPr>
            <w:r>
              <w:rPr>
                <w:w w:val="95"/>
                <w:sz w:val="24"/>
              </w:rPr>
              <w:t>12</w:t>
            </w:r>
          </w:p>
        </w:tc>
        <w:tc>
          <w:tcPr>
            <w:tcW w:w="869" w:type="dxa"/>
          </w:tcPr>
          <w:p w:rsidR="007C3221" w:rsidRDefault="004C189F">
            <w:pPr>
              <w:pStyle w:val="TableParagraph"/>
              <w:spacing w:line="258" w:lineRule="exact"/>
              <w:ind w:left="231" w:right="219"/>
              <w:rPr>
                <w:sz w:val="24"/>
              </w:rPr>
            </w:pPr>
            <w:r>
              <w:rPr>
                <w:sz w:val="24"/>
              </w:rPr>
              <w:t>20</w:t>
            </w:r>
          </w:p>
        </w:tc>
        <w:tc>
          <w:tcPr>
            <w:tcW w:w="946" w:type="dxa"/>
          </w:tcPr>
          <w:p w:rsidR="007C3221" w:rsidRDefault="004C189F">
            <w:pPr>
              <w:pStyle w:val="TableParagraph"/>
              <w:spacing w:line="258" w:lineRule="exact"/>
              <w:ind w:left="356"/>
              <w:jc w:val="left"/>
              <w:rPr>
                <w:sz w:val="24"/>
              </w:rPr>
            </w:pPr>
            <w:r>
              <w:rPr>
                <w:sz w:val="24"/>
              </w:rPr>
              <w:t>20</w:t>
            </w:r>
          </w:p>
        </w:tc>
      </w:tr>
      <w:tr w:rsidR="00E41541">
        <w:trPr>
          <w:trHeight w:val="277"/>
        </w:trPr>
        <w:tc>
          <w:tcPr>
            <w:tcW w:w="811" w:type="dxa"/>
            <w:tcBorders>
              <w:bottom w:val="single" w:sz="4" w:space="0" w:color="000000"/>
            </w:tcBorders>
          </w:tcPr>
          <w:p w:rsidR="00E41541" w:rsidRDefault="00E41541">
            <w:pPr>
              <w:pStyle w:val="TableParagraph"/>
              <w:spacing w:line="258" w:lineRule="exact"/>
              <w:ind w:left="285"/>
              <w:jc w:val="left"/>
              <w:rPr>
                <w:sz w:val="24"/>
              </w:rPr>
            </w:pPr>
          </w:p>
        </w:tc>
        <w:tc>
          <w:tcPr>
            <w:tcW w:w="2981" w:type="dxa"/>
            <w:tcBorders>
              <w:bottom w:val="single" w:sz="4" w:space="0" w:color="000000"/>
            </w:tcBorders>
          </w:tcPr>
          <w:p w:rsidR="00E41541" w:rsidRPr="00E41541" w:rsidRDefault="00E41541">
            <w:pPr>
              <w:pStyle w:val="TableParagraph"/>
              <w:spacing w:line="258" w:lineRule="exact"/>
              <w:ind w:left="40"/>
              <w:jc w:val="left"/>
              <w:rPr>
                <w:sz w:val="24"/>
                <w:lang w:val="ru-RU"/>
              </w:rPr>
            </w:pPr>
            <w:r>
              <w:rPr>
                <w:sz w:val="24"/>
                <w:lang w:val="ru-RU"/>
              </w:rPr>
              <w:t>Итого часов:</w:t>
            </w:r>
          </w:p>
        </w:tc>
        <w:tc>
          <w:tcPr>
            <w:tcW w:w="922" w:type="dxa"/>
            <w:tcBorders>
              <w:bottom w:val="single" w:sz="4" w:space="0" w:color="000000"/>
            </w:tcBorders>
          </w:tcPr>
          <w:p w:rsidR="00E41541" w:rsidRPr="00E41541" w:rsidRDefault="00E41541">
            <w:pPr>
              <w:pStyle w:val="TableParagraph"/>
              <w:spacing w:line="258" w:lineRule="exact"/>
              <w:ind w:left="12"/>
              <w:rPr>
                <w:w w:val="99"/>
                <w:sz w:val="24"/>
                <w:lang w:val="ru-RU"/>
              </w:rPr>
            </w:pPr>
            <w:r>
              <w:rPr>
                <w:w w:val="99"/>
                <w:sz w:val="24"/>
                <w:lang w:val="ru-RU"/>
              </w:rPr>
              <w:t>368</w:t>
            </w:r>
          </w:p>
        </w:tc>
        <w:tc>
          <w:tcPr>
            <w:tcW w:w="864" w:type="dxa"/>
            <w:tcBorders>
              <w:bottom w:val="single" w:sz="4" w:space="0" w:color="000000"/>
            </w:tcBorders>
          </w:tcPr>
          <w:p w:rsidR="00E41541" w:rsidRPr="00E41541" w:rsidRDefault="00E41541">
            <w:pPr>
              <w:pStyle w:val="TableParagraph"/>
              <w:spacing w:line="258" w:lineRule="exact"/>
              <w:ind w:left="21"/>
              <w:rPr>
                <w:w w:val="99"/>
                <w:sz w:val="24"/>
                <w:lang w:val="ru-RU"/>
              </w:rPr>
            </w:pPr>
            <w:r>
              <w:rPr>
                <w:w w:val="99"/>
                <w:sz w:val="24"/>
                <w:lang w:val="ru-RU"/>
              </w:rPr>
              <w:t>460</w:t>
            </w:r>
          </w:p>
        </w:tc>
        <w:tc>
          <w:tcPr>
            <w:tcW w:w="874" w:type="dxa"/>
            <w:tcBorders>
              <w:bottom w:val="single" w:sz="4" w:space="0" w:color="000000"/>
            </w:tcBorders>
          </w:tcPr>
          <w:p w:rsidR="00E41541" w:rsidRPr="00E41541" w:rsidRDefault="00E41541">
            <w:pPr>
              <w:pStyle w:val="TableParagraph"/>
              <w:spacing w:line="258" w:lineRule="exact"/>
              <w:ind w:left="21"/>
              <w:rPr>
                <w:w w:val="99"/>
                <w:sz w:val="24"/>
                <w:lang w:val="ru-RU"/>
              </w:rPr>
            </w:pPr>
            <w:r>
              <w:rPr>
                <w:w w:val="99"/>
                <w:sz w:val="24"/>
                <w:lang w:val="ru-RU"/>
              </w:rPr>
              <w:t>552</w:t>
            </w:r>
          </w:p>
        </w:tc>
        <w:tc>
          <w:tcPr>
            <w:tcW w:w="864" w:type="dxa"/>
            <w:tcBorders>
              <w:bottom w:val="single" w:sz="4" w:space="0" w:color="000000"/>
            </w:tcBorders>
          </w:tcPr>
          <w:p w:rsidR="00E41541" w:rsidRPr="00E41541" w:rsidRDefault="00E41541">
            <w:pPr>
              <w:pStyle w:val="TableParagraph"/>
              <w:spacing w:line="258" w:lineRule="exact"/>
              <w:ind w:left="20"/>
              <w:rPr>
                <w:w w:val="99"/>
                <w:sz w:val="24"/>
                <w:lang w:val="ru-RU"/>
              </w:rPr>
            </w:pPr>
            <w:r>
              <w:rPr>
                <w:w w:val="99"/>
                <w:sz w:val="24"/>
                <w:lang w:val="ru-RU"/>
              </w:rPr>
              <w:t>644</w:t>
            </w:r>
          </w:p>
        </w:tc>
        <w:tc>
          <w:tcPr>
            <w:tcW w:w="869" w:type="dxa"/>
            <w:tcBorders>
              <w:bottom w:val="single" w:sz="4" w:space="0" w:color="000000"/>
            </w:tcBorders>
          </w:tcPr>
          <w:p w:rsidR="00E41541" w:rsidRPr="00E41541" w:rsidRDefault="00E41541">
            <w:pPr>
              <w:pStyle w:val="TableParagraph"/>
              <w:spacing w:line="258" w:lineRule="exact"/>
              <w:ind w:right="293"/>
              <w:jc w:val="right"/>
              <w:rPr>
                <w:w w:val="95"/>
                <w:sz w:val="24"/>
                <w:lang w:val="ru-RU"/>
              </w:rPr>
            </w:pPr>
            <w:r>
              <w:rPr>
                <w:w w:val="95"/>
                <w:sz w:val="24"/>
                <w:lang w:val="ru-RU"/>
              </w:rPr>
              <w:t>736</w:t>
            </w:r>
          </w:p>
        </w:tc>
        <w:tc>
          <w:tcPr>
            <w:tcW w:w="869" w:type="dxa"/>
            <w:tcBorders>
              <w:bottom w:val="single" w:sz="4" w:space="0" w:color="000000"/>
            </w:tcBorders>
          </w:tcPr>
          <w:p w:rsidR="00E41541" w:rsidRPr="00E41541" w:rsidRDefault="00E41541">
            <w:pPr>
              <w:pStyle w:val="TableParagraph"/>
              <w:spacing w:line="258" w:lineRule="exact"/>
              <w:ind w:left="231" w:right="219"/>
              <w:rPr>
                <w:sz w:val="24"/>
                <w:lang w:val="ru-RU"/>
              </w:rPr>
            </w:pPr>
            <w:r>
              <w:rPr>
                <w:sz w:val="24"/>
                <w:lang w:val="ru-RU"/>
              </w:rPr>
              <w:t>828</w:t>
            </w:r>
          </w:p>
        </w:tc>
        <w:tc>
          <w:tcPr>
            <w:tcW w:w="946" w:type="dxa"/>
            <w:tcBorders>
              <w:bottom w:val="single" w:sz="4" w:space="0" w:color="000000"/>
            </w:tcBorders>
          </w:tcPr>
          <w:p w:rsidR="00E41541" w:rsidRPr="00E41541" w:rsidRDefault="00E41541">
            <w:pPr>
              <w:pStyle w:val="TableParagraph"/>
              <w:spacing w:line="258" w:lineRule="exact"/>
              <w:ind w:left="356"/>
              <w:jc w:val="left"/>
              <w:rPr>
                <w:sz w:val="24"/>
                <w:lang w:val="ru-RU"/>
              </w:rPr>
            </w:pPr>
            <w:r>
              <w:rPr>
                <w:sz w:val="24"/>
                <w:lang w:val="ru-RU"/>
              </w:rPr>
              <w:t>920</w:t>
            </w:r>
          </w:p>
        </w:tc>
      </w:tr>
    </w:tbl>
    <w:p w:rsidR="007C3221" w:rsidRDefault="007C3221">
      <w:pPr>
        <w:pStyle w:val="a3"/>
        <w:spacing w:before="10"/>
        <w:ind w:left="0"/>
        <w:jc w:val="left"/>
        <w:rPr>
          <w:sz w:val="23"/>
        </w:rPr>
      </w:pPr>
    </w:p>
    <w:p w:rsidR="007C3221" w:rsidRPr="004C189F" w:rsidRDefault="004C189F">
      <w:pPr>
        <w:pStyle w:val="Heading1"/>
        <w:ind w:left="1603"/>
        <w:rPr>
          <w:lang w:val="ru-RU"/>
        </w:rPr>
      </w:pPr>
      <w:r w:rsidRPr="004C189F">
        <w:rPr>
          <w:lang w:val="ru-RU"/>
        </w:rPr>
        <w:t xml:space="preserve">3.1.1 Тренировочный план и программный материал на этапе </w:t>
      </w:r>
      <w:proofErr w:type="gramStart"/>
      <w:r w:rsidRPr="004C189F">
        <w:rPr>
          <w:lang w:val="ru-RU"/>
        </w:rPr>
        <w:t>начальной</w:t>
      </w:r>
      <w:proofErr w:type="gramEnd"/>
    </w:p>
    <w:p w:rsidR="007C3221" w:rsidRPr="004C189F" w:rsidRDefault="004C189F">
      <w:pPr>
        <w:spacing w:line="274" w:lineRule="exact"/>
        <w:ind w:left="392" w:right="518"/>
        <w:jc w:val="center"/>
        <w:rPr>
          <w:b/>
          <w:sz w:val="24"/>
          <w:lang w:val="ru-RU"/>
        </w:rPr>
      </w:pPr>
      <w:r w:rsidRPr="004C189F">
        <w:rPr>
          <w:b/>
          <w:sz w:val="24"/>
          <w:lang w:val="ru-RU"/>
        </w:rPr>
        <w:t>подготовки</w:t>
      </w:r>
    </w:p>
    <w:p w:rsidR="007C3221" w:rsidRPr="004C189F" w:rsidRDefault="004C189F">
      <w:pPr>
        <w:pStyle w:val="a3"/>
        <w:spacing w:line="275" w:lineRule="exact"/>
        <w:ind w:left="998"/>
        <w:jc w:val="left"/>
        <w:rPr>
          <w:lang w:val="ru-RU"/>
        </w:rPr>
      </w:pPr>
      <w:r w:rsidRPr="004C189F">
        <w:rPr>
          <w:lang w:val="ru-RU"/>
        </w:rPr>
        <w:t>Программный материал для тренировочных занятий на начальном этапе подготовки.</w:t>
      </w:r>
    </w:p>
    <w:p w:rsidR="007C3221" w:rsidRPr="004C189F" w:rsidRDefault="007C3221">
      <w:pPr>
        <w:pStyle w:val="a3"/>
        <w:spacing w:before="2"/>
        <w:ind w:left="0"/>
        <w:jc w:val="left"/>
        <w:rPr>
          <w:lang w:val="ru-RU"/>
        </w:rPr>
      </w:pPr>
    </w:p>
    <w:p w:rsidR="007C3221" w:rsidRPr="004C189F" w:rsidRDefault="004C189F">
      <w:pPr>
        <w:pStyle w:val="a3"/>
        <w:spacing w:before="1" w:after="11" w:line="237" w:lineRule="auto"/>
        <w:ind w:left="393" w:right="518"/>
        <w:jc w:val="center"/>
        <w:rPr>
          <w:lang w:val="ru-RU"/>
        </w:rPr>
      </w:pPr>
      <w:r w:rsidRPr="004C189F">
        <w:rPr>
          <w:lang w:val="ru-RU"/>
        </w:rPr>
        <w:t>Таблица 9. Примерный тренировочный план тренировочных занятий для групп начальной подготовки (час)</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6"/>
        <w:gridCol w:w="6854"/>
        <w:gridCol w:w="1224"/>
        <w:gridCol w:w="1186"/>
      </w:tblGrid>
      <w:tr w:rsidR="007C3221">
        <w:trPr>
          <w:trHeight w:val="273"/>
        </w:trPr>
        <w:tc>
          <w:tcPr>
            <w:tcW w:w="696" w:type="dxa"/>
            <w:vMerge w:val="restart"/>
          </w:tcPr>
          <w:p w:rsidR="007C3221" w:rsidRDefault="004C189F">
            <w:pPr>
              <w:pStyle w:val="TableParagraph"/>
              <w:spacing w:line="272" w:lineRule="exact"/>
              <w:ind w:left="117"/>
              <w:jc w:val="left"/>
              <w:rPr>
                <w:sz w:val="24"/>
              </w:rPr>
            </w:pPr>
            <w:r>
              <w:rPr>
                <w:sz w:val="24"/>
              </w:rPr>
              <w:t>№№</w:t>
            </w:r>
          </w:p>
          <w:p w:rsidR="007C3221" w:rsidRDefault="004C189F">
            <w:pPr>
              <w:pStyle w:val="TableParagraph"/>
              <w:spacing w:before="2" w:line="271" w:lineRule="exact"/>
              <w:ind w:left="189"/>
              <w:jc w:val="left"/>
              <w:rPr>
                <w:sz w:val="24"/>
              </w:rPr>
            </w:pPr>
            <w:r>
              <w:rPr>
                <w:sz w:val="24"/>
              </w:rPr>
              <w:t>п/п</w:t>
            </w:r>
          </w:p>
        </w:tc>
        <w:tc>
          <w:tcPr>
            <w:tcW w:w="6854" w:type="dxa"/>
            <w:vMerge w:val="restart"/>
          </w:tcPr>
          <w:p w:rsidR="007C3221" w:rsidRDefault="004C189F">
            <w:pPr>
              <w:pStyle w:val="TableParagraph"/>
              <w:spacing w:before="135"/>
              <w:ind w:left="3151" w:right="3136"/>
              <w:rPr>
                <w:sz w:val="24"/>
              </w:rPr>
            </w:pPr>
            <w:r>
              <w:rPr>
                <w:sz w:val="24"/>
              </w:rPr>
              <w:t>Тема</w:t>
            </w:r>
          </w:p>
        </w:tc>
        <w:tc>
          <w:tcPr>
            <w:tcW w:w="2410" w:type="dxa"/>
            <w:gridSpan w:val="2"/>
          </w:tcPr>
          <w:p w:rsidR="007C3221" w:rsidRDefault="004C189F">
            <w:pPr>
              <w:pStyle w:val="TableParagraph"/>
              <w:spacing w:line="253" w:lineRule="exact"/>
              <w:ind w:left="511"/>
              <w:jc w:val="left"/>
              <w:rPr>
                <w:sz w:val="24"/>
              </w:rPr>
            </w:pPr>
            <w:r>
              <w:rPr>
                <w:sz w:val="24"/>
              </w:rPr>
              <w:t>Год обучения</w:t>
            </w:r>
          </w:p>
        </w:tc>
      </w:tr>
      <w:tr w:rsidR="007C3221">
        <w:trPr>
          <w:trHeight w:val="277"/>
        </w:trPr>
        <w:tc>
          <w:tcPr>
            <w:tcW w:w="696" w:type="dxa"/>
            <w:vMerge/>
            <w:tcBorders>
              <w:top w:val="nil"/>
            </w:tcBorders>
          </w:tcPr>
          <w:p w:rsidR="007C3221" w:rsidRDefault="007C3221">
            <w:pPr>
              <w:rPr>
                <w:sz w:val="2"/>
                <w:szCs w:val="2"/>
              </w:rPr>
            </w:pPr>
          </w:p>
        </w:tc>
        <w:tc>
          <w:tcPr>
            <w:tcW w:w="6854" w:type="dxa"/>
            <w:vMerge/>
            <w:tcBorders>
              <w:top w:val="nil"/>
            </w:tcBorders>
          </w:tcPr>
          <w:p w:rsidR="007C3221" w:rsidRDefault="007C3221">
            <w:pPr>
              <w:rPr>
                <w:sz w:val="2"/>
                <w:szCs w:val="2"/>
              </w:rPr>
            </w:pPr>
          </w:p>
        </w:tc>
        <w:tc>
          <w:tcPr>
            <w:tcW w:w="1224" w:type="dxa"/>
          </w:tcPr>
          <w:p w:rsidR="007C3221" w:rsidRDefault="004C189F">
            <w:pPr>
              <w:pStyle w:val="TableParagraph"/>
              <w:spacing w:line="258" w:lineRule="exact"/>
              <w:ind w:right="423"/>
              <w:jc w:val="right"/>
              <w:rPr>
                <w:sz w:val="24"/>
              </w:rPr>
            </w:pPr>
            <w:r>
              <w:rPr>
                <w:sz w:val="24"/>
              </w:rPr>
              <w:t>1-й</w:t>
            </w:r>
          </w:p>
        </w:tc>
        <w:tc>
          <w:tcPr>
            <w:tcW w:w="1186" w:type="dxa"/>
          </w:tcPr>
          <w:p w:rsidR="007C3221" w:rsidRDefault="004C189F">
            <w:pPr>
              <w:pStyle w:val="TableParagraph"/>
              <w:spacing w:line="258" w:lineRule="exact"/>
              <w:ind w:left="191" w:right="163"/>
              <w:rPr>
                <w:sz w:val="24"/>
              </w:rPr>
            </w:pPr>
            <w:r>
              <w:rPr>
                <w:sz w:val="24"/>
              </w:rPr>
              <w:t>2-й, 3-й</w:t>
            </w:r>
          </w:p>
        </w:tc>
      </w:tr>
      <w:tr w:rsidR="007C3221">
        <w:trPr>
          <w:trHeight w:val="277"/>
        </w:trPr>
        <w:tc>
          <w:tcPr>
            <w:tcW w:w="9960" w:type="dxa"/>
            <w:gridSpan w:val="4"/>
          </w:tcPr>
          <w:p w:rsidR="007C3221" w:rsidRDefault="004C189F">
            <w:pPr>
              <w:pStyle w:val="TableParagraph"/>
              <w:spacing w:line="258" w:lineRule="exact"/>
              <w:ind w:left="3525"/>
              <w:jc w:val="left"/>
              <w:rPr>
                <w:sz w:val="24"/>
              </w:rPr>
            </w:pPr>
            <w:r>
              <w:rPr>
                <w:sz w:val="24"/>
              </w:rPr>
              <w:t>I. Теоретическая подготовка</w:t>
            </w:r>
          </w:p>
        </w:tc>
      </w:tr>
      <w:tr w:rsidR="007C3221">
        <w:trPr>
          <w:trHeight w:val="551"/>
        </w:trPr>
        <w:tc>
          <w:tcPr>
            <w:tcW w:w="696" w:type="dxa"/>
          </w:tcPr>
          <w:p w:rsidR="007C3221" w:rsidRDefault="004C189F">
            <w:pPr>
              <w:pStyle w:val="TableParagraph"/>
              <w:spacing w:before="126"/>
              <w:ind w:left="241" w:right="220"/>
              <w:rPr>
                <w:sz w:val="24"/>
              </w:rPr>
            </w:pPr>
            <w:r>
              <w:rPr>
                <w:sz w:val="24"/>
              </w:rPr>
              <w:t>1.</w:t>
            </w:r>
          </w:p>
        </w:tc>
        <w:tc>
          <w:tcPr>
            <w:tcW w:w="6854" w:type="dxa"/>
          </w:tcPr>
          <w:p w:rsidR="007C3221" w:rsidRPr="004C189F" w:rsidRDefault="004C189F">
            <w:pPr>
              <w:pStyle w:val="TableParagraph"/>
              <w:spacing w:line="266" w:lineRule="exact"/>
              <w:ind w:left="40"/>
              <w:jc w:val="left"/>
              <w:rPr>
                <w:sz w:val="24"/>
                <w:lang w:val="ru-RU"/>
              </w:rPr>
            </w:pPr>
            <w:r w:rsidRPr="004C189F">
              <w:rPr>
                <w:sz w:val="24"/>
                <w:lang w:val="ru-RU"/>
              </w:rPr>
              <w:t>Вводное занятие. Краткие исторические сведения о</w:t>
            </w:r>
          </w:p>
          <w:p w:rsidR="007C3221" w:rsidRDefault="004C189F">
            <w:pPr>
              <w:pStyle w:val="TableParagraph"/>
              <w:spacing w:line="265" w:lineRule="exact"/>
              <w:ind w:left="40"/>
              <w:jc w:val="left"/>
              <w:rPr>
                <w:sz w:val="24"/>
              </w:rPr>
            </w:pPr>
            <w:proofErr w:type="gramStart"/>
            <w:r w:rsidRPr="004C189F">
              <w:rPr>
                <w:sz w:val="24"/>
                <w:lang w:val="ru-RU"/>
              </w:rPr>
              <w:t>возникновении</w:t>
            </w:r>
            <w:proofErr w:type="gramEnd"/>
            <w:r w:rsidRPr="004C189F">
              <w:rPr>
                <w:sz w:val="24"/>
                <w:lang w:val="ru-RU"/>
              </w:rPr>
              <w:t xml:space="preserve"> лыж и лыжного спорта. </w:t>
            </w:r>
            <w:r>
              <w:rPr>
                <w:sz w:val="24"/>
              </w:rPr>
              <w:t>Лыжный спорт в России</w:t>
            </w:r>
          </w:p>
        </w:tc>
        <w:tc>
          <w:tcPr>
            <w:tcW w:w="1224" w:type="dxa"/>
          </w:tcPr>
          <w:p w:rsidR="007C3221" w:rsidRDefault="004C189F">
            <w:pPr>
              <w:pStyle w:val="TableParagraph"/>
              <w:spacing w:before="126"/>
              <w:ind w:left="19"/>
              <w:rPr>
                <w:sz w:val="24"/>
              </w:rPr>
            </w:pPr>
            <w:r>
              <w:rPr>
                <w:w w:val="99"/>
                <w:sz w:val="24"/>
              </w:rPr>
              <w:t>3</w:t>
            </w:r>
          </w:p>
        </w:tc>
        <w:tc>
          <w:tcPr>
            <w:tcW w:w="1186" w:type="dxa"/>
          </w:tcPr>
          <w:p w:rsidR="007C3221" w:rsidRDefault="004C189F">
            <w:pPr>
              <w:pStyle w:val="TableParagraph"/>
              <w:spacing w:before="126"/>
              <w:ind w:left="19"/>
              <w:rPr>
                <w:sz w:val="24"/>
              </w:rPr>
            </w:pPr>
            <w:r>
              <w:rPr>
                <w:w w:val="99"/>
                <w:sz w:val="24"/>
              </w:rPr>
              <w:t>3</w:t>
            </w:r>
          </w:p>
        </w:tc>
      </w:tr>
      <w:tr w:rsidR="007C3221">
        <w:trPr>
          <w:trHeight w:val="551"/>
        </w:trPr>
        <w:tc>
          <w:tcPr>
            <w:tcW w:w="696" w:type="dxa"/>
          </w:tcPr>
          <w:p w:rsidR="007C3221" w:rsidRDefault="004C189F">
            <w:pPr>
              <w:pStyle w:val="TableParagraph"/>
              <w:spacing w:before="131"/>
              <w:ind w:left="241" w:right="220"/>
              <w:rPr>
                <w:sz w:val="24"/>
              </w:rPr>
            </w:pPr>
            <w:r>
              <w:rPr>
                <w:sz w:val="24"/>
              </w:rPr>
              <w:t>2.</w:t>
            </w:r>
          </w:p>
        </w:tc>
        <w:tc>
          <w:tcPr>
            <w:tcW w:w="6854" w:type="dxa"/>
          </w:tcPr>
          <w:p w:rsidR="007C3221" w:rsidRPr="004C189F" w:rsidRDefault="004C189F">
            <w:pPr>
              <w:pStyle w:val="TableParagraph"/>
              <w:spacing w:line="266" w:lineRule="exact"/>
              <w:ind w:left="40"/>
              <w:jc w:val="left"/>
              <w:rPr>
                <w:sz w:val="24"/>
                <w:lang w:val="ru-RU"/>
              </w:rPr>
            </w:pPr>
            <w:r w:rsidRPr="004C189F">
              <w:rPr>
                <w:sz w:val="24"/>
                <w:lang w:val="ru-RU"/>
              </w:rPr>
              <w:t>Правила поведения и техники безопасности на занятиях.</w:t>
            </w:r>
          </w:p>
          <w:p w:rsidR="007C3221" w:rsidRPr="004C189F" w:rsidRDefault="004C189F">
            <w:pPr>
              <w:pStyle w:val="TableParagraph"/>
              <w:spacing w:line="265" w:lineRule="exact"/>
              <w:ind w:left="40"/>
              <w:jc w:val="left"/>
              <w:rPr>
                <w:sz w:val="24"/>
                <w:lang w:val="ru-RU"/>
              </w:rPr>
            </w:pPr>
            <w:r w:rsidRPr="004C189F">
              <w:rPr>
                <w:sz w:val="24"/>
                <w:lang w:val="ru-RU"/>
              </w:rPr>
              <w:t>Лыжный инвентарь, мази, одежда и обувь</w:t>
            </w:r>
          </w:p>
        </w:tc>
        <w:tc>
          <w:tcPr>
            <w:tcW w:w="1224" w:type="dxa"/>
          </w:tcPr>
          <w:p w:rsidR="007C3221" w:rsidRDefault="004C189F">
            <w:pPr>
              <w:pStyle w:val="TableParagraph"/>
              <w:spacing w:before="131"/>
              <w:ind w:left="19"/>
              <w:rPr>
                <w:sz w:val="24"/>
              </w:rPr>
            </w:pPr>
            <w:r>
              <w:rPr>
                <w:w w:val="99"/>
                <w:sz w:val="24"/>
              </w:rPr>
              <w:t>6</w:t>
            </w:r>
          </w:p>
        </w:tc>
        <w:tc>
          <w:tcPr>
            <w:tcW w:w="1186" w:type="dxa"/>
          </w:tcPr>
          <w:p w:rsidR="007C3221" w:rsidRDefault="004C189F">
            <w:pPr>
              <w:pStyle w:val="TableParagraph"/>
              <w:spacing w:before="131"/>
              <w:ind w:left="19"/>
              <w:rPr>
                <w:sz w:val="24"/>
              </w:rPr>
            </w:pPr>
            <w:r>
              <w:rPr>
                <w:w w:val="99"/>
                <w:sz w:val="24"/>
              </w:rPr>
              <w:t>3</w:t>
            </w:r>
          </w:p>
        </w:tc>
      </w:tr>
      <w:tr w:rsidR="007C3221">
        <w:trPr>
          <w:trHeight w:val="551"/>
        </w:trPr>
        <w:tc>
          <w:tcPr>
            <w:tcW w:w="696" w:type="dxa"/>
          </w:tcPr>
          <w:p w:rsidR="007C3221" w:rsidRDefault="004C189F">
            <w:pPr>
              <w:pStyle w:val="TableParagraph"/>
              <w:spacing w:before="131"/>
              <w:ind w:left="241" w:right="220"/>
              <w:rPr>
                <w:sz w:val="24"/>
              </w:rPr>
            </w:pPr>
            <w:r>
              <w:rPr>
                <w:sz w:val="24"/>
              </w:rPr>
              <w:t>3.</w:t>
            </w:r>
          </w:p>
        </w:tc>
        <w:tc>
          <w:tcPr>
            <w:tcW w:w="6854" w:type="dxa"/>
          </w:tcPr>
          <w:p w:rsidR="007C3221" w:rsidRDefault="004C189F">
            <w:pPr>
              <w:pStyle w:val="TableParagraph"/>
              <w:spacing w:line="266" w:lineRule="exact"/>
              <w:ind w:left="40"/>
              <w:jc w:val="left"/>
              <w:rPr>
                <w:sz w:val="24"/>
              </w:rPr>
            </w:pPr>
            <w:r w:rsidRPr="004C189F">
              <w:rPr>
                <w:sz w:val="24"/>
                <w:lang w:val="ru-RU"/>
              </w:rPr>
              <w:t xml:space="preserve">Краткая характеристика техники лыжных ходов. </w:t>
            </w:r>
            <w:r>
              <w:rPr>
                <w:sz w:val="24"/>
              </w:rPr>
              <w:t>Соревнования</w:t>
            </w:r>
          </w:p>
          <w:p w:rsidR="007C3221" w:rsidRDefault="004C189F">
            <w:pPr>
              <w:pStyle w:val="TableParagraph"/>
              <w:spacing w:line="265" w:lineRule="exact"/>
              <w:ind w:left="40"/>
              <w:jc w:val="left"/>
              <w:rPr>
                <w:sz w:val="24"/>
              </w:rPr>
            </w:pPr>
            <w:r>
              <w:rPr>
                <w:sz w:val="24"/>
              </w:rPr>
              <w:t>по лыжным гонкам</w:t>
            </w:r>
          </w:p>
        </w:tc>
        <w:tc>
          <w:tcPr>
            <w:tcW w:w="1224" w:type="dxa"/>
          </w:tcPr>
          <w:p w:rsidR="007C3221" w:rsidRDefault="004C189F">
            <w:pPr>
              <w:pStyle w:val="TableParagraph"/>
              <w:spacing w:before="131"/>
              <w:ind w:left="19"/>
              <w:rPr>
                <w:sz w:val="24"/>
              </w:rPr>
            </w:pPr>
            <w:r>
              <w:rPr>
                <w:w w:val="99"/>
                <w:sz w:val="24"/>
              </w:rPr>
              <w:t>3</w:t>
            </w:r>
          </w:p>
        </w:tc>
        <w:tc>
          <w:tcPr>
            <w:tcW w:w="1186" w:type="dxa"/>
          </w:tcPr>
          <w:p w:rsidR="007C3221" w:rsidRDefault="004C189F">
            <w:pPr>
              <w:pStyle w:val="TableParagraph"/>
              <w:spacing w:before="131"/>
              <w:ind w:left="19"/>
              <w:rPr>
                <w:sz w:val="24"/>
              </w:rPr>
            </w:pPr>
            <w:r>
              <w:rPr>
                <w:w w:val="99"/>
                <w:sz w:val="24"/>
              </w:rPr>
              <w:t>4</w:t>
            </w:r>
          </w:p>
        </w:tc>
      </w:tr>
      <w:tr w:rsidR="007C3221">
        <w:trPr>
          <w:trHeight w:val="551"/>
        </w:trPr>
        <w:tc>
          <w:tcPr>
            <w:tcW w:w="696" w:type="dxa"/>
          </w:tcPr>
          <w:p w:rsidR="007C3221" w:rsidRDefault="004C189F">
            <w:pPr>
              <w:pStyle w:val="TableParagraph"/>
              <w:spacing w:before="131"/>
              <w:ind w:left="241" w:right="220"/>
              <w:rPr>
                <w:sz w:val="24"/>
              </w:rPr>
            </w:pPr>
            <w:r>
              <w:rPr>
                <w:sz w:val="24"/>
              </w:rPr>
              <w:t>4.</w:t>
            </w:r>
          </w:p>
        </w:tc>
        <w:tc>
          <w:tcPr>
            <w:tcW w:w="6854" w:type="dxa"/>
          </w:tcPr>
          <w:p w:rsidR="007C3221" w:rsidRDefault="004C189F">
            <w:pPr>
              <w:pStyle w:val="TableParagraph"/>
              <w:spacing w:line="266" w:lineRule="exact"/>
              <w:ind w:left="40"/>
              <w:jc w:val="left"/>
              <w:rPr>
                <w:sz w:val="24"/>
              </w:rPr>
            </w:pPr>
            <w:r w:rsidRPr="004C189F">
              <w:rPr>
                <w:sz w:val="24"/>
                <w:lang w:val="ru-RU"/>
              </w:rPr>
              <w:t xml:space="preserve">Краткая характеристика техники лыжных ходов. </w:t>
            </w:r>
            <w:r>
              <w:rPr>
                <w:sz w:val="24"/>
              </w:rPr>
              <w:t>Соревнования</w:t>
            </w:r>
          </w:p>
          <w:p w:rsidR="007C3221" w:rsidRDefault="004C189F">
            <w:pPr>
              <w:pStyle w:val="TableParagraph"/>
              <w:spacing w:line="265" w:lineRule="exact"/>
              <w:ind w:left="40"/>
              <w:jc w:val="left"/>
              <w:rPr>
                <w:sz w:val="24"/>
              </w:rPr>
            </w:pPr>
            <w:r>
              <w:rPr>
                <w:sz w:val="24"/>
              </w:rPr>
              <w:t>по лыжным гонкам</w:t>
            </w:r>
          </w:p>
        </w:tc>
        <w:tc>
          <w:tcPr>
            <w:tcW w:w="1224" w:type="dxa"/>
          </w:tcPr>
          <w:p w:rsidR="007C3221" w:rsidRDefault="004C189F">
            <w:pPr>
              <w:pStyle w:val="TableParagraph"/>
              <w:spacing w:before="131"/>
              <w:ind w:left="19"/>
              <w:rPr>
                <w:sz w:val="24"/>
              </w:rPr>
            </w:pPr>
            <w:r>
              <w:rPr>
                <w:w w:val="99"/>
                <w:sz w:val="24"/>
              </w:rPr>
              <w:t>5</w:t>
            </w:r>
          </w:p>
        </w:tc>
        <w:tc>
          <w:tcPr>
            <w:tcW w:w="1186" w:type="dxa"/>
          </w:tcPr>
          <w:p w:rsidR="007C3221" w:rsidRDefault="004C189F">
            <w:pPr>
              <w:pStyle w:val="TableParagraph"/>
              <w:spacing w:before="131"/>
              <w:ind w:left="187" w:right="163"/>
              <w:rPr>
                <w:sz w:val="24"/>
              </w:rPr>
            </w:pPr>
            <w:r>
              <w:rPr>
                <w:sz w:val="24"/>
              </w:rPr>
              <w:t>10</w:t>
            </w:r>
          </w:p>
        </w:tc>
      </w:tr>
      <w:tr w:rsidR="007C3221">
        <w:trPr>
          <w:trHeight w:val="277"/>
        </w:trPr>
        <w:tc>
          <w:tcPr>
            <w:tcW w:w="7550" w:type="dxa"/>
            <w:gridSpan w:val="2"/>
          </w:tcPr>
          <w:p w:rsidR="007C3221" w:rsidRDefault="004C189F">
            <w:pPr>
              <w:pStyle w:val="TableParagraph"/>
              <w:spacing w:line="258" w:lineRule="exact"/>
              <w:ind w:right="18"/>
              <w:jc w:val="right"/>
              <w:rPr>
                <w:sz w:val="24"/>
              </w:rPr>
            </w:pPr>
            <w:r>
              <w:rPr>
                <w:w w:val="95"/>
                <w:sz w:val="24"/>
              </w:rPr>
              <w:t>ИТОГО</w:t>
            </w:r>
          </w:p>
        </w:tc>
        <w:tc>
          <w:tcPr>
            <w:tcW w:w="1224" w:type="dxa"/>
          </w:tcPr>
          <w:p w:rsidR="007C3221" w:rsidRDefault="004C189F">
            <w:pPr>
              <w:pStyle w:val="TableParagraph"/>
              <w:spacing w:line="258" w:lineRule="exact"/>
              <w:ind w:right="470"/>
              <w:jc w:val="right"/>
              <w:rPr>
                <w:sz w:val="24"/>
              </w:rPr>
            </w:pPr>
            <w:r>
              <w:rPr>
                <w:w w:val="95"/>
                <w:sz w:val="24"/>
              </w:rPr>
              <w:t>17</w:t>
            </w:r>
          </w:p>
        </w:tc>
        <w:tc>
          <w:tcPr>
            <w:tcW w:w="1186" w:type="dxa"/>
          </w:tcPr>
          <w:p w:rsidR="007C3221" w:rsidRDefault="004C189F">
            <w:pPr>
              <w:pStyle w:val="TableParagraph"/>
              <w:spacing w:line="258" w:lineRule="exact"/>
              <w:ind w:left="187" w:right="163"/>
              <w:rPr>
                <w:sz w:val="24"/>
              </w:rPr>
            </w:pPr>
            <w:r>
              <w:rPr>
                <w:sz w:val="24"/>
              </w:rPr>
              <w:t>20</w:t>
            </w:r>
          </w:p>
        </w:tc>
      </w:tr>
      <w:tr w:rsidR="007C3221">
        <w:trPr>
          <w:trHeight w:val="273"/>
        </w:trPr>
        <w:tc>
          <w:tcPr>
            <w:tcW w:w="9960" w:type="dxa"/>
            <w:gridSpan w:val="4"/>
          </w:tcPr>
          <w:p w:rsidR="007C3221" w:rsidRDefault="004C189F">
            <w:pPr>
              <w:pStyle w:val="TableParagraph"/>
              <w:spacing w:line="253" w:lineRule="exact"/>
              <w:ind w:left="3525"/>
              <w:jc w:val="left"/>
              <w:rPr>
                <w:sz w:val="24"/>
              </w:rPr>
            </w:pPr>
            <w:r>
              <w:rPr>
                <w:sz w:val="24"/>
              </w:rPr>
              <w:t>II. Практическая подготовка</w:t>
            </w:r>
          </w:p>
        </w:tc>
      </w:tr>
      <w:tr w:rsidR="007C3221">
        <w:trPr>
          <w:trHeight w:val="277"/>
        </w:trPr>
        <w:tc>
          <w:tcPr>
            <w:tcW w:w="696" w:type="dxa"/>
          </w:tcPr>
          <w:p w:rsidR="007C3221" w:rsidRDefault="004C189F">
            <w:pPr>
              <w:pStyle w:val="TableParagraph"/>
              <w:spacing w:line="258" w:lineRule="exact"/>
              <w:ind w:left="241" w:right="220"/>
              <w:rPr>
                <w:sz w:val="24"/>
              </w:rPr>
            </w:pPr>
            <w:r>
              <w:rPr>
                <w:sz w:val="24"/>
              </w:rPr>
              <w:t>1.</w:t>
            </w:r>
          </w:p>
        </w:tc>
        <w:tc>
          <w:tcPr>
            <w:tcW w:w="6854" w:type="dxa"/>
          </w:tcPr>
          <w:p w:rsidR="007C3221" w:rsidRDefault="004C189F">
            <w:pPr>
              <w:pStyle w:val="TableParagraph"/>
              <w:spacing w:line="258" w:lineRule="exact"/>
              <w:ind w:left="40"/>
              <w:jc w:val="left"/>
              <w:rPr>
                <w:sz w:val="24"/>
              </w:rPr>
            </w:pPr>
            <w:r>
              <w:rPr>
                <w:sz w:val="24"/>
              </w:rPr>
              <w:t>Общая физическая подготовка</w:t>
            </w:r>
          </w:p>
        </w:tc>
        <w:tc>
          <w:tcPr>
            <w:tcW w:w="1224" w:type="dxa"/>
          </w:tcPr>
          <w:p w:rsidR="007C3221" w:rsidRPr="007263DE" w:rsidRDefault="004C189F">
            <w:pPr>
              <w:pStyle w:val="TableParagraph"/>
              <w:spacing w:line="258" w:lineRule="exact"/>
              <w:ind w:right="412"/>
              <w:jc w:val="right"/>
              <w:rPr>
                <w:sz w:val="24"/>
                <w:lang w:val="ru-RU"/>
              </w:rPr>
            </w:pPr>
            <w:r>
              <w:rPr>
                <w:w w:val="95"/>
                <w:sz w:val="24"/>
              </w:rPr>
              <w:t>1</w:t>
            </w:r>
            <w:r w:rsidR="007263DE">
              <w:rPr>
                <w:w w:val="95"/>
                <w:sz w:val="24"/>
                <w:lang w:val="ru-RU"/>
              </w:rPr>
              <w:t>87</w:t>
            </w:r>
          </w:p>
        </w:tc>
        <w:tc>
          <w:tcPr>
            <w:tcW w:w="1186" w:type="dxa"/>
          </w:tcPr>
          <w:p w:rsidR="007C3221" w:rsidRPr="007263DE" w:rsidRDefault="004C189F">
            <w:pPr>
              <w:pStyle w:val="TableParagraph"/>
              <w:spacing w:line="258" w:lineRule="exact"/>
              <w:ind w:left="182" w:right="163"/>
              <w:rPr>
                <w:sz w:val="24"/>
                <w:lang w:val="ru-RU"/>
              </w:rPr>
            </w:pPr>
            <w:r>
              <w:rPr>
                <w:sz w:val="24"/>
              </w:rPr>
              <w:t>25</w:t>
            </w:r>
            <w:r w:rsidR="007263DE">
              <w:rPr>
                <w:sz w:val="24"/>
                <w:lang w:val="ru-RU"/>
              </w:rPr>
              <w:t>1</w:t>
            </w:r>
          </w:p>
        </w:tc>
      </w:tr>
      <w:tr w:rsidR="007C3221">
        <w:trPr>
          <w:trHeight w:val="277"/>
        </w:trPr>
        <w:tc>
          <w:tcPr>
            <w:tcW w:w="696" w:type="dxa"/>
          </w:tcPr>
          <w:p w:rsidR="007C3221" w:rsidRDefault="004C189F">
            <w:pPr>
              <w:pStyle w:val="TableParagraph"/>
              <w:spacing w:line="258" w:lineRule="exact"/>
              <w:ind w:left="241" w:right="220"/>
              <w:rPr>
                <w:sz w:val="24"/>
              </w:rPr>
            </w:pPr>
            <w:r>
              <w:rPr>
                <w:sz w:val="24"/>
              </w:rPr>
              <w:t>2.</w:t>
            </w:r>
          </w:p>
        </w:tc>
        <w:tc>
          <w:tcPr>
            <w:tcW w:w="6854" w:type="dxa"/>
          </w:tcPr>
          <w:p w:rsidR="007C3221" w:rsidRDefault="004C189F">
            <w:pPr>
              <w:pStyle w:val="TableParagraph"/>
              <w:spacing w:line="258" w:lineRule="exact"/>
              <w:ind w:left="40"/>
              <w:jc w:val="left"/>
              <w:rPr>
                <w:sz w:val="24"/>
              </w:rPr>
            </w:pPr>
            <w:r>
              <w:rPr>
                <w:sz w:val="24"/>
              </w:rPr>
              <w:t>Специальная физическая подготовка</w:t>
            </w:r>
          </w:p>
        </w:tc>
        <w:tc>
          <w:tcPr>
            <w:tcW w:w="1224" w:type="dxa"/>
          </w:tcPr>
          <w:p w:rsidR="007C3221" w:rsidRDefault="007263DE">
            <w:pPr>
              <w:pStyle w:val="TableParagraph"/>
              <w:spacing w:line="258" w:lineRule="exact"/>
              <w:ind w:right="470"/>
              <w:jc w:val="right"/>
              <w:rPr>
                <w:sz w:val="24"/>
              </w:rPr>
            </w:pPr>
            <w:r>
              <w:rPr>
                <w:w w:val="95"/>
                <w:sz w:val="24"/>
                <w:lang w:val="ru-RU"/>
              </w:rPr>
              <w:t>8</w:t>
            </w:r>
            <w:r w:rsidR="004C189F">
              <w:rPr>
                <w:w w:val="95"/>
                <w:sz w:val="24"/>
              </w:rPr>
              <w:t>0</w:t>
            </w:r>
          </w:p>
        </w:tc>
        <w:tc>
          <w:tcPr>
            <w:tcW w:w="1186" w:type="dxa"/>
          </w:tcPr>
          <w:p w:rsidR="007C3221" w:rsidRDefault="004C189F">
            <w:pPr>
              <w:pStyle w:val="TableParagraph"/>
              <w:spacing w:line="258" w:lineRule="exact"/>
              <w:ind w:left="182" w:right="163"/>
              <w:rPr>
                <w:sz w:val="24"/>
              </w:rPr>
            </w:pPr>
            <w:r>
              <w:rPr>
                <w:sz w:val="24"/>
              </w:rPr>
              <w:t>100</w:t>
            </w:r>
          </w:p>
        </w:tc>
      </w:tr>
    </w:tbl>
    <w:p w:rsidR="007C3221" w:rsidRDefault="007C3221">
      <w:pPr>
        <w:spacing w:line="258" w:lineRule="exact"/>
        <w:rPr>
          <w:sz w:val="24"/>
        </w:rPr>
        <w:sectPr w:rsidR="007C3221">
          <w:pgSz w:w="11900" w:h="16840"/>
          <w:pgMar w:top="1060" w:right="420" w:bottom="960" w:left="840" w:header="0" w:footer="694"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6"/>
        <w:gridCol w:w="6854"/>
        <w:gridCol w:w="1224"/>
        <w:gridCol w:w="1186"/>
      </w:tblGrid>
      <w:tr w:rsidR="007C3221">
        <w:trPr>
          <w:trHeight w:val="277"/>
        </w:trPr>
        <w:tc>
          <w:tcPr>
            <w:tcW w:w="696" w:type="dxa"/>
          </w:tcPr>
          <w:p w:rsidR="007C3221" w:rsidRDefault="004C189F">
            <w:pPr>
              <w:pStyle w:val="TableParagraph"/>
              <w:spacing w:line="258" w:lineRule="exact"/>
              <w:ind w:left="241" w:right="220"/>
              <w:rPr>
                <w:sz w:val="24"/>
              </w:rPr>
            </w:pPr>
            <w:r>
              <w:rPr>
                <w:sz w:val="24"/>
              </w:rPr>
              <w:lastRenderedPageBreak/>
              <w:t>3.</w:t>
            </w:r>
          </w:p>
        </w:tc>
        <w:tc>
          <w:tcPr>
            <w:tcW w:w="6854" w:type="dxa"/>
          </w:tcPr>
          <w:p w:rsidR="007C3221" w:rsidRDefault="004C189F">
            <w:pPr>
              <w:pStyle w:val="TableParagraph"/>
              <w:spacing w:line="258" w:lineRule="exact"/>
              <w:ind w:left="40"/>
              <w:jc w:val="left"/>
              <w:rPr>
                <w:sz w:val="24"/>
              </w:rPr>
            </w:pPr>
            <w:r>
              <w:rPr>
                <w:sz w:val="24"/>
              </w:rPr>
              <w:t>Техническая подготовка</w:t>
            </w:r>
          </w:p>
        </w:tc>
        <w:tc>
          <w:tcPr>
            <w:tcW w:w="1224" w:type="dxa"/>
          </w:tcPr>
          <w:p w:rsidR="007C3221" w:rsidRDefault="007263DE">
            <w:pPr>
              <w:pStyle w:val="TableParagraph"/>
              <w:spacing w:line="258" w:lineRule="exact"/>
              <w:ind w:right="470"/>
              <w:jc w:val="right"/>
              <w:rPr>
                <w:sz w:val="24"/>
              </w:rPr>
            </w:pPr>
            <w:r>
              <w:rPr>
                <w:w w:val="95"/>
                <w:sz w:val="24"/>
                <w:lang w:val="ru-RU"/>
              </w:rPr>
              <w:t>6</w:t>
            </w:r>
            <w:r w:rsidR="004C189F">
              <w:rPr>
                <w:w w:val="95"/>
                <w:sz w:val="24"/>
              </w:rPr>
              <w:t>0</w:t>
            </w:r>
          </w:p>
        </w:tc>
        <w:tc>
          <w:tcPr>
            <w:tcW w:w="1186" w:type="dxa"/>
          </w:tcPr>
          <w:p w:rsidR="007C3221" w:rsidRDefault="004C189F">
            <w:pPr>
              <w:pStyle w:val="TableParagraph"/>
              <w:spacing w:line="258" w:lineRule="exact"/>
              <w:ind w:left="477"/>
              <w:jc w:val="left"/>
              <w:rPr>
                <w:sz w:val="24"/>
              </w:rPr>
            </w:pPr>
            <w:r>
              <w:rPr>
                <w:sz w:val="24"/>
              </w:rPr>
              <w:t>60</w:t>
            </w:r>
          </w:p>
        </w:tc>
      </w:tr>
      <w:tr w:rsidR="007C3221">
        <w:trPr>
          <w:trHeight w:val="272"/>
        </w:trPr>
        <w:tc>
          <w:tcPr>
            <w:tcW w:w="696" w:type="dxa"/>
          </w:tcPr>
          <w:p w:rsidR="007C3221" w:rsidRDefault="004C189F">
            <w:pPr>
              <w:pStyle w:val="TableParagraph"/>
              <w:spacing w:line="253" w:lineRule="exact"/>
              <w:ind w:left="241" w:right="220"/>
              <w:rPr>
                <w:sz w:val="24"/>
              </w:rPr>
            </w:pPr>
            <w:r>
              <w:rPr>
                <w:sz w:val="24"/>
              </w:rPr>
              <w:t>4.</w:t>
            </w:r>
          </w:p>
        </w:tc>
        <w:tc>
          <w:tcPr>
            <w:tcW w:w="6854" w:type="dxa"/>
          </w:tcPr>
          <w:p w:rsidR="007C3221" w:rsidRDefault="004C189F">
            <w:pPr>
              <w:pStyle w:val="TableParagraph"/>
              <w:spacing w:line="253" w:lineRule="exact"/>
              <w:ind w:left="40"/>
              <w:jc w:val="left"/>
              <w:rPr>
                <w:sz w:val="24"/>
              </w:rPr>
            </w:pPr>
            <w:r>
              <w:rPr>
                <w:sz w:val="24"/>
              </w:rPr>
              <w:t>Контрольные упражнения и соревнования</w:t>
            </w:r>
          </w:p>
        </w:tc>
        <w:tc>
          <w:tcPr>
            <w:tcW w:w="1224" w:type="dxa"/>
          </w:tcPr>
          <w:p w:rsidR="007C3221" w:rsidRPr="007263DE" w:rsidRDefault="007263DE">
            <w:pPr>
              <w:pStyle w:val="TableParagraph"/>
              <w:spacing w:line="253" w:lineRule="exact"/>
              <w:ind w:right="470"/>
              <w:jc w:val="right"/>
              <w:rPr>
                <w:sz w:val="24"/>
                <w:lang w:val="ru-RU"/>
              </w:rPr>
            </w:pPr>
            <w:r>
              <w:rPr>
                <w:w w:val="95"/>
                <w:sz w:val="24"/>
                <w:lang w:val="ru-RU"/>
              </w:rPr>
              <w:t>20</w:t>
            </w:r>
          </w:p>
        </w:tc>
        <w:tc>
          <w:tcPr>
            <w:tcW w:w="1186" w:type="dxa"/>
          </w:tcPr>
          <w:p w:rsidR="007C3221" w:rsidRDefault="004C189F">
            <w:pPr>
              <w:pStyle w:val="TableParagraph"/>
              <w:spacing w:line="253" w:lineRule="exact"/>
              <w:ind w:left="477"/>
              <w:jc w:val="left"/>
              <w:rPr>
                <w:sz w:val="24"/>
              </w:rPr>
            </w:pPr>
            <w:r>
              <w:rPr>
                <w:sz w:val="24"/>
              </w:rPr>
              <w:t>25</w:t>
            </w:r>
          </w:p>
        </w:tc>
      </w:tr>
      <w:tr w:rsidR="007C3221">
        <w:trPr>
          <w:trHeight w:val="277"/>
        </w:trPr>
        <w:tc>
          <w:tcPr>
            <w:tcW w:w="696" w:type="dxa"/>
          </w:tcPr>
          <w:p w:rsidR="007C3221" w:rsidRDefault="004C189F">
            <w:pPr>
              <w:pStyle w:val="TableParagraph"/>
              <w:spacing w:line="258" w:lineRule="exact"/>
              <w:ind w:left="241" w:right="220"/>
              <w:rPr>
                <w:sz w:val="24"/>
              </w:rPr>
            </w:pPr>
            <w:r>
              <w:rPr>
                <w:sz w:val="24"/>
              </w:rPr>
              <w:t>5.</w:t>
            </w:r>
          </w:p>
        </w:tc>
        <w:tc>
          <w:tcPr>
            <w:tcW w:w="6854" w:type="dxa"/>
          </w:tcPr>
          <w:p w:rsidR="007C3221" w:rsidRDefault="004C189F">
            <w:pPr>
              <w:pStyle w:val="TableParagraph"/>
              <w:spacing w:line="258" w:lineRule="exact"/>
              <w:ind w:left="40"/>
              <w:jc w:val="left"/>
              <w:rPr>
                <w:sz w:val="24"/>
              </w:rPr>
            </w:pPr>
            <w:r>
              <w:rPr>
                <w:sz w:val="24"/>
              </w:rPr>
              <w:t>Углубленное медицинское обследование</w:t>
            </w:r>
          </w:p>
        </w:tc>
        <w:tc>
          <w:tcPr>
            <w:tcW w:w="1224" w:type="dxa"/>
          </w:tcPr>
          <w:p w:rsidR="007C3221" w:rsidRDefault="004C189F">
            <w:pPr>
              <w:pStyle w:val="TableParagraph"/>
              <w:spacing w:line="258" w:lineRule="exact"/>
              <w:ind w:left="19"/>
              <w:rPr>
                <w:sz w:val="24"/>
              </w:rPr>
            </w:pPr>
            <w:r>
              <w:rPr>
                <w:w w:val="99"/>
                <w:sz w:val="24"/>
              </w:rPr>
              <w:t>4</w:t>
            </w:r>
          </w:p>
        </w:tc>
        <w:tc>
          <w:tcPr>
            <w:tcW w:w="1186" w:type="dxa"/>
          </w:tcPr>
          <w:p w:rsidR="007C3221" w:rsidRDefault="004C189F">
            <w:pPr>
              <w:pStyle w:val="TableParagraph"/>
              <w:spacing w:line="258" w:lineRule="exact"/>
              <w:ind w:left="19"/>
              <w:rPr>
                <w:sz w:val="24"/>
              </w:rPr>
            </w:pPr>
            <w:r>
              <w:rPr>
                <w:w w:val="99"/>
                <w:sz w:val="24"/>
              </w:rPr>
              <w:t>4</w:t>
            </w:r>
          </w:p>
        </w:tc>
      </w:tr>
      <w:tr w:rsidR="007C3221">
        <w:trPr>
          <w:trHeight w:val="277"/>
        </w:trPr>
        <w:tc>
          <w:tcPr>
            <w:tcW w:w="7550" w:type="dxa"/>
            <w:gridSpan w:val="2"/>
          </w:tcPr>
          <w:p w:rsidR="007C3221" w:rsidRDefault="004C189F">
            <w:pPr>
              <w:pStyle w:val="TableParagraph"/>
              <w:spacing w:line="258" w:lineRule="exact"/>
              <w:ind w:right="18"/>
              <w:jc w:val="right"/>
              <w:rPr>
                <w:sz w:val="24"/>
              </w:rPr>
            </w:pPr>
            <w:r>
              <w:rPr>
                <w:w w:val="95"/>
                <w:sz w:val="24"/>
              </w:rPr>
              <w:t>ИТОГО</w:t>
            </w:r>
          </w:p>
        </w:tc>
        <w:tc>
          <w:tcPr>
            <w:tcW w:w="1224" w:type="dxa"/>
          </w:tcPr>
          <w:p w:rsidR="007C3221" w:rsidRPr="007263DE" w:rsidRDefault="004C189F">
            <w:pPr>
              <w:pStyle w:val="TableParagraph"/>
              <w:spacing w:line="258" w:lineRule="exact"/>
              <w:ind w:right="412"/>
              <w:jc w:val="right"/>
              <w:rPr>
                <w:sz w:val="24"/>
                <w:lang w:val="ru-RU"/>
              </w:rPr>
            </w:pPr>
            <w:r>
              <w:rPr>
                <w:w w:val="95"/>
                <w:sz w:val="24"/>
              </w:rPr>
              <w:t>3</w:t>
            </w:r>
            <w:r w:rsidR="007263DE">
              <w:rPr>
                <w:w w:val="95"/>
                <w:sz w:val="24"/>
                <w:lang w:val="ru-RU"/>
              </w:rPr>
              <w:t>68</w:t>
            </w:r>
          </w:p>
        </w:tc>
        <w:tc>
          <w:tcPr>
            <w:tcW w:w="1186" w:type="dxa"/>
          </w:tcPr>
          <w:p w:rsidR="007C3221" w:rsidRPr="007263DE" w:rsidRDefault="004C189F">
            <w:pPr>
              <w:pStyle w:val="TableParagraph"/>
              <w:spacing w:line="258" w:lineRule="exact"/>
              <w:ind w:left="415"/>
              <w:jc w:val="left"/>
              <w:rPr>
                <w:sz w:val="24"/>
                <w:lang w:val="ru-RU"/>
              </w:rPr>
            </w:pPr>
            <w:r>
              <w:rPr>
                <w:sz w:val="24"/>
              </w:rPr>
              <w:t>4</w:t>
            </w:r>
            <w:r w:rsidR="007263DE">
              <w:rPr>
                <w:sz w:val="24"/>
                <w:lang w:val="ru-RU"/>
              </w:rPr>
              <w:t>10</w:t>
            </w:r>
          </w:p>
        </w:tc>
      </w:tr>
    </w:tbl>
    <w:p w:rsidR="007C3221" w:rsidRDefault="007C3221">
      <w:pPr>
        <w:pStyle w:val="a3"/>
        <w:spacing w:before="9"/>
        <w:ind w:left="0"/>
        <w:jc w:val="left"/>
        <w:rPr>
          <w:sz w:val="14"/>
        </w:rPr>
      </w:pPr>
    </w:p>
    <w:p w:rsidR="007C3221" w:rsidRDefault="004C189F">
      <w:pPr>
        <w:pStyle w:val="a4"/>
        <w:numPr>
          <w:ilvl w:val="2"/>
          <w:numId w:val="24"/>
        </w:numPr>
        <w:tabs>
          <w:tab w:val="left" w:pos="1201"/>
        </w:tabs>
        <w:spacing w:before="90" w:line="240" w:lineRule="auto"/>
        <w:rPr>
          <w:sz w:val="24"/>
        </w:rPr>
      </w:pPr>
      <w:r>
        <w:rPr>
          <w:sz w:val="24"/>
        </w:rPr>
        <w:t>Теоретическая</w:t>
      </w:r>
      <w:r>
        <w:rPr>
          <w:spacing w:val="1"/>
          <w:sz w:val="24"/>
        </w:rPr>
        <w:t xml:space="preserve"> </w:t>
      </w:r>
      <w:r>
        <w:rPr>
          <w:sz w:val="24"/>
        </w:rPr>
        <w:t>подготовка</w:t>
      </w:r>
    </w:p>
    <w:p w:rsidR="007C3221" w:rsidRDefault="004C189F">
      <w:pPr>
        <w:pStyle w:val="a4"/>
        <w:numPr>
          <w:ilvl w:val="0"/>
          <w:numId w:val="23"/>
        </w:numPr>
        <w:tabs>
          <w:tab w:val="left" w:pos="1282"/>
        </w:tabs>
        <w:spacing w:before="4" w:line="237" w:lineRule="auto"/>
        <w:ind w:right="422" w:firstLine="706"/>
        <w:jc w:val="both"/>
        <w:rPr>
          <w:sz w:val="24"/>
        </w:rPr>
      </w:pPr>
      <w:r w:rsidRPr="004C189F">
        <w:rPr>
          <w:sz w:val="24"/>
          <w:lang w:val="ru-RU"/>
        </w:rPr>
        <w:t xml:space="preserve">Вводное занятие. Краткие исторические сведения о возникновении лыж и лыжного спорта. </w:t>
      </w:r>
      <w:r>
        <w:rPr>
          <w:sz w:val="24"/>
        </w:rPr>
        <w:t>Лыжный спорт в России и</w:t>
      </w:r>
      <w:r>
        <w:rPr>
          <w:spacing w:val="5"/>
          <w:sz w:val="24"/>
        </w:rPr>
        <w:t xml:space="preserve"> </w:t>
      </w:r>
      <w:r>
        <w:rPr>
          <w:sz w:val="24"/>
        </w:rPr>
        <w:t>мире.</w:t>
      </w:r>
    </w:p>
    <w:p w:rsidR="007C3221" w:rsidRPr="004C189F" w:rsidRDefault="004C189F">
      <w:pPr>
        <w:pStyle w:val="a3"/>
        <w:spacing w:before="4"/>
        <w:ind w:right="417" w:firstLine="705"/>
        <w:rPr>
          <w:lang w:val="ru-RU"/>
        </w:rPr>
      </w:pPr>
      <w:r w:rsidRPr="004C189F">
        <w:rPr>
          <w:lang w:val="ru-RU"/>
        </w:rPr>
        <w:t>Порядок и содержание работы отделения лыжных гонок.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7C3221" w:rsidRDefault="004C189F">
      <w:pPr>
        <w:pStyle w:val="a3"/>
        <w:spacing w:line="242" w:lineRule="auto"/>
        <w:ind w:right="418" w:firstLine="705"/>
      </w:pPr>
      <w:r w:rsidRPr="004C189F">
        <w:rPr>
          <w:lang w:val="ru-RU"/>
        </w:rPr>
        <w:t xml:space="preserve">Крупнейшие всероссийские и международные соревнования. </w:t>
      </w:r>
      <w:proofErr w:type="gramStart"/>
      <w:r>
        <w:t>Соревнования юных лыжников.</w:t>
      </w:r>
      <w:proofErr w:type="gramEnd"/>
    </w:p>
    <w:p w:rsidR="007C3221" w:rsidRPr="004C189F" w:rsidRDefault="004C189F">
      <w:pPr>
        <w:pStyle w:val="a4"/>
        <w:numPr>
          <w:ilvl w:val="0"/>
          <w:numId w:val="23"/>
        </w:numPr>
        <w:tabs>
          <w:tab w:val="left" w:pos="1282"/>
        </w:tabs>
        <w:spacing w:line="242" w:lineRule="auto"/>
        <w:ind w:right="421" w:firstLine="706"/>
        <w:jc w:val="both"/>
        <w:rPr>
          <w:sz w:val="24"/>
          <w:lang w:val="ru-RU"/>
        </w:rPr>
      </w:pPr>
      <w:r w:rsidRPr="004C189F">
        <w:rPr>
          <w:sz w:val="24"/>
          <w:lang w:val="ru-RU"/>
        </w:rPr>
        <w:t>Правила поведения и техники безопасности на занятиях. Лыжный инвентарь, мази, одежда и</w:t>
      </w:r>
      <w:r w:rsidRPr="004C189F">
        <w:rPr>
          <w:spacing w:val="-1"/>
          <w:sz w:val="24"/>
          <w:lang w:val="ru-RU"/>
        </w:rPr>
        <w:t xml:space="preserve"> </w:t>
      </w:r>
      <w:r w:rsidRPr="004C189F">
        <w:rPr>
          <w:sz w:val="24"/>
          <w:lang w:val="ru-RU"/>
        </w:rPr>
        <w:t>обувь.</w:t>
      </w:r>
    </w:p>
    <w:p w:rsidR="007C3221" w:rsidRPr="004C189F" w:rsidRDefault="004C189F">
      <w:pPr>
        <w:pStyle w:val="a3"/>
        <w:ind w:right="418" w:firstLine="705"/>
        <w:rPr>
          <w:lang w:val="ru-RU"/>
        </w:rPr>
      </w:pPr>
      <w:r w:rsidRPr="004C189F">
        <w:rPr>
          <w:lang w:val="ru-RU"/>
        </w:rPr>
        <w:t>Поведение на улице во время движения к месту занятия и на 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w:t>
      </w:r>
    </w:p>
    <w:p w:rsidR="007C3221" w:rsidRPr="004C189F" w:rsidRDefault="004C189F">
      <w:pPr>
        <w:pStyle w:val="a3"/>
        <w:ind w:left="998"/>
        <w:jc w:val="left"/>
        <w:rPr>
          <w:lang w:val="ru-RU"/>
        </w:rPr>
      </w:pPr>
      <w:r w:rsidRPr="004C189F">
        <w:rPr>
          <w:lang w:val="ru-RU"/>
        </w:rPr>
        <w:t>Значение лыжных мазей. Подготовка инвентаря к тренировкам и соревнованиям.</w:t>
      </w:r>
    </w:p>
    <w:p w:rsidR="007C3221" w:rsidRPr="004C189F" w:rsidRDefault="004C189F">
      <w:pPr>
        <w:pStyle w:val="a3"/>
        <w:spacing w:line="275" w:lineRule="exact"/>
        <w:jc w:val="left"/>
        <w:rPr>
          <w:lang w:val="ru-RU"/>
        </w:rPr>
      </w:pPr>
      <w:r w:rsidRPr="004C189F">
        <w:rPr>
          <w:lang w:val="ru-RU"/>
        </w:rPr>
        <w:t>Особенности одежды лыжника при различных погодных условиях.</w:t>
      </w:r>
    </w:p>
    <w:p w:rsidR="007C3221" w:rsidRPr="004C189F" w:rsidRDefault="004C189F">
      <w:pPr>
        <w:pStyle w:val="a4"/>
        <w:numPr>
          <w:ilvl w:val="0"/>
          <w:numId w:val="23"/>
        </w:numPr>
        <w:tabs>
          <w:tab w:val="left" w:pos="1244"/>
        </w:tabs>
        <w:spacing w:line="242" w:lineRule="auto"/>
        <w:ind w:left="998" w:right="425" w:firstLine="0"/>
        <w:rPr>
          <w:sz w:val="24"/>
          <w:lang w:val="ru-RU"/>
        </w:rPr>
      </w:pPr>
      <w:r w:rsidRPr="004C189F">
        <w:rPr>
          <w:sz w:val="24"/>
          <w:lang w:val="ru-RU"/>
        </w:rPr>
        <w:t>Гигиена, закаливание, режим дня, врачебный контроль и самоконтроль спортсмена. Личная гигиена спортсмена. Гигиенические требования к одежде и обуви</w:t>
      </w:r>
      <w:r w:rsidRPr="004C189F">
        <w:rPr>
          <w:spacing w:val="32"/>
          <w:sz w:val="24"/>
          <w:lang w:val="ru-RU"/>
        </w:rPr>
        <w:t xml:space="preserve"> </w:t>
      </w:r>
      <w:r w:rsidRPr="004C189F">
        <w:rPr>
          <w:sz w:val="24"/>
          <w:lang w:val="ru-RU"/>
        </w:rPr>
        <w:t>лыжника.</w:t>
      </w:r>
    </w:p>
    <w:p w:rsidR="007C3221" w:rsidRPr="004C189F" w:rsidRDefault="004C189F">
      <w:pPr>
        <w:pStyle w:val="a3"/>
        <w:ind w:right="417"/>
        <w:rPr>
          <w:lang w:val="ru-RU"/>
        </w:rPr>
      </w:pPr>
      <w:r w:rsidRPr="004C189F">
        <w:rPr>
          <w:lang w:val="ru-RU"/>
        </w:rPr>
        <w:t xml:space="preserve">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w:t>
      </w:r>
      <w:proofErr w:type="gramStart"/>
      <w:r w:rsidRPr="004C189F">
        <w:rPr>
          <w:lang w:val="ru-RU"/>
        </w:rPr>
        <w:t>сердечно-сосудистую</w:t>
      </w:r>
      <w:proofErr w:type="gramEnd"/>
      <w:r w:rsidRPr="004C189F">
        <w:rPr>
          <w:lang w:val="ru-RU"/>
        </w:rPr>
        <w:t xml:space="preserve">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w:t>
      </w:r>
      <w:r w:rsidRPr="004C189F">
        <w:rPr>
          <w:spacing w:val="-1"/>
          <w:lang w:val="ru-RU"/>
        </w:rPr>
        <w:t xml:space="preserve"> </w:t>
      </w:r>
      <w:r w:rsidRPr="004C189F">
        <w:rPr>
          <w:lang w:val="ru-RU"/>
        </w:rPr>
        <w:t>пульса.</w:t>
      </w:r>
    </w:p>
    <w:p w:rsidR="007C3221" w:rsidRPr="004C189F" w:rsidRDefault="004C189F">
      <w:pPr>
        <w:pStyle w:val="a4"/>
        <w:numPr>
          <w:ilvl w:val="0"/>
          <w:numId w:val="23"/>
        </w:numPr>
        <w:tabs>
          <w:tab w:val="left" w:pos="1244"/>
        </w:tabs>
        <w:spacing w:line="237" w:lineRule="auto"/>
        <w:ind w:left="998" w:right="425" w:firstLine="0"/>
        <w:rPr>
          <w:sz w:val="24"/>
          <w:lang w:val="ru-RU"/>
        </w:rPr>
      </w:pPr>
      <w:r w:rsidRPr="004C189F">
        <w:rPr>
          <w:sz w:val="24"/>
          <w:lang w:val="ru-RU"/>
        </w:rPr>
        <w:t>Краткая характеристика техники лыжных ходов. Соревнования по лыжным гонкам. Значение правильной техники для достижения высоких спортивных</w:t>
      </w:r>
      <w:r w:rsidRPr="004C189F">
        <w:rPr>
          <w:spacing w:val="50"/>
          <w:sz w:val="24"/>
          <w:lang w:val="ru-RU"/>
        </w:rPr>
        <w:t xml:space="preserve"> </w:t>
      </w:r>
      <w:r w:rsidRPr="004C189F">
        <w:rPr>
          <w:sz w:val="24"/>
          <w:lang w:val="ru-RU"/>
        </w:rPr>
        <w:t>результатов.</w:t>
      </w:r>
    </w:p>
    <w:p w:rsidR="007C3221" w:rsidRPr="004C189F" w:rsidRDefault="004C189F">
      <w:pPr>
        <w:pStyle w:val="a3"/>
        <w:ind w:right="419"/>
        <w:rPr>
          <w:lang w:val="ru-RU"/>
        </w:rPr>
      </w:pPr>
      <w:r w:rsidRPr="004C189F">
        <w:rPr>
          <w:lang w:val="ru-RU"/>
        </w:rPr>
        <w:t xml:space="preserve">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w:t>
      </w:r>
      <w:proofErr w:type="gramStart"/>
      <w:r w:rsidRPr="004C189F">
        <w:rPr>
          <w:lang w:val="ru-RU"/>
        </w:rPr>
        <w:t>попеременным</w:t>
      </w:r>
      <w:proofErr w:type="gramEnd"/>
      <w:r w:rsidRPr="004C189F">
        <w:rPr>
          <w:lang w:val="ru-RU"/>
        </w:rPr>
        <w:t xml:space="preserve"> двухшажным и одновременными ходами. Типичные ошибки при освоении общей схемы </w:t>
      </w:r>
      <w:proofErr w:type="gramStart"/>
      <w:r w:rsidRPr="004C189F">
        <w:rPr>
          <w:lang w:val="ru-RU"/>
        </w:rPr>
        <w:t>попеременного</w:t>
      </w:r>
      <w:proofErr w:type="gramEnd"/>
      <w:r w:rsidRPr="004C189F">
        <w:rPr>
          <w:lang w:val="ru-RU"/>
        </w:rPr>
        <w:t xml:space="preserve"> двухшажного и одновременных лыжных ходов.</w:t>
      </w:r>
    </w:p>
    <w:p w:rsidR="007C3221" w:rsidRDefault="004C189F">
      <w:pPr>
        <w:pStyle w:val="a3"/>
        <w:ind w:right="415" w:firstLine="705"/>
      </w:pPr>
      <w:r w:rsidRPr="004C189F">
        <w:rPr>
          <w:lang w:val="ru-RU"/>
        </w:rPr>
        <w:t xml:space="preserve">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w:t>
      </w:r>
      <w:proofErr w:type="gramStart"/>
      <w:r>
        <w:t>Правила поведения на соревнованиях.</w:t>
      </w:r>
      <w:proofErr w:type="gramEnd"/>
    </w:p>
    <w:p w:rsidR="007C3221" w:rsidRDefault="004C189F">
      <w:pPr>
        <w:pStyle w:val="a4"/>
        <w:numPr>
          <w:ilvl w:val="2"/>
          <w:numId w:val="24"/>
        </w:numPr>
        <w:tabs>
          <w:tab w:val="left" w:pos="1282"/>
        </w:tabs>
        <w:ind w:left="1281" w:hanging="283"/>
        <w:rPr>
          <w:sz w:val="24"/>
        </w:rPr>
      </w:pPr>
      <w:r>
        <w:rPr>
          <w:sz w:val="24"/>
        </w:rPr>
        <w:t>Практическая</w:t>
      </w:r>
      <w:r>
        <w:rPr>
          <w:spacing w:val="1"/>
          <w:sz w:val="24"/>
        </w:rPr>
        <w:t xml:space="preserve"> </w:t>
      </w:r>
      <w:r>
        <w:rPr>
          <w:sz w:val="24"/>
        </w:rPr>
        <w:t>подготовка</w:t>
      </w:r>
    </w:p>
    <w:p w:rsidR="007C3221" w:rsidRDefault="004C189F">
      <w:pPr>
        <w:pStyle w:val="a4"/>
        <w:numPr>
          <w:ilvl w:val="3"/>
          <w:numId w:val="24"/>
        </w:numPr>
        <w:tabs>
          <w:tab w:val="left" w:pos="1244"/>
        </w:tabs>
        <w:rPr>
          <w:sz w:val="24"/>
        </w:rPr>
      </w:pPr>
      <w:r>
        <w:rPr>
          <w:sz w:val="24"/>
        </w:rPr>
        <w:t>Общая физическая</w:t>
      </w:r>
      <w:r>
        <w:rPr>
          <w:spacing w:val="3"/>
          <w:sz w:val="24"/>
        </w:rPr>
        <w:t xml:space="preserve"> </w:t>
      </w:r>
      <w:r>
        <w:rPr>
          <w:sz w:val="24"/>
        </w:rPr>
        <w:t>подготовка.</w:t>
      </w:r>
    </w:p>
    <w:p w:rsidR="007C3221" w:rsidRDefault="004C189F">
      <w:pPr>
        <w:pStyle w:val="a3"/>
        <w:ind w:right="418" w:firstLine="705"/>
      </w:pPr>
      <w:r w:rsidRPr="004C189F">
        <w:rPr>
          <w:lang w:val="ru-RU"/>
        </w:rPr>
        <w:t xml:space="preserve">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w:t>
      </w:r>
      <w:proofErr w:type="gramStart"/>
      <w:r>
        <w:t>Циклические упражнения, направленные на развитие выносливости.</w:t>
      </w:r>
      <w:proofErr w:type="gramEnd"/>
    </w:p>
    <w:p w:rsidR="007C3221" w:rsidRDefault="004C189F">
      <w:pPr>
        <w:pStyle w:val="a4"/>
        <w:numPr>
          <w:ilvl w:val="3"/>
          <w:numId w:val="24"/>
        </w:numPr>
        <w:tabs>
          <w:tab w:val="left" w:pos="1244"/>
        </w:tabs>
        <w:spacing w:line="274" w:lineRule="exact"/>
        <w:rPr>
          <w:sz w:val="24"/>
        </w:rPr>
      </w:pPr>
      <w:r>
        <w:rPr>
          <w:sz w:val="24"/>
        </w:rPr>
        <w:t>Специальная физическая</w:t>
      </w:r>
      <w:r>
        <w:rPr>
          <w:spacing w:val="3"/>
          <w:sz w:val="24"/>
        </w:rPr>
        <w:t xml:space="preserve"> </w:t>
      </w:r>
      <w:r>
        <w:rPr>
          <w:sz w:val="24"/>
        </w:rPr>
        <w:t>подготовка.</w:t>
      </w:r>
    </w:p>
    <w:p w:rsidR="007C3221" w:rsidRPr="004C189F" w:rsidRDefault="004C189F">
      <w:pPr>
        <w:pStyle w:val="a3"/>
        <w:ind w:right="417" w:firstLine="705"/>
        <w:rPr>
          <w:lang w:val="ru-RU"/>
        </w:rPr>
      </w:pPr>
      <w:r w:rsidRPr="004C189F">
        <w:rPr>
          <w:lang w:val="ru-RU"/>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7C3221" w:rsidRDefault="004C189F">
      <w:pPr>
        <w:pStyle w:val="a4"/>
        <w:numPr>
          <w:ilvl w:val="3"/>
          <w:numId w:val="24"/>
        </w:numPr>
        <w:tabs>
          <w:tab w:val="left" w:pos="1244"/>
        </w:tabs>
        <w:spacing w:line="274" w:lineRule="exact"/>
        <w:rPr>
          <w:sz w:val="24"/>
        </w:rPr>
      </w:pPr>
      <w:r>
        <w:rPr>
          <w:sz w:val="24"/>
        </w:rPr>
        <w:t>Техническая</w:t>
      </w:r>
      <w:r>
        <w:rPr>
          <w:spacing w:val="1"/>
          <w:sz w:val="24"/>
        </w:rPr>
        <w:t xml:space="preserve"> </w:t>
      </w:r>
      <w:r>
        <w:rPr>
          <w:sz w:val="24"/>
        </w:rPr>
        <w:t>подготовка.</w:t>
      </w:r>
    </w:p>
    <w:p w:rsidR="007C3221" w:rsidRDefault="007C3221">
      <w:pPr>
        <w:spacing w:line="274" w:lineRule="exact"/>
        <w:rPr>
          <w:sz w:val="24"/>
        </w:rPr>
        <w:sectPr w:rsidR="007C3221">
          <w:pgSz w:w="11900" w:h="16840"/>
          <w:pgMar w:top="1140" w:right="420" w:bottom="960" w:left="840" w:header="0" w:footer="694" w:gutter="0"/>
          <w:cols w:space="720"/>
        </w:sectPr>
      </w:pPr>
    </w:p>
    <w:p w:rsidR="007C3221" w:rsidRPr="004C189F" w:rsidRDefault="004C189F">
      <w:pPr>
        <w:pStyle w:val="a3"/>
        <w:spacing w:before="66"/>
        <w:ind w:right="415" w:firstLine="705"/>
        <w:rPr>
          <w:lang w:val="ru-RU"/>
        </w:rPr>
      </w:pPr>
      <w:r w:rsidRPr="004C189F">
        <w:rPr>
          <w:lang w:val="ru-RU"/>
        </w:rPr>
        <w:lastRenderedPageBreak/>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двухшажным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Pr="004C189F">
        <w:rPr>
          <w:lang w:val="ru-RU"/>
        </w:rPr>
        <w:t>в</w:t>
      </w:r>
      <w:proofErr w:type="gramEnd"/>
      <w:r w:rsidRPr="004C189F">
        <w:rPr>
          <w:lang w:val="ru-RU"/>
        </w:rPr>
        <w:t xml:space="preserve"> </w:t>
      </w:r>
      <w:proofErr w:type="gramStart"/>
      <w:r w:rsidRPr="004C189F">
        <w:rPr>
          <w:lang w:val="ru-RU"/>
        </w:rPr>
        <w:t>высокой</w:t>
      </w:r>
      <w:proofErr w:type="gramEnd"/>
      <w:r w:rsidRPr="004C189F">
        <w:rPr>
          <w:lang w:val="ru-RU"/>
        </w:rPr>
        <w:t xml:space="preserve">, средней и низкой стойках. Обучение преодолению подъемов «елочкой», «полуелочкой», ступающим, скользящим, беговым шагом. Обучение торможению </w:t>
      </w:r>
      <w:r w:rsidRPr="007576DF">
        <w:rPr>
          <w:lang w:val="ru-RU"/>
        </w:rPr>
        <w:t xml:space="preserve">«плугом», «упором», «поворотом», соскальзыванием, падением. </w:t>
      </w:r>
      <w:r w:rsidRPr="004C189F">
        <w:rPr>
          <w:lang w:val="ru-RU"/>
        </w:rPr>
        <w:t>Обучение поворотам на месте и в движении. Знакомство с основными элементами конькового хода.</w:t>
      </w:r>
    </w:p>
    <w:p w:rsidR="007C3221" w:rsidRDefault="004C189F">
      <w:pPr>
        <w:pStyle w:val="a4"/>
        <w:numPr>
          <w:ilvl w:val="3"/>
          <w:numId w:val="24"/>
        </w:numPr>
        <w:tabs>
          <w:tab w:val="left" w:pos="1244"/>
        </w:tabs>
        <w:spacing w:line="240" w:lineRule="auto"/>
        <w:rPr>
          <w:sz w:val="24"/>
        </w:rPr>
      </w:pPr>
      <w:r>
        <w:rPr>
          <w:sz w:val="24"/>
        </w:rPr>
        <w:t>Контрольные упражнения и</w:t>
      </w:r>
      <w:r>
        <w:rPr>
          <w:spacing w:val="1"/>
          <w:sz w:val="24"/>
        </w:rPr>
        <w:t xml:space="preserve"> </w:t>
      </w:r>
      <w:r>
        <w:rPr>
          <w:sz w:val="24"/>
        </w:rPr>
        <w:t>соревнования.</w:t>
      </w:r>
    </w:p>
    <w:p w:rsidR="007C3221" w:rsidRPr="004C189F" w:rsidRDefault="004C189F">
      <w:pPr>
        <w:pStyle w:val="a3"/>
        <w:spacing w:before="3"/>
        <w:ind w:right="421" w:firstLine="705"/>
        <w:rPr>
          <w:lang w:val="ru-RU"/>
        </w:rPr>
      </w:pPr>
      <w:r w:rsidRPr="004C189F">
        <w:rPr>
          <w:lang w:val="ru-RU"/>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w:t>
      </w:r>
    </w:p>
    <w:p w:rsidR="007C3221" w:rsidRPr="004C189F" w:rsidRDefault="007C3221">
      <w:pPr>
        <w:pStyle w:val="a3"/>
        <w:spacing w:before="2"/>
        <w:ind w:left="0"/>
        <w:jc w:val="left"/>
        <w:rPr>
          <w:lang w:val="ru-RU"/>
        </w:rPr>
      </w:pPr>
    </w:p>
    <w:p w:rsidR="007C3221" w:rsidRPr="004C189F" w:rsidRDefault="004C189F">
      <w:pPr>
        <w:pStyle w:val="Heading1"/>
        <w:numPr>
          <w:ilvl w:val="2"/>
          <w:numId w:val="22"/>
        </w:numPr>
        <w:tabs>
          <w:tab w:val="left" w:pos="1330"/>
        </w:tabs>
        <w:spacing w:line="242" w:lineRule="auto"/>
        <w:ind w:right="912" w:hanging="2285"/>
        <w:rPr>
          <w:lang w:val="ru-RU"/>
        </w:rPr>
      </w:pPr>
      <w:r w:rsidRPr="004C189F">
        <w:rPr>
          <w:lang w:val="ru-RU"/>
        </w:rPr>
        <w:t>Тренировочный этап (этап спортивной специализации), 1-2-й годы обучения (начальная спортивная</w:t>
      </w:r>
      <w:r w:rsidRPr="004C189F">
        <w:rPr>
          <w:spacing w:val="-2"/>
          <w:lang w:val="ru-RU"/>
        </w:rPr>
        <w:t xml:space="preserve"> </w:t>
      </w:r>
      <w:r w:rsidRPr="004C189F">
        <w:rPr>
          <w:lang w:val="ru-RU"/>
        </w:rPr>
        <w:t>специализация)</w:t>
      </w:r>
    </w:p>
    <w:p w:rsidR="007C3221" w:rsidRPr="004C189F" w:rsidRDefault="007C3221">
      <w:pPr>
        <w:pStyle w:val="a3"/>
        <w:spacing w:before="6"/>
        <w:ind w:left="0"/>
        <w:jc w:val="left"/>
        <w:rPr>
          <w:b/>
          <w:sz w:val="23"/>
          <w:lang w:val="ru-RU"/>
        </w:rPr>
      </w:pPr>
    </w:p>
    <w:p w:rsidR="007C3221" w:rsidRPr="004C189F" w:rsidRDefault="004C189F">
      <w:pPr>
        <w:pStyle w:val="a3"/>
        <w:spacing w:after="12" w:line="237" w:lineRule="auto"/>
        <w:ind w:left="2529" w:right="659" w:hanging="2002"/>
        <w:jc w:val="left"/>
        <w:rPr>
          <w:lang w:val="ru-RU"/>
        </w:rPr>
      </w:pPr>
      <w:r w:rsidRPr="004C189F">
        <w:rPr>
          <w:lang w:val="ru-RU"/>
        </w:rPr>
        <w:t>Таблица 10. План-схема построения тренировочных нагрузок в годичном цикле подготовки лыжников-гонщиков 1-го года тренировочного этапа</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47"/>
        <w:gridCol w:w="670"/>
        <w:gridCol w:w="708"/>
        <w:gridCol w:w="709"/>
        <w:gridCol w:w="567"/>
        <w:gridCol w:w="567"/>
        <w:gridCol w:w="592"/>
        <w:gridCol w:w="542"/>
        <w:gridCol w:w="542"/>
        <w:gridCol w:w="547"/>
        <w:gridCol w:w="542"/>
        <w:gridCol w:w="552"/>
        <w:gridCol w:w="1109"/>
      </w:tblGrid>
      <w:tr w:rsidR="007C3221" w:rsidTr="007263DE">
        <w:trPr>
          <w:trHeight w:val="508"/>
        </w:trPr>
        <w:tc>
          <w:tcPr>
            <w:tcW w:w="2347" w:type="dxa"/>
            <w:vMerge w:val="restart"/>
          </w:tcPr>
          <w:p w:rsidR="007C3221" w:rsidRPr="004C189F" w:rsidRDefault="007C3221">
            <w:pPr>
              <w:pStyle w:val="TableParagraph"/>
              <w:jc w:val="left"/>
              <w:rPr>
                <w:sz w:val="26"/>
                <w:lang w:val="ru-RU"/>
              </w:rPr>
            </w:pPr>
          </w:p>
          <w:p w:rsidR="007C3221" w:rsidRPr="004C189F" w:rsidRDefault="007C3221">
            <w:pPr>
              <w:pStyle w:val="TableParagraph"/>
              <w:spacing w:before="2"/>
              <w:jc w:val="left"/>
              <w:rPr>
                <w:sz w:val="29"/>
                <w:lang w:val="ru-RU"/>
              </w:rPr>
            </w:pPr>
          </w:p>
          <w:p w:rsidR="007C3221" w:rsidRDefault="004C189F">
            <w:pPr>
              <w:pStyle w:val="TableParagraph"/>
              <w:ind w:left="88"/>
              <w:jc w:val="left"/>
              <w:rPr>
                <w:sz w:val="24"/>
              </w:rPr>
            </w:pPr>
            <w:r>
              <w:rPr>
                <w:sz w:val="24"/>
              </w:rPr>
              <w:t>Средства подготовки</w:t>
            </w:r>
          </w:p>
        </w:tc>
        <w:tc>
          <w:tcPr>
            <w:tcW w:w="3221" w:type="dxa"/>
            <w:gridSpan w:val="5"/>
          </w:tcPr>
          <w:p w:rsidR="007C3221" w:rsidRDefault="004C189F">
            <w:pPr>
              <w:pStyle w:val="TableParagraph"/>
              <w:spacing w:before="107"/>
              <w:ind w:left="237"/>
              <w:jc w:val="left"/>
              <w:rPr>
                <w:sz w:val="24"/>
              </w:rPr>
            </w:pPr>
            <w:r>
              <w:rPr>
                <w:sz w:val="24"/>
              </w:rPr>
              <w:t>Подготовительный период</w:t>
            </w:r>
          </w:p>
        </w:tc>
        <w:tc>
          <w:tcPr>
            <w:tcW w:w="3317" w:type="dxa"/>
            <w:gridSpan w:val="6"/>
          </w:tcPr>
          <w:p w:rsidR="007C3221" w:rsidRDefault="004C189F">
            <w:pPr>
              <w:pStyle w:val="TableParagraph"/>
              <w:spacing w:before="107"/>
              <w:ind w:left="278"/>
              <w:jc w:val="left"/>
              <w:rPr>
                <w:sz w:val="24"/>
              </w:rPr>
            </w:pPr>
            <w:r>
              <w:rPr>
                <w:sz w:val="24"/>
              </w:rPr>
              <w:t>Соревновательный период</w:t>
            </w:r>
          </w:p>
        </w:tc>
        <w:tc>
          <w:tcPr>
            <w:tcW w:w="1109" w:type="dxa"/>
            <w:vMerge w:val="restart"/>
          </w:tcPr>
          <w:p w:rsidR="007C3221" w:rsidRDefault="007C3221">
            <w:pPr>
              <w:pStyle w:val="TableParagraph"/>
              <w:jc w:val="left"/>
              <w:rPr>
                <w:sz w:val="26"/>
              </w:rPr>
            </w:pPr>
          </w:p>
          <w:p w:rsidR="007C3221" w:rsidRDefault="004C189F">
            <w:pPr>
              <w:pStyle w:val="TableParagraph"/>
              <w:spacing w:before="199" w:line="237" w:lineRule="auto"/>
              <w:ind w:left="390" w:right="86" w:hanging="255"/>
              <w:jc w:val="left"/>
              <w:rPr>
                <w:sz w:val="24"/>
              </w:rPr>
            </w:pPr>
            <w:r>
              <w:rPr>
                <w:sz w:val="24"/>
              </w:rPr>
              <w:t>Всего за год</w:t>
            </w:r>
          </w:p>
        </w:tc>
      </w:tr>
      <w:tr w:rsidR="007C3221">
        <w:trPr>
          <w:trHeight w:val="508"/>
        </w:trPr>
        <w:tc>
          <w:tcPr>
            <w:tcW w:w="2347" w:type="dxa"/>
            <w:vMerge/>
            <w:tcBorders>
              <w:top w:val="nil"/>
            </w:tcBorders>
          </w:tcPr>
          <w:p w:rsidR="007C3221" w:rsidRDefault="007C3221">
            <w:pPr>
              <w:rPr>
                <w:sz w:val="2"/>
                <w:szCs w:val="2"/>
              </w:rPr>
            </w:pPr>
          </w:p>
        </w:tc>
        <w:tc>
          <w:tcPr>
            <w:tcW w:w="6538" w:type="dxa"/>
            <w:gridSpan w:val="11"/>
          </w:tcPr>
          <w:p w:rsidR="007C3221" w:rsidRDefault="004C189F">
            <w:pPr>
              <w:pStyle w:val="TableParagraph"/>
              <w:spacing w:before="111"/>
              <w:ind w:left="2585" w:right="2564"/>
              <w:rPr>
                <w:sz w:val="24"/>
              </w:rPr>
            </w:pPr>
            <w:r>
              <w:rPr>
                <w:sz w:val="24"/>
              </w:rPr>
              <w:t>Месяцы года</w:t>
            </w:r>
          </w:p>
        </w:tc>
        <w:tc>
          <w:tcPr>
            <w:tcW w:w="1109" w:type="dxa"/>
            <w:vMerge/>
            <w:tcBorders>
              <w:top w:val="nil"/>
            </w:tcBorders>
          </w:tcPr>
          <w:p w:rsidR="007C3221" w:rsidRDefault="007C3221">
            <w:pPr>
              <w:rPr>
                <w:sz w:val="2"/>
                <w:szCs w:val="2"/>
              </w:rPr>
            </w:pPr>
          </w:p>
        </w:tc>
      </w:tr>
      <w:tr w:rsidR="007263DE" w:rsidTr="007263DE">
        <w:trPr>
          <w:trHeight w:val="512"/>
        </w:trPr>
        <w:tc>
          <w:tcPr>
            <w:tcW w:w="2347" w:type="dxa"/>
            <w:vMerge/>
            <w:tcBorders>
              <w:top w:val="nil"/>
            </w:tcBorders>
          </w:tcPr>
          <w:p w:rsidR="007263DE" w:rsidRDefault="007263DE">
            <w:pPr>
              <w:rPr>
                <w:sz w:val="2"/>
                <w:szCs w:val="2"/>
              </w:rPr>
            </w:pPr>
          </w:p>
        </w:tc>
        <w:tc>
          <w:tcPr>
            <w:tcW w:w="670" w:type="dxa"/>
          </w:tcPr>
          <w:p w:rsidR="007263DE" w:rsidRDefault="007263DE">
            <w:pPr>
              <w:pStyle w:val="TableParagraph"/>
              <w:spacing w:before="111"/>
              <w:ind w:left="67" w:right="53"/>
              <w:rPr>
                <w:sz w:val="24"/>
              </w:rPr>
            </w:pPr>
            <w:r>
              <w:rPr>
                <w:w w:val="99"/>
                <w:sz w:val="24"/>
              </w:rPr>
              <w:t>V</w:t>
            </w:r>
          </w:p>
        </w:tc>
        <w:tc>
          <w:tcPr>
            <w:tcW w:w="708" w:type="dxa"/>
          </w:tcPr>
          <w:p w:rsidR="007263DE" w:rsidRDefault="007263DE">
            <w:pPr>
              <w:pStyle w:val="TableParagraph"/>
              <w:spacing w:before="111"/>
              <w:ind w:left="113"/>
              <w:jc w:val="left"/>
              <w:rPr>
                <w:sz w:val="24"/>
              </w:rPr>
            </w:pPr>
            <w:r>
              <w:rPr>
                <w:sz w:val="24"/>
              </w:rPr>
              <w:t>VII</w:t>
            </w:r>
          </w:p>
        </w:tc>
        <w:tc>
          <w:tcPr>
            <w:tcW w:w="709" w:type="dxa"/>
          </w:tcPr>
          <w:p w:rsidR="007263DE" w:rsidRDefault="007263DE">
            <w:pPr>
              <w:pStyle w:val="TableParagraph"/>
              <w:spacing w:before="111"/>
              <w:ind w:left="56" w:right="35"/>
              <w:rPr>
                <w:sz w:val="24"/>
              </w:rPr>
            </w:pPr>
            <w:r>
              <w:rPr>
                <w:sz w:val="24"/>
              </w:rPr>
              <w:t>VIII</w:t>
            </w:r>
          </w:p>
        </w:tc>
        <w:tc>
          <w:tcPr>
            <w:tcW w:w="567" w:type="dxa"/>
          </w:tcPr>
          <w:p w:rsidR="007263DE" w:rsidRDefault="007263DE">
            <w:pPr>
              <w:pStyle w:val="TableParagraph"/>
              <w:spacing w:before="111"/>
              <w:ind w:left="148"/>
              <w:jc w:val="left"/>
              <w:rPr>
                <w:sz w:val="24"/>
              </w:rPr>
            </w:pPr>
            <w:r>
              <w:rPr>
                <w:sz w:val="24"/>
              </w:rPr>
              <w:t>IX</w:t>
            </w:r>
          </w:p>
        </w:tc>
        <w:tc>
          <w:tcPr>
            <w:tcW w:w="567" w:type="dxa"/>
          </w:tcPr>
          <w:p w:rsidR="007263DE" w:rsidRDefault="007263DE">
            <w:pPr>
              <w:pStyle w:val="TableParagraph"/>
              <w:spacing w:before="111"/>
              <w:ind w:left="191"/>
              <w:jc w:val="left"/>
              <w:rPr>
                <w:sz w:val="24"/>
              </w:rPr>
            </w:pPr>
            <w:r>
              <w:rPr>
                <w:w w:val="99"/>
                <w:sz w:val="24"/>
              </w:rPr>
              <w:t>X</w:t>
            </w:r>
          </w:p>
        </w:tc>
        <w:tc>
          <w:tcPr>
            <w:tcW w:w="592" w:type="dxa"/>
          </w:tcPr>
          <w:p w:rsidR="007263DE" w:rsidRDefault="007263DE">
            <w:pPr>
              <w:pStyle w:val="TableParagraph"/>
              <w:spacing w:before="111"/>
              <w:ind w:left="103" w:right="51"/>
              <w:rPr>
                <w:sz w:val="24"/>
              </w:rPr>
            </w:pPr>
            <w:r>
              <w:rPr>
                <w:sz w:val="24"/>
              </w:rPr>
              <w:t>XI</w:t>
            </w:r>
          </w:p>
        </w:tc>
        <w:tc>
          <w:tcPr>
            <w:tcW w:w="542" w:type="dxa"/>
          </w:tcPr>
          <w:p w:rsidR="007263DE" w:rsidRDefault="007263DE">
            <w:pPr>
              <w:pStyle w:val="TableParagraph"/>
              <w:spacing w:before="111"/>
              <w:ind w:left="68" w:right="30"/>
              <w:rPr>
                <w:sz w:val="24"/>
              </w:rPr>
            </w:pPr>
            <w:r>
              <w:rPr>
                <w:sz w:val="24"/>
              </w:rPr>
              <w:t>XII</w:t>
            </w:r>
          </w:p>
        </w:tc>
        <w:tc>
          <w:tcPr>
            <w:tcW w:w="542" w:type="dxa"/>
          </w:tcPr>
          <w:p w:rsidR="007263DE" w:rsidRDefault="007263DE">
            <w:pPr>
              <w:pStyle w:val="TableParagraph"/>
              <w:spacing w:before="111"/>
              <w:ind w:left="25"/>
              <w:rPr>
                <w:sz w:val="24"/>
              </w:rPr>
            </w:pPr>
            <w:r>
              <w:rPr>
                <w:w w:val="99"/>
                <w:sz w:val="24"/>
              </w:rPr>
              <w:t>I</w:t>
            </w:r>
          </w:p>
        </w:tc>
        <w:tc>
          <w:tcPr>
            <w:tcW w:w="547" w:type="dxa"/>
          </w:tcPr>
          <w:p w:rsidR="007263DE" w:rsidRDefault="007263DE">
            <w:pPr>
              <w:pStyle w:val="TableParagraph"/>
              <w:spacing w:before="111"/>
              <w:ind w:left="73" w:right="38"/>
              <w:rPr>
                <w:sz w:val="24"/>
              </w:rPr>
            </w:pPr>
            <w:r>
              <w:rPr>
                <w:sz w:val="24"/>
              </w:rPr>
              <w:t>II</w:t>
            </w:r>
          </w:p>
        </w:tc>
        <w:tc>
          <w:tcPr>
            <w:tcW w:w="542" w:type="dxa"/>
          </w:tcPr>
          <w:p w:rsidR="007263DE" w:rsidRDefault="007263DE">
            <w:pPr>
              <w:pStyle w:val="TableParagraph"/>
              <w:spacing w:before="111"/>
              <w:ind w:left="68" w:right="42"/>
              <w:rPr>
                <w:sz w:val="24"/>
              </w:rPr>
            </w:pPr>
            <w:r>
              <w:rPr>
                <w:sz w:val="24"/>
              </w:rPr>
              <w:t>III</w:t>
            </w:r>
          </w:p>
        </w:tc>
        <w:tc>
          <w:tcPr>
            <w:tcW w:w="552" w:type="dxa"/>
          </w:tcPr>
          <w:p w:rsidR="007263DE" w:rsidRDefault="007263DE">
            <w:pPr>
              <w:pStyle w:val="TableParagraph"/>
              <w:spacing w:before="111"/>
              <w:ind w:left="50" w:right="22"/>
              <w:rPr>
                <w:sz w:val="24"/>
              </w:rPr>
            </w:pPr>
            <w:r>
              <w:rPr>
                <w:sz w:val="24"/>
              </w:rPr>
              <w:t>IV</w:t>
            </w:r>
          </w:p>
        </w:tc>
        <w:tc>
          <w:tcPr>
            <w:tcW w:w="1109" w:type="dxa"/>
            <w:vMerge/>
            <w:tcBorders>
              <w:top w:val="nil"/>
            </w:tcBorders>
          </w:tcPr>
          <w:p w:rsidR="007263DE" w:rsidRDefault="007263DE">
            <w:pPr>
              <w:rPr>
                <w:sz w:val="2"/>
                <w:szCs w:val="2"/>
              </w:rPr>
            </w:pPr>
          </w:p>
        </w:tc>
      </w:tr>
      <w:tr w:rsidR="007263DE" w:rsidTr="007263DE">
        <w:trPr>
          <w:trHeight w:val="551"/>
        </w:trPr>
        <w:tc>
          <w:tcPr>
            <w:tcW w:w="2347" w:type="dxa"/>
          </w:tcPr>
          <w:p w:rsidR="007263DE" w:rsidRPr="004C189F" w:rsidRDefault="007263DE">
            <w:pPr>
              <w:pStyle w:val="TableParagraph"/>
              <w:spacing w:line="266" w:lineRule="exact"/>
              <w:ind w:left="592"/>
              <w:jc w:val="left"/>
              <w:rPr>
                <w:sz w:val="24"/>
                <w:lang w:val="ru-RU"/>
              </w:rPr>
            </w:pPr>
            <w:r w:rsidRPr="004C189F">
              <w:rPr>
                <w:sz w:val="24"/>
                <w:lang w:val="ru-RU"/>
              </w:rPr>
              <w:t>Бег, ходьба</w:t>
            </w:r>
          </w:p>
          <w:p w:rsidR="007263DE" w:rsidRPr="004C189F" w:rsidRDefault="007263DE">
            <w:pPr>
              <w:pStyle w:val="TableParagraph"/>
              <w:spacing w:line="265" w:lineRule="exact"/>
              <w:ind w:left="683"/>
              <w:jc w:val="left"/>
              <w:rPr>
                <w:sz w:val="24"/>
                <w:lang w:val="ru-RU"/>
              </w:rPr>
            </w:pPr>
            <w:r>
              <w:rPr>
                <w:sz w:val="24"/>
              </w:rPr>
              <w:t>I</w:t>
            </w:r>
            <w:r w:rsidRPr="004C189F">
              <w:rPr>
                <w:sz w:val="24"/>
                <w:lang w:val="ru-RU"/>
              </w:rPr>
              <w:t xml:space="preserve"> зона, км</w:t>
            </w:r>
          </w:p>
        </w:tc>
        <w:tc>
          <w:tcPr>
            <w:tcW w:w="670" w:type="dxa"/>
          </w:tcPr>
          <w:p w:rsidR="007263DE" w:rsidRDefault="007263DE">
            <w:pPr>
              <w:pStyle w:val="TableParagraph"/>
              <w:spacing w:before="131"/>
              <w:ind w:left="69" w:right="53"/>
              <w:rPr>
                <w:sz w:val="24"/>
              </w:rPr>
            </w:pPr>
            <w:r>
              <w:rPr>
                <w:sz w:val="24"/>
              </w:rPr>
              <w:t>80</w:t>
            </w:r>
          </w:p>
        </w:tc>
        <w:tc>
          <w:tcPr>
            <w:tcW w:w="708" w:type="dxa"/>
          </w:tcPr>
          <w:p w:rsidR="007263DE" w:rsidRPr="007263DE" w:rsidRDefault="007263DE" w:rsidP="007263DE">
            <w:pPr>
              <w:pStyle w:val="TableParagraph"/>
              <w:spacing w:before="131"/>
              <w:ind w:left="99"/>
              <w:rPr>
                <w:sz w:val="24"/>
                <w:lang w:val="ru-RU"/>
              </w:rPr>
            </w:pPr>
            <w:r>
              <w:rPr>
                <w:sz w:val="24"/>
                <w:lang w:val="ru-RU"/>
              </w:rPr>
              <w:t>55</w:t>
            </w:r>
          </w:p>
        </w:tc>
        <w:tc>
          <w:tcPr>
            <w:tcW w:w="709" w:type="dxa"/>
          </w:tcPr>
          <w:p w:rsidR="007263DE" w:rsidRPr="007263DE" w:rsidRDefault="007263DE">
            <w:pPr>
              <w:pStyle w:val="TableParagraph"/>
              <w:spacing w:before="131"/>
              <w:ind w:left="47" w:right="35"/>
              <w:rPr>
                <w:sz w:val="24"/>
                <w:lang w:val="ru-RU"/>
              </w:rPr>
            </w:pPr>
            <w:r>
              <w:rPr>
                <w:sz w:val="24"/>
              </w:rPr>
              <w:t>100</w:t>
            </w:r>
          </w:p>
        </w:tc>
        <w:tc>
          <w:tcPr>
            <w:tcW w:w="567" w:type="dxa"/>
          </w:tcPr>
          <w:p w:rsidR="007263DE" w:rsidRDefault="007263DE">
            <w:pPr>
              <w:pStyle w:val="TableParagraph"/>
              <w:spacing w:before="131"/>
              <w:ind w:left="152"/>
              <w:jc w:val="left"/>
              <w:rPr>
                <w:sz w:val="24"/>
              </w:rPr>
            </w:pPr>
            <w:r>
              <w:rPr>
                <w:sz w:val="24"/>
              </w:rPr>
              <w:t>70</w:t>
            </w:r>
          </w:p>
        </w:tc>
        <w:tc>
          <w:tcPr>
            <w:tcW w:w="567" w:type="dxa"/>
          </w:tcPr>
          <w:p w:rsidR="007263DE" w:rsidRDefault="007263DE">
            <w:pPr>
              <w:pStyle w:val="TableParagraph"/>
              <w:spacing w:before="131"/>
              <w:ind w:right="97"/>
              <w:jc w:val="right"/>
              <w:rPr>
                <w:sz w:val="24"/>
              </w:rPr>
            </w:pPr>
            <w:r>
              <w:rPr>
                <w:w w:val="95"/>
                <w:sz w:val="24"/>
              </w:rPr>
              <w:t>50</w:t>
            </w:r>
          </w:p>
        </w:tc>
        <w:tc>
          <w:tcPr>
            <w:tcW w:w="592" w:type="dxa"/>
          </w:tcPr>
          <w:p w:rsidR="007263DE" w:rsidRDefault="007263DE">
            <w:pPr>
              <w:pStyle w:val="TableParagraph"/>
              <w:spacing w:before="131"/>
              <w:ind w:left="105" w:right="47"/>
              <w:rPr>
                <w:sz w:val="24"/>
              </w:rPr>
            </w:pPr>
            <w:r>
              <w:rPr>
                <w:sz w:val="24"/>
              </w:rPr>
              <w:t>35</w:t>
            </w:r>
          </w:p>
        </w:tc>
        <w:tc>
          <w:tcPr>
            <w:tcW w:w="542" w:type="dxa"/>
          </w:tcPr>
          <w:p w:rsidR="007263DE" w:rsidRDefault="007263DE">
            <w:pPr>
              <w:pStyle w:val="TableParagraph"/>
              <w:spacing w:before="131"/>
              <w:ind w:left="68" w:right="38"/>
              <w:rPr>
                <w:sz w:val="24"/>
              </w:rPr>
            </w:pPr>
            <w:r>
              <w:rPr>
                <w:sz w:val="24"/>
              </w:rPr>
              <w:t>35</w:t>
            </w:r>
          </w:p>
        </w:tc>
        <w:tc>
          <w:tcPr>
            <w:tcW w:w="542" w:type="dxa"/>
          </w:tcPr>
          <w:p w:rsidR="007263DE" w:rsidRDefault="007263DE">
            <w:pPr>
              <w:pStyle w:val="TableParagraph"/>
              <w:spacing w:before="131"/>
              <w:ind w:left="159"/>
              <w:jc w:val="left"/>
              <w:rPr>
                <w:sz w:val="24"/>
              </w:rPr>
            </w:pPr>
            <w:r>
              <w:rPr>
                <w:sz w:val="24"/>
              </w:rPr>
              <w:t>30</w:t>
            </w:r>
          </w:p>
        </w:tc>
        <w:tc>
          <w:tcPr>
            <w:tcW w:w="547" w:type="dxa"/>
          </w:tcPr>
          <w:p w:rsidR="007263DE" w:rsidRDefault="007263DE">
            <w:pPr>
              <w:pStyle w:val="TableParagraph"/>
              <w:spacing w:before="131"/>
              <w:ind w:left="73" w:right="46"/>
              <w:rPr>
                <w:sz w:val="24"/>
              </w:rPr>
            </w:pPr>
            <w:r>
              <w:rPr>
                <w:sz w:val="24"/>
              </w:rPr>
              <w:t>28</w:t>
            </w:r>
          </w:p>
        </w:tc>
        <w:tc>
          <w:tcPr>
            <w:tcW w:w="542" w:type="dxa"/>
          </w:tcPr>
          <w:p w:rsidR="007263DE" w:rsidRDefault="007263DE">
            <w:pPr>
              <w:pStyle w:val="TableParagraph"/>
              <w:spacing w:before="131"/>
              <w:ind w:left="68" w:right="45"/>
              <w:rPr>
                <w:sz w:val="24"/>
              </w:rPr>
            </w:pPr>
            <w:r>
              <w:rPr>
                <w:sz w:val="24"/>
              </w:rPr>
              <w:t>30</w:t>
            </w:r>
          </w:p>
        </w:tc>
        <w:tc>
          <w:tcPr>
            <w:tcW w:w="552" w:type="dxa"/>
          </w:tcPr>
          <w:p w:rsidR="007263DE" w:rsidRDefault="007263DE">
            <w:pPr>
              <w:pStyle w:val="TableParagraph"/>
              <w:spacing w:before="131"/>
              <w:ind w:left="50" w:right="27"/>
              <w:rPr>
                <w:sz w:val="24"/>
              </w:rPr>
            </w:pPr>
            <w:r>
              <w:rPr>
                <w:sz w:val="24"/>
              </w:rPr>
              <w:t>20</w:t>
            </w:r>
          </w:p>
        </w:tc>
        <w:tc>
          <w:tcPr>
            <w:tcW w:w="1109" w:type="dxa"/>
          </w:tcPr>
          <w:p w:rsidR="007263DE" w:rsidRPr="007263DE" w:rsidRDefault="007263DE">
            <w:pPr>
              <w:pStyle w:val="TableParagraph"/>
              <w:spacing w:before="131"/>
              <w:ind w:left="299" w:right="271"/>
              <w:rPr>
                <w:sz w:val="24"/>
                <w:lang w:val="ru-RU"/>
              </w:rPr>
            </w:pPr>
            <w:r>
              <w:rPr>
                <w:sz w:val="24"/>
                <w:lang w:val="ru-RU"/>
              </w:rPr>
              <w:t>527</w:t>
            </w:r>
          </w:p>
        </w:tc>
      </w:tr>
      <w:tr w:rsidR="007263DE" w:rsidTr="007263DE">
        <w:trPr>
          <w:trHeight w:val="551"/>
        </w:trPr>
        <w:tc>
          <w:tcPr>
            <w:tcW w:w="2347" w:type="dxa"/>
          </w:tcPr>
          <w:p w:rsidR="007263DE" w:rsidRDefault="007263DE">
            <w:pPr>
              <w:pStyle w:val="TableParagraph"/>
              <w:spacing w:line="268" w:lineRule="exact"/>
              <w:ind w:left="65" w:right="53"/>
              <w:rPr>
                <w:sz w:val="24"/>
              </w:rPr>
            </w:pPr>
            <w:r>
              <w:rPr>
                <w:sz w:val="24"/>
              </w:rPr>
              <w:t>Бег</w:t>
            </w:r>
          </w:p>
          <w:p w:rsidR="007263DE" w:rsidRDefault="007263DE">
            <w:pPr>
              <w:pStyle w:val="TableParagraph"/>
              <w:spacing w:before="2" w:line="261" w:lineRule="exact"/>
              <w:ind w:left="65" w:right="47"/>
              <w:rPr>
                <w:sz w:val="24"/>
              </w:rPr>
            </w:pPr>
            <w:r>
              <w:rPr>
                <w:sz w:val="24"/>
              </w:rPr>
              <w:t>II зона, км</w:t>
            </w:r>
          </w:p>
        </w:tc>
        <w:tc>
          <w:tcPr>
            <w:tcW w:w="670" w:type="dxa"/>
          </w:tcPr>
          <w:p w:rsidR="007263DE" w:rsidRDefault="007263DE">
            <w:pPr>
              <w:pStyle w:val="TableParagraph"/>
              <w:spacing w:before="131"/>
              <w:ind w:left="69" w:right="49"/>
              <w:rPr>
                <w:sz w:val="24"/>
              </w:rPr>
            </w:pPr>
            <w:r>
              <w:rPr>
                <w:sz w:val="24"/>
              </w:rPr>
              <w:t>30</w:t>
            </w:r>
          </w:p>
        </w:tc>
        <w:tc>
          <w:tcPr>
            <w:tcW w:w="708" w:type="dxa"/>
          </w:tcPr>
          <w:p w:rsidR="007263DE" w:rsidRPr="007263DE" w:rsidRDefault="007263DE" w:rsidP="007263DE">
            <w:pPr>
              <w:pStyle w:val="TableParagraph"/>
              <w:spacing w:before="131"/>
              <w:ind w:left="156"/>
              <w:rPr>
                <w:sz w:val="24"/>
                <w:lang w:val="ru-RU"/>
              </w:rPr>
            </w:pPr>
            <w:r>
              <w:rPr>
                <w:sz w:val="24"/>
                <w:lang w:val="ru-RU"/>
              </w:rPr>
              <w:t>30</w:t>
            </w:r>
          </w:p>
        </w:tc>
        <w:tc>
          <w:tcPr>
            <w:tcW w:w="709" w:type="dxa"/>
          </w:tcPr>
          <w:p w:rsidR="007263DE" w:rsidRPr="007263DE" w:rsidRDefault="007263DE">
            <w:pPr>
              <w:pStyle w:val="TableParagraph"/>
              <w:spacing w:before="131"/>
              <w:ind w:left="52" w:right="35"/>
              <w:rPr>
                <w:sz w:val="24"/>
                <w:lang w:val="ru-RU"/>
              </w:rPr>
            </w:pPr>
            <w:r>
              <w:rPr>
                <w:sz w:val="24"/>
              </w:rPr>
              <w:t>68</w:t>
            </w:r>
          </w:p>
        </w:tc>
        <w:tc>
          <w:tcPr>
            <w:tcW w:w="567" w:type="dxa"/>
          </w:tcPr>
          <w:p w:rsidR="007263DE" w:rsidRDefault="007263DE">
            <w:pPr>
              <w:pStyle w:val="TableParagraph"/>
              <w:spacing w:before="131"/>
              <w:ind w:left="152"/>
              <w:jc w:val="left"/>
              <w:rPr>
                <w:sz w:val="24"/>
              </w:rPr>
            </w:pPr>
            <w:r>
              <w:rPr>
                <w:sz w:val="24"/>
              </w:rPr>
              <w:t>65</w:t>
            </w:r>
          </w:p>
        </w:tc>
        <w:tc>
          <w:tcPr>
            <w:tcW w:w="567" w:type="dxa"/>
          </w:tcPr>
          <w:p w:rsidR="007263DE" w:rsidRDefault="007263DE">
            <w:pPr>
              <w:pStyle w:val="TableParagraph"/>
              <w:spacing w:before="131"/>
              <w:ind w:right="97"/>
              <w:jc w:val="right"/>
              <w:rPr>
                <w:sz w:val="24"/>
              </w:rPr>
            </w:pPr>
            <w:r>
              <w:rPr>
                <w:w w:val="95"/>
                <w:sz w:val="24"/>
              </w:rPr>
              <w:t>60</w:t>
            </w:r>
          </w:p>
        </w:tc>
        <w:tc>
          <w:tcPr>
            <w:tcW w:w="592" w:type="dxa"/>
          </w:tcPr>
          <w:p w:rsidR="007263DE" w:rsidRDefault="007263DE">
            <w:pPr>
              <w:pStyle w:val="TableParagraph"/>
              <w:spacing w:before="131"/>
              <w:ind w:left="52"/>
              <w:rPr>
                <w:sz w:val="24"/>
              </w:rPr>
            </w:pPr>
            <w:r>
              <w:rPr>
                <w:w w:val="99"/>
                <w:sz w:val="24"/>
              </w:rPr>
              <w:t>-</w:t>
            </w:r>
          </w:p>
        </w:tc>
        <w:tc>
          <w:tcPr>
            <w:tcW w:w="542" w:type="dxa"/>
          </w:tcPr>
          <w:p w:rsidR="007263DE" w:rsidRDefault="007263DE">
            <w:pPr>
              <w:pStyle w:val="TableParagraph"/>
              <w:spacing w:before="131"/>
              <w:ind w:left="33"/>
              <w:rPr>
                <w:sz w:val="24"/>
              </w:rPr>
            </w:pPr>
            <w:r>
              <w:rPr>
                <w:w w:val="99"/>
                <w:sz w:val="24"/>
              </w:rPr>
              <w:t>-</w:t>
            </w:r>
          </w:p>
        </w:tc>
        <w:tc>
          <w:tcPr>
            <w:tcW w:w="542" w:type="dxa"/>
          </w:tcPr>
          <w:p w:rsidR="007263DE" w:rsidRDefault="007263DE">
            <w:pPr>
              <w:pStyle w:val="TableParagraph"/>
              <w:spacing w:before="131"/>
              <w:ind w:left="25"/>
              <w:rPr>
                <w:sz w:val="24"/>
              </w:rPr>
            </w:pPr>
            <w:r>
              <w:rPr>
                <w:w w:val="99"/>
                <w:sz w:val="24"/>
              </w:rPr>
              <w:t>-</w:t>
            </w:r>
          </w:p>
        </w:tc>
        <w:tc>
          <w:tcPr>
            <w:tcW w:w="547" w:type="dxa"/>
          </w:tcPr>
          <w:p w:rsidR="007263DE" w:rsidRDefault="007263DE">
            <w:pPr>
              <w:pStyle w:val="TableParagraph"/>
              <w:spacing w:before="131"/>
              <w:ind w:left="30"/>
              <w:rPr>
                <w:sz w:val="24"/>
              </w:rPr>
            </w:pPr>
            <w:r>
              <w:rPr>
                <w:w w:val="99"/>
                <w:sz w:val="24"/>
              </w:rPr>
              <w:t>-</w:t>
            </w:r>
          </w:p>
        </w:tc>
        <w:tc>
          <w:tcPr>
            <w:tcW w:w="542" w:type="dxa"/>
          </w:tcPr>
          <w:p w:rsidR="007263DE" w:rsidRDefault="007263DE">
            <w:pPr>
              <w:pStyle w:val="TableParagraph"/>
              <w:spacing w:before="131"/>
              <w:ind w:left="16"/>
              <w:rPr>
                <w:sz w:val="24"/>
              </w:rPr>
            </w:pPr>
            <w:r>
              <w:rPr>
                <w:w w:val="99"/>
                <w:sz w:val="24"/>
              </w:rPr>
              <w:t>-</w:t>
            </w:r>
          </w:p>
        </w:tc>
        <w:tc>
          <w:tcPr>
            <w:tcW w:w="552" w:type="dxa"/>
          </w:tcPr>
          <w:p w:rsidR="007263DE" w:rsidRDefault="007263DE">
            <w:pPr>
              <w:pStyle w:val="TableParagraph"/>
              <w:spacing w:before="131"/>
              <w:ind w:left="50" w:right="27"/>
              <w:rPr>
                <w:sz w:val="24"/>
              </w:rPr>
            </w:pPr>
            <w:r>
              <w:rPr>
                <w:sz w:val="24"/>
              </w:rPr>
              <w:t>15</w:t>
            </w:r>
          </w:p>
        </w:tc>
        <w:tc>
          <w:tcPr>
            <w:tcW w:w="1109" w:type="dxa"/>
          </w:tcPr>
          <w:p w:rsidR="007263DE" w:rsidRPr="007263DE" w:rsidRDefault="007263DE">
            <w:pPr>
              <w:pStyle w:val="TableParagraph"/>
              <w:spacing w:before="131"/>
              <w:ind w:left="299" w:right="271"/>
              <w:rPr>
                <w:sz w:val="24"/>
                <w:lang w:val="ru-RU"/>
              </w:rPr>
            </w:pPr>
            <w:r>
              <w:rPr>
                <w:sz w:val="24"/>
                <w:lang w:val="ru-RU"/>
              </w:rPr>
              <w:t>268</w:t>
            </w:r>
          </w:p>
        </w:tc>
      </w:tr>
      <w:tr w:rsidR="007263DE" w:rsidTr="007263DE">
        <w:trPr>
          <w:trHeight w:val="508"/>
        </w:trPr>
        <w:tc>
          <w:tcPr>
            <w:tcW w:w="2347" w:type="dxa"/>
          </w:tcPr>
          <w:p w:rsidR="007263DE" w:rsidRDefault="007263DE">
            <w:pPr>
              <w:pStyle w:val="TableParagraph"/>
              <w:spacing w:before="111"/>
              <w:ind w:left="65" w:right="52"/>
              <w:rPr>
                <w:sz w:val="24"/>
              </w:rPr>
            </w:pPr>
            <w:r>
              <w:rPr>
                <w:sz w:val="24"/>
              </w:rPr>
              <w:t>III зона, км</w:t>
            </w:r>
          </w:p>
        </w:tc>
        <w:tc>
          <w:tcPr>
            <w:tcW w:w="670" w:type="dxa"/>
          </w:tcPr>
          <w:p w:rsidR="007263DE" w:rsidRDefault="007263DE">
            <w:pPr>
              <w:pStyle w:val="TableParagraph"/>
              <w:spacing w:before="111"/>
              <w:ind w:left="16"/>
              <w:rPr>
                <w:sz w:val="24"/>
              </w:rPr>
            </w:pPr>
            <w:r>
              <w:rPr>
                <w:w w:val="99"/>
                <w:sz w:val="24"/>
              </w:rPr>
              <w:t>4</w:t>
            </w:r>
          </w:p>
        </w:tc>
        <w:tc>
          <w:tcPr>
            <w:tcW w:w="708" w:type="dxa"/>
          </w:tcPr>
          <w:p w:rsidR="007263DE" w:rsidRPr="007263DE" w:rsidRDefault="007263DE">
            <w:pPr>
              <w:pStyle w:val="TableParagraph"/>
              <w:spacing w:before="111"/>
              <w:ind w:left="26"/>
              <w:rPr>
                <w:sz w:val="24"/>
                <w:lang w:val="ru-RU"/>
              </w:rPr>
            </w:pPr>
            <w:r>
              <w:rPr>
                <w:w w:val="99"/>
                <w:sz w:val="24"/>
                <w:lang w:val="ru-RU"/>
              </w:rPr>
              <w:t>3</w:t>
            </w:r>
          </w:p>
        </w:tc>
        <w:tc>
          <w:tcPr>
            <w:tcW w:w="709" w:type="dxa"/>
          </w:tcPr>
          <w:p w:rsidR="007263DE" w:rsidRDefault="007263DE">
            <w:pPr>
              <w:pStyle w:val="TableParagraph"/>
              <w:spacing w:before="111"/>
              <w:ind w:left="12"/>
              <w:rPr>
                <w:sz w:val="24"/>
              </w:rPr>
            </w:pPr>
            <w:r>
              <w:rPr>
                <w:w w:val="99"/>
                <w:sz w:val="24"/>
              </w:rPr>
              <w:t>9</w:t>
            </w:r>
          </w:p>
        </w:tc>
        <w:tc>
          <w:tcPr>
            <w:tcW w:w="567" w:type="dxa"/>
          </w:tcPr>
          <w:p w:rsidR="007263DE" w:rsidRDefault="007263DE">
            <w:pPr>
              <w:pStyle w:val="TableParagraph"/>
              <w:spacing w:before="111"/>
              <w:ind w:left="152"/>
              <w:jc w:val="left"/>
              <w:rPr>
                <w:sz w:val="24"/>
              </w:rPr>
            </w:pPr>
            <w:r>
              <w:rPr>
                <w:sz w:val="24"/>
              </w:rPr>
              <w:t>16</w:t>
            </w:r>
          </w:p>
        </w:tc>
        <w:tc>
          <w:tcPr>
            <w:tcW w:w="567" w:type="dxa"/>
          </w:tcPr>
          <w:p w:rsidR="007263DE" w:rsidRDefault="007263DE">
            <w:pPr>
              <w:pStyle w:val="TableParagraph"/>
              <w:spacing w:before="111"/>
              <w:ind w:left="215"/>
              <w:jc w:val="left"/>
              <w:rPr>
                <w:sz w:val="24"/>
              </w:rPr>
            </w:pPr>
            <w:r>
              <w:rPr>
                <w:w w:val="99"/>
                <w:sz w:val="24"/>
              </w:rPr>
              <w:t>8</w:t>
            </w:r>
          </w:p>
        </w:tc>
        <w:tc>
          <w:tcPr>
            <w:tcW w:w="592" w:type="dxa"/>
          </w:tcPr>
          <w:p w:rsidR="007263DE" w:rsidRDefault="007263DE">
            <w:pPr>
              <w:pStyle w:val="TableParagraph"/>
              <w:spacing w:before="111"/>
              <w:ind w:left="52"/>
              <w:rPr>
                <w:sz w:val="24"/>
              </w:rPr>
            </w:pPr>
            <w:r>
              <w:rPr>
                <w:w w:val="99"/>
                <w:sz w:val="24"/>
              </w:rPr>
              <w:t>-</w:t>
            </w:r>
          </w:p>
        </w:tc>
        <w:tc>
          <w:tcPr>
            <w:tcW w:w="542" w:type="dxa"/>
          </w:tcPr>
          <w:p w:rsidR="007263DE" w:rsidRDefault="007263DE">
            <w:pPr>
              <w:pStyle w:val="TableParagraph"/>
              <w:spacing w:before="111"/>
              <w:ind w:left="33"/>
              <w:rPr>
                <w:sz w:val="24"/>
              </w:rPr>
            </w:pPr>
            <w:r>
              <w:rPr>
                <w:w w:val="99"/>
                <w:sz w:val="24"/>
              </w:rPr>
              <w:t>-</w:t>
            </w:r>
          </w:p>
        </w:tc>
        <w:tc>
          <w:tcPr>
            <w:tcW w:w="542" w:type="dxa"/>
          </w:tcPr>
          <w:p w:rsidR="007263DE" w:rsidRDefault="007263DE">
            <w:pPr>
              <w:pStyle w:val="TableParagraph"/>
              <w:spacing w:before="111"/>
              <w:ind w:left="25"/>
              <w:rPr>
                <w:sz w:val="24"/>
              </w:rPr>
            </w:pPr>
            <w:r>
              <w:rPr>
                <w:w w:val="99"/>
                <w:sz w:val="24"/>
              </w:rPr>
              <w:t>-</w:t>
            </w:r>
          </w:p>
        </w:tc>
        <w:tc>
          <w:tcPr>
            <w:tcW w:w="547" w:type="dxa"/>
          </w:tcPr>
          <w:p w:rsidR="007263DE" w:rsidRDefault="007263DE">
            <w:pPr>
              <w:pStyle w:val="TableParagraph"/>
              <w:spacing w:before="111"/>
              <w:ind w:left="30"/>
              <w:rPr>
                <w:sz w:val="24"/>
              </w:rPr>
            </w:pPr>
            <w:r>
              <w:rPr>
                <w:w w:val="99"/>
                <w:sz w:val="24"/>
              </w:rPr>
              <w:t>-</w:t>
            </w:r>
          </w:p>
        </w:tc>
        <w:tc>
          <w:tcPr>
            <w:tcW w:w="542" w:type="dxa"/>
          </w:tcPr>
          <w:p w:rsidR="007263DE" w:rsidRDefault="007263DE">
            <w:pPr>
              <w:pStyle w:val="TableParagraph"/>
              <w:spacing w:before="111"/>
              <w:ind w:left="16"/>
              <w:rPr>
                <w:sz w:val="24"/>
              </w:rPr>
            </w:pPr>
            <w:r>
              <w:rPr>
                <w:w w:val="99"/>
                <w:sz w:val="24"/>
              </w:rPr>
              <w:t>-</w:t>
            </w:r>
          </w:p>
        </w:tc>
        <w:tc>
          <w:tcPr>
            <w:tcW w:w="552" w:type="dxa"/>
          </w:tcPr>
          <w:p w:rsidR="007263DE" w:rsidRDefault="007263DE">
            <w:pPr>
              <w:pStyle w:val="TableParagraph"/>
              <w:spacing w:before="111"/>
              <w:ind w:left="26"/>
              <w:rPr>
                <w:sz w:val="24"/>
              </w:rPr>
            </w:pPr>
            <w:r>
              <w:rPr>
                <w:w w:val="99"/>
                <w:sz w:val="24"/>
              </w:rPr>
              <w:t>-</w:t>
            </w:r>
          </w:p>
        </w:tc>
        <w:tc>
          <w:tcPr>
            <w:tcW w:w="1109" w:type="dxa"/>
          </w:tcPr>
          <w:p w:rsidR="007263DE" w:rsidRPr="007263DE" w:rsidRDefault="007263DE">
            <w:pPr>
              <w:pStyle w:val="TableParagraph"/>
              <w:spacing w:before="111"/>
              <w:ind w:left="303" w:right="271"/>
              <w:rPr>
                <w:sz w:val="24"/>
                <w:lang w:val="ru-RU"/>
              </w:rPr>
            </w:pPr>
            <w:r>
              <w:rPr>
                <w:sz w:val="24"/>
                <w:lang w:val="ru-RU"/>
              </w:rPr>
              <w:t>40</w:t>
            </w:r>
          </w:p>
        </w:tc>
      </w:tr>
      <w:tr w:rsidR="007263DE" w:rsidTr="007263DE">
        <w:trPr>
          <w:trHeight w:val="512"/>
        </w:trPr>
        <w:tc>
          <w:tcPr>
            <w:tcW w:w="2347" w:type="dxa"/>
          </w:tcPr>
          <w:p w:rsidR="007263DE" w:rsidRDefault="007263DE">
            <w:pPr>
              <w:pStyle w:val="TableParagraph"/>
              <w:spacing w:before="111"/>
              <w:ind w:left="65" w:right="47"/>
              <w:rPr>
                <w:sz w:val="24"/>
              </w:rPr>
            </w:pPr>
            <w:r>
              <w:rPr>
                <w:sz w:val="24"/>
              </w:rPr>
              <w:t>IV зона, км</w:t>
            </w:r>
          </w:p>
        </w:tc>
        <w:tc>
          <w:tcPr>
            <w:tcW w:w="670" w:type="dxa"/>
          </w:tcPr>
          <w:p w:rsidR="007263DE" w:rsidRDefault="007263DE">
            <w:pPr>
              <w:pStyle w:val="TableParagraph"/>
              <w:spacing w:before="111"/>
              <w:ind w:left="16"/>
              <w:rPr>
                <w:sz w:val="24"/>
              </w:rPr>
            </w:pPr>
            <w:r>
              <w:rPr>
                <w:w w:val="99"/>
                <w:sz w:val="24"/>
              </w:rPr>
              <w:t>-</w:t>
            </w:r>
          </w:p>
        </w:tc>
        <w:tc>
          <w:tcPr>
            <w:tcW w:w="708" w:type="dxa"/>
          </w:tcPr>
          <w:p w:rsidR="007263DE" w:rsidRPr="007263DE" w:rsidRDefault="007263DE">
            <w:pPr>
              <w:pStyle w:val="TableParagraph"/>
              <w:spacing w:before="111"/>
              <w:ind w:left="26"/>
              <w:rPr>
                <w:sz w:val="24"/>
                <w:lang w:val="ru-RU"/>
              </w:rPr>
            </w:pPr>
            <w:r>
              <w:rPr>
                <w:w w:val="99"/>
                <w:sz w:val="24"/>
                <w:lang w:val="ru-RU"/>
              </w:rPr>
              <w:t>3</w:t>
            </w:r>
          </w:p>
        </w:tc>
        <w:tc>
          <w:tcPr>
            <w:tcW w:w="709" w:type="dxa"/>
          </w:tcPr>
          <w:p w:rsidR="007263DE" w:rsidRDefault="007263DE">
            <w:pPr>
              <w:pStyle w:val="TableParagraph"/>
              <w:spacing w:before="111"/>
              <w:ind w:left="12"/>
              <w:rPr>
                <w:sz w:val="24"/>
              </w:rPr>
            </w:pPr>
            <w:r>
              <w:rPr>
                <w:w w:val="99"/>
                <w:sz w:val="24"/>
              </w:rPr>
              <w:t>8</w:t>
            </w:r>
          </w:p>
        </w:tc>
        <w:tc>
          <w:tcPr>
            <w:tcW w:w="567" w:type="dxa"/>
          </w:tcPr>
          <w:p w:rsidR="007263DE" w:rsidRDefault="007263DE">
            <w:pPr>
              <w:pStyle w:val="TableParagraph"/>
              <w:spacing w:before="111"/>
              <w:ind w:left="23"/>
              <w:rPr>
                <w:sz w:val="24"/>
              </w:rPr>
            </w:pPr>
            <w:r>
              <w:rPr>
                <w:w w:val="99"/>
                <w:sz w:val="24"/>
              </w:rPr>
              <w:t>4</w:t>
            </w:r>
          </w:p>
        </w:tc>
        <w:tc>
          <w:tcPr>
            <w:tcW w:w="567" w:type="dxa"/>
          </w:tcPr>
          <w:p w:rsidR="007263DE" w:rsidRDefault="007263DE">
            <w:pPr>
              <w:pStyle w:val="TableParagraph"/>
              <w:spacing w:before="111"/>
              <w:ind w:left="215"/>
              <w:jc w:val="left"/>
              <w:rPr>
                <w:sz w:val="24"/>
              </w:rPr>
            </w:pPr>
            <w:r>
              <w:rPr>
                <w:w w:val="99"/>
                <w:sz w:val="24"/>
              </w:rPr>
              <w:t>4</w:t>
            </w:r>
          </w:p>
        </w:tc>
        <w:tc>
          <w:tcPr>
            <w:tcW w:w="592" w:type="dxa"/>
          </w:tcPr>
          <w:p w:rsidR="007263DE" w:rsidRDefault="007263DE">
            <w:pPr>
              <w:pStyle w:val="TableParagraph"/>
              <w:spacing w:before="111"/>
              <w:ind w:left="52"/>
              <w:rPr>
                <w:sz w:val="24"/>
              </w:rPr>
            </w:pPr>
            <w:r>
              <w:rPr>
                <w:w w:val="99"/>
                <w:sz w:val="24"/>
              </w:rPr>
              <w:t>-</w:t>
            </w:r>
          </w:p>
        </w:tc>
        <w:tc>
          <w:tcPr>
            <w:tcW w:w="542" w:type="dxa"/>
          </w:tcPr>
          <w:p w:rsidR="007263DE" w:rsidRDefault="007263DE">
            <w:pPr>
              <w:pStyle w:val="TableParagraph"/>
              <w:spacing w:before="111"/>
              <w:ind w:left="33"/>
              <w:rPr>
                <w:sz w:val="24"/>
              </w:rPr>
            </w:pPr>
            <w:r>
              <w:rPr>
                <w:w w:val="99"/>
                <w:sz w:val="24"/>
              </w:rPr>
              <w:t>-</w:t>
            </w:r>
          </w:p>
        </w:tc>
        <w:tc>
          <w:tcPr>
            <w:tcW w:w="542" w:type="dxa"/>
          </w:tcPr>
          <w:p w:rsidR="007263DE" w:rsidRDefault="007263DE">
            <w:pPr>
              <w:pStyle w:val="TableParagraph"/>
              <w:spacing w:before="111"/>
              <w:ind w:left="25"/>
              <w:rPr>
                <w:sz w:val="24"/>
              </w:rPr>
            </w:pPr>
            <w:r>
              <w:rPr>
                <w:w w:val="99"/>
                <w:sz w:val="24"/>
              </w:rPr>
              <w:t>-</w:t>
            </w:r>
          </w:p>
        </w:tc>
        <w:tc>
          <w:tcPr>
            <w:tcW w:w="547" w:type="dxa"/>
          </w:tcPr>
          <w:p w:rsidR="007263DE" w:rsidRDefault="007263DE">
            <w:pPr>
              <w:pStyle w:val="TableParagraph"/>
              <w:spacing w:before="111"/>
              <w:ind w:left="30"/>
              <w:rPr>
                <w:sz w:val="24"/>
              </w:rPr>
            </w:pPr>
            <w:r>
              <w:rPr>
                <w:w w:val="99"/>
                <w:sz w:val="24"/>
              </w:rPr>
              <w:t>-</w:t>
            </w:r>
          </w:p>
        </w:tc>
        <w:tc>
          <w:tcPr>
            <w:tcW w:w="542" w:type="dxa"/>
          </w:tcPr>
          <w:p w:rsidR="007263DE" w:rsidRDefault="007263DE">
            <w:pPr>
              <w:pStyle w:val="TableParagraph"/>
              <w:spacing w:before="111"/>
              <w:ind w:left="16"/>
              <w:rPr>
                <w:sz w:val="24"/>
              </w:rPr>
            </w:pPr>
            <w:r>
              <w:rPr>
                <w:w w:val="99"/>
                <w:sz w:val="24"/>
              </w:rPr>
              <w:t>-</w:t>
            </w:r>
          </w:p>
        </w:tc>
        <w:tc>
          <w:tcPr>
            <w:tcW w:w="552" w:type="dxa"/>
          </w:tcPr>
          <w:p w:rsidR="007263DE" w:rsidRDefault="007263DE">
            <w:pPr>
              <w:pStyle w:val="TableParagraph"/>
              <w:spacing w:before="111"/>
              <w:ind w:left="26"/>
              <w:rPr>
                <w:sz w:val="24"/>
              </w:rPr>
            </w:pPr>
            <w:r>
              <w:rPr>
                <w:w w:val="99"/>
                <w:sz w:val="24"/>
              </w:rPr>
              <w:t>-</w:t>
            </w:r>
          </w:p>
        </w:tc>
        <w:tc>
          <w:tcPr>
            <w:tcW w:w="1109" w:type="dxa"/>
          </w:tcPr>
          <w:p w:rsidR="007263DE" w:rsidRPr="007263DE" w:rsidRDefault="007263DE">
            <w:pPr>
              <w:pStyle w:val="TableParagraph"/>
              <w:spacing w:before="111"/>
              <w:ind w:left="303" w:right="271"/>
              <w:rPr>
                <w:sz w:val="24"/>
                <w:lang w:val="ru-RU"/>
              </w:rPr>
            </w:pPr>
            <w:r>
              <w:rPr>
                <w:sz w:val="24"/>
                <w:lang w:val="ru-RU"/>
              </w:rPr>
              <w:t>19</w:t>
            </w:r>
          </w:p>
        </w:tc>
      </w:tr>
      <w:tr w:rsidR="007263DE" w:rsidTr="007263DE">
        <w:trPr>
          <w:trHeight w:val="551"/>
        </w:trPr>
        <w:tc>
          <w:tcPr>
            <w:tcW w:w="2347" w:type="dxa"/>
          </w:tcPr>
          <w:p w:rsidR="007263DE" w:rsidRDefault="007263DE">
            <w:pPr>
              <w:pStyle w:val="TableParagraph"/>
              <w:spacing w:line="266" w:lineRule="exact"/>
              <w:ind w:left="65" w:right="52"/>
              <w:rPr>
                <w:sz w:val="24"/>
              </w:rPr>
            </w:pPr>
            <w:r>
              <w:rPr>
                <w:sz w:val="24"/>
              </w:rPr>
              <w:t>Имитация, прыжки,</w:t>
            </w:r>
          </w:p>
          <w:p w:rsidR="007263DE" w:rsidRDefault="007263DE">
            <w:pPr>
              <w:pStyle w:val="TableParagraph"/>
              <w:spacing w:line="265" w:lineRule="exact"/>
              <w:ind w:left="65" w:right="52"/>
              <w:rPr>
                <w:sz w:val="24"/>
              </w:rPr>
            </w:pPr>
            <w:r>
              <w:rPr>
                <w:sz w:val="24"/>
              </w:rPr>
              <w:t>км</w:t>
            </w:r>
          </w:p>
        </w:tc>
        <w:tc>
          <w:tcPr>
            <w:tcW w:w="670" w:type="dxa"/>
          </w:tcPr>
          <w:p w:rsidR="007263DE" w:rsidRDefault="007263DE">
            <w:pPr>
              <w:pStyle w:val="TableParagraph"/>
              <w:spacing w:before="131"/>
              <w:ind w:left="16"/>
              <w:rPr>
                <w:sz w:val="24"/>
              </w:rPr>
            </w:pPr>
            <w:r>
              <w:rPr>
                <w:w w:val="99"/>
                <w:sz w:val="24"/>
              </w:rPr>
              <w:t>-</w:t>
            </w:r>
          </w:p>
        </w:tc>
        <w:tc>
          <w:tcPr>
            <w:tcW w:w="708" w:type="dxa"/>
          </w:tcPr>
          <w:p w:rsidR="007263DE" w:rsidRPr="007263DE" w:rsidRDefault="007263DE">
            <w:pPr>
              <w:pStyle w:val="TableParagraph"/>
              <w:spacing w:before="131"/>
              <w:ind w:left="26"/>
              <w:rPr>
                <w:sz w:val="24"/>
                <w:lang w:val="ru-RU"/>
              </w:rPr>
            </w:pPr>
            <w:r>
              <w:rPr>
                <w:w w:val="99"/>
                <w:sz w:val="24"/>
                <w:lang w:val="ru-RU"/>
              </w:rPr>
              <w:t>2</w:t>
            </w:r>
          </w:p>
        </w:tc>
        <w:tc>
          <w:tcPr>
            <w:tcW w:w="709" w:type="dxa"/>
          </w:tcPr>
          <w:p w:rsidR="007263DE" w:rsidRDefault="007263DE">
            <w:pPr>
              <w:pStyle w:val="TableParagraph"/>
              <w:spacing w:before="131"/>
              <w:ind w:left="12"/>
              <w:rPr>
                <w:sz w:val="24"/>
              </w:rPr>
            </w:pPr>
            <w:r>
              <w:rPr>
                <w:w w:val="99"/>
                <w:sz w:val="24"/>
              </w:rPr>
              <w:t>5</w:t>
            </w:r>
          </w:p>
        </w:tc>
        <w:tc>
          <w:tcPr>
            <w:tcW w:w="567" w:type="dxa"/>
          </w:tcPr>
          <w:p w:rsidR="007263DE" w:rsidRDefault="007263DE">
            <w:pPr>
              <w:pStyle w:val="TableParagraph"/>
              <w:spacing w:before="131"/>
              <w:ind w:left="23"/>
              <w:rPr>
                <w:sz w:val="24"/>
              </w:rPr>
            </w:pPr>
            <w:r>
              <w:rPr>
                <w:w w:val="99"/>
                <w:sz w:val="24"/>
              </w:rPr>
              <w:t>5</w:t>
            </w:r>
          </w:p>
        </w:tc>
        <w:tc>
          <w:tcPr>
            <w:tcW w:w="567" w:type="dxa"/>
          </w:tcPr>
          <w:p w:rsidR="007263DE" w:rsidRDefault="007263DE">
            <w:pPr>
              <w:pStyle w:val="TableParagraph"/>
              <w:spacing w:before="131"/>
              <w:ind w:left="215"/>
              <w:jc w:val="left"/>
              <w:rPr>
                <w:sz w:val="24"/>
              </w:rPr>
            </w:pPr>
            <w:r>
              <w:rPr>
                <w:w w:val="99"/>
                <w:sz w:val="24"/>
              </w:rPr>
              <w:t>5</w:t>
            </w:r>
          </w:p>
        </w:tc>
        <w:tc>
          <w:tcPr>
            <w:tcW w:w="592" w:type="dxa"/>
          </w:tcPr>
          <w:p w:rsidR="007263DE" w:rsidRDefault="007263DE">
            <w:pPr>
              <w:pStyle w:val="TableParagraph"/>
              <w:spacing w:before="131"/>
              <w:ind w:left="52"/>
              <w:rPr>
                <w:sz w:val="24"/>
              </w:rPr>
            </w:pPr>
            <w:r>
              <w:rPr>
                <w:w w:val="99"/>
                <w:sz w:val="24"/>
              </w:rPr>
              <w:t>-</w:t>
            </w:r>
          </w:p>
        </w:tc>
        <w:tc>
          <w:tcPr>
            <w:tcW w:w="542" w:type="dxa"/>
          </w:tcPr>
          <w:p w:rsidR="007263DE" w:rsidRDefault="007263DE">
            <w:pPr>
              <w:pStyle w:val="TableParagraph"/>
              <w:spacing w:before="131"/>
              <w:ind w:left="33"/>
              <w:rPr>
                <w:sz w:val="24"/>
              </w:rPr>
            </w:pPr>
            <w:r>
              <w:rPr>
                <w:w w:val="99"/>
                <w:sz w:val="24"/>
              </w:rPr>
              <w:t>-</w:t>
            </w:r>
          </w:p>
        </w:tc>
        <w:tc>
          <w:tcPr>
            <w:tcW w:w="542" w:type="dxa"/>
          </w:tcPr>
          <w:p w:rsidR="007263DE" w:rsidRDefault="007263DE">
            <w:pPr>
              <w:pStyle w:val="TableParagraph"/>
              <w:spacing w:before="131"/>
              <w:ind w:left="25"/>
              <w:rPr>
                <w:sz w:val="24"/>
              </w:rPr>
            </w:pPr>
            <w:r>
              <w:rPr>
                <w:w w:val="99"/>
                <w:sz w:val="24"/>
              </w:rPr>
              <w:t>-</w:t>
            </w:r>
          </w:p>
        </w:tc>
        <w:tc>
          <w:tcPr>
            <w:tcW w:w="547" w:type="dxa"/>
          </w:tcPr>
          <w:p w:rsidR="007263DE" w:rsidRDefault="007263DE">
            <w:pPr>
              <w:pStyle w:val="TableParagraph"/>
              <w:spacing w:before="131"/>
              <w:ind w:left="30"/>
              <w:rPr>
                <w:sz w:val="24"/>
              </w:rPr>
            </w:pPr>
            <w:r>
              <w:rPr>
                <w:w w:val="99"/>
                <w:sz w:val="24"/>
              </w:rPr>
              <w:t>-</w:t>
            </w:r>
          </w:p>
        </w:tc>
        <w:tc>
          <w:tcPr>
            <w:tcW w:w="542" w:type="dxa"/>
          </w:tcPr>
          <w:p w:rsidR="007263DE" w:rsidRDefault="007263DE">
            <w:pPr>
              <w:pStyle w:val="TableParagraph"/>
              <w:spacing w:before="131"/>
              <w:ind w:left="16"/>
              <w:rPr>
                <w:sz w:val="24"/>
              </w:rPr>
            </w:pPr>
            <w:r>
              <w:rPr>
                <w:w w:val="99"/>
                <w:sz w:val="24"/>
              </w:rPr>
              <w:t>-</w:t>
            </w:r>
          </w:p>
        </w:tc>
        <w:tc>
          <w:tcPr>
            <w:tcW w:w="552" w:type="dxa"/>
          </w:tcPr>
          <w:p w:rsidR="007263DE" w:rsidRDefault="007263DE">
            <w:pPr>
              <w:pStyle w:val="TableParagraph"/>
              <w:spacing w:before="131"/>
              <w:ind w:left="26"/>
              <w:rPr>
                <w:sz w:val="24"/>
              </w:rPr>
            </w:pPr>
            <w:r>
              <w:rPr>
                <w:w w:val="99"/>
                <w:sz w:val="24"/>
              </w:rPr>
              <w:t>-</w:t>
            </w:r>
          </w:p>
        </w:tc>
        <w:tc>
          <w:tcPr>
            <w:tcW w:w="1109" w:type="dxa"/>
          </w:tcPr>
          <w:p w:rsidR="007263DE" w:rsidRPr="007263DE" w:rsidRDefault="007263DE">
            <w:pPr>
              <w:pStyle w:val="TableParagraph"/>
              <w:spacing w:before="131"/>
              <w:ind w:left="303" w:right="271"/>
              <w:rPr>
                <w:sz w:val="24"/>
                <w:lang w:val="ru-RU"/>
              </w:rPr>
            </w:pPr>
            <w:r>
              <w:rPr>
                <w:sz w:val="24"/>
                <w:lang w:val="ru-RU"/>
              </w:rPr>
              <w:t>17</w:t>
            </w:r>
          </w:p>
        </w:tc>
      </w:tr>
      <w:tr w:rsidR="007263DE" w:rsidTr="007263DE">
        <w:trPr>
          <w:trHeight w:val="508"/>
        </w:trPr>
        <w:tc>
          <w:tcPr>
            <w:tcW w:w="2347" w:type="dxa"/>
          </w:tcPr>
          <w:p w:rsidR="007263DE" w:rsidRDefault="007263DE">
            <w:pPr>
              <w:pStyle w:val="TableParagraph"/>
              <w:spacing w:before="107"/>
              <w:ind w:left="63" w:right="53"/>
              <w:rPr>
                <w:sz w:val="24"/>
              </w:rPr>
            </w:pPr>
            <w:r>
              <w:rPr>
                <w:sz w:val="24"/>
              </w:rPr>
              <w:t>Всего</w:t>
            </w:r>
          </w:p>
        </w:tc>
        <w:tc>
          <w:tcPr>
            <w:tcW w:w="670" w:type="dxa"/>
          </w:tcPr>
          <w:p w:rsidR="007263DE" w:rsidRDefault="007263DE">
            <w:pPr>
              <w:pStyle w:val="TableParagraph"/>
              <w:spacing w:before="107"/>
              <w:ind w:left="69" w:right="53"/>
              <w:rPr>
                <w:sz w:val="24"/>
              </w:rPr>
            </w:pPr>
            <w:r>
              <w:rPr>
                <w:sz w:val="24"/>
              </w:rPr>
              <w:t>114</w:t>
            </w:r>
          </w:p>
        </w:tc>
        <w:tc>
          <w:tcPr>
            <w:tcW w:w="708" w:type="dxa"/>
          </w:tcPr>
          <w:p w:rsidR="007263DE" w:rsidRPr="007263DE" w:rsidRDefault="007263DE" w:rsidP="007263DE">
            <w:pPr>
              <w:pStyle w:val="TableParagraph"/>
              <w:spacing w:before="107"/>
              <w:ind w:left="99"/>
              <w:rPr>
                <w:sz w:val="24"/>
                <w:lang w:val="ru-RU"/>
              </w:rPr>
            </w:pPr>
            <w:r>
              <w:rPr>
                <w:sz w:val="24"/>
                <w:lang w:val="ru-RU"/>
              </w:rPr>
              <w:t>90</w:t>
            </w:r>
          </w:p>
        </w:tc>
        <w:tc>
          <w:tcPr>
            <w:tcW w:w="709" w:type="dxa"/>
          </w:tcPr>
          <w:p w:rsidR="007263DE" w:rsidRDefault="007263DE">
            <w:pPr>
              <w:pStyle w:val="TableParagraph"/>
              <w:spacing w:before="107"/>
              <w:ind w:left="47" w:right="35"/>
              <w:rPr>
                <w:sz w:val="24"/>
              </w:rPr>
            </w:pPr>
            <w:r>
              <w:rPr>
                <w:sz w:val="24"/>
              </w:rPr>
              <w:t>190</w:t>
            </w:r>
          </w:p>
        </w:tc>
        <w:tc>
          <w:tcPr>
            <w:tcW w:w="567" w:type="dxa"/>
          </w:tcPr>
          <w:p w:rsidR="007263DE" w:rsidRDefault="007263DE">
            <w:pPr>
              <w:pStyle w:val="TableParagraph"/>
              <w:spacing w:before="107"/>
              <w:ind w:left="95"/>
              <w:jc w:val="left"/>
              <w:rPr>
                <w:sz w:val="24"/>
              </w:rPr>
            </w:pPr>
            <w:r>
              <w:rPr>
                <w:sz w:val="24"/>
              </w:rPr>
              <w:t>160</w:t>
            </w:r>
          </w:p>
        </w:tc>
        <w:tc>
          <w:tcPr>
            <w:tcW w:w="567" w:type="dxa"/>
          </w:tcPr>
          <w:p w:rsidR="007263DE" w:rsidRDefault="007263DE">
            <w:pPr>
              <w:pStyle w:val="TableParagraph"/>
              <w:spacing w:before="107"/>
              <w:ind w:right="40"/>
              <w:jc w:val="right"/>
              <w:rPr>
                <w:sz w:val="24"/>
              </w:rPr>
            </w:pPr>
            <w:r>
              <w:rPr>
                <w:w w:val="95"/>
                <w:sz w:val="24"/>
              </w:rPr>
              <w:t>127</w:t>
            </w:r>
          </w:p>
        </w:tc>
        <w:tc>
          <w:tcPr>
            <w:tcW w:w="592" w:type="dxa"/>
          </w:tcPr>
          <w:p w:rsidR="007263DE" w:rsidRDefault="007263DE">
            <w:pPr>
              <w:pStyle w:val="TableParagraph"/>
              <w:spacing w:before="107"/>
              <w:ind w:left="105" w:right="47"/>
              <w:rPr>
                <w:sz w:val="24"/>
              </w:rPr>
            </w:pPr>
            <w:r>
              <w:rPr>
                <w:sz w:val="24"/>
              </w:rPr>
              <w:t>35</w:t>
            </w:r>
          </w:p>
        </w:tc>
        <w:tc>
          <w:tcPr>
            <w:tcW w:w="542" w:type="dxa"/>
          </w:tcPr>
          <w:p w:rsidR="007263DE" w:rsidRDefault="007263DE">
            <w:pPr>
              <w:pStyle w:val="TableParagraph"/>
              <w:spacing w:before="107"/>
              <w:ind w:left="68" w:right="38"/>
              <w:rPr>
                <w:sz w:val="24"/>
              </w:rPr>
            </w:pPr>
            <w:r>
              <w:rPr>
                <w:sz w:val="24"/>
              </w:rPr>
              <w:t>35</w:t>
            </w:r>
          </w:p>
        </w:tc>
        <w:tc>
          <w:tcPr>
            <w:tcW w:w="542" w:type="dxa"/>
          </w:tcPr>
          <w:p w:rsidR="007263DE" w:rsidRDefault="007263DE">
            <w:pPr>
              <w:pStyle w:val="TableParagraph"/>
              <w:spacing w:before="107"/>
              <w:ind w:left="159"/>
              <w:jc w:val="left"/>
              <w:rPr>
                <w:sz w:val="24"/>
              </w:rPr>
            </w:pPr>
            <w:r>
              <w:rPr>
                <w:sz w:val="24"/>
              </w:rPr>
              <w:t>30</w:t>
            </w:r>
          </w:p>
        </w:tc>
        <w:tc>
          <w:tcPr>
            <w:tcW w:w="547" w:type="dxa"/>
          </w:tcPr>
          <w:p w:rsidR="007263DE" w:rsidRDefault="007263DE">
            <w:pPr>
              <w:pStyle w:val="TableParagraph"/>
              <w:spacing w:before="107"/>
              <w:ind w:left="73" w:right="46"/>
              <w:rPr>
                <w:sz w:val="24"/>
              </w:rPr>
            </w:pPr>
            <w:r>
              <w:rPr>
                <w:sz w:val="24"/>
              </w:rPr>
              <w:t>28</w:t>
            </w:r>
          </w:p>
        </w:tc>
        <w:tc>
          <w:tcPr>
            <w:tcW w:w="542" w:type="dxa"/>
          </w:tcPr>
          <w:p w:rsidR="007263DE" w:rsidRDefault="007263DE">
            <w:pPr>
              <w:pStyle w:val="TableParagraph"/>
              <w:spacing w:before="107"/>
              <w:ind w:left="68" w:right="45"/>
              <w:rPr>
                <w:sz w:val="24"/>
              </w:rPr>
            </w:pPr>
            <w:r>
              <w:rPr>
                <w:sz w:val="24"/>
              </w:rPr>
              <w:t>30</w:t>
            </w:r>
          </w:p>
        </w:tc>
        <w:tc>
          <w:tcPr>
            <w:tcW w:w="552" w:type="dxa"/>
          </w:tcPr>
          <w:p w:rsidR="007263DE" w:rsidRDefault="007263DE">
            <w:pPr>
              <w:pStyle w:val="TableParagraph"/>
              <w:spacing w:before="107"/>
              <w:ind w:left="50" w:right="27"/>
              <w:rPr>
                <w:sz w:val="24"/>
              </w:rPr>
            </w:pPr>
            <w:r>
              <w:rPr>
                <w:sz w:val="24"/>
              </w:rPr>
              <w:t>35</w:t>
            </w:r>
          </w:p>
        </w:tc>
        <w:tc>
          <w:tcPr>
            <w:tcW w:w="1109" w:type="dxa"/>
          </w:tcPr>
          <w:p w:rsidR="007263DE" w:rsidRPr="007263DE" w:rsidRDefault="007263DE">
            <w:pPr>
              <w:pStyle w:val="TableParagraph"/>
              <w:spacing w:before="107"/>
              <w:ind w:left="303" w:right="271"/>
              <w:rPr>
                <w:sz w:val="24"/>
                <w:lang w:val="ru-RU"/>
              </w:rPr>
            </w:pPr>
            <w:r>
              <w:rPr>
                <w:sz w:val="24"/>
                <w:lang w:val="ru-RU"/>
              </w:rPr>
              <w:t>874</w:t>
            </w:r>
          </w:p>
        </w:tc>
      </w:tr>
      <w:tr w:rsidR="007263DE" w:rsidTr="007263DE">
        <w:trPr>
          <w:trHeight w:val="551"/>
        </w:trPr>
        <w:tc>
          <w:tcPr>
            <w:tcW w:w="2347" w:type="dxa"/>
          </w:tcPr>
          <w:p w:rsidR="007263DE" w:rsidRDefault="007263DE">
            <w:pPr>
              <w:pStyle w:val="TableParagraph"/>
              <w:spacing w:line="268" w:lineRule="exact"/>
              <w:ind w:left="65" w:right="53"/>
              <w:rPr>
                <w:sz w:val="24"/>
              </w:rPr>
            </w:pPr>
            <w:r>
              <w:rPr>
                <w:sz w:val="24"/>
              </w:rPr>
              <w:t>Лыжероллеры I зона,</w:t>
            </w:r>
          </w:p>
          <w:p w:rsidR="007263DE" w:rsidRDefault="007263DE">
            <w:pPr>
              <w:pStyle w:val="TableParagraph"/>
              <w:spacing w:before="2" w:line="261" w:lineRule="exact"/>
              <w:ind w:left="65" w:right="52"/>
              <w:rPr>
                <w:sz w:val="24"/>
              </w:rPr>
            </w:pPr>
            <w:r>
              <w:rPr>
                <w:sz w:val="24"/>
              </w:rPr>
              <w:t>км</w:t>
            </w:r>
          </w:p>
        </w:tc>
        <w:tc>
          <w:tcPr>
            <w:tcW w:w="670" w:type="dxa"/>
          </w:tcPr>
          <w:p w:rsidR="007263DE" w:rsidRDefault="007263DE">
            <w:pPr>
              <w:pStyle w:val="TableParagraph"/>
              <w:spacing w:before="131"/>
              <w:ind w:left="69" w:right="49"/>
              <w:rPr>
                <w:sz w:val="24"/>
              </w:rPr>
            </w:pPr>
            <w:r>
              <w:rPr>
                <w:w w:val="99"/>
                <w:sz w:val="24"/>
              </w:rPr>
              <w:t>-</w:t>
            </w:r>
          </w:p>
        </w:tc>
        <w:tc>
          <w:tcPr>
            <w:tcW w:w="708" w:type="dxa"/>
          </w:tcPr>
          <w:p w:rsidR="007263DE" w:rsidRPr="007263DE" w:rsidRDefault="007263DE" w:rsidP="007263DE">
            <w:pPr>
              <w:pStyle w:val="TableParagraph"/>
              <w:spacing w:before="131"/>
              <w:ind w:left="156"/>
              <w:rPr>
                <w:sz w:val="24"/>
                <w:lang w:val="ru-RU"/>
              </w:rPr>
            </w:pPr>
            <w:r>
              <w:rPr>
                <w:sz w:val="24"/>
                <w:lang w:val="ru-RU"/>
              </w:rPr>
              <w:t>20</w:t>
            </w:r>
          </w:p>
        </w:tc>
        <w:tc>
          <w:tcPr>
            <w:tcW w:w="709" w:type="dxa"/>
          </w:tcPr>
          <w:p w:rsidR="007263DE" w:rsidRDefault="007263DE">
            <w:pPr>
              <w:pStyle w:val="TableParagraph"/>
              <w:spacing w:before="131"/>
              <w:ind w:left="52" w:right="35"/>
              <w:rPr>
                <w:sz w:val="24"/>
              </w:rPr>
            </w:pPr>
            <w:r>
              <w:rPr>
                <w:sz w:val="24"/>
              </w:rPr>
              <w:t>40</w:t>
            </w:r>
          </w:p>
        </w:tc>
        <w:tc>
          <w:tcPr>
            <w:tcW w:w="567" w:type="dxa"/>
          </w:tcPr>
          <w:p w:rsidR="007263DE" w:rsidRDefault="007263DE">
            <w:pPr>
              <w:pStyle w:val="TableParagraph"/>
              <w:spacing w:before="131"/>
              <w:ind w:left="152"/>
              <w:jc w:val="left"/>
              <w:rPr>
                <w:sz w:val="24"/>
              </w:rPr>
            </w:pPr>
            <w:r>
              <w:rPr>
                <w:sz w:val="24"/>
              </w:rPr>
              <w:t>20</w:t>
            </w:r>
          </w:p>
        </w:tc>
        <w:tc>
          <w:tcPr>
            <w:tcW w:w="567" w:type="dxa"/>
          </w:tcPr>
          <w:p w:rsidR="007263DE" w:rsidRDefault="007263DE">
            <w:pPr>
              <w:pStyle w:val="TableParagraph"/>
              <w:spacing w:before="131"/>
              <w:ind w:right="97"/>
              <w:jc w:val="right"/>
              <w:rPr>
                <w:sz w:val="24"/>
              </w:rPr>
            </w:pPr>
            <w:r>
              <w:rPr>
                <w:w w:val="95"/>
                <w:sz w:val="24"/>
              </w:rPr>
              <w:t>37</w:t>
            </w:r>
          </w:p>
        </w:tc>
        <w:tc>
          <w:tcPr>
            <w:tcW w:w="592" w:type="dxa"/>
          </w:tcPr>
          <w:p w:rsidR="007263DE" w:rsidRDefault="007263DE">
            <w:pPr>
              <w:pStyle w:val="TableParagraph"/>
              <w:spacing w:before="131"/>
              <w:ind w:left="105" w:right="47"/>
              <w:rPr>
                <w:sz w:val="24"/>
              </w:rPr>
            </w:pPr>
            <w:r>
              <w:rPr>
                <w:sz w:val="24"/>
              </w:rPr>
              <w:t>10</w:t>
            </w:r>
          </w:p>
        </w:tc>
        <w:tc>
          <w:tcPr>
            <w:tcW w:w="542" w:type="dxa"/>
          </w:tcPr>
          <w:p w:rsidR="007263DE" w:rsidRDefault="007263DE">
            <w:pPr>
              <w:pStyle w:val="TableParagraph"/>
              <w:spacing w:before="131"/>
              <w:ind w:left="33"/>
              <w:rPr>
                <w:sz w:val="24"/>
              </w:rPr>
            </w:pPr>
            <w:r>
              <w:rPr>
                <w:w w:val="99"/>
                <w:sz w:val="24"/>
              </w:rPr>
              <w:t>-</w:t>
            </w:r>
          </w:p>
        </w:tc>
        <w:tc>
          <w:tcPr>
            <w:tcW w:w="542" w:type="dxa"/>
          </w:tcPr>
          <w:p w:rsidR="007263DE" w:rsidRDefault="007263DE">
            <w:pPr>
              <w:pStyle w:val="TableParagraph"/>
              <w:spacing w:before="131"/>
              <w:ind w:left="25"/>
              <w:rPr>
                <w:sz w:val="24"/>
              </w:rPr>
            </w:pPr>
            <w:r>
              <w:rPr>
                <w:w w:val="99"/>
                <w:sz w:val="24"/>
              </w:rPr>
              <w:t>-</w:t>
            </w:r>
          </w:p>
        </w:tc>
        <w:tc>
          <w:tcPr>
            <w:tcW w:w="547" w:type="dxa"/>
          </w:tcPr>
          <w:p w:rsidR="007263DE" w:rsidRDefault="007263DE">
            <w:pPr>
              <w:pStyle w:val="TableParagraph"/>
              <w:spacing w:before="131"/>
              <w:ind w:left="30"/>
              <w:rPr>
                <w:sz w:val="24"/>
              </w:rPr>
            </w:pPr>
            <w:r>
              <w:rPr>
                <w:w w:val="99"/>
                <w:sz w:val="24"/>
              </w:rPr>
              <w:t>-</w:t>
            </w:r>
          </w:p>
        </w:tc>
        <w:tc>
          <w:tcPr>
            <w:tcW w:w="542" w:type="dxa"/>
          </w:tcPr>
          <w:p w:rsidR="007263DE" w:rsidRDefault="007263DE">
            <w:pPr>
              <w:pStyle w:val="TableParagraph"/>
              <w:spacing w:before="131"/>
              <w:ind w:left="16"/>
              <w:rPr>
                <w:sz w:val="24"/>
              </w:rPr>
            </w:pPr>
            <w:r>
              <w:rPr>
                <w:w w:val="99"/>
                <w:sz w:val="24"/>
              </w:rPr>
              <w:t>-</w:t>
            </w:r>
          </w:p>
        </w:tc>
        <w:tc>
          <w:tcPr>
            <w:tcW w:w="552" w:type="dxa"/>
          </w:tcPr>
          <w:p w:rsidR="007263DE" w:rsidRDefault="007263DE">
            <w:pPr>
              <w:pStyle w:val="TableParagraph"/>
              <w:spacing w:before="131"/>
              <w:ind w:left="26"/>
              <w:rPr>
                <w:sz w:val="24"/>
              </w:rPr>
            </w:pPr>
            <w:r>
              <w:rPr>
                <w:w w:val="99"/>
                <w:sz w:val="24"/>
              </w:rPr>
              <w:t>-</w:t>
            </w:r>
          </w:p>
        </w:tc>
        <w:tc>
          <w:tcPr>
            <w:tcW w:w="1109" w:type="dxa"/>
          </w:tcPr>
          <w:p w:rsidR="007263DE" w:rsidRPr="007263DE" w:rsidRDefault="007263DE">
            <w:pPr>
              <w:pStyle w:val="TableParagraph"/>
              <w:spacing w:before="131"/>
              <w:ind w:left="299" w:right="271"/>
              <w:rPr>
                <w:sz w:val="24"/>
                <w:lang w:val="ru-RU"/>
              </w:rPr>
            </w:pPr>
            <w:r>
              <w:rPr>
                <w:sz w:val="24"/>
                <w:lang w:val="ru-RU"/>
              </w:rPr>
              <w:t>127</w:t>
            </w:r>
          </w:p>
        </w:tc>
      </w:tr>
      <w:tr w:rsidR="007263DE" w:rsidTr="007263DE">
        <w:trPr>
          <w:trHeight w:val="512"/>
        </w:trPr>
        <w:tc>
          <w:tcPr>
            <w:tcW w:w="2347" w:type="dxa"/>
          </w:tcPr>
          <w:p w:rsidR="007263DE" w:rsidRDefault="007263DE">
            <w:pPr>
              <w:pStyle w:val="TableParagraph"/>
              <w:spacing w:before="111"/>
              <w:ind w:left="65" w:right="47"/>
              <w:rPr>
                <w:sz w:val="24"/>
              </w:rPr>
            </w:pPr>
            <w:r>
              <w:rPr>
                <w:sz w:val="24"/>
              </w:rPr>
              <w:t>II зона, км</w:t>
            </w:r>
          </w:p>
        </w:tc>
        <w:tc>
          <w:tcPr>
            <w:tcW w:w="670" w:type="dxa"/>
          </w:tcPr>
          <w:p w:rsidR="007263DE" w:rsidRDefault="007263DE">
            <w:pPr>
              <w:pStyle w:val="TableParagraph"/>
              <w:spacing w:before="111"/>
              <w:ind w:left="14"/>
              <w:rPr>
                <w:sz w:val="24"/>
              </w:rPr>
            </w:pPr>
            <w:r>
              <w:rPr>
                <w:w w:val="99"/>
                <w:sz w:val="24"/>
              </w:rPr>
              <w:t>-</w:t>
            </w:r>
          </w:p>
        </w:tc>
        <w:tc>
          <w:tcPr>
            <w:tcW w:w="708" w:type="dxa"/>
          </w:tcPr>
          <w:p w:rsidR="007263DE" w:rsidRDefault="007263DE" w:rsidP="007263DE">
            <w:pPr>
              <w:pStyle w:val="TableParagraph"/>
              <w:spacing w:before="111"/>
              <w:ind w:left="156"/>
              <w:rPr>
                <w:sz w:val="24"/>
              </w:rPr>
            </w:pPr>
            <w:r>
              <w:rPr>
                <w:sz w:val="24"/>
                <w:lang w:val="ru-RU"/>
              </w:rPr>
              <w:t>1</w:t>
            </w:r>
            <w:r>
              <w:rPr>
                <w:sz w:val="24"/>
              </w:rPr>
              <w:t>0</w:t>
            </w:r>
          </w:p>
        </w:tc>
        <w:tc>
          <w:tcPr>
            <w:tcW w:w="709" w:type="dxa"/>
          </w:tcPr>
          <w:p w:rsidR="007263DE" w:rsidRDefault="007263DE">
            <w:pPr>
              <w:pStyle w:val="TableParagraph"/>
              <w:spacing w:before="111"/>
              <w:ind w:left="52" w:right="35"/>
              <w:rPr>
                <w:sz w:val="24"/>
              </w:rPr>
            </w:pPr>
            <w:r>
              <w:rPr>
                <w:sz w:val="24"/>
              </w:rPr>
              <w:t>32</w:t>
            </w:r>
          </w:p>
        </w:tc>
        <w:tc>
          <w:tcPr>
            <w:tcW w:w="567" w:type="dxa"/>
          </w:tcPr>
          <w:p w:rsidR="007263DE" w:rsidRDefault="007263DE">
            <w:pPr>
              <w:pStyle w:val="TableParagraph"/>
              <w:spacing w:before="111"/>
              <w:ind w:left="152"/>
              <w:jc w:val="left"/>
              <w:rPr>
                <w:sz w:val="24"/>
              </w:rPr>
            </w:pPr>
            <w:r>
              <w:rPr>
                <w:sz w:val="24"/>
              </w:rPr>
              <w:t>27</w:t>
            </w:r>
          </w:p>
        </w:tc>
        <w:tc>
          <w:tcPr>
            <w:tcW w:w="567" w:type="dxa"/>
          </w:tcPr>
          <w:p w:rsidR="007263DE" w:rsidRDefault="007263DE">
            <w:pPr>
              <w:pStyle w:val="TableParagraph"/>
              <w:spacing w:before="111"/>
              <w:ind w:right="97"/>
              <w:jc w:val="right"/>
              <w:rPr>
                <w:sz w:val="24"/>
              </w:rPr>
            </w:pPr>
            <w:r>
              <w:rPr>
                <w:w w:val="95"/>
                <w:sz w:val="24"/>
              </w:rPr>
              <w:t>30</w:t>
            </w:r>
          </w:p>
        </w:tc>
        <w:tc>
          <w:tcPr>
            <w:tcW w:w="592" w:type="dxa"/>
          </w:tcPr>
          <w:p w:rsidR="007263DE" w:rsidRDefault="007263DE">
            <w:pPr>
              <w:pStyle w:val="TableParagraph"/>
              <w:spacing w:before="111"/>
              <w:ind w:left="105" w:right="47"/>
              <w:rPr>
                <w:sz w:val="24"/>
              </w:rPr>
            </w:pPr>
            <w:r>
              <w:rPr>
                <w:sz w:val="24"/>
              </w:rPr>
              <w:t>20</w:t>
            </w:r>
          </w:p>
        </w:tc>
        <w:tc>
          <w:tcPr>
            <w:tcW w:w="542" w:type="dxa"/>
          </w:tcPr>
          <w:p w:rsidR="007263DE" w:rsidRDefault="007263DE">
            <w:pPr>
              <w:pStyle w:val="TableParagraph"/>
              <w:spacing w:before="111"/>
              <w:ind w:left="33"/>
              <w:rPr>
                <w:sz w:val="24"/>
              </w:rPr>
            </w:pPr>
            <w:r>
              <w:rPr>
                <w:w w:val="99"/>
                <w:sz w:val="24"/>
              </w:rPr>
              <w:t>-</w:t>
            </w:r>
          </w:p>
        </w:tc>
        <w:tc>
          <w:tcPr>
            <w:tcW w:w="542" w:type="dxa"/>
          </w:tcPr>
          <w:p w:rsidR="007263DE" w:rsidRDefault="007263DE">
            <w:pPr>
              <w:pStyle w:val="TableParagraph"/>
              <w:spacing w:before="111"/>
              <w:ind w:left="25"/>
              <w:rPr>
                <w:sz w:val="24"/>
              </w:rPr>
            </w:pPr>
            <w:r>
              <w:rPr>
                <w:w w:val="99"/>
                <w:sz w:val="24"/>
              </w:rPr>
              <w:t>-</w:t>
            </w:r>
          </w:p>
        </w:tc>
        <w:tc>
          <w:tcPr>
            <w:tcW w:w="547" w:type="dxa"/>
          </w:tcPr>
          <w:p w:rsidR="007263DE" w:rsidRDefault="007263DE">
            <w:pPr>
              <w:pStyle w:val="TableParagraph"/>
              <w:spacing w:before="111"/>
              <w:ind w:left="30"/>
              <w:rPr>
                <w:sz w:val="24"/>
              </w:rPr>
            </w:pPr>
            <w:r>
              <w:rPr>
                <w:w w:val="99"/>
                <w:sz w:val="24"/>
              </w:rPr>
              <w:t>-</w:t>
            </w:r>
          </w:p>
        </w:tc>
        <w:tc>
          <w:tcPr>
            <w:tcW w:w="542" w:type="dxa"/>
          </w:tcPr>
          <w:p w:rsidR="007263DE" w:rsidRDefault="007263DE">
            <w:pPr>
              <w:pStyle w:val="TableParagraph"/>
              <w:spacing w:before="111"/>
              <w:ind w:left="16"/>
              <w:rPr>
                <w:sz w:val="24"/>
              </w:rPr>
            </w:pPr>
            <w:r>
              <w:rPr>
                <w:w w:val="99"/>
                <w:sz w:val="24"/>
              </w:rPr>
              <w:t>-</w:t>
            </w:r>
          </w:p>
        </w:tc>
        <w:tc>
          <w:tcPr>
            <w:tcW w:w="552" w:type="dxa"/>
          </w:tcPr>
          <w:p w:rsidR="007263DE" w:rsidRDefault="007263DE">
            <w:pPr>
              <w:pStyle w:val="TableParagraph"/>
              <w:spacing w:before="111"/>
              <w:ind w:left="26"/>
              <w:rPr>
                <w:sz w:val="24"/>
              </w:rPr>
            </w:pPr>
            <w:r>
              <w:rPr>
                <w:w w:val="99"/>
                <w:sz w:val="24"/>
              </w:rPr>
              <w:t>-</w:t>
            </w:r>
          </w:p>
        </w:tc>
        <w:tc>
          <w:tcPr>
            <w:tcW w:w="1109" w:type="dxa"/>
          </w:tcPr>
          <w:p w:rsidR="007263DE" w:rsidRPr="007263DE" w:rsidRDefault="007263DE">
            <w:pPr>
              <w:pStyle w:val="TableParagraph"/>
              <w:spacing w:before="111"/>
              <w:ind w:left="299" w:right="271"/>
              <w:rPr>
                <w:sz w:val="24"/>
                <w:lang w:val="ru-RU"/>
              </w:rPr>
            </w:pPr>
            <w:r>
              <w:rPr>
                <w:sz w:val="24"/>
                <w:lang w:val="ru-RU"/>
              </w:rPr>
              <w:t>119</w:t>
            </w:r>
          </w:p>
        </w:tc>
      </w:tr>
      <w:tr w:rsidR="007263DE" w:rsidTr="007263DE">
        <w:trPr>
          <w:trHeight w:val="508"/>
        </w:trPr>
        <w:tc>
          <w:tcPr>
            <w:tcW w:w="2347" w:type="dxa"/>
          </w:tcPr>
          <w:p w:rsidR="007263DE" w:rsidRDefault="007263DE">
            <w:pPr>
              <w:pStyle w:val="TableParagraph"/>
              <w:spacing w:before="107"/>
              <w:ind w:left="65" w:right="52"/>
              <w:rPr>
                <w:sz w:val="24"/>
              </w:rPr>
            </w:pPr>
            <w:r>
              <w:rPr>
                <w:sz w:val="24"/>
              </w:rPr>
              <w:t>III зона, км</w:t>
            </w:r>
          </w:p>
        </w:tc>
        <w:tc>
          <w:tcPr>
            <w:tcW w:w="670" w:type="dxa"/>
          </w:tcPr>
          <w:p w:rsidR="007263DE" w:rsidRDefault="007263DE">
            <w:pPr>
              <w:pStyle w:val="TableParagraph"/>
              <w:spacing w:before="107"/>
              <w:ind w:left="14"/>
              <w:rPr>
                <w:sz w:val="24"/>
              </w:rPr>
            </w:pPr>
            <w:r>
              <w:rPr>
                <w:w w:val="99"/>
                <w:sz w:val="24"/>
              </w:rPr>
              <w:t>-</w:t>
            </w:r>
          </w:p>
        </w:tc>
        <w:tc>
          <w:tcPr>
            <w:tcW w:w="708" w:type="dxa"/>
          </w:tcPr>
          <w:p w:rsidR="007263DE" w:rsidRDefault="007263DE">
            <w:pPr>
              <w:pStyle w:val="TableParagraph"/>
              <w:spacing w:before="107"/>
              <w:ind w:left="24"/>
              <w:rPr>
                <w:sz w:val="24"/>
              </w:rPr>
            </w:pPr>
            <w:r>
              <w:rPr>
                <w:w w:val="99"/>
                <w:sz w:val="24"/>
              </w:rPr>
              <w:t>-</w:t>
            </w:r>
          </w:p>
        </w:tc>
        <w:tc>
          <w:tcPr>
            <w:tcW w:w="709" w:type="dxa"/>
          </w:tcPr>
          <w:p w:rsidR="007263DE" w:rsidRDefault="007263DE">
            <w:pPr>
              <w:pStyle w:val="TableParagraph"/>
              <w:spacing w:before="107"/>
              <w:ind w:left="12"/>
              <w:rPr>
                <w:sz w:val="24"/>
              </w:rPr>
            </w:pPr>
            <w:r>
              <w:rPr>
                <w:w w:val="99"/>
                <w:sz w:val="24"/>
              </w:rPr>
              <w:t>3</w:t>
            </w:r>
          </w:p>
        </w:tc>
        <w:tc>
          <w:tcPr>
            <w:tcW w:w="567" w:type="dxa"/>
          </w:tcPr>
          <w:p w:rsidR="007263DE" w:rsidRDefault="007263DE">
            <w:pPr>
              <w:pStyle w:val="TableParagraph"/>
              <w:spacing w:before="107"/>
              <w:ind w:left="23"/>
              <w:rPr>
                <w:sz w:val="24"/>
              </w:rPr>
            </w:pPr>
            <w:r>
              <w:rPr>
                <w:w w:val="99"/>
                <w:sz w:val="24"/>
              </w:rPr>
              <w:t>3</w:t>
            </w:r>
          </w:p>
        </w:tc>
        <w:tc>
          <w:tcPr>
            <w:tcW w:w="567" w:type="dxa"/>
          </w:tcPr>
          <w:p w:rsidR="007263DE" w:rsidRDefault="007263DE">
            <w:pPr>
              <w:pStyle w:val="TableParagraph"/>
              <w:spacing w:before="107"/>
              <w:ind w:left="215"/>
              <w:jc w:val="left"/>
              <w:rPr>
                <w:sz w:val="24"/>
              </w:rPr>
            </w:pPr>
            <w:r>
              <w:rPr>
                <w:w w:val="99"/>
                <w:sz w:val="24"/>
              </w:rPr>
              <w:t>3</w:t>
            </w:r>
          </w:p>
        </w:tc>
        <w:tc>
          <w:tcPr>
            <w:tcW w:w="592" w:type="dxa"/>
          </w:tcPr>
          <w:p w:rsidR="007263DE" w:rsidRDefault="007263DE">
            <w:pPr>
              <w:pStyle w:val="TableParagraph"/>
              <w:spacing w:before="107"/>
              <w:ind w:left="52"/>
              <w:rPr>
                <w:sz w:val="24"/>
              </w:rPr>
            </w:pPr>
            <w:r>
              <w:rPr>
                <w:w w:val="99"/>
                <w:sz w:val="24"/>
              </w:rPr>
              <w:t>-</w:t>
            </w:r>
          </w:p>
        </w:tc>
        <w:tc>
          <w:tcPr>
            <w:tcW w:w="542" w:type="dxa"/>
          </w:tcPr>
          <w:p w:rsidR="007263DE" w:rsidRDefault="007263DE">
            <w:pPr>
              <w:pStyle w:val="TableParagraph"/>
              <w:spacing w:before="107"/>
              <w:ind w:left="33"/>
              <w:rPr>
                <w:sz w:val="24"/>
              </w:rPr>
            </w:pPr>
            <w:r>
              <w:rPr>
                <w:w w:val="99"/>
                <w:sz w:val="24"/>
              </w:rPr>
              <w:t>-</w:t>
            </w:r>
          </w:p>
        </w:tc>
        <w:tc>
          <w:tcPr>
            <w:tcW w:w="542" w:type="dxa"/>
          </w:tcPr>
          <w:p w:rsidR="007263DE" w:rsidRDefault="007263DE">
            <w:pPr>
              <w:pStyle w:val="TableParagraph"/>
              <w:spacing w:before="107"/>
              <w:ind w:left="25"/>
              <w:rPr>
                <w:sz w:val="24"/>
              </w:rPr>
            </w:pPr>
            <w:r>
              <w:rPr>
                <w:w w:val="99"/>
                <w:sz w:val="24"/>
              </w:rPr>
              <w:t>-</w:t>
            </w:r>
          </w:p>
        </w:tc>
        <w:tc>
          <w:tcPr>
            <w:tcW w:w="547" w:type="dxa"/>
          </w:tcPr>
          <w:p w:rsidR="007263DE" w:rsidRDefault="007263DE">
            <w:pPr>
              <w:pStyle w:val="TableParagraph"/>
              <w:spacing w:before="107"/>
              <w:ind w:left="30"/>
              <w:rPr>
                <w:sz w:val="24"/>
              </w:rPr>
            </w:pPr>
            <w:r>
              <w:rPr>
                <w:w w:val="99"/>
                <w:sz w:val="24"/>
              </w:rPr>
              <w:t>-</w:t>
            </w:r>
          </w:p>
        </w:tc>
        <w:tc>
          <w:tcPr>
            <w:tcW w:w="542" w:type="dxa"/>
          </w:tcPr>
          <w:p w:rsidR="007263DE" w:rsidRDefault="007263DE">
            <w:pPr>
              <w:pStyle w:val="TableParagraph"/>
              <w:spacing w:before="107"/>
              <w:ind w:left="16"/>
              <w:rPr>
                <w:sz w:val="24"/>
              </w:rPr>
            </w:pPr>
            <w:r>
              <w:rPr>
                <w:w w:val="99"/>
                <w:sz w:val="24"/>
              </w:rPr>
              <w:t>-</w:t>
            </w:r>
          </w:p>
        </w:tc>
        <w:tc>
          <w:tcPr>
            <w:tcW w:w="552" w:type="dxa"/>
          </w:tcPr>
          <w:p w:rsidR="007263DE" w:rsidRDefault="007263DE">
            <w:pPr>
              <w:pStyle w:val="TableParagraph"/>
              <w:spacing w:before="107"/>
              <w:ind w:left="26"/>
              <w:rPr>
                <w:sz w:val="24"/>
              </w:rPr>
            </w:pPr>
            <w:r>
              <w:rPr>
                <w:w w:val="99"/>
                <w:sz w:val="24"/>
              </w:rPr>
              <w:t>-</w:t>
            </w:r>
          </w:p>
        </w:tc>
        <w:tc>
          <w:tcPr>
            <w:tcW w:w="1109" w:type="dxa"/>
          </w:tcPr>
          <w:p w:rsidR="007263DE" w:rsidRPr="007263DE" w:rsidRDefault="007263DE">
            <w:pPr>
              <w:pStyle w:val="TableParagraph"/>
              <w:spacing w:before="107"/>
              <w:ind w:left="28"/>
              <w:rPr>
                <w:sz w:val="24"/>
                <w:lang w:val="ru-RU"/>
              </w:rPr>
            </w:pPr>
            <w:r>
              <w:rPr>
                <w:sz w:val="24"/>
                <w:lang w:val="ru-RU"/>
              </w:rPr>
              <w:t>9</w:t>
            </w:r>
          </w:p>
        </w:tc>
      </w:tr>
      <w:tr w:rsidR="007263DE" w:rsidTr="007263DE">
        <w:trPr>
          <w:trHeight w:val="508"/>
        </w:trPr>
        <w:tc>
          <w:tcPr>
            <w:tcW w:w="2347" w:type="dxa"/>
          </w:tcPr>
          <w:p w:rsidR="007263DE" w:rsidRDefault="007263DE">
            <w:pPr>
              <w:pStyle w:val="TableParagraph"/>
              <w:spacing w:before="111"/>
              <w:ind w:left="63" w:right="53"/>
              <w:rPr>
                <w:sz w:val="24"/>
              </w:rPr>
            </w:pPr>
            <w:r>
              <w:rPr>
                <w:sz w:val="24"/>
              </w:rPr>
              <w:t>Всего</w:t>
            </w:r>
          </w:p>
        </w:tc>
        <w:tc>
          <w:tcPr>
            <w:tcW w:w="670" w:type="dxa"/>
          </w:tcPr>
          <w:p w:rsidR="007263DE" w:rsidRDefault="007263DE">
            <w:pPr>
              <w:pStyle w:val="TableParagraph"/>
              <w:spacing w:before="111"/>
              <w:ind w:left="69" w:right="49"/>
              <w:rPr>
                <w:sz w:val="24"/>
              </w:rPr>
            </w:pPr>
            <w:r>
              <w:rPr>
                <w:w w:val="99"/>
                <w:sz w:val="24"/>
              </w:rPr>
              <w:t>-</w:t>
            </w:r>
          </w:p>
        </w:tc>
        <w:tc>
          <w:tcPr>
            <w:tcW w:w="708" w:type="dxa"/>
          </w:tcPr>
          <w:p w:rsidR="007263DE" w:rsidRDefault="007263DE">
            <w:pPr>
              <w:pStyle w:val="TableParagraph"/>
              <w:spacing w:before="111"/>
              <w:ind w:left="156"/>
              <w:jc w:val="left"/>
              <w:rPr>
                <w:sz w:val="24"/>
              </w:rPr>
            </w:pPr>
            <w:r>
              <w:rPr>
                <w:sz w:val="24"/>
                <w:lang w:val="ru-RU"/>
              </w:rPr>
              <w:t>3</w:t>
            </w:r>
            <w:r>
              <w:rPr>
                <w:sz w:val="24"/>
              </w:rPr>
              <w:t>0</w:t>
            </w:r>
          </w:p>
        </w:tc>
        <w:tc>
          <w:tcPr>
            <w:tcW w:w="709" w:type="dxa"/>
          </w:tcPr>
          <w:p w:rsidR="007263DE" w:rsidRDefault="007263DE">
            <w:pPr>
              <w:pStyle w:val="TableParagraph"/>
              <w:spacing w:before="111"/>
              <w:ind w:left="52" w:right="35"/>
              <w:rPr>
                <w:sz w:val="24"/>
              </w:rPr>
            </w:pPr>
            <w:r>
              <w:rPr>
                <w:sz w:val="24"/>
              </w:rPr>
              <w:t>75</w:t>
            </w:r>
          </w:p>
        </w:tc>
        <w:tc>
          <w:tcPr>
            <w:tcW w:w="567" w:type="dxa"/>
          </w:tcPr>
          <w:p w:rsidR="007263DE" w:rsidRDefault="007263DE">
            <w:pPr>
              <w:pStyle w:val="TableParagraph"/>
              <w:spacing w:before="111"/>
              <w:ind w:left="152"/>
              <w:jc w:val="left"/>
              <w:rPr>
                <w:sz w:val="24"/>
              </w:rPr>
            </w:pPr>
            <w:r>
              <w:rPr>
                <w:sz w:val="24"/>
              </w:rPr>
              <w:t>50</w:t>
            </w:r>
          </w:p>
        </w:tc>
        <w:tc>
          <w:tcPr>
            <w:tcW w:w="567" w:type="dxa"/>
          </w:tcPr>
          <w:p w:rsidR="007263DE" w:rsidRDefault="007263DE">
            <w:pPr>
              <w:pStyle w:val="TableParagraph"/>
              <w:spacing w:before="111"/>
              <w:ind w:right="97"/>
              <w:jc w:val="right"/>
              <w:rPr>
                <w:sz w:val="24"/>
              </w:rPr>
            </w:pPr>
            <w:r>
              <w:rPr>
                <w:w w:val="95"/>
                <w:sz w:val="24"/>
              </w:rPr>
              <w:t>70</w:t>
            </w:r>
          </w:p>
        </w:tc>
        <w:tc>
          <w:tcPr>
            <w:tcW w:w="592" w:type="dxa"/>
          </w:tcPr>
          <w:p w:rsidR="007263DE" w:rsidRDefault="007263DE">
            <w:pPr>
              <w:pStyle w:val="TableParagraph"/>
              <w:spacing w:before="111"/>
              <w:ind w:left="105" w:right="47"/>
              <w:rPr>
                <w:sz w:val="24"/>
              </w:rPr>
            </w:pPr>
            <w:r>
              <w:rPr>
                <w:sz w:val="24"/>
              </w:rPr>
              <w:t>30</w:t>
            </w:r>
          </w:p>
        </w:tc>
        <w:tc>
          <w:tcPr>
            <w:tcW w:w="542" w:type="dxa"/>
          </w:tcPr>
          <w:p w:rsidR="007263DE" w:rsidRDefault="007263DE">
            <w:pPr>
              <w:pStyle w:val="TableParagraph"/>
              <w:spacing w:before="111"/>
              <w:ind w:left="33"/>
              <w:rPr>
                <w:sz w:val="24"/>
              </w:rPr>
            </w:pPr>
            <w:r>
              <w:rPr>
                <w:w w:val="99"/>
                <w:sz w:val="24"/>
              </w:rPr>
              <w:t>-</w:t>
            </w:r>
          </w:p>
        </w:tc>
        <w:tc>
          <w:tcPr>
            <w:tcW w:w="542" w:type="dxa"/>
          </w:tcPr>
          <w:p w:rsidR="007263DE" w:rsidRDefault="007263DE">
            <w:pPr>
              <w:pStyle w:val="TableParagraph"/>
              <w:spacing w:before="111"/>
              <w:ind w:left="25"/>
              <w:rPr>
                <w:sz w:val="24"/>
              </w:rPr>
            </w:pPr>
            <w:r>
              <w:rPr>
                <w:w w:val="99"/>
                <w:sz w:val="24"/>
              </w:rPr>
              <w:t>-</w:t>
            </w:r>
          </w:p>
        </w:tc>
        <w:tc>
          <w:tcPr>
            <w:tcW w:w="547" w:type="dxa"/>
          </w:tcPr>
          <w:p w:rsidR="007263DE" w:rsidRDefault="007263DE">
            <w:pPr>
              <w:pStyle w:val="TableParagraph"/>
              <w:spacing w:before="111"/>
              <w:ind w:left="30"/>
              <w:rPr>
                <w:sz w:val="24"/>
              </w:rPr>
            </w:pPr>
            <w:r>
              <w:rPr>
                <w:w w:val="99"/>
                <w:sz w:val="24"/>
              </w:rPr>
              <w:t>-</w:t>
            </w:r>
          </w:p>
        </w:tc>
        <w:tc>
          <w:tcPr>
            <w:tcW w:w="542" w:type="dxa"/>
          </w:tcPr>
          <w:p w:rsidR="007263DE" w:rsidRDefault="007263DE">
            <w:pPr>
              <w:pStyle w:val="TableParagraph"/>
              <w:spacing w:before="111"/>
              <w:ind w:left="16"/>
              <w:rPr>
                <w:sz w:val="24"/>
              </w:rPr>
            </w:pPr>
            <w:r>
              <w:rPr>
                <w:w w:val="99"/>
                <w:sz w:val="24"/>
              </w:rPr>
              <w:t>-</w:t>
            </w:r>
          </w:p>
        </w:tc>
        <w:tc>
          <w:tcPr>
            <w:tcW w:w="552" w:type="dxa"/>
          </w:tcPr>
          <w:p w:rsidR="007263DE" w:rsidRDefault="007263DE">
            <w:pPr>
              <w:pStyle w:val="TableParagraph"/>
              <w:spacing w:before="111"/>
              <w:ind w:left="26"/>
              <w:rPr>
                <w:sz w:val="24"/>
              </w:rPr>
            </w:pPr>
            <w:r>
              <w:rPr>
                <w:w w:val="99"/>
                <w:sz w:val="24"/>
              </w:rPr>
              <w:t>-</w:t>
            </w:r>
          </w:p>
        </w:tc>
        <w:tc>
          <w:tcPr>
            <w:tcW w:w="1109" w:type="dxa"/>
          </w:tcPr>
          <w:p w:rsidR="007263DE" w:rsidRPr="007263DE" w:rsidRDefault="007263DE">
            <w:pPr>
              <w:pStyle w:val="TableParagraph"/>
              <w:spacing w:before="111"/>
              <w:ind w:left="299" w:right="271"/>
              <w:rPr>
                <w:sz w:val="24"/>
                <w:lang w:val="ru-RU"/>
              </w:rPr>
            </w:pPr>
            <w:r>
              <w:rPr>
                <w:sz w:val="24"/>
                <w:lang w:val="ru-RU"/>
              </w:rPr>
              <w:t>355</w:t>
            </w:r>
          </w:p>
        </w:tc>
      </w:tr>
      <w:tr w:rsidR="007263DE" w:rsidTr="007263DE">
        <w:trPr>
          <w:trHeight w:val="513"/>
        </w:trPr>
        <w:tc>
          <w:tcPr>
            <w:tcW w:w="2347" w:type="dxa"/>
          </w:tcPr>
          <w:p w:rsidR="007263DE" w:rsidRDefault="007263DE">
            <w:pPr>
              <w:pStyle w:val="TableParagraph"/>
              <w:spacing w:before="111"/>
              <w:ind w:left="65" w:right="52"/>
              <w:rPr>
                <w:sz w:val="24"/>
              </w:rPr>
            </w:pPr>
            <w:r>
              <w:rPr>
                <w:sz w:val="24"/>
              </w:rPr>
              <w:t>Лыжи I зона, км</w:t>
            </w:r>
          </w:p>
        </w:tc>
        <w:tc>
          <w:tcPr>
            <w:tcW w:w="670" w:type="dxa"/>
          </w:tcPr>
          <w:p w:rsidR="007263DE" w:rsidRDefault="007263DE">
            <w:pPr>
              <w:pStyle w:val="TableParagraph"/>
              <w:jc w:val="left"/>
              <w:rPr>
                <w:sz w:val="24"/>
              </w:rPr>
            </w:pPr>
          </w:p>
        </w:tc>
        <w:tc>
          <w:tcPr>
            <w:tcW w:w="708" w:type="dxa"/>
          </w:tcPr>
          <w:p w:rsidR="007263DE" w:rsidRDefault="007263DE">
            <w:pPr>
              <w:pStyle w:val="TableParagraph"/>
              <w:jc w:val="left"/>
              <w:rPr>
                <w:sz w:val="24"/>
              </w:rPr>
            </w:pPr>
          </w:p>
        </w:tc>
        <w:tc>
          <w:tcPr>
            <w:tcW w:w="709" w:type="dxa"/>
          </w:tcPr>
          <w:p w:rsidR="007263DE" w:rsidRDefault="007263DE">
            <w:pPr>
              <w:pStyle w:val="TableParagraph"/>
              <w:jc w:val="left"/>
              <w:rPr>
                <w:sz w:val="24"/>
              </w:rPr>
            </w:pPr>
          </w:p>
        </w:tc>
        <w:tc>
          <w:tcPr>
            <w:tcW w:w="567" w:type="dxa"/>
          </w:tcPr>
          <w:p w:rsidR="007263DE" w:rsidRDefault="007263DE">
            <w:pPr>
              <w:pStyle w:val="TableParagraph"/>
              <w:jc w:val="left"/>
              <w:rPr>
                <w:sz w:val="24"/>
              </w:rPr>
            </w:pPr>
          </w:p>
        </w:tc>
        <w:tc>
          <w:tcPr>
            <w:tcW w:w="567" w:type="dxa"/>
          </w:tcPr>
          <w:p w:rsidR="007263DE" w:rsidRDefault="007263DE">
            <w:pPr>
              <w:pStyle w:val="TableParagraph"/>
              <w:jc w:val="left"/>
              <w:rPr>
                <w:sz w:val="24"/>
              </w:rPr>
            </w:pPr>
          </w:p>
        </w:tc>
        <w:tc>
          <w:tcPr>
            <w:tcW w:w="592" w:type="dxa"/>
          </w:tcPr>
          <w:p w:rsidR="007263DE" w:rsidRDefault="007263DE">
            <w:pPr>
              <w:pStyle w:val="TableParagraph"/>
              <w:spacing w:before="111"/>
              <w:ind w:left="105" w:right="47"/>
              <w:rPr>
                <w:sz w:val="24"/>
              </w:rPr>
            </w:pPr>
            <w:r>
              <w:rPr>
                <w:sz w:val="24"/>
              </w:rPr>
              <w:t>20</w:t>
            </w:r>
          </w:p>
        </w:tc>
        <w:tc>
          <w:tcPr>
            <w:tcW w:w="542" w:type="dxa"/>
          </w:tcPr>
          <w:p w:rsidR="007263DE" w:rsidRDefault="007263DE">
            <w:pPr>
              <w:pStyle w:val="TableParagraph"/>
              <w:spacing w:before="111"/>
              <w:ind w:left="68" w:right="38"/>
              <w:rPr>
                <w:sz w:val="24"/>
              </w:rPr>
            </w:pPr>
            <w:r>
              <w:rPr>
                <w:sz w:val="24"/>
              </w:rPr>
              <w:t>50</w:t>
            </w:r>
          </w:p>
        </w:tc>
        <w:tc>
          <w:tcPr>
            <w:tcW w:w="542" w:type="dxa"/>
          </w:tcPr>
          <w:p w:rsidR="007263DE" w:rsidRDefault="007263DE">
            <w:pPr>
              <w:pStyle w:val="TableParagraph"/>
              <w:spacing w:before="111"/>
              <w:ind w:left="159"/>
              <w:jc w:val="left"/>
              <w:rPr>
                <w:sz w:val="24"/>
              </w:rPr>
            </w:pPr>
            <w:r>
              <w:rPr>
                <w:sz w:val="24"/>
              </w:rPr>
              <w:t>45</w:t>
            </w:r>
          </w:p>
        </w:tc>
        <w:tc>
          <w:tcPr>
            <w:tcW w:w="547" w:type="dxa"/>
          </w:tcPr>
          <w:p w:rsidR="007263DE" w:rsidRDefault="007263DE">
            <w:pPr>
              <w:pStyle w:val="TableParagraph"/>
              <w:spacing w:before="111"/>
              <w:ind w:left="73" w:right="46"/>
              <w:rPr>
                <w:sz w:val="24"/>
              </w:rPr>
            </w:pPr>
            <w:r>
              <w:rPr>
                <w:sz w:val="24"/>
              </w:rPr>
              <w:t>46</w:t>
            </w:r>
          </w:p>
        </w:tc>
        <w:tc>
          <w:tcPr>
            <w:tcW w:w="542" w:type="dxa"/>
          </w:tcPr>
          <w:p w:rsidR="007263DE" w:rsidRDefault="007263DE">
            <w:pPr>
              <w:pStyle w:val="TableParagraph"/>
              <w:spacing w:before="111"/>
              <w:ind w:left="18"/>
              <w:rPr>
                <w:sz w:val="24"/>
              </w:rPr>
            </w:pPr>
            <w:r>
              <w:rPr>
                <w:w w:val="99"/>
                <w:sz w:val="24"/>
              </w:rPr>
              <w:t>4</w:t>
            </w:r>
          </w:p>
        </w:tc>
        <w:tc>
          <w:tcPr>
            <w:tcW w:w="552" w:type="dxa"/>
          </w:tcPr>
          <w:p w:rsidR="007263DE" w:rsidRDefault="007263DE">
            <w:pPr>
              <w:pStyle w:val="TableParagraph"/>
              <w:spacing w:before="111"/>
              <w:ind w:left="26"/>
              <w:rPr>
                <w:sz w:val="24"/>
              </w:rPr>
            </w:pPr>
            <w:r>
              <w:rPr>
                <w:w w:val="99"/>
                <w:sz w:val="24"/>
              </w:rPr>
              <w:t>-</w:t>
            </w:r>
          </w:p>
        </w:tc>
        <w:tc>
          <w:tcPr>
            <w:tcW w:w="1109" w:type="dxa"/>
          </w:tcPr>
          <w:p w:rsidR="007263DE" w:rsidRDefault="007263DE">
            <w:pPr>
              <w:pStyle w:val="TableParagraph"/>
              <w:spacing w:before="111"/>
              <w:ind w:left="299" w:right="271"/>
              <w:rPr>
                <w:sz w:val="24"/>
              </w:rPr>
            </w:pPr>
          </w:p>
        </w:tc>
      </w:tr>
      <w:tr w:rsidR="007263DE" w:rsidTr="007263DE">
        <w:trPr>
          <w:trHeight w:val="508"/>
        </w:trPr>
        <w:tc>
          <w:tcPr>
            <w:tcW w:w="2347" w:type="dxa"/>
          </w:tcPr>
          <w:p w:rsidR="007263DE" w:rsidRDefault="007263DE">
            <w:pPr>
              <w:pStyle w:val="TableParagraph"/>
              <w:spacing w:before="107"/>
              <w:ind w:left="65" w:right="47"/>
              <w:rPr>
                <w:sz w:val="24"/>
              </w:rPr>
            </w:pPr>
            <w:r>
              <w:rPr>
                <w:sz w:val="24"/>
              </w:rPr>
              <w:t>II зона, км</w:t>
            </w:r>
          </w:p>
        </w:tc>
        <w:tc>
          <w:tcPr>
            <w:tcW w:w="670" w:type="dxa"/>
          </w:tcPr>
          <w:p w:rsidR="007263DE" w:rsidRDefault="007263DE">
            <w:pPr>
              <w:pStyle w:val="TableParagraph"/>
              <w:spacing w:before="107"/>
              <w:ind w:left="14"/>
              <w:rPr>
                <w:sz w:val="24"/>
              </w:rPr>
            </w:pPr>
            <w:r>
              <w:rPr>
                <w:w w:val="99"/>
                <w:sz w:val="24"/>
              </w:rPr>
              <w:t>-</w:t>
            </w:r>
          </w:p>
        </w:tc>
        <w:tc>
          <w:tcPr>
            <w:tcW w:w="708" w:type="dxa"/>
          </w:tcPr>
          <w:p w:rsidR="007263DE" w:rsidRDefault="007263DE">
            <w:pPr>
              <w:pStyle w:val="TableParagraph"/>
              <w:spacing w:before="107"/>
              <w:ind w:left="24"/>
              <w:rPr>
                <w:sz w:val="24"/>
              </w:rPr>
            </w:pPr>
            <w:r>
              <w:rPr>
                <w:w w:val="99"/>
                <w:sz w:val="24"/>
              </w:rPr>
              <w:t>-</w:t>
            </w:r>
          </w:p>
        </w:tc>
        <w:tc>
          <w:tcPr>
            <w:tcW w:w="709" w:type="dxa"/>
          </w:tcPr>
          <w:p w:rsidR="007263DE" w:rsidRDefault="007263DE">
            <w:pPr>
              <w:pStyle w:val="TableParagraph"/>
              <w:spacing w:before="107"/>
              <w:ind w:left="11"/>
              <w:rPr>
                <w:sz w:val="24"/>
              </w:rPr>
            </w:pPr>
            <w:r>
              <w:rPr>
                <w:w w:val="99"/>
                <w:sz w:val="24"/>
              </w:rPr>
              <w:t>-</w:t>
            </w:r>
          </w:p>
        </w:tc>
        <w:tc>
          <w:tcPr>
            <w:tcW w:w="567" w:type="dxa"/>
          </w:tcPr>
          <w:p w:rsidR="007263DE" w:rsidRDefault="007263DE">
            <w:pPr>
              <w:pStyle w:val="TableParagraph"/>
              <w:spacing w:before="107"/>
              <w:ind w:left="21"/>
              <w:rPr>
                <w:sz w:val="24"/>
              </w:rPr>
            </w:pPr>
            <w:r>
              <w:rPr>
                <w:w w:val="99"/>
                <w:sz w:val="24"/>
              </w:rPr>
              <w:t>-</w:t>
            </w:r>
          </w:p>
        </w:tc>
        <w:tc>
          <w:tcPr>
            <w:tcW w:w="567" w:type="dxa"/>
          </w:tcPr>
          <w:p w:rsidR="007263DE" w:rsidRDefault="007263DE">
            <w:pPr>
              <w:pStyle w:val="TableParagraph"/>
              <w:spacing w:before="107"/>
              <w:ind w:left="51"/>
              <w:rPr>
                <w:sz w:val="24"/>
              </w:rPr>
            </w:pPr>
            <w:r>
              <w:rPr>
                <w:w w:val="99"/>
                <w:sz w:val="24"/>
              </w:rPr>
              <w:t>-</w:t>
            </w:r>
          </w:p>
        </w:tc>
        <w:tc>
          <w:tcPr>
            <w:tcW w:w="592" w:type="dxa"/>
          </w:tcPr>
          <w:p w:rsidR="007263DE" w:rsidRDefault="007263DE">
            <w:pPr>
              <w:pStyle w:val="TableParagraph"/>
              <w:spacing w:before="107"/>
              <w:ind w:left="105" w:right="47"/>
              <w:rPr>
                <w:sz w:val="24"/>
              </w:rPr>
            </w:pPr>
            <w:r>
              <w:rPr>
                <w:sz w:val="24"/>
              </w:rPr>
              <w:t>20</w:t>
            </w:r>
          </w:p>
        </w:tc>
        <w:tc>
          <w:tcPr>
            <w:tcW w:w="542" w:type="dxa"/>
          </w:tcPr>
          <w:p w:rsidR="007263DE" w:rsidRDefault="007263DE">
            <w:pPr>
              <w:pStyle w:val="TableParagraph"/>
              <w:spacing w:before="107"/>
              <w:ind w:left="68" w:right="33"/>
              <w:rPr>
                <w:sz w:val="24"/>
              </w:rPr>
            </w:pPr>
            <w:r>
              <w:rPr>
                <w:sz w:val="24"/>
              </w:rPr>
              <w:t>100</w:t>
            </w:r>
          </w:p>
        </w:tc>
        <w:tc>
          <w:tcPr>
            <w:tcW w:w="542" w:type="dxa"/>
          </w:tcPr>
          <w:p w:rsidR="007263DE" w:rsidRDefault="007263DE">
            <w:pPr>
              <w:pStyle w:val="TableParagraph"/>
              <w:spacing w:before="107"/>
              <w:ind w:left="96"/>
              <w:jc w:val="left"/>
              <w:rPr>
                <w:sz w:val="24"/>
              </w:rPr>
            </w:pPr>
            <w:r>
              <w:rPr>
                <w:sz w:val="24"/>
              </w:rPr>
              <w:t>130</w:t>
            </w:r>
          </w:p>
        </w:tc>
        <w:tc>
          <w:tcPr>
            <w:tcW w:w="547" w:type="dxa"/>
          </w:tcPr>
          <w:p w:rsidR="007263DE" w:rsidRDefault="007263DE">
            <w:pPr>
              <w:pStyle w:val="TableParagraph"/>
              <w:spacing w:before="107"/>
              <w:ind w:left="73" w:right="46"/>
              <w:rPr>
                <w:sz w:val="24"/>
              </w:rPr>
            </w:pPr>
            <w:r>
              <w:rPr>
                <w:sz w:val="24"/>
              </w:rPr>
              <w:t>76</w:t>
            </w:r>
          </w:p>
        </w:tc>
        <w:tc>
          <w:tcPr>
            <w:tcW w:w="542" w:type="dxa"/>
          </w:tcPr>
          <w:p w:rsidR="007263DE" w:rsidRDefault="007263DE">
            <w:pPr>
              <w:pStyle w:val="TableParagraph"/>
              <w:spacing w:before="107"/>
              <w:ind w:left="68" w:right="45"/>
              <w:rPr>
                <w:sz w:val="24"/>
              </w:rPr>
            </w:pPr>
            <w:r>
              <w:rPr>
                <w:sz w:val="24"/>
              </w:rPr>
              <w:t>66</w:t>
            </w:r>
          </w:p>
        </w:tc>
        <w:tc>
          <w:tcPr>
            <w:tcW w:w="552" w:type="dxa"/>
          </w:tcPr>
          <w:p w:rsidR="007263DE" w:rsidRDefault="007263DE">
            <w:pPr>
              <w:pStyle w:val="TableParagraph"/>
              <w:spacing w:before="107"/>
              <w:ind w:left="26"/>
              <w:rPr>
                <w:sz w:val="24"/>
              </w:rPr>
            </w:pPr>
            <w:r>
              <w:rPr>
                <w:w w:val="99"/>
                <w:sz w:val="24"/>
              </w:rPr>
              <w:t>-</w:t>
            </w:r>
          </w:p>
        </w:tc>
        <w:tc>
          <w:tcPr>
            <w:tcW w:w="1109" w:type="dxa"/>
          </w:tcPr>
          <w:p w:rsidR="007263DE" w:rsidRDefault="007263DE">
            <w:pPr>
              <w:pStyle w:val="TableParagraph"/>
              <w:spacing w:before="107"/>
              <w:ind w:left="299" w:right="271"/>
              <w:rPr>
                <w:sz w:val="24"/>
              </w:rPr>
            </w:pPr>
          </w:p>
        </w:tc>
      </w:tr>
      <w:tr w:rsidR="007263DE" w:rsidTr="007263DE">
        <w:trPr>
          <w:trHeight w:val="513"/>
        </w:trPr>
        <w:tc>
          <w:tcPr>
            <w:tcW w:w="2347" w:type="dxa"/>
          </w:tcPr>
          <w:p w:rsidR="007263DE" w:rsidRDefault="007263DE">
            <w:pPr>
              <w:pStyle w:val="TableParagraph"/>
              <w:spacing w:before="111"/>
              <w:ind w:left="65" w:right="52"/>
              <w:rPr>
                <w:sz w:val="24"/>
              </w:rPr>
            </w:pPr>
            <w:r>
              <w:rPr>
                <w:sz w:val="24"/>
              </w:rPr>
              <w:t>III зона, км</w:t>
            </w:r>
          </w:p>
        </w:tc>
        <w:tc>
          <w:tcPr>
            <w:tcW w:w="670" w:type="dxa"/>
          </w:tcPr>
          <w:p w:rsidR="007263DE" w:rsidRDefault="007263DE">
            <w:pPr>
              <w:pStyle w:val="TableParagraph"/>
              <w:spacing w:before="111"/>
              <w:ind w:left="14"/>
              <w:rPr>
                <w:sz w:val="24"/>
              </w:rPr>
            </w:pPr>
            <w:r>
              <w:rPr>
                <w:w w:val="99"/>
                <w:sz w:val="24"/>
              </w:rPr>
              <w:t>-</w:t>
            </w:r>
          </w:p>
        </w:tc>
        <w:tc>
          <w:tcPr>
            <w:tcW w:w="708" w:type="dxa"/>
          </w:tcPr>
          <w:p w:rsidR="007263DE" w:rsidRDefault="007263DE">
            <w:pPr>
              <w:pStyle w:val="TableParagraph"/>
              <w:spacing w:before="111"/>
              <w:ind w:left="24"/>
              <w:rPr>
                <w:sz w:val="24"/>
              </w:rPr>
            </w:pPr>
            <w:r>
              <w:rPr>
                <w:w w:val="99"/>
                <w:sz w:val="24"/>
              </w:rPr>
              <w:t>-</w:t>
            </w:r>
          </w:p>
        </w:tc>
        <w:tc>
          <w:tcPr>
            <w:tcW w:w="709" w:type="dxa"/>
          </w:tcPr>
          <w:p w:rsidR="007263DE" w:rsidRDefault="007263DE">
            <w:pPr>
              <w:pStyle w:val="TableParagraph"/>
              <w:spacing w:before="111"/>
              <w:ind w:left="11"/>
              <w:rPr>
                <w:sz w:val="24"/>
              </w:rPr>
            </w:pPr>
            <w:r>
              <w:rPr>
                <w:w w:val="99"/>
                <w:sz w:val="24"/>
              </w:rPr>
              <w:t>-</w:t>
            </w:r>
          </w:p>
        </w:tc>
        <w:tc>
          <w:tcPr>
            <w:tcW w:w="567" w:type="dxa"/>
          </w:tcPr>
          <w:p w:rsidR="007263DE" w:rsidRDefault="007263DE">
            <w:pPr>
              <w:pStyle w:val="TableParagraph"/>
              <w:spacing w:before="111"/>
              <w:ind w:left="21"/>
              <w:rPr>
                <w:sz w:val="24"/>
              </w:rPr>
            </w:pPr>
            <w:r>
              <w:rPr>
                <w:w w:val="99"/>
                <w:sz w:val="24"/>
              </w:rPr>
              <w:t>-</w:t>
            </w:r>
          </w:p>
        </w:tc>
        <w:tc>
          <w:tcPr>
            <w:tcW w:w="567" w:type="dxa"/>
          </w:tcPr>
          <w:p w:rsidR="007263DE" w:rsidRDefault="007263DE">
            <w:pPr>
              <w:pStyle w:val="TableParagraph"/>
              <w:spacing w:before="111"/>
              <w:ind w:left="51"/>
              <w:rPr>
                <w:sz w:val="24"/>
              </w:rPr>
            </w:pPr>
            <w:r>
              <w:rPr>
                <w:w w:val="99"/>
                <w:sz w:val="24"/>
              </w:rPr>
              <w:t>-</w:t>
            </w:r>
          </w:p>
        </w:tc>
        <w:tc>
          <w:tcPr>
            <w:tcW w:w="592" w:type="dxa"/>
          </w:tcPr>
          <w:p w:rsidR="007263DE" w:rsidRDefault="007263DE">
            <w:pPr>
              <w:pStyle w:val="TableParagraph"/>
              <w:spacing w:before="111"/>
              <w:ind w:left="52"/>
              <w:rPr>
                <w:sz w:val="24"/>
              </w:rPr>
            </w:pPr>
            <w:r>
              <w:rPr>
                <w:w w:val="99"/>
                <w:sz w:val="24"/>
              </w:rPr>
              <w:t>-</w:t>
            </w:r>
          </w:p>
        </w:tc>
        <w:tc>
          <w:tcPr>
            <w:tcW w:w="542" w:type="dxa"/>
          </w:tcPr>
          <w:p w:rsidR="007263DE" w:rsidRDefault="007263DE">
            <w:pPr>
              <w:pStyle w:val="TableParagraph"/>
              <w:spacing w:before="111"/>
              <w:ind w:left="68" w:right="38"/>
              <w:rPr>
                <w:sz w:val="24"/>
              </w:rPr>
            </w:pPr>
            <w:r>
              <w:rPr>
                <w:sz w:val="24"/>
              </w:rPr>
              <w:t>10</w:t>
            </w:r>
          </w:p>
        </w:tc>
        <w:tc>
          <w:tcPr>
            <w:tcW w:w="542" w:type="dxa"/>
          </w:tcPr>
          <w:p w:rsidR="007263DE" w:rsidRDefault="007263DE">
            <w:pPr>
              <w:pStyle w:val="TableParagraph"/>
              <w:spacing w:before="111"/>
              <w:ind w:left="159"/>
              <w:jc w:val="left"/>
              <w:rPr>
                <w:sz w:val="24"/>
              </w:rPr>
            </w:pPr>
            <w:r>
              <w:rPr>
                <w:sz w:val="24"/>
              </w:rPr>
              <w:t>22</w:t>
            </w:r>
          </w:p>
        </w:tc>
        <w:tc>
          <w:tcPr>
            <w:tcW w:w="547" w:type="dxa"/>
          </w:tcPr>
          <w:p w:rsidR="007263DE" w:rsidRDefault="007263DE">
            <w:pPr>
              <w:pStyle w:val="TableParagraph"/>
              <w:spacing w:before="111"/>
              <w:ind w:left="73" w:right="46"/>
              <w:rPr>
                <w:sz w:val="24"/>
              </w:rPr>
            </w:pPr>
            <w:r>
              <w:rPr>
                <w:sz w:val="24"/>
              </w:rPr>
              <w:t>28</w:t>
            </w:r>
          </w:p>
        </w:tc>
        <w:tc>
          <w:tcPr>
            <w:tcW w:w="542" w:type="dxa"/>
          </w:tcPr>
          <w:p w:rsidR="007263DE" w:rsidRDefault="007263DE">
            <w:pPr>
              <w:pStyle w:val="TableParagraph"/>
              <w:spacing w:before="111"/>
              <w:ind w:left="68" w:right="45"/>
              <w:rPr>
                <w:sz w:val="24"/>
              </w:rPr>
            </w:pPr>
            <w:r>
              <w:rPr>
                <w:sz w:val="24"/>
              </w:rPr>
              <w:t>32</w:t>
            </w:r>
          </w:p>
        </w:tc>
        <w:tc>
          <w:tcPr>
            <w:tcW w:w="552" w:type="dxa"/>
          </w:tcPr>
          <w:p w:rsidR="007263DE" w:rsidRDefault="007263DE">
            <w:pPr>
              <w:pStyle w:val="TableParagraph"/>
              <w:spacing w:before="111"/>
              <w:ind w:left="26"/>
              <w:rPr>
                <w:sz w:val="24"/>
              </w:rPr>
            </w:pPr>
            <w:r>
              <w:rPr>
                <w:w w:val="99"/>
                <w:sz w:val="24"/>
              </w:rPr>
              <w:t>-</w:t>
            </w:r>
          </w:p>
        </w:tc>
        <w:tc>
          <w:tcPr>
            <w:tcW w:w="1109" w:type="dxa"/>
          </w:tcPr>
          <w:p w:rsidR="007263DE" w:rsidRDefault="007263DE">
            <w:pPr>
              <w:pStyle w:val="TableParagraph"/>
              <w:spacing w:before="111"/>
              <w:ind w:left="303" w:right="271"/>
              <w:rPr>
                <w:sz w:val="24"/>
              </w:rPr>
            </w:pPr>
          </w:p>
        </w:tc>
      </w:tr>
    </w:tbl>
    <w:p w:rsidR="007C3221" w:rsidRDefault="007C3221">
      <w:pPr>
        <w:rPr>
          <w:sz w:val="24"/>
        </w:rPr>
        <w:sectPr w:rsidR="007C3221">
          <w:pgSz w:w="11900" w:h="16840"/>
          <w:pgMar w:top="1060" w:right="420" w:bottom="960" w:left="840" w:header="0" w:footer="694"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47"/>
        <w:gridCol w:w="670"/>
        <w:gridCol w:w="567"/>
        <w:gridCol w:w="567"/>
        <w:gridCol w:w="708"/>
        <w:gridCol w:w="730"/>
        <w:gridCol w:w="571"/>
        <w:gridCol w:w="542"/>
        <w:gridCol w:w="542"/>
        <w:gridCol w:w="547"/>
        <w:gridCol w:w="542"/>
        <w:gridCol w:w="552"/>
        <w:gridCol w:w="1109"/>
      </w:tblGrid>
      <w:tr w:rsidR="007C3221">
        <w:trPr>
          <w:trHeight w:val="512"/>
        </w:trPr>
        <w:tc>
          <w:tcPr>
            <w:tcW w:w="2347" w:type="dxa"/>
            <w:vMerge w:val="restart"/>
          </w:tcPr>
          <w:p w:rsidR="007C3221" w:rsidRDefault="007C3221">
            <w:pPr>
              <w:pStyle w:val="TableParagraph"/>
              <w:jc w:val="left"/>
              <w:rPr>
                <w:sz w:val="26"/>
              </w:rPr>
            </w:pPr>
          </w:p>
          <w:p w:rsidR="007C3221" w:rsidRDefault="007C3221">
            <w:pPr>
              <w:pStyle w:val="TableParagraph"/>
              <w:spacing w:before="8"/>
              <w:jc w:val="left"/>
              <w:rPr>
                <w:sz w:val="28"/>
              </w:rPr>
            </w:pPr>
          </w:p>
          <w:p w:rsidR="007C3221" w:rsidRDefault="004C189F">
            <w:pPr>
              <w:pStyle w:val="TableParagraph"/>
              <w:ind w:left="88"/>
              <w:jc w:val="left"/>
              <w:rPr>
                <w:sz w:val="24"/>
              </w:rPr>
            </w:pPr>
            <w:r>
              <w:rPr>
                <w:sz w:val="24"/>
              </w:rPr>
              <w:t>Средства подготовки</w:t>
            </w:r>
          </w:p>
        </w:tc>
        <w:tc>
          <w:tcPr>
            <w:tcW w:w="3242" w:type="dxa"/>
            <w:gridSpan w:val="5"/>
          </w:tcPr>
          <w:p w:rsidR="007C3221" w:rsidRDefault="004C189F">
            <w:pPr>
              <w:pStyle w:val="TableParagraph"/>
              <w:spacing w:before="106"/>
              <w:ind w:left="237"/>
              <w:jc w:val="left"/>
              <w:rPr>
                <w:sz w:val="24"/>
              </w:rPr>
            </w:pPr>
            <w:r>
              <w:rPr>
                <w:sz w:val="24"/>
              </w:rPr>
              <w:t>Подготовительный период</w:t>
            </w:r>
          </w:p>
        </w:tc>
        <w:tc>
          <w:tcPr>
            <w:tcW w:w="3296" w:type="dxa"/>
            <w:gridSpan w:val="6"/>
          </w:tcPr>
          <w:p w:rsidR="007C3221" w:rsidRDefault="004C189F">
            <w:pPr>
              <w:pStyle w:val="TableParagraph"/>
              <w:spacing w:before="106"/>
              <w:ind w:left="278"/>
              <w:jc w:val="left"/>
              <w:rPr>
                <w:sz w:val="24"/>
              </w:rPr>
            </w:pPr>
            <w:r>
              <w:rPr>
                <w:sz w:val="24"/>
              </w:rPr>
              <w:t>Соревновательный период</w:t>
            </w:r>
          </w:p>
        </w:tc>
        <w:tc>
          <w:tcPr>
            <w:tcW w:w="1109" w:type="dxa"/>
            <w:vMerge w:val="restart"/>
          </w:tcPr>
          <w:p w:rsidR="007C3221" w:rsidRDefault="007C3221">
            <w:pPr>
              <w:pStyle w:val="TableParagraph"/>
              <w:jc w:val="left"/>
              <w:rPr>
                <w:sz w:val="26"/>
              </w:rPr>
            </w:pPr>
          </w:p>
          <w:p w:rsidR="007C3221" w:rsidRDefault="004C189F">
            <w:pPr>
              <w:pStyle w:val="TableParagraph"/>
              <w:spacing w:before="191" w:line="242" w:lineRule="auto"/>
              <w:ind w:left="390" w:right="86" w:hanging="255"/>
              <w:jc w:val="left"/>
              <w:rPr>
                <w:sz w:val="24"/>
              </w:rPr>
            </w:pPr>
            <w:r>
              <w:rPr>
                <w:sz w:val="24"/>
              </w:rPr>
              <w:t>Всего за год</w:t>
            </w:r>
          </w:p>
        </w:tc>
      </w:tr>
      <w:tr w:rsidR="007C3221">
        <w:trPr>
          <w:trHeight w:val="508"/>
        </w:trPr>
        <w:tc>
          <w:tcPr>
            <w:tcW w:w="2347" w:type="dxa"/>
            <w:vMerge/>
            <w:tcBorders>
              <w:top w:val="nil"/>
            </w:tcBorders>
          </w:tcPr>
          <w:p w:rsidR="007C3221" w:rsidRDefault="007C3221">
            <w:pPr>
              <w:rPr>
                <w:sz w:val="2"/>
                <w:szCs w:val="2"/>
              </w:rPr>
            </w:pPr>
          </w:p>
        </w:tc>
        <w:tc>
          <w:tcPr>
            <w:tcW w:w="6538" w:type="dxa"/>
            <w:gridSpan w:val="11"/>
          </w:tcPr>
          <w:p w:rsidR="007C3221" w:rsidRDefault="004C189F">
            <w:pPr>
              <w:pStyle w:val="TableParagraph"/>
              <w:spacing w:before="101"/>
              <w:ind w:left="2585" w:right="2564"/>
              <w:rPr>
                <w:sz w:val="24"/>
              </w:rPr>
            </w:pPr>
            <w:r>
              <w:rPr>
                <w:sz w:val="24"/>
              </w:rPr>
              <w:t>Месяцы года</w:t>
            </w:r>
          </w:p>
        </w:tc>
        <w:tc>
          <w:tcPr>
            <w:tcW w:w="1109" w:type="dxa"/>
            <w:vMerge/>
            <w:tcBorders>
              <w:top w:val="nil"/>
            </w:tcBorders>
          </w:tcPr>
          <w:p w:rsidR="007C3221" w:rsidRDefault="007C3221">
            <w:pPr>
              <w:rPr>
                <w:sz w:val="2"/>
                <w:szCs w:val="2"/>
              </w:rPr>
            </w:pPr>
          </w:p>
        </w:tc>
      </w:tr>
      <w:tr w:rsidR="007263DE" w:rsidTr="007263DE">
        <w:trPr>
          <w:trHeight w:val="508"/>
        </w:trPr>
        <w:tc>
          <w:tcPr>
            <w:tcW w:w="2347" w:type="dxa"/>
            <w:vMerge/>
            <w:tcBorders>
              <w:top w:val="nil"/>
            </w:tcBorders>
          </w:tcPr>
          <w:p w:rsidR="007263DE" w:rsidRDefault="007263DE">
            <w:pPr>
              <w:rPr>
                <w:sz w:val="2"/>
                <w:szCs w:val="2"/>
              </w:rPr>
            </w:pPr>
          </w:p>
        </w:tc>
        <w:tc>
          <w:tcPr>
            <w:tcW w:w="670" w:type="dxa"/>
          </w:tcPr>
          <w:p w:rsidR="007263DE" w:rsidRDefault="007263DE">
            <w:pPr>
              <w:pStyle w:val="TableParagraph"/>
              <w:spacing w:before="106"/>
              <w:ind w:left="67" w:right="53"/>
              <w:rPr>
                <w:sz w:val="24"/>
              </w:rPr>
            </w:pPr>
            <w:r>
              <w:rPr>
                <w:w w:val="99"/>
                <w:sz w:val="24"/>
              </w:rPr>
              <w:t>V</w:t>
            </w:r>
          </w:p>
        </w:tc>
        <w:tc>
          <w:tcPr>
            <w:tcW w:w="567" w:type="dxa"/>
          </w:tcPr>
          <w:p w:rsidR="007263DE" w:rsidRDefault="007263DE">
            <w:pPr>
              <w:pStyle w:val="TableParagraph"/>
              <w:spacing w:before="106"/>
              <w:ind w:left="113"/>
              <w:jc w:val="left"/>
              <w:rPr>
                <w:sz w:val="24"/>
              </w:rPr>
            </w:pPr>
            <w:r>
              <w:rPr>
                <w:sz w:val="24"/>
              </w:rPr>
              <w:t>VII</w:t>
            </w:r>
          </w:p>
        </w:tc>
        <w:tc>
          <w:tcPr>
            <w:tcW w:w="567" w:type="dxa"/>
          </w:tcPr>
          <w:p w:rsidR="007263DE" w:rsidRDefault="007263DE">
            <w:pPr>
              <w:pStyle w:val="TableParagraph"/>
              <w:spacing w:before="106"/>
              <w:ind w:left="56" w:right="35"/>
              <w:rPr>
                <w:sz w:val="24"/>
              </w:rPr>
            </w:pPr>
            <w:r>
              <w:rPr>
                <w:sz w:val="24"/>
              </w:rPr>
              <w:t>VIII</w:t>
            </w:r>
          </w:p>
        </w:tc>
        <w:tc>
          <w:tcPr>
            <w:tcW w:w="708" w:type="dxa"/>
          </w:tcPr>
          <w:p w:rsidR="007263DE" w:rsidRDefault="007263DE">
            <w:pPr>
              <w:pStyle w:val="TableParagraph"/>
              <w:spacing w:before="106"/>
              <w:ind w:left="148"/>
              <w:jc w:val="left"/>
              <w:rPr>
                <w:sz w:val="24"/>
              </w:rPr>
            </w:pPr>
            <w:r>
              <w:rPr>
                <w:sz w:val="24"/>
              </w:rPr>
              <w:t>IX</w:t>
            </w:r>
          </w:p>
        </w:tc>
        <w:tc>
          <w:tcPr>
            <w:tcW w:w="730" w:type="dxa"/>
          </w:tcPr>
          <w:p w:rsidR="007263DE" w:rsidRDefault="007263DE">
            <w:pPr>
              <w:pStyle w:val="TableParagraph"/>
              <w:spacing w:before="106"/>
              <w:ind w:left="58"/>
              <w:rPr>
                <w:sz w:val="24"/>
              </w:rPr>
            </w:pPr>
            <w:r>
              <w:rPr>
                <w:w w:val="99"/>
                <w:sz w:val="24"/>
              </w:rPr>
              <w:t>X</w:t>
            </w:r>
          </w:p>
        </w:tc>
        <w:tc>
          <w:tcPr>
            <w:tcW w:w="571" w:type="dxa"/>
          </w:tcPr>
          <w:p w:rsidR="007263DE" w:rsidRDefault="007263DE">
            <w:pPr>
              <w:pStyle w:val="TableParagraph"/>
              <w:spacing w:before="106"/>
              <w:ind w:left="103" w:right="51"/>
              <w:rPr>
                <w:sz w:val="24"/>
              </w:rPr>
            </w:pPr>
            <w:r>
              <w:rPr>
                <w:sz w:val="24"/>
              </w:rPr>
              <w:t>XI</w:t>
            </w:r>
          </w:p>
        </w:tc>
        <w:tc>
          <w:tcPr>
            <w:tcW w:w="542" w:type="dxa"/>
          </w:tcPr>
          <w:p w:rsidR="007263DE" w:rsidRDefault="007263DE">
            <w:pPr>
              <w:pStyle w:val="TableParagraph"/>
              <w:spacing w:before="106"/>
              <w:ind w:left="68" w:right="30"/>
              <w:rPr>
                <w:sz w:val="24"/>
              </w:rPr>
            </w:pPr>
            <w:r>
              <w:rPr>
                <w:sz w:val="24"/>
              </w:rPr>
              <w:t>XII</w:t>
            </w:r>
          </w:p>
        </w:tc>
        <w:tc>
          <w:tcPr>
            <w:tcW w:w="542" w:type="dxa"/>
          </w:tcPr>
          <w:p w:rsidR="007263DE" w:rsidRDefault="007263DE">
            <w:pPr>
              <w:pStyle w:val="TableParagraph"/>
              <w:spacing w:before="106"/>
              <w:ind w:left="25"/>
              <w:rPr>
                <w:sz w:val="24"/>
              </w:rPr>
            </w:pPr>
            <w:r>
              <w:rPr>
                <w:w w:val="99"/>
                <w:sz w:val="24"/>
              </w:rPr>
              <w:t>I</w:t>
            </w:r>
          </w:p>
        </w:tc>
        <w:tc>
          <w:tcPr>
            <w:tcW w:w="547" w:type="dxa"/>
          </w:tcPr>
          <w:p w:rsidR="007263DE" w:rsidRDefault="007263DE">
            <w:pPr>
              <w:pStyle w:val="TableParagraph"/>
              <w:spacing w:before="106"/>
              <w:ind w:right="165"/>
              <w:jc w:val="right"/>
              <w:rPr>
                <w:sz w:val="24"/>
              </w:rPr>
            </w:pPr>
            <w:r>
              <w:rPr>
                <w:sz w:val="24"/>
              </w:rPr>
              <w:t>II</w:t>
            </w:r>
          </w:p>
        </w:tc>
        <w:tc>
          <w:tcPr>
            <w:tcW w:w="542" w:type="dxa"/>
          </w:tcPr>
          <w:p w:rsidR="007263DE" w:rsidRDefault="007263DE">
            <w:pPr>
              <w:pStyle w:val="TableParagraph"/>
              <w:spacing w:before="106"/>
              <w:ind w:left="68" w:right="42"/>
              <w:rPr>
                <w:sz w:val="24"/>
              </w:rPr>
            </w:pPr>
            <w:r>
              <w:rPr>
                <w:sz w:val="24"/>
              </w:rPr>
              <w:t>III</w:t>
            </w:r>
          </w:p>
        </w:tc>
        <w:tc>
          <w:tcPr>
            <w:tcW w:w="552" w:type="dxa"/>
          </w:tcPr>
          <w:p w:rsidR="007263DE" w:rsidRDefault="007263DE">
            <w:pPr>
              <w:pStyle w:val="TableParagraph"/>
              <w:spacing w:before="106"/>
              <w:ind w:left="50" w:right="22"/>
              <w:rPr>
                <w:sz w:val="24"/>
              </w:rPr>
            </w:pPr>
            <w:r>
              <w:rPr>
                <w:sz w:val="24"/>
              </w:rPr>
              <w:t>IV</w:t>
            </w:r>
          </w:p>
        </w:tc>
        <w:tc>
          <w:tcPr>
            <w:tcW w:w="1109" w:type="dxa"/>
            <w:vMerge/>
            <w:tcBorders>
              <w:top w:val="nil"/>
            </w:tcBorders>
          </w:tcPr>
          <w:p w:rsidR="007263DE" w:rsidRDefault="007263DE">
            <w:pPr>
              <w:rPr>
                <w:sz w:val="2"/>
                <w:szCs w:val="2"/>
              </w:rPr>
            </w:pPr>
          </w:p>
        </w:tc>
      </w:tr>
      <w:tr w:rsidR="007263DE" w:rsidTr="007263DE">
        <w:trPr>
          <w:trHeight w:val="512"/>
        </w:trPr>
        <w:tc>
          <w:tcPr>
            <w:tcW w:w="2347" w:type="dxa"/>
          </w:tcPr>
          <w:p w:rsidR="007263DE" w:rsidRDefault="007263DE">
            <w:pPr>
              <w:pStyle w:val="TableParagraph"/>
              <w:spacing w:before="106"/>
              <w:ind w:left="65" w:right="47"/>
              <w:rPr>
                <w:sz w:val="24"/>
              </w:rPr>
            </w:pPr>
            <w:r>
              <w:rPr>
                <w:sz w:val="24"/>
              </w:rPr>
              <w:t>IV зона, км</w:t>
            </w:r>
          </w:p>
        </w:tc>
        <w:tc>
          <w:tcPr>
            <w:tcW w:w="670" w:type="dxa"/>
          </w:tcPr>
          <w:p w:rsidR="007263DE" w:rsidRDefault="007263DE">
            <w:pPr>
              <w:pStyle w:val="TableParagraph"/>
              <w:spacing w:before="106"/>
              <w:ind w:left="14"/>
              <w:rPr>
                <w:sz w:val="24"/>
              </w:rPr>
            </w:pPr>
            <w:r>
              <w:rPr>
                <w:w w:val="99"/>
                <w:sz w:val="24"/>
              </w:rPr>
              <w:t>-</w:t>
            </w:r>
          </w:p>
        </w:tc>
        <w:tc>
          <w:tcPr>
            <w:tcW w:w="567" w:type="dxa"/>
          </w:tcPr>
          <w:p w:rsidR="007263DE" w:rsidRDefault="007263DE">
            <w:pPr>
              <w:pStyle w:val="TableParagraph"/>
              <w:spacing w:before="106"/>
              <w:ind w:left="24"/>
              <w:rPr>
                <w:sz w:val="24"/>
              </w:rPr>
            </w:pPr>
            <w:r>
              <w:rPr>
                <w:w w:val="99"/>
                <w:sz w:val="24"/>
              </w:rPr>
              <w:t>-</w:t>
            </w:r>
          </w:p>
        </w:tc>
        <w:tc>
          <w:tcPr>
            <w:tcW w:w="567" w:type="dxa"/>
          </w:tcPr>
          <w:p w:rsidR="007263DE" w:rsidRDefault="007263DE">
            <w:pPr>
              <w:pStyle w:val="TableParagraph"/>
              <w:spacing w:before="106"/>
              <w:ind w:left="11"/>
              <w:rPr>
                <w:sz w:val="24"/>
              </w:rPr>
            </w:pPr>
            <w:r>
              <w:rPr>
                <w:w w:val="99"/>
                <w:sz w:val="24"/>
              </w:rPr>
              <w:t>-</w:t>
            </w:r>
          </w:p>
        </w:tc>
        <w:tc>
          <w:tcPr>
            <w:tcW w:w="708" w:type="dxa"/>
          </w:tcPr>
          <w:p w:rsidR="007263DE" w:rsidRDefault="007263DE">
            <w:pPr>
              <w:pStyle w:val="TableParagraph"/>
              <w:spacing w:before="106"/>
              <w:ind w:left="21"/>
              <w:rPr>
                <w:sz w:val="24"/>
              </w:rPr>
            </w:pPr>
            <w:r>
              <w:rPr>
                <w:w w:val="99"/>
                <w:sz w:val="24"/>
              </w:rPr>
              <w:t>-</w:t>
            </w:r>
          </w:p>
        </w:tc>
        <w:tc>
          <w:tcPr>
            <w:tcW w:w="730" w:type="dxa"/>
          </w:tcPr>
          <w:p w:rsidR="007263DE" w:rsidRDefault="007263DE">
            <w:pPr>
              <w:pStyle w:val="TableParagraph"/>
              <w:spacing w:before="106"/>
              <w:ind w:left="51"/>
              <w:rPr>
                <w:sz w:val="24"/>
              </w:rPr>
            </w:pPr>
            <w:r>
              <w:rPr>
                <w:w w:val="99"/>
                <w:sz w:val="24"/>
              </w:rPr>
              <w:t>-</w:t>
            </w:r>
          </w:p>
        </w:tc>
        <w:tc>
          <w:tcPr>
            <w:tcW w:w="571" w:type="dxa"/>
          </w:tcPr>
          <w:p w:rsidR="007263DE" w:rsidRDefault="007263DE">
            <w:pPr>
              <w:pStyle w:val="TableParagraph"/>
              <w:spacing w:before="106"/>
              <w:ind w:left="52"/>
              <w:rPr>
                <w:sz w:val="24"/>
              </w:rPr>
            </w:pPr>
            <w:r>
              <w:rPr>
                <w:w w:val="99"/>
                <w:sz w:val="24"/>
              </w:rPr>
              <w:t>-</w:t>
            </w:r>
          </w:p>
        </w:tc>
        <w:tc>
          <w:tcPr>
            <w:tcW w:w="542" w:type="dxa"/>
          </w:tcPr>
          <w:p w:rsidR="007263DE" w:rsidRDefault="007263DE">
            <w:pPr>
              <w:pStyle w:val="TableParagraph"/>
              <w:spacing w:before="106"/>
              <w:ind w:left="35"/>
              <w:rPr>
                <w:sz w:val="24"/>
              </w:rPr>
            </w:pPr>
            <w:r>
              <w:rPr>
                <w:w w:val="99"/>
                <w:sz w:val="24"/>
              </w:rPr>
              <w:t>5</w:t>
            </w:r>
          </w:p>
        </w:tc>
        <w:tc>
          <w:tcPr>
            <w:tcW w:w="542" w:type="dxa"/>
          </w:tcPr>
          <w:p w:rsidR="007263DE" w:rsidRDefault="007263DE">
            <w:pPr>
              <w:pStyle w:val="TableParagraph"/>
              <w:spacing w:before="106"/>
              <w:ind w:left="26"/>
              <w:rPr>
                <w:sz w:val="24"/>
              </w:rPr>
            </w:pPr>
            <w:r>
              <w:rPr>
                <w:w w:val="99"/>
                <w:sz w:val="24"/>
              </w:rPr>
              <w:t>8</w:t>
            </w:r>
          </w:p>
        </w:tc>
        <w:tc>
          <w:tcPr>
            <w:tcW w:w="547" w:type="dxa"/>
          </w:tcPr>
          <w:p w:rsidR="007263DE" w:rsidRDefault="007263DE">
            <w:pPr>
              <w:pStyle w:val="TableParagraph"/>
              <w:spacing w:before="106"/>
              <w:ind w:right="130"/>
              <w:jc w:val="right"/>
              <w:rPr>
                <w:sz w:val="24"/>
              </w:rPr>
            </w:pPr>
            <w:r>
              <w:rPr>
                <w:w w:val="95"/>
                <w:sz w:val="24"/>
              </w:rPr>
              <w:t>10</w:t>
            </w:r>
          </w:p>
        </w:tc>
        <w:tc>
          <w:tcPr>
            <w:tcW w:w="542" w:type="dxa"/>
          </w:tcPr>
          <w:p w:rsidR="007263DE" w:rsidRDefault="007263DE">
            <w:pPr>
              <w:pStyle w:val="TableParagraph"/>
              <w:spacing w:before="106"/>
              <w:ind w:left="18"/>
              <w:rPr>
                <w:sz w:val="24"/>
              </w:rPr>
            </w:pPr>
            <w:r>
              <w:rPr>
                <w:w w:val="99"/>
                <w:sz w:val="24"/>
              </w:rPr>
              <w:t>5</w:t>
            </w:r>
          </w:p>
        </w:tc>
        <w:tc>
          <w:tcPr>
            <w:tcW w:w="552" w:type="dxa"/>
          </w:tcPr>
          <w:p w:rsidR="007263DE" w:rsidRDefault="007263DE">
            <w:pPr>
              <w:pStyle w:val="TableParagraph"/>
              <w:spacing w:before="106"/>
              <w:ind w:left="26"/>
              <w:rPr>
                <w:sz w:val="24"/>
              </w:rPr>
            </w:pPr>
            <w:r>
              <w:rPr>
                <w:w w:val="99"/>
                <w:sz w:val="24"/>
              </w:rPr>
              <w:t>-</w:t>
            </w:r>
          </w:p>
        </w:tc>
        <w:tc>
          <w:tcPr>
            <w:tcW w:w="1109" w:type="dxa"/>
          </w:tcPr>
          <w:p w:rsidR="007263DE" w:rsidRDefault="007263DE">
            <w:pPr>
              <w:pStyle w:val="TableParagraph"/>
              <w:spacing w:before="106"/>
              <w:ind w:left="303" w:right="271"/>
              <w:rPr>
                <w:sz w:val="24"/>
              </w:rPr>
            </w:pPr>
            <w:r>
              <w:rPr>
                <w:sz w:val="24"/>
              </w:rPr>
              <w:t>28</w:t>
            </w:r>
          </w:p>
        </w:tc>
      </w:tr>
      <w:tr w:rsidR="007263DE" w:rsidTr="007263DE">
        <w:trPr>
          <w:trHeight w:val="508"/>
        </w:trPr>
        <w:tc>
          <w:tcPr>
            <w:tcW w:w="2347" w:type="dxa"/>
          </w:tcPr>
          <w:p w:rsidR="007263DE" w:rsidRDefault="007263DE">
            <w:pPr>
              <w:pStyle w:val="TableParagraph"/>
              <w:spacing w:before="101"/>
              <w:ind w:left="63" w:right="53"/>
              <w:rPr>
                <w:sz w:val="24"/>
              </w:rPr>
            </w:pPr>
            <w:r>
              <w:rPr>
                <w:sz w:val="24"/>
              </w:rPr>
              <w:t>Всего</w:t>
            </w:r>
          </w:p>
        </w:tc>
        <w:tc>
          <w:tcPr>
            <w:tcW w:w="670" w:type="dxa"/>
          </w:tcPr>
          <w:p w:rsidR="007263DE" w:rsidRDefault="007263DE">
            <w:pPr>
              <w:pStyle w:val="TableParagraph"/>
              <w:spacing w:before="101"/>
              <w:ind w:left="14"/>
              <w:rPr>
                <w:sz w:val="24"/>
              </w:rPr>
            </w:pPr>
            <w:r>
              <w:rPr>
                <w:w w:val="99"/>
                <w:sz w:val="24"/>
              </w:rPr>
              <w:t>-</w:t>
            </w:r>
          </w:p>
        </w:tc>
        <w:tc>
          <w:tcPr>
            <w:tcW w:w="567" w:type="dxa"/>
          </w:tcPr>
          <w:p w:rsidR="007263DE" w:rsidRDefault="007263DE">
            <w:pPr>
              <w:pStyle w:val="TableParagraph"/>
              <w:spacing w:before="101"/>
              <w:ind w:left="24"/>
              <w:rPr>
                <w:sz w:val="24"/>
              </w:rPr>
            </w:pPr>
            <w:r>
              <w:rPr>
                <w:w w:val="99"/>
                <w:sz w:val="24"/>
              </w:rPr>
              <w:t>-</w:t>
            </w:r>
          </w:p>
        </w:tc>
        <w:tc>
          <w:tcPr>
            <w:tcW w:w="567" w:type="dxa"/>
          </w:tcPr>
          <w:p w:rsidR="007263DE" w:rsidRDefault="007263DE">
            <w:pPr>
              <w:pStyle w:val="TableParagraph"/>
              <w:spacing w:before="101"/>
              <w:ind w:left="11"/>
              <w:rPr>
                <w:sz w:val="24"/>
              </w:rPr>
            </w:pPr>
            <w:r>
              <w:rPr>
                <w:w w:val="99"/>
                <w:sz w:val="24"/>
              </w:rPr>
              <w:t>-</w:t>
            </w:r>
          </w:p>
        </w:tc>
        <w:tc>
          <w:tcPr>
            <w:tcW w:w="708" w:type="dxa"/>
          </w:tcPr>
          <w:p w:rsidR="007263DE" w:rsidRDefault="007263DE">
            <w:pPr>
              <w:pStyle w:val="TableParagraph"/>
              <w:spacing w:before="101"/>
              <w:ind w:left="21"/>
              <w:rPr>
                <w:sz w:val="24"/>
              </w:rPr>
            </w:pPr>
            <w:r>
              <w:rPr>
                <w:w w:val="99"/>
                <w:sz w:val="24"/>
              </w:rPr>
              <w:t>-</w:t>
            </w:r>
          </w:p>
        </w:tc>
        <w:tc>
          <w:tcPr>
            <w:tcW w:w="730" w:type="dxa"/>
          </w:tcPr>
          <w:p w:rsidR="007263DE" w:rsidRDefault="007263DE">
            <w:pPr>
              <w:pStyle w:val="TableParagraph"/>
              <w:spacing w:before="101"/>
              <w:ind w:left="51"/>
              <w:rPr>
                <w:sz w:val="24"/>
              </w:rPr>
            </w:pPr>
            <w:r>
              <w:rPr>
                <w:w w:val="99"/>
                <w:sz w:val="24"/>
              </w:rPr>
              <w:t>-</w:t>
            </w:r>
          </w:p>
        </w:tc>
        <w:tc>
          <w:tcPr>
            <w:tcW w:w="571" w:type="dxa"/>
          </w:tcPr>
          <w:p w:rsidR="007263DE" w:rsidRDefault="007263DE">
            <w:pPr>
              <w:pStyle w:val="TableParagraph"/>
              <w:spacing w:before="101"/>
              <w:ind w:left="105" w:right="47"/>
              <w:rPr>
                <w:sz w:val="24"/>
              </w:rPr>
            </w:pPr>
            <w:r>
              <w:rPr>
                <w:sz w:val="24"/>
              </w:rPr>
              <w:t>40</w:t>
            </w:r>
          </w:p>
        </w:tc>
        <w:tc>
          <w:tcPr>
            <w:tcW w:w="542" w:type="dxa"/>
          </w:tcPr>
          <w:p w:rsidR="007263DE" w:rsidRDefault="007263DE">
            <w:pPr>
              <w:pStyle w:val="TableParagraph"/>
              <w:spacing w:before="101"/>
              <w:ind w:left="68" w:right="33"/>
              <w:rPr>
                <w:sz w:val="24"/>
              </w:rPr>
            </w:pPr>
            <w:r>
              <w:rPr>
                <w:sz w:val="24"/>
              </w:rPr>
              <w:t>165</w:t>
            </w:r>
          </w:p>
        </w:tc>
        <w:tc>
          <w:tcPr>
            <w:tcW w:w="542" w:type="dxa"/>
          </w:tcPr>
          <w:p w:rsidR="007263DE" w:rsidRDefault="007263DE">
            <w:pPr>
              <w:pStyle w:val="TableParagraph"/>
              <w:spacing w:before="101"/>
              <w:ind w:left="68" w:right="42"/>
              <w:rPr>
                <w:sz w:val="24"/>
              </w:rPr>
            </w:pPr>
            <w:r>
              <w:rPr>
                <w:sz w:val="24"/>
              </w:rPr>
              <w:t>205</w:t>
            </w:r>
          </w:p>
        </w:tc>
        <w:tc>
          <w:tcPr>
            <w:tcW w:w="547" w:type="dxa"/>
          </w:tcPr>
          <w:p w:rsidR="007263DE" w:rsidRDefault="007263DE">
            <w:pPr>
              <w:pStyle w:val="TableParagraph"/>
              <w:spacing w:before="101"/>
              <w:ind w:right="67"/>
              <w:jc w:val="right"/>
              <w:rPr>
                <w:sz w:val="24"/>
              </w:rPr>
            </w:pPr>
            <w:r>
              <w:rPr>
                <w:w w:val="95"/>
                <w:sz w:val="24"/>
              </w:rPr>
              <w:t>160</w:t>
            </w:r>
          </w:p>
        </w:tc>
        <w:tc>
          <w:tcPr>
            <w:tcW w:w="542" w:type="dxa"/>
          </w:tcPr>
          <w:p w:rsidR="007263DE" w:rsidRDefault="007263DE">
            <w:pPr>
              <w:pStyle w:val="TableParagraph"/>
              <w:spacing w:before="101"/>
              <w:ind w:left="64" w:right="46"/>
              <w:rPr>
                <w:sz w:val="24"/>
              </w:rPr>
            </w:pPr>
            <w:r>
              <w:rPr>
                <w:sz w:val="24"/>
              </w:rPr>
              <w:t>145</w:t>
            </w:r>
          </w:p>
        </w:tc>
        <w:tc>
          <w:tcPr>
            <w:tcW w:w="552" w:type="dxa"/>
          </w:tcPr>
          <w:p w:rsidR="007263DE" w:rsidRDefault="007263DE">
            <w:pPr>
              <w:pStyle w:val="TableParagraph"/>
              <w:spacing w:before="101"/>
              <w:ind w:left="26"/>
              <w:rPr>
                <w:sz w:val="24"/>
              </w:rPr>
            </w:pPr>
            <w:r>
              <w:rPr>
                <w:w w:val="99"/>
                <w:sz w:val="24"/>
              </w:rPr>
              <w:t>-</w:t>
            </w:r>
          </w:p>
        </w:tc>
        <w:tc>
          <w:tcPr>
            <w:tcW w:w="1109" w:type="dxa"/>
          </w:tcPr>
          <w:p w:rsidR="007263DE" w:rsidRDefault="007263DE">
            <w:pPr>
              <w:pStyle w:val="TableParagraph"/>
              <w:spacing w:before="101"/>
              <w:ind w:left="299" w:right="271"/>
              <w:rPr>
                <w:sz w:val="24"/>
              </w:rPr>
            </w:pPr>
            <w:r>
              <w:rPr>
                <w:sz w:val="24"/>
              </w:rPr>
              <w:t>715</w:t>
            </w:r>
          </w:p>
        </w:tc>
      </w:tr>
      <w:tr w:rsidR="007263DE" w:rsidTr="007263DE">
        <w:trPr>
          <w:trHeight w:val="508"/>
        </w:trPr>
        <w:tc>
          <w:tcPr>
            <w:tcW w:w="2347" w:type="dxa"/>
          </w:tcPr>
          <w:p w:rsidR="007263DE" w:rsidRDefault="007263DE">
            <w:pPr>
              <w:pStyle w:val="TableParagraph"/>
              <w:spacing w:before="106"/>
              <w:ind w:left="65" w:right="47"/>
              <w:rPr>
                <w:sz w:val="24"/>
              </w:rPr>
            </w:pPr>
            <w:r>
              <w:rPr>
                <w:sz w:val="24"/>
              </w:rPr>
              <w:t>Общий объем</w:t>
            </w:r>
          </w:p>
        </w:tc>
        <w:tc>
          <w:tcPr>
            <w:tcW w:w="670" w:type="dxa"/>
          </w:tcPr>
          <w:p w:rsidR="007263DE" w:rsidRPr="007263DE" w:rsidRDefault="007263DE" w:rsidP="007263DE">
            <w:pPr>
              <w:pStyle w:val="TableParagraph"/>
              <w:spacing w:before="106"/>
              <w:ind w:left="69" w:right="53"/>
              <w:rPr>
                <w:sz w:val="24"/>
                <w:lang w:val="ru-RU"/>
              </w:rPr>
            </w:pPr>
            <w:r>
              <w:rPr>
                <w:sz w:val="24"/>
                <w:lang w:val="ru-RU"/>
              </w:rPr>
              <w:t>110</w:t>
            </w:r>
          </w:p>
        </w:tc>
        <w:tc>
          <w:tcPr>
            <w:tcW w:w="567" w:type="dxa"/>
          </w:tcPr>
          <w:p w:rsidR="007263DE" w:rsidRDefault="007263DE">
            <w:pPr>
              <w:pStyle w:val="TableParagraph"/>
              <w:spacing w:before="106"/>
              <w:ind w:left="99"/>
              <w:jc w:val="left"/>
              <w:rPr>
                <w:sz w:val="24"/>
              </w:rPr>
            </w:pPr>
            <w:r>
              <w:rPr>
                <w:sz w:val="24"/>
                <w:lang w:val="ru-RU"/>
              </w:rPr>
              <w:t>12</w:t>
            </w:r>
            <w:r>
              <w:rPr>
                <w:sz w:val="24"/>
              </w:rPr>
              <w:t>0</w:t>
            </w:r>
          </w:p>
        </w:tc>
        <w:tc>
          <w:tcPr>
            <w:tcW w:w="567" w:type="dxa"/>
          </w:tcPr>
          <w:p w:rsidR="007263DE" w:rsidRDefault="007263DE">
            <w:pPr>
              <w:pStyle w:val="TableParagraph"/>
              <w:spacing w:before="106"/>
              <w:ind w:left="47" w:right="35"/>
              <w:rPr>
                <w:sz w:val="24"/>
              </w:rPr>
            </w:pPr>
            <w:r>
              <w:rPr>
                <w:sz w:val="24"/>
              </w:rPr>
              <w:t>265</w:t>
            </w:r>
          </w:p>
        </w:tc>
        <w:tc>
          <w:tcPr>
            <w:tcW w:w="708" w:type="dxa"/>
          </w:tcPr>
          <w:p w:rsidR="007263DE" w:rsidRDefault="007263DE">
            <w:pPr>
              <w:pStyle w:val="TableParagraph"/>
              <w:spacing w:before="106"/>
              <w:ind w:left="95"/>
              <w:jc w:val="left"/>
              <w:rPr>
                <w:sz w:val="24"/>
              </w:rPr>
            </w:pPr>
            <w:r>
              <w:rPr>
                <w:sz w:val="24"/>
              </w:rPr>
              <w:t>210</w:t>
            </w:r>
          </w:p>
        </w:tc>
        <w:tc>
          <w:tcPr>
            <w:tcW w:w="730" w:type="dxa"/>
          </w:tcPr>
          <w:p w:rsidR="007263DE" w:rsidRDefault="007263DE">
            <w:pPr>
              <w:pStyle w:val="TableParagraph"/>
              <w:spacing w:before="106"/>
              <w:ind w:left="75" w:right="22"/>
              <w:rPr>
                <w:sz w:val="24"/>
              </w:rPr>
            </w:pPr>
            <w:r>
              <w:rPr>
                <w:sz w:val="24"/>
              </w:rPr>
              <w:t>197</w:t>
            </w:r>
          </w:p>
        </w:tc>
        <w:tc>
          <w:tcPr>
            <w:tcW w:w="571" w:type="dxa"/>
          </w:tcPr>
          <w:p w:rsidR="007263DE" w:rsidRDefault="007263DE">
            <w:pPr>
              <w:pStyle w:val="TableParagraph"/>
              <w:spacing w:before="106"/>
              <w:ind w:left="105" w:right="51"/>
              <w:rPr>
                <w:sz w:val="24"/>
              </w:rPr>
            </w:pPr>
            <w:r>
              <w:rPr>
                <w:sz w:val="24"/>
              </w:rPr>
              <w:t>160</w:t>
            </w:r>
          </w:p>
        </w:tc>
        <w:tc>
          <w:tcPr>
            <w:tcW w:w="542" w:type="dxa"/>
          </w:tcPr>
          <w:p w:rsidR="007263DE" w:rsidRDefault="007263DE">
            <w:pPr>
              <w:pStyle w:val="TableParagraph"/>
              <w:spacing w:before="106"/>
              <w:ind w:left="68" w:right="33"/>
              <w:rPr>
                <w:sz w:val="24"/>
              </w:rPr>
            </w:pPr>
            <w:r>
              <w:rPr>
                <w:sz w:val="24"/>
              </w:rPr>
              <w:t>200</w:t>
            </w:r>
          </w:p>
        </w:tc>
        <w:tc>
          <w:tcPr>
            <w:tcW w:w="542" w:type="dxa"/>
          </w:tcPr>
          <w:p w:rsidR="007263DE" w:rsidRDefault="007263DE">
            <w:pPr>
              <w:pStyle w:val="TableParagraph"/>
              <w:spacing w:before="106"/>
              <w:ind w:left="68" w:right="42"/>
              <w:rPr>
                <w:sz w:val="24"/>
              </w:rPr>
            </w:pPr>
            <w:r>
              <w:rPr>
                <w:sz w:val="24"/>
              </w:rPr>
              <w:t>235</w:t>
            </w:r>
          </w:p>
        </w:tc>
        <w:tc>
          <w:tcPr>
            <w:tcW w:w="547" w:type="dxa"/>
          </w:tcPr>
          <w:p w:rsidR="007263DE" w:rsidRDefault="007263DE">
            <w:pPr>
              <w:pStyle w:val="TableParagraph"/>
              <w:spacing w:before="106"/>
              <w:ind w:right="67"/>
              <w:jc w:val="right"/>
              <w:rPr>
                <w:sz w:val="24"/>
              </w:rPr>
            </w:pPr>
            <w:r>
              <w:rPr>
                <w:w w:val="95"/>
                <w:sz w:val="24"/>
              </w:rPr>
              <w:t>188</w:t>
            </w:r>
          </w:p>
        </w:tc>
        <w:tc>
          <w:tcPr>
            <w:tcW w:w="542" w:type="dxa"/>
          </w:tcPr>
          <w:p w:rsidR="007263DE" w:rsidRDefault="007263DE">
            <w:pPr>
              <w:pStyle w:val="TableParagraph"/>
              <w:spacing w:before="106"/>
              <w:ind w:left="64" w:right="46"/>
              <w:rPr>
                <w:sz w:val="24"/>
              </w:rPr>
            </w:pPr>
            <w:r>
              <w:rPr>
                <w:sz w:val="24"/>
              </w:rPr>
              <w:t>175</w:t>
            </w:r>
          </w:p>
        </w:tc>
        <w:tc>
          <w:tcPr>
            <w:tcW w:w="552" w:type="dxa"/>
          </w:tcPr>
          <w:p w:rsidR="007263DE" w:rsidRDefault="007263DE">
            <w:pPr>
              <w:pStyle w:val="TableParagraph"/>
              <w:spacing w:before="106"/>
              <w:ind w:left="50" w:right="27"/>
              <w:rPr>
                <w:sz w:val="24"/>
              </w:rPr>
            </w:pPr>
            <w:r>
              <w:rPr>
                <w:sz w:val="24"/>
              </w:rPr>
              <w:t>35</w:t>
            </w:r>
          </w:p>
        </w:tc>
        <w:tc>
          <w:tcPr>
            <w:tcW w:w="1109" w:type="dxa"/>
          </w:tcPr>
          <w:p w:rsidR="007263DE" w:rsidRPr="007263DE" w:rsidRDefault="007263DE">
            <w:pPr>
              <w:pStyle w:val="TableParagraph"/>
              <w:spacing w:before="106"/>
              <w:ind w:left="303" w:right="271"/>
              <w:rPr>
                <w:sz w:val="24"/>
                <w:lang w:val="ru-RU"/>
              </w:rPr>
            </w:pPr>
            <w:r>
              <w:rPr>
                <w:sz w:val="24"/>
                <w:lang w:val="ru-RU"/>
              </w:rPr>
              <w:t>1895</w:t>
            </w:r>
          </w:p>
        </w:tc>
      </w:tr>
      <w:tr w:rsidR="007263DE" w:rsidTr="007263DE">
        <w:trPr>
          <w:trHeight w:val="556"/>
        </w:trPr>
        <w:tc>
          <w:tcPr>
            <w:tcW w:w="2347" w:type="dxa"/>
          </w:tcPr>
          <w:p w:rsidR="007263DE" w:rsidRDefault="007263DE">
            <w:pPr>
              <w:pStyle w:val="TableParagraph"/>
              <w:spacing w:line="266" w:lineRule="exact"/>
              <w:ind w:left="65" w:right="48"/>
              <w:rPr>
                <w:sz w:val="24"/>
              </w:rPr>
            </w:pPr>
            <w:r>
              <w:rPr>
                <w:sz w:val="24"/>
              </w:rPr>
              <w:t>Спортивные игры,</w:t>
            </w:r>
          </w:p>
          <w:p w:rsidR="007263DE" w:rsidRDefault="007263DE">
            <w:pPr>
              <w:pStyle w:val="TableParagraph"/>
              <w:spacing w:line="271" w:lineRule="exact"/>
              <w:ind w:left="64" w:right="53"/>
              <w:rPr>
                <w:sz w:val="24"/>
              </w:rPr>
            </w:pPr>
            <w:r>
              <w:rPr>
                <w:sz w:val="24"/>
              </w:rPr>
              <w:t>час</w:t>
            </w:r>
          </w:p>
        </w:tc>
        <w:tc>
          <w:tcPr>
            <w:tcW w:w="670" w:type="dxa"/>
          </w:tcPr>
          <w:p w:rsidR="007263DE" w:rsidRDefault="007263DE">
            <w:pPr>
              <w:pStyle w:val="TableParagraph"/>
              <w:spacing w:before="125"/>
              <w:ind w:left="69" w:right="49"/>
              <w:rPr>
                <w:sz w:val="24"/>
              </w:rPr>
            </w:pPr>
            <w:r>
              <w:rPr>
                <w:sz w:val="24"/>
              </w:rPr>
              <w:t>10</w:t>
            </w:r>
          </w:p>
        </w:tc>
        <w:tc>
          <w:tcPr>
            <w:tcW w:w="567" w:type="dxa"/>
          </w:tcPr>
          <w:p w:rsidR="007263DE" w:rsidRPr="007263DE" w:rsidRDefault="007263DE">
            <w:pPr>
              <w:pStyle w:val="TableParagraph"/>
              <w:spacing w:before="125"/>
              <w:ind w:left="156"/>
              <w:jc w:val="left"/>
              <w:rPr>
                <w:sz w:val="24"/>
                <w:lang w:val="ru-RU"/>
              </w:rPr>
            </w:pPr>
            <w:r>
              <w:rPr>
                <w:sz w:val="24"/>
                <w:lang w:val="ru-RU"/>
              </w:rPr>
              <w:t>5</w:t>
            </w:r>
          </w:p>
        </w:tc>
        <w:tc>
          <w:tcPr>
            <w:tcW w:w="567" w:type="dxa"/>
          </w:tcPr>
          <w:p w:rsidR="007263DE" w:rsidRDefault="007263DE">
            <w:pPr>
              <w:pStyle w:val="TableParagraph"/>
              <w:spacing w:before="125"/>
              <w:ind w:left="52" w:right="35"/>
              <w:rPr>
                <w:sz w:val="24"/>
              </w:rPr>
            </w:pPr>
            <w:r>
              <w:rPr>
                <w:sz w:val="24"/>
              </w:rPr>
              <w:t>10</w:t>
            </w:r>
          </w:p>
        </w:tc>
        <w:tc>
          <w:tcPr>
            <w:tcW w:w="708" w:type="dxa"/>
          </w:tcPr>
          <w:p w:rsidR="007263DE" w:rsidRDefault="007263DE">
            <w:pPr>
              <w:pStyle w:val="TableParagraph"/>
              <w:spacing w:before="125"/>
              <w:ind w:left="23"/>
              <w:rPr>
                <w:sz w:val="24"/>
              </w:rPr>
            </w:pPr>
            <w:r>
              <w:rPr>
                <w:w w:val="99"/>
                <w:sz w:val="24"/>
              </w:rPr>
              <w:t>8</w:t>
            </w:r>
          </w:p>
        </w:tc>
        <w:tc>
          <w:tcPr>
            <w:tcW w:w="730" w:type="dxa"/>
          </w:tcPr>
          <w:p w:rsidR="007263DE" w:rsidRDefault="007263DE">
            <w:pPr>
              <w:pStyle w:val="TableParagraph"/>
              <w:spacing w:before="125"/>
              <w:ind w:left="53"/>
              <w:rPr>
                <w:sz w:val="24"/>
              </w:rPr>
            </w:pPr>
            <w:r>
              <w:rPr>
                <w:w w:val="99"/>
                <w:sz w:val="24"/>
              </w:rPr>
              <w:t>6</w:t>
            </w:r>
          </w:p>
        </w:tc>
        <w:tc>
          <w:tcPr>
            <w:tcW w:w="571" w:type="dxa"/>
          </w:tcPr>
          <w:p w:rsidR="007263DE" w:rsidRDefault="007263DE">
            <w:pPr>
              <w:pStyle w:val="TableParagraph"/>
              <w:spacing w:before="125"/>
              <w:ind w:left="54"/>
              <w:rPr>
                <w:sz w:val="24"/>
              </w:rPr>
            </w:pPr>
            <w:r>
              <w:rPr>
                <w:w w:val="99"/>
                <w:sz w:val="24"/>
              </w:rPr>
              <w:t>6</w:t>
            </w:r>
          </w:p>
        </w:tc>
        <w:tc>
          <w:tcPr>
            <w:tcW w:w="542" w:type="dxa"/>
          </w:tcPr>
          <w:p w:rsidR="007263DE" w:rsidRDefault="007263DE">
            <w:pPr>
              <w:pStyle w:val="TableParagraph"/>
              <w:spacing w:before="125"/>
              <w:ind w:left="68" w:right="38"/>
              <w:rPr>
                <w:sz w:val="24"/>
              </w:rPr>
            </w:pPr>
            <w:r>
              <w:rPr>
                <w:sz w:val="24"/>
              </w:rPr>
              <w:t>10</w:t>
            </w:r>
          </w:p>
        </w:tc>
        <w:tc>
          <w:tcPr>
            <w:tcW w:w="542" w:type="dxa"/>
          </w:tcPr>
          <w:p w:rsidR="007263DE" w:rsidRDefault="007263DE">
            <w:pPr>
              <w:pStyle w:val="TableParagraph"/>
              <w:spacing w:before="125"/>
              <w:ind w:left="26"/>
              <w:rPr>
                <w:sz w:val="24"/>
              </w:rPr>
            </w:pPr>
            <w:r>
              <w:rPr>
                <w:w w:val="99"/>
                <w:sz w:val="24"/>
              </w:rPr>
              <w:t>6</w:t>
            </w:r>
          </w:p>
        </w:tc>
        <w:tc>
          <w:tcPr>
            <w:tcW w:w="547" w:type="dxa"/>
          </w:tcPr>
          <w:p w:rsidR="007263DE" w:rsidRDefault="007263DE">
            <w:pPr>
              <w:pStyle w:val="TableParagraph"/>
              <w:spacing w:before="125"/>
              <w:ind w:left="32"/>
              <w:rPr>
                <w:sz w:val="24"/>
              </w:rPr>
            </w:pPr>
            <w:r>
              <w:rPr>
                <w:w w:val="99"/>
                <w:sz w:val="24"/>
              </w:rPr>
              <w:t>6</w:t>
            </w:r>
          </w:p>
        </w:tc>
        <w:tc>
          <w:tcPr>
            <w:tcW w:w="542" w:type="dxa"/>
          </w:tcPr>
          <w:p w:rsidR="007263DE" w:rsidRDefault="007263DE">
            <w:pPr>
              <w:pStyle w:val="TableParagraph"/>
              <w:spacing w:before="125"/>
              <w:ind w:left="18"/>
              <w:rPr>
                <w:sz w:val="24"/>
              </w:rPr>
            </w:pPr>
            <w:r>
              <w:rPr>
                <w:w w:val="99"/>
                <w:sz w:val="24"/>
              </w:rPr>
              <w:t>8</w:t>
            </w:r>
          </w:p>
        </w:tc>
        <w:tc>
          <w:tcPr>
            <w:tcW w:w="552" w:type="dxa"/>
          </w:tcPr>
          <w:p w:rsidR="007263DE" w:rsidRDefault="007263DE">
            <w:pPr>
              <w:pStyle w:val="TableParagraph"/>
              <w:spacing w:before="125"/>
              <w:ind w:left="50" w:right="27"/>
              <w:rPr>
                <w:sz w:val="24"/>
              </w:rPr>
            </w:pPr>
            <w:r>
              <w:rPr>
                <w:sz w:val="24"/>
              </w:rPr>
              <w:t>15</w:t>
            </w:r>
          </w:p>
        </w:tc>
        <w:tc>
          <w:tcPr>
            <w:tcW w:w="1109" w:type="dxa"/>
          </w:tcPr>
          <w:p w:rsidR="007263DE" w:rsidRPr="007263DE" w:rsidRDefault="007263DE" w:rsidP="007263DE">
            <w:pPr>
              <w:pStyle w:val="TableParagraph"/>
              <w:spacing w:before="125"/>
              <w:ind w:left="299" w:right="271"/>
              <w:rPr>
                <w:sz w:val="24"/>
                <w:lang w:val="ru-RU"/>
              </w:rPr>
            </w:pPr>
            <w:r>
              <w:rPr>
                <w:sz w:val="24"/>
              </w:rPr>
              <w:t>10</w:t>
            </w:r>
            <w:r>
              <w:rPr>
                <w:sz w:val="24"/>
                <w:lang w:val="ru-RU"/>
              </w:rPr>
              <w:t>0</w:t>
            </w:r>
          </w:p>
        </w:tc>
      </w:tr>
    </w:tbl>
    <w:p w:rsidR="007C3221" w:rsidRDefault="007C3221">
      <w:pPr>
        <w:pStyle w:val="a3"/>
        <w:spacing w:before="9"/>
        <w:ind w:left="0"/>
        <w:jc w:val="left"/>
        <w:rPr>
          <w:sz w:val="14"/>
        </w:rPr>
      </w:pPr>
    </w:p>
    <w:p w:rsidR="007C3221" w:rsidRPr="004C189F" w:rsidRDefault="004C189F">
      <w:pPr>
        <w:pStyle w:val="a3"/>
        <w:spacing w:before="90" w:after="3" w:line="242" w:lineRule="auto"/>
        <w:ind w:left="2529" w:right="664" w:hanging="2002"/>
        <w:jc w:val="left"/>
        <w:rPr>
          <w:lang w:val="ru-RU"/>
        </w:rPr>
      </w:pPr>
      <w:r w:rsidRPr="004C189F">
        <w:rPr>
          <w:lang w:val="ru-RU"/>
        </w:rPr>
        <w:t>Таблица 11. План-схема построения тренировочных нагрузок в годичном цикле подготовки лыжников-гонщиков 2-го года тренировочного этапа</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4"/>
        <w:gridCol w:w="703"/>
        <w:gridCol w:w="567"/>
        <w:gridCol w:w="708"/>
        <w:gridCol w:w="726"/>
        <w:gridCol w:w="533"/>
        <w:gridCol w:w="183"/>
        <w:gridCol w:w="351"/>
        <w:gridCol w:w="538"/>
        <w:gridCol w:w="533"/>
        <w:gridCol w:w="538"/>
        <w:gridCol w:w="533"/>
        <w:gridCol w:w="547"/>
        <w:gridCol w:w="1229"/>
      </w:tblGrid>
      <w:tr w:rsidR="007C3221">
        <w:trPr>
          <w:trHeight w:val="565"/>
        </w:trPr>
        <w:tc>
          <w:tcPr>
            <w:tcW w:w="2314" w:type="dxa"/>
            <w:vMerge w:val="restart"/>
          </w:tcPr>
          <w:p w:rsidR="007C3221" w:rsidRPr="004C189F" w:rsidRDefault="007C3221">
            <w:pPr>
              <w:pStyle w:val="TableParagraph"/>
              <w:jc w:val="left"/>
              <w:rPr>
                <w:sz w:val="26"/>
                <w:lang w:val="ru-RU"/>
              </w:rPr>
            </w:pPr>
          </w:p>
          <w:p w:rsidR="007C3221" w:rsidRPr="004C189F" w:rsidRDefault="007C3221">
            <w:pPr>
              <w:pStyle w:val="TableParagraph"/>
              <w:spacing w:before="8"/>
              <w:jc w:val="left"/>
              <w:rPr>
                <w:sz w:val="36"/>
                <w:lang w:val="ru-RU"/>
              </w:rPr>
            </w:pPr>
          </w:p>
          <w:p w:rsidR="007C3221" w:rsidRDefault="004C189F">
            <w:pPr>
              <w:pStyle w:val="TableParagraph"/>
              <w:ind w:left="74"/>
              <w:jc w:val="left"/>
              <w:rPr>
                <w:sz w:val="24"/>
              </w:rPr>
            </w:pPr>
            <w:r>
              <w:rPr>
                <w:sz w:val="24"/>
              </w:rPr>
              <w:t>Средства подготовки</w:t>
            </w:r>
          </w:p>
        </w:tc>
        <w:tc>
          <w:tcPr>
            <w:tcW w:w="3420" w:type="dxa"/>
            <w:gridSpan w:val="6"/>
          </w:tcPr>
          <w:p w:rsidR="007C3221" w:rsidRDefault="004C189F">
            <w:pPr>
              <w:pStyle w:val="TableParagraph"/>
              <w:spacing w:before="140"/>
              <w:ind w:left="337"/>
              <w:jc w:val="left"/>
              <w:rPr>
                <w:sz w:val="24"/>
              </w:rPr>
            </w:pPr>
            <w:r>
              <w:rPr>
                <w:sz w:val="24"/>
              </w:rPr>
              <w:t>Подготовительный период</w:t>
            </w:r>
          </w:p>
        </w:tc>
        <w:tc>
          <w:tcPr>
            <w:tcW w:w="3040" w:type="dxa"/>
            <w:gridSpan w:val="6"/>
          </w:tcPr>
          <w:p w:rsidR="007C3221" w:rsidRDefault="004C189F">
            <w:pPr>
              <w:pStyle w:val="TableParagraph"/>
              <w:spacing w:before="140"/>
              <w:ind w:left="152"/>
              <w:jc w:val="left"/>
              <w:rPr>
                <w:sz w:val="24"/>
              </w:rPr>
            </w:pPr>
            <w:r>
              <w:rPr>
                <w:sz w:val="24"/>
              </w:rPr>
              <w:t>Соревновательный период</w:t>
            </w:r>
          </w:p>
        </w:tc>
        <w:tc>
          <w:tcPr>
            <w:tcW w:w="1229" w:type="dxa"/>
            <w:vMerge w:val="restart"/>
          </w:tcPr>
          <w:p w:rsidR="007C3221" w:rsidRDefault="007C3221">
            <w:pPr>
              <w:pStyle w:val="TableParagraph"/>
              <w:jc w:val="left"/>
              <w:rPr>
                <w:sz w:val="26"/>
              </w:rPr>
            </w:pPr>
          </w:p>
          <w:p w:rsidR="007C3221" w:rsidRDefault="007C3221">
            <w:pPr>
              <w:pStyle w:val="TableParagraph"/>
              <w:spacing w:before="7"/>
              <w:jc w:val="left"/>
              <w:rPr>
                <w:sz w:val="24"/>
              </w:rPr>
            </w:pPr>
          </w:p>
          <w:p w:rsidR="007C3221" w:rsidRDefault="004C189F">
            <w:pPr>
              <w:pStyle w:val="TableParagraph"/>
              <w:spacing w:line="242" w:lineRule="auto"/>
              <w:ind w:left="444" w:right="157" w:hanging="260"/>
              <w:jc w:val="left"/>
              <w:rPr>
                <w:sz w:val="24"/>
              </w:rPr>
            </w:pPr>
            <w:r>
              <w:rPr>
                <w:sz w:val="24"/>
              </w:rPr>
              <w:t>Всего за год</w:t>
            </w:r>
          </w:p>
        </w:tc>
      </w:tr>
      <w:tr w:rsidR="007C3221">
        <w:trPr>
          <w:trHeight w:val="570"/>
        </w:trPr>
        <w:tc>
          <w:tcPr>
            <w:tcW w:w="2314" w:type="dxa"/>
            <w:vMerge/>
            <w:tcBorders>
              <w:top w:val="nil"/>
            </w:tcBorders>
          </w:tcPr>
          <w:p w:rsidR="007C3221" w:rsidRDefault="007C3221">
            <w:pPr>
              <w:rPr>
                <w:sz w:val="2"/>
                <w:szCs w:val="2"/>
              </w:rPr>
            </w:pPr>
          </w:p>
        </w:tc>
        <w:tc>
          <w:tcPr>
            <w:tcW w:w="6460" w:type="dxa"/>
            <w:gridSpan w:val="12"/>
          </w:tcPr>
          <w:p w:rsidR="007C3221" w:rsidRDefault="004C189F">
            <w:pPr>
              <w:pStyle w:val="TableParagraph"/>
              <w:spacing w:before="140"/>
              <w:ind w:left="2546" w:right="2525"/>
              <w:rPr>
                <w:sz w:val="24"/>
              </w:rPr>
            </w:pPr>
            <w:r>
              <w:rPr>
                <w:sz w:val="24"/>
              </w:rPr>
              <w:t>Месяцы года</w:t>
            </w:r>
          </w:p>
        </w:tc>
        <w:tc>
          <w:tcPr>
            <w:tcW w:w="1229" w:type="dxa"/>
            <w:vMerge/>
            <w:tcBorders>
              <w:top w:val="nil"/>
            </w:tcBorders>
          </w:tcPr>
          <w:p w:rsidR="007C3221" w:rsidRDefault="007C3221">
            <w:pPr>
              <w:rPr>
                <w:sz w:val="2"/>
                <w:szCs w:val="2"/>
              </w:rPr>
            </w:pPr>
          </w:p>
        </w:tc>
      </w:tr>
      <w:tr w:rsidR="007263DE" w:rsidTr="007263DE">
        <w:trPr>
          <w:trHeight w:val="565"/>
        </w:trPr>
        <w:tc>
          <w:tcPr>
            <w:tcW w:w="2314" w:type="dxa"/>
            <w:vMerge/>
            <w:tcBorders>
              <w:top w:val="nil"/>
            </w:tcBorders>
          </w:tcPr>
          <w:p w:rsidR="007263DE" w:rsidRDefault="007263DE">
            <w:pPr>
              <w:rPr>
                <w:sz w:val="2"/>
                <w:szCs w:val="2"/>
              </w:rPr>
            </w:pPr>
          </w:p>
        </w:tc>
        <w:tc>
          <w:tcPr>
            <w:tcW w:w="703" w:type="dxa"/>
          </w:tcPr>
          <w:p w:rsidR="007263DE" w:rsidRDefault="007263DE">
            <w:pPr>
              <w:pStyle w:val="TableParagraph"/>
              <w:spacing w:before="135"/>
              <w:ind w:right="117"/>
              <w:jc w:val="right"/>
              <w:rPr>
                <w:sz w:val="24"/>
              </w:rPr>
            </w:pPr>
            <w:r>
              <w:rPr>
                <w:w w:val="99"/>
                <w:sz w:val="24"/>
              </w:rPr>
              <w:t>V</w:t>
            </w:r>
          </w:p>
        </w:tc>
        <w:tc>
          <w:tcPr>
            <w:tcW w:w="567" w:type="dxa"/>
          </w:tcPr>
          <w:p w:rsidR="007263DE" w:rsidRDefault="007263DE">
            <w:pPr>
              <w:pStyle w:val="TableParagraph"/>
              <w:spacing w:before="135"/>
              <w:ind w:left="106"/>
              <w:jc w:val="left"/>
              <w:rPr>
                <w:sz w:val="24"/>
              </w:rPr>
            </w:pPr>
            <w:r>
              <w:rPr>
                <w:sz w:val="24"/>
              </w:rPr>
              <w:t>VII</w:t>
            </w:r>
          </w:p>
        </w:tc>
        <w:tc>
          <w:tcPr>
            <w:tcW w:w="708" w:type="dxa"/>
          </w:tcPr>
          <w:p w:rsidR="007263DE" w:rsidRDefault="007263DE">
            <w:pPr>
              <w:pStyle w:val="TableParagraph"/>
              <w:spacing w:before="135"/>
              <w:ind w:right="51"/>
              <w:jc w:val="right"/>
              <w:rPr>
                <w:sz w:val="24"/>
              </w:rPr>
            </w:pPr>
            <w:r>
              <w:rPr>
                <w:sz w:val="24"/>
              </w:rPr>
              <w:t>VIII</w:t>
            </w:r>
          </w:p>
        </w:tc>
        <w:tc>
          <w:tcPr>
            <w:tcW w:w="726" w:type="dxa"/>
          </w:tcPr>
          <w:p w:rsidR="007263DE" w:rsidRDefault="007263DE">
            <w:pPr>
              <w:pStyle w:val="TableParagraph"/>
              <w:spacing w:before="135"/>
              <w:ind w:left="64" w:right="44"/>
              <w:rPr>
                <w:sz w:val="24"/>
              </w:rPr>
            </w:pPr>
            <w:r>
              <w:rPr>
                <w:sz w:val="24"/>
              </w:rPr>
              <w:t>IX</w:t>
            </w:r>
          </w:p>
        </w:tc>
        <w:tc>
          <w:tcPr>
            <w:tcW w:w="533" w:type="dxa"/>
          </w:tcPr>
          <w:p w:rsidR="007263DE" w:rsidRDefault="007263DE">
            <w:pPr>
              <w:pStyle w:val="TableParagraph"/>
              <w:spacing w:before="135"/>
              <w:ind w:right="165"/>
              <w:jc w:val="right"/>
              <w:rPr>
                <w:sz w:val="24"/>
              </w:rPr>
            </w:pPr>
            <w:r>
              <w:rPr>
                <w:w w:val="99"/>
                <w:sz w:val="24"/>
              </w:rPr>
              <w:t>X</w:t>
            </w:r>
          </w:p>
        </w:tc>
        <w:tc>
          <w:tcPr>
            <w:tcW w:w="534" w:type="dxa"/>
            <w:gridSpan w:val="2"/>
          </w:tcPr>
          <w:p w:rsidR="007263DE" w:rsidRDefault="007263DE">
            <w:pPr>
              <w:pStyle w:val="TableParagraph"/>
              <w:spacing w:before="135"/>
              <w:ind w:left="139"/>
              <w:jc w:val="left"/>
              <w:rPr>
                <w:sz w:val="24"/>
              </w:rPr>
            </w:pPr>
            <w:r>
              <w:rPr>
                <w:sz w:val="24"/>
              </w:rPr>
              <w:t>XI</w:t>
            </w:r>
          </w:p>
        </w:tc>
        <w:tc>
          <w:tcPr>
            <w:tcW w:w="538" w:type="dxa"/>
          </w:tcPr>
          <w:p w:rsidR="007263DE" w:rsidRDefault="007263DE">
            <w:pPr>
              <w:pStyle w:val="TableParagraph"/>
              <w:spacing w:before="135"/>
              <w:ind w:left="64" w:right="44"/>
              <w:rPr>
                <w:sz w:val="24"/>
              </w:rPr>
            </w:pPr>
            <w:r>
              <w:rPr>
                <w:sz w:val="24"/>
              </w:rPr>
              <w:t>XII</w:t>
            </w:r>
          </w:p>
        </w:tc>
        <w:tc>
          <w:tcPr>
            <w:tcW w:w="533" w:type="dxa"/>
          </w:tcPr>
          <w:p w:rsidR="007263DE" w:rsidRDefault="007263DE">
            <w:pPr>
              <w:pStyle w:val="TableParagraph"/>
              <w:spacing w:before="135"/>
              <w:ind w:left="9"/>
              <w:rPr>
                <w:sz w:val="24"/>
              </w:rPr>
            </w:pPr>
            <w:r>
              <w:rPr>
                <w:w w:val="99"/>
                <w:sz w:val="24"/>
              </w:rPr>
              <w:t>I</w:t>
            </w:r>
          </w:p>
        </w:tc>
        <w:tc>
          <w:tcPr>
            <w:tcW w:w="538" w:type="dxa"/>
          </w:tcPr>
          <w:p w:rsidR="007263DE" w:rsidRDefault="007263DE">
            <w:pPr>
              <w:pStyle w:val="TableParagraph"/>
              <w:spacing w:before="135"/>
              <w:ind w:left="60" w:right="51"/>
              <w:rPr>
                <w:sz w:val="24"/>
              </w:rPr>
            </w:pPr>
            <w:r>
              <w:rPr>
                <w:sz w:val="24"/>
              </w:rPr>
              <w:t>II</w:t>
            </w:r>
          </w:p>
        </w:tc>
        <w:tc>
          <w:tcPr>
            <w:tcW w:w="533" w:type="dxa"/>
          </w:tcPr>
          <w:p w:rsidR="007263DE" w:rsidRDefault="007263DE">
            <w:pPr>
              <w:pStyle w:val="TableParagraph"/>
              <w:spacing w:before="135"/>
              <w:ind w:left="141"/>
              <w:jc w:val="left"/>
              <w:rPr>
                <w:sz w:val="24"/>
              </w:rPr>
            </w:pPr>
            <w:r>
              <w:rPr>
                <w:sz w:val="24"/>
              </w:rPr>
              <w:t>III</w:t>
            </w:r>
          </w:p>
        </w:tc>
        <w:tc>
          <w:tcPr>
            <w:tcW w:w="547" w:type="dxa"/>
          </w:tcPr>
          <w:p w:rsidR="007263DE" w:rsidRDefault="007263DE">
            <w:pPr>
              <w:pStyle w:val="TableParagraph"/>
              <w:spacing w:before="135"/>
              <w:ind w:left="63" w:right="58"/>
              <w:rPr>
                <w:sz w:val="24"/>
              </w:rPr>
            </w:pPr>
            <w:r>
              <w:rPr>
                <w:sz w:val="24"/>
              </w:rPr>
              <w:t>IV</w:t>
            </w:r>
          </w:p>
        </w:tc>
        <w:tc>
          <w:tcPr>
            <w:tcW w:w="1229" w:type="dxa"/>
            <w:vMerge/>
            <w:tcBorders>
              <w:top w:val="nil"/>
            </w:tcBorders>
          </w:tcPr>
          <w:p w:rsidR="007263DE" w:rsidRDefault="007263DE">
            <w:pPr>
              <w:rPr>
                <w:sz w:val="2"/>
                <w:szCs w:val="2"/>
              </w:rPr>
            </w:pPr>
          </w:p>
        </w:tc>
      </w:tr>
      <w:tr w:rsidR="007263DE" w:rsidTr="007263DE">
        <w:trPr>
          <w:trHeight w:val="565"/>
        </w:trPr>
        <w:tc>
          <w:tcPr>
            <w:tcW w:w="2314" w:type="dxa"/>
          </w:tcPr>
          <w:p w:rsidR="007263DE" w:rsidRPr="004C189F" w:rsidRDefault="007263DE">
            <w:pPr>
              <w:pStyle w:val="TableParagraph"/>
              <w:spacing w:before="6" w:line="274" w:lineRule="exact"/>
              <w:ind w:left="669" w:right="539" w:hanging="92"/>
              <w:jc w:val="left"/>
              <w:rPr>
                <w:sz w:val="24"/>
                <w:lang w:val="ru-RU"/>
              </w:rPr>
            </w:pPr>
            <w:r w:rsidRPr="004C189F">
              <w:rPr>
                <w:sz w:val="24"/>
                <w:lang w:val="ru-RU"/>
              </w:rPr>
              <w:t xml:space="preserve">Бег, ходьба </w:t>
            </w:r>
            <w:r>
              <w:rPr>
                <w:sz w:val="24"/>
              </w:rPr>
              <w:t>I</w:t>
            </w:r>
            <w:r w:rsidRPr="004C189F">
              <w:rPr>
                <w:sz w:val="24"/>
                <w:lang w:val="ru-RU"/>
              </w:rPr>
              <w:t xml:space="preserve"> зона, </w:t>
            </w:r>
            <w:proofErr w:type="gramStart"/>
            <w:r w:rsidRPr="004C189F">
              <w:rPr>
                <w:sz w:val="24"/>
                <w:lang w:val="ru-RU"/>
              </w:rPr>
              <w:t>км</w:t>
            </w:r>
            <w:proofErr w:type="gramEnd"/>
          </w:p>
        </w:tc>
        <w:tc>
          <w:tcPr>
            <w:tcW w:w="703" w:type="dxa"/>
          </w:tcPr>
          <w:p w:rsidR="007263DE" w:rsidRDefault="007263DE">
            <w:pPr>
              <w:pStyle w:val="TableParagraph"/>
              <w:spacing w:before="135"/>
              <w:ind w:right="125"/>
              <w:jc w:val="right"/>
              <w:rPr>
                <w:sz w:val="24"/>
              </w:rPr>
            </w:pPr>
            <w:r>
              <w:rPr>
                <w:w w:val="95"/>
                <w:sz w:val="24"/>
              </w:rPr>
              <w:t>52</w:t>
            </w:r>
          </w:p>
        </w:tc>
        <w:tc>
          <w:tcPr>
            <w:tcW w:w="567" w:type="dxa"/>
          </w:tcPr>
          <w:p w:rsidR="007263DE" w:rsidRPr="007263DE" w:rsidRDefault="007263DE">
            <w:pPr>
              <w:pStyle w:val="TableParagraph"/>
              <w:spacing w:before="135"/>
              <w:ind w:left="92"/>
              <w:jc w:val="left"/>
              <w:rPr>
                <w:sz w:val="24"/>
                <w:lang w:val="ru-RU"/>
              </w:rPr>
            </w:pPr>
            <w:r>
              <w:rPr>
                <w:sz w:val="24"/>
                <w:lang w:val="ru-RU"/>
              </w:rPr>
              <w:t>50</w:t>
            </w:r>
          </w:p>
        </w:tc>
        <w:tc>
          <w:tcPr>
            <w:tcW w:w="708" w:type="dxa"/>
          </w:tcPr>
          <w:p w:rsidR="007263DE" w:rsidRDefault="007263DE">
            <w:pPr>
              <w:pStyle w:val="TableParagraph"/>
              <w:spacing w:before="135"/>
              <w:ind w:right="83"/>
              <w:jc w:val="right"/>
              <w:rPr>
                <w:sz w:val="24"/>
              </w:rPr>
            </w:pPr>
            <w:r>
              <w:rPr>
                <w:w w:val="95"/>
                <w:sz w:val="24"/>
              </w:rPr>
              <w:t>126</w:t>
            </w:r>
          </w:p>
        </w:tc>
        <w:tc>
          <w:tcPr>
            <w:tcW w:w="726" w:type="dxa"/>
          </w:tcPr>
          <w:p w:rsidR="007263DE" w:rsidRDefault="007263DE">
            <w:pPr>
              <w:pStyle w:val="TableParagraph"/>
              <w:spacing w:before="135"/>
              <w:ind w:left="64" w:right="49"/>
              <w:rPr>
                <w:sz w:val="24"/>
              </w:rPr>
            </w:pPr>
            <w:r>
              <w:rPr>
                <w:sz w:val="24"/>
              </w:rPr>
              <w:t>74</w:t>
            </w:r>
          </w:p>
        </w:tc>
        <w:tc>
          <w:tcPr>
            <w:tcW w:w="533" w:type="dxa"/>
          </w:tcPr>
          <w:p w:rsidR="007263DE" w:rsidRDefault="007263DE">
            <w:pPr>
              <w:pStyle w:val="TableParagraph"/>
              <w:spacing w:before="135"/>
              <w:ind w:right="131"/>
              <w:jc w:val="right"/>
              <w:rPr>
                <w:sz w:val="24"/>
              </w:rPr>
            </w:pPr>
            <w:r>
              <w:rPr>
                <w:w w:val="95"/>
                <w:sz w:val="24"/>
              </w:rPr>
              <w:t>54</w:t>
            </w:r>
          </w:p>
        </w:tc>
        <w:tc>
          <w:tcPr>
            <w:tcW w:w="534" w:type="dxa"/>
            <w:gridSpan w:val="2"/>
          </w:tcPr>
          <w:p w:rsidR="007263DE" w:rsidRDefault="007263DE">
            <w:pPr>
              <w:pStyle w:val="TableParagraph"/>
              <w:spacing w:before="135"/>
              <w:ind w:left="148"/>
              <w:jc w:val="left"/>
              <w:rPr>
                <w:sz w:val="24"/>
              </w:rPr>
            </w:pPr>
            <w:r>
              <w:rPr>
                <w:sz w:val="24"/>
              </w:rPr>
              <w:t>40</w:t>
            </w:r>
          </w:p>
        </w:tc>
        <w:tc>
          <w:tcPr>
            <w:tcW w:w="538" w:type="dxa"/>
          </w:tcPr>
          <w:p w:rsidR="007263DE" w:rsidRDefault="007263DE">
            <w:pPr>
              <w:pStyle w:val="TableParagraph"/>
              <w:spacing w:before="135"/>
              <w:ind w:left="62" w:right="51"/>
              <w:rPr>
                <w:sz w:val="24"/>
              </w:rPr>
            </w:pPr>
            <w:r>
              <w:rPr>
                <w:sz w:val="24"/>
              </w:rPr>
              <w:t>40</w:t>
            </w:r>
          </w:p>
        </w:tc>
        <w:tc>
          <w:tcPr>
            <w:tcW w:w="533" w:type="dxa"/>
          </w:tcPr>
          <w:p w:rsidR="007263DE" w:rsidRDefault="007263DE">
            <w:pPr>
              <w:pStyle w:val="TableParagraph"/>
              <w:spacing w:before="135"/>
              <w:ind w:left="51" w:right="45"/>
              <w:rPr>
                <w:sz w:val="24"/>
              </w:rPr>
            </w:pPr>
            <w:r>
              <w:rPr>
                <w:sz w:val="24"/>
              </w:rPr>
              <w:t>45</w:t>
            </w:r>
          </w:p>
        </w:tc>
        <w:tc>
          <w:tcPr>
            <w:tcW w:w="538" w:type="dxa"/>
          </w:tcPr>
          <w:p w:rsidR="007263DE" w:rsidRDefault="007263DE">
            <w:pPr>
              <w:pStyle w:val="TableParagraph"/>
              <w:spacing w:before="135"/>
              <w:ind w:left="52" w:right="51"/>
              <w:rPr>
                <w:sz w:val="24"/>
              </w:rPr>
            </w:pPr>
            <w:r>
              <w:rPr>
                <w:sz w:val="24"/>
              </w:rPr>
              <w:t>42</w:t>
            </w:r>
          </w:p>
        </w:tc>
        <w:tc>
          <w:tcPr>
            <w:tcW w:w="533" w:type="dxa"/>
          </w:tcPr>
          <w:p w:rsidR="007263DE" w:rsidRDefault="007263DE">
            <w:pPr>
              <w:pStyle w:val="TableParagraph"/>
              <w:spacing w:before="135"/>
              <w:ind w:left="141"/>
              <w:jc w:val="left"/>
              <w:rPr>
                <w:sz w:val="24"/>
              </w:rPr>
            </w:pPr>
            <w:r>
              <w:rPr>
                <w:sz w:val="24"/>
              </w:rPr>
              <w:t>45</w:t>
            </w:r>
          </w:p>
        </w:tc>
        <w:tc>
          <w:tcPr>
            <w:tcW w:w="547" w:type="dxa"/>
          </w:tcPr>
          <w:p w:rsidR="007263DE" w:rsidRDefault="007263DE">
            <w:pPr>
              <w:pStyle w:val="TableParagraph"/>
              <w:spacing w:before="135"/>
              <w:ind w:left="68" w:right="58"/>
              <w:rPr>
                <w:sz w:val="24"/>
              </w:rPr>
            </w:pPr>
            <w:r>
              <w:rPr>
                <w:sz w:val="24"/>
              </w:rPr>
              <w:t>50</w:t>
            </w:r>
          </w:p>
        </w:tc>
        <w:tc>
          <w:tcPr>
            <w:tcW w:w="1229" w:type="dxa"/>
          </w:tcPr>
          <w:p w:rsidR="007263DE" w:rsidRPr="007263DE" w:rsidRDefault="007263DE">
            <w:pPr>
              <w:pStyle w:val="TableParagraph"/>
              <w:spacing w:before="135"/>
              <w:ind w:right="417"/>
              <w:jc w:val="right"/>
              <w:rPr>
                <w:sz w:val="24"/>
                <w:lang w:val="ru-RU"/>
              </w:rPr>
            </w:pPr>
            <w:r>
              <w:rPr>
                <w:sz w:val="24"/>
                <w:lang w:val="ru-RU"/>
              </w:rPr>
              <w:t>621</w:t>
            </w:r>
          </w:p>
        </w:tc>
      </w:tr>
      <w:tr w:rsidR="007263DE" w:rsidTr="007263DE">
        <w:trPr>
          <w:trHeight w:val="565"/>
        </w:trPr>
        <w:tc>
          <w:tcPr>
            <w:tcW w:w="2314" w:type="dxa"/>
          </w:tcPr>
          <w:p w:rsidR="007263DE" w:rsidRDefault="007263DE">
            <w:pPr>
              <w:pStyle w:val="TableParagraph"/>
              <w:spacing w:before="1" w:line="275" w:lineRule="exact"/>
              <w:ind w:left="185" w:right="169"/>
              <w:rPr>
                <w:sz w:val="24"/>
              </w:rPr>
            </w:pPr>
            <w:r>
              <w:rPr>
                <w:sz w:val="24"/>
              </w:rPr>
              <w:t>Бег</w:t>
            </w:r>
          </w:p>
          <w:p w:rsidR="007263DE" w:rsidRDefault="007263DE">
            <w:pPr>
              <w:pStyle w:val="TableParagraph"/>
              <w:spacing w:line="270" w:lineRule="exact"/>
              <w:ind w:left="190" w:right="168"/>
              <w:rPr>
                <w:sz w:val="24"/>
              </w:rPr>
            </w:pPr>
            <w:r>
              <w:rPr>
                <w:sz w:val="24"/>
              </w:rPr>
              <w:t>II зона, км</w:t>
            </w:r>
          </w:p>
        </w:tc>
        <w:tc>
          <w:tcPr>
            <w:tcW w:w="703" w:type="dxa"/>
          </w:tcPr>
          <w:p w:rsidR="007263DE" w:rsidRDefault="007263DE">
            <w:pPr>
              <w:pStyle w:val="TableParagraph"/>
              <w:spacing w:before="140"/>
              <w:ind w:right="125"/>
              <w:jc w:val="right"/>
              <w:rPr>
                <w:sz w:val="24"/>
              </w:rPr>
            </w:pPr>
            <w:r>
              <w:rPr>
                <w:w w:val="95"/>
                <w:sz w:val="24"/>
              </w:rPr>
              <w:t>32</w:t>
            </w:r>
          </w:p>
        </w:tc>
        <w:tc>
          <w:tcPr>
            <w:tcW w:w="567" w:type="dxa"/>
          </w:tcPr>
          <w:p w:rsidR="007263DE" w:rsidRPr="007263DE" w:rsidRDefault="007263DE">
            <w:pPr>
              <w:pStyle w:val="TableParagraph"/>
              <w:spacing w:before="140"/>
              <w:ind w:left="150"/>
              <w:jc w:val="left"/>
              <w:rPr>
                <w:sz w:val="24"/>
                <w:lang w:val="ru-RU"/>
              </w:rPr>
            </w:pPr>
            <w:r>
              <w:rPr>
                <w:sz w:val="24"/>
                <w:lang w:val="ru-RU"/>
              </w:rPr>
              <w:t>30</w:t>
            </w:r>
          </w:p>
        </w:tc>
        <w:tc>
          <w:tcPr>
            <w:tcW w:w="708" w:type="dxa"/>
          </w:tcPr>
          <w:p w:rsidR="007263DE" w:rsidRDefault="007263DE">
            <w:pPr>
              <w:pStyle w:val="TableParagraph"/>
              <w:spacing w:before="140"/>
              <w:ind w:right="140"/>
              <w:jc w:val="right"/>
              <w:rPr>
                <w:sz w:val="24"/>
              </w:rPr>
            </w:pPr>
            <w:r>
              <w:rPr>
                <w:w w:val="95"/>
                <w:sz w:val="24"/>
              </w:rPr>
              <w:t>78</w:t>
            </w:r>
          </w:p>
        </w:tc>
        <w:tc>
          <w:tcPr>
            <w:tcW w:w="726" w:type="dxa"/>
          </w:tcPr>
          <w:p w:rsidR="007263DE" w:rsidRDefault="007263DE">
            <w:pPr>
              <w:pStyle w:val="TableParagraph"/>
              <w:spacing w:before="140"/>
              <w:ind w:left="64" w:right="49"/>
              <w:rPr>
                <w:sz w:val="24"/>
              </w:rPr>
            </w:pPr>
            <w:r>
              <w:rPr>
                <w:sz w:val="24"/>
              </w:rPr>
              <w:t>86</w:t>
            </w:r>
          </w:p>
        </w:tc>
        <w:tc>
          <w:tcPr>
            <w:tcW w:w="533" w:type="dxa"/>
          </w:tcPr>
          <w:p w:rsidR="007263DE" w:rsidRDefault="007263DE">
            <w:pPr>
              <w:pStyle w:val="TableParagraph"/>
              <w:spacing w:before="140"/>
              <w:ind w:right="131"/>
              <w:jc w:val="right"/>
              <w:rPr>
                <w:sz w:val="24"/>
              </w:rPr>
            </w:pPr>
            <w:r>
              <w:rPr>
                <w:w w:val="95"/>
                <w:sz w:val="24"/>
              </w:rPr>
              <w:t>64</w:t>
            </w:r>
          </w:p>
        </w:tc>
        <w:tc>
          <w:tcPr>
            <w:tcW w:w="534" w:type="dxa"/>
            <w:gridSpan w:val="2"/>
          </w:tcPr>
          <w:p w:rsidR="007263DE" w:rsidRDefault="007263DE">
            <w:pPr>
              <w:pStyle w:val="TableParagraph"/>
              <w:spacing w:before="140"/>
              <w:ind w:left="148"/>
              <w:jc w:val="left"/>
              <w:rPr>
                <w:sz w:val="24"/>
              </w:rPr>
            </w:pPr>
            <w:r>
              <w:rPr>
                <w:sz w:val="24"/>
              </w:rPr>
              <w:t>26</w:t>
            </w:r>
          </w:p>
        </w:tc>
        <w:tc>
          <w:tcPr>
            <w:tcW w:w="538" w:type="dxa"/>
          </w:tcPr>
          <w:p w:rsidR="007263DE" w:rsidRDefault="007263DE">
            <w:pPr>
              <w:pStyle w:val="TableParagraph"/>
              <w:spacing w:before="140"/>
              <w:ind w:left="15"/>
              <w:rPr>
                <w:sz w:val="24"/>
              </w:rPr>
            </w:pPr>
            <w:r>
              <w:rPr>
                <w:w w:val="99"/>
                <w:sz w:val="24"/>
              </w:rPr>
              <w:t>-</w:t>
            </w:r>
          </w:p>
        </w:tc>
        <w:tc>
          <w:tcPr>
            <w:tcW w:w="533" w:type="dxa"/>
          </w:tcPr>
          <w:p w:rsidR="007263DE" w:rsidRDefault="007263DE">
            <w:pPr>
              <w:pStyle w:val="TableParagraph"/>
              <w:spacing w:before="140"/>
              <w:ind w:left="9"/>
              <w:rPr>
                <w:sz w:val="24"/>
              </w:rPr>
            </w:pPr>
            <w:r>
              <w:rPr>
                <w:w w:val="99"/>
                <w:sz w:val="24"/>
              </w:rPr>
              <w:t>-</w:t>
            </w:r>
          </w:p>
        </w:tc>
        <w:tc>
          <w:tcPr>
            <w:tcW w:w="538" w:type="dxa"/>
          </w:tcPr>
          <w:p w:rsidR="007263DE" w:rsidRDefault="007263DE">
            <w:pPr>
              <w:pStyle w:val="TableParagraph"/>
              <w:spacing w:before="140"/>
              <w:ind w:left="4"/>
              <w:rPr>
                <w:sz w:val="24"/>
              </w:rPr>
            </w:pPr>
            <w:r>
              <w:rPr>
                <w:w w:val="99"/>
                <w:sz w:val="24"/>
              </w:rPr>
              <w:t>-</w:t>
            </w:r>
          </w:p>
        </w:tc>
        <w:tc>
          <w:tcPr>
            <w:tcW w:w="533" w:type="dxa"/>
          </w:tcPr>
          <w:p w:rsidR="007263DE" w:rsidRDefault="007263DE">
            <w:pPr>
              <w:pStyle w:val="TableParagraph"/>
              <w:spacing w:before="140"/>
              <w:ind w:left="223"/>
              <w:jc w:val="left"/>
              <w:rPr>
                <w:sz w:val="24"/>
              </w:rPr>
            </w:pPr>
            <w:r>
              <w:rPr>
                <w:w w:val="99"/>
                <w:sz w:val="24"/>
              </w:rPr>
              <w:t>-</w:t>
            </w:r>
          </w:p>
        </w:tc>
        <w:tc>
          <w:tcPr>
            <w:tcW w:w="547" w:type="dxa"/>
          </w:tcPr>
          <w:p w:rsidR="007263DE" w:rsidRDefault="007263DE">
            <w:pPr>
              <w:pStyle w:val="TableParagraph"/>
              <w:spacing w:before="140"/>
              <w:ind w:left="68" w:right="58"/>
              <w:rPr>
                <w:sz w:val="24"/>
              </w:rPr>
            </w:pPr>
            <w:r>
              <w:rPr>
                <w:sz w:val="24"/>
              </w:rPr>
              <w:t>25</w:t>
            </w:r>
          </w:p>
        </w:tc>
        <w:tc>
          <w:tcPr>
            <w:tcW w:w="1229" w:type="dxa"/>
          </w:tcPr>
          <w:p w:rsidR="007263DE" w:rsidRPr="007263DE" w:rsidRDefault="007263DE">
            <w:pPr>
              <w:pStyle w:val="TableParagraph"/>
              <w:spacing w:before="140"/>
              <w:ind w:right="417"/>
              <w:jc w:val="right"/>
              <w:rPr>
                <w:sz w:val="24"/>
                <w:lang w:val="ru-RU"/>
              </w:rPr>
            </w:pPr>
            <w:r>
              <w:rPr>
                <w:sz w:val="24"/>
                <w:lang w:val="ru-RU"/>
              </w:rPr>
              <w:t>341</w:t>
            </w:r>
          </w:p>
        </w:tc>
      </w:tr>
      <w:tr w:rsidR="007263DE" w:rsidTr="007263DE">
        <w:trPr>
          <w:trHeight w:val="570"/>
        </w:trPr>
        <w:tc>
          <w:tcPr>
            <w:tcW w:w="2314" w:type="dxa"/>
          </w:tcPr>
          <w:p w:rsidR="007263DE" w:rsidRDefault="007263DE">
            <w:pPr>
              <w:pStyle w:val="TableParagraph"/>
              <w:spacing w:before="140"/>
              <w:ind w:left="186" w:right="169"/>
              <w:rPr>
                <w:sz w:val="24"/>
              </w:rPr>
            </w:pPr>
            <w:r>
              <w:rPr>
                <w:sz w:val="24"/>
              </w:rPr>
              <w:t>III зона, км</w:t>
            </w:r>
          </w:p>
        </w:tc>
        <w:tc>
          <w:tcPr>
            <w:tcW w:w="703" w:type="dxa"/>
          </w:tcPr>
          <w:p w:rsidR="007263DE" w:rsidRDefault="007263DE">
            <w:pPr>
              <w:pStyle w:val="TableParagraph"/>
              <w:spacing w:before="140"/>
              <w:ind w:left="27"/>
              <w:rPr>
                <w:sz w:val="24"/>
              </w:rPr>
            </w:pPr>
            <w:r>
              <w:rPr>
                <w:w w:val="99"/>
                <w:sz w:val="24"/>
              </w:rPr>
              <w:t>5</w:t>
            </w:r>
          </w:p>
        </w:tc>
        <w:tc>
          <w:tcPr>
            <w:tcW w:w="567" w:type="dxa"/>
          </w:tcPr>
          <w:p w:rsidR="007263DE" w:rsidRPr="007263DE" w:rsidRDefault="007263DE">
            <w:pPr>
              <w:pStyle w:val="TableParagraph"/>
              <w:spacing w:before="140"/>
              <w:ind w:left="150"/>
              <w:jc w:val="left"/>
              <w:rPr>
                <w:sz w:val="24"/>
                <w:lang w:val="ru-RU"/>
              </w:rPr>
            </w:pPr>
            <w:r>
              <w:rPr>
                <w:sz w:val="24"/>
                <w:lang w:val="ru-RU"/>
              </w:rPr>
              <w:t>5</w:t>
            </w:r>
          </w:p>
        </w:tc>
        <w:tc>
          <w:tcPr>
            <w:tcW w:w="708" w:type="dxa"/>
          </w:tcPr>
          <w:p w:rsidR="007263DE" w:rsidRDefault="007263DE">
            <w:pPr>
              <w:pStyle w:val="TableParagraph"/>
              <w:spacing w:before="140"/>
              <w:ind w:right="140"/>
              <w:jc w:val="right"/>
              <w:rPr>
                <w:sz w:val="24"/>
              </w:rPr>
            </w:pPr>
            <w:r>
              <w:rPr>
                <w:w w:val="95"/>
                <w:sz w:val="24"/>
              </w:rPr>
              <w:t>13</w:t>
            </w:r>
          </w:p>
        </w:tc>
        <w:tc>
          <w:tcPr>
            <w:tcW w:w="726" w:type="dxa"/>
          </w:tcPr>
          <w:p w:rsidR="007263DE" w:rsidRDefault="007263DE">
            <w:pPr>
              <w:pStyle w:val="TableParagraph"/>
              <w:spacing w:before="140"/>
              <w:ind w:left="64" w:right="49"/>
              <w:rPr>
                <w:sz w:val="24"/>
              </w:rPr>
            </w:pPr>
            <w:r>
              <w:rPr>
                <w:sz w:val="24"/>
              </w:rPr>
              <w:t>20</w:t>
            </w:r>
          </w:p>
        </w:tc>
        <w:tc>
          <w:tcPr>
            <w:tcW w:w="533" w:type="dxa"/>
          </w:tcPr>
          <w:p w:rsidR="007263DE" w:rsidRDefault="007263DE">
            <w:pPr>
              <w:pStyle w:val="TableParagraph"/>
              <w:spacing w:before="140"/>
              <w:ind w:right="131"/>
              <w:jc w:val="right"/>
              <w:rPr>
                <w:sz w:val="24"/>
              </w:rPr>
            </w:pPr>
            <w:r>
              <w:rPr>
                <w:w w:val="95"/>
                <w:sz w:val="24"/>
              </w:rPr>
              <w:t>10</w:t>
            </w:r>
          </w:p>
        </w:tc>
        <w:tc>
          <w:tcPr>
            <w:tcW w:w="534" w:type="dxa"/>
            <w:gridSpan w:val="2"/>
          </w:tcPr>
          <w:p w:rsidR="007263DE" w:rsidRDefault="007263DE">
            <w:pPr>
              <w:pStyle w:val="TableParagraph"/>
              <w:spacing w:before="140"/>
              <w:ind w:left="13"/>
              <w:rPr>
                <w:sz w:val="24"/>
              </w:rPr>
            </w:pPr>
            <w:r>
              <w:rPr>
                <w:w w:val="99"/>
                <w:sz w:val="24"/>
              </w:rPr>
              <w:t>5</w:t>
            </w:r>
          </w:p>
        </w:tc>
        <w:tc>
          <w:tcPr>
            <w:tcW w:w="538" w:type="dxa"/>
          </w:tcPr>
          <w:p w:rsidR="007263DE" w:rsidRDefault="007263DE">
            <w:pPr>
              <w:pStyle w:val="TableParagraph"/>
              <w:spacing w:before="140"/>
              <w:ind w:left="15"/>
              <w:rPr>
                <w:sz w:val="24"/>
              </w:rPr>
            </w:pPr>
            <w:r>
              <w:rPr>
                <w:w w:val="99"/>
                <w:sz w:val="24"/>
              </w:rPr>
              <w:t>-</w:t>
            </w:r>
          </w:p>
        </w:tc>
        <w:tc>
          <w:tcPr>
            <w:tcW w:w="533" w:type="dxa"/>
          </w:tcPr>
          <w:p w:rsidR="007263DE" w:rsidRDefault="007263DE">
            <w:pPr>
              <w:pStyle w:val="TableParagraph"/>
              <w:spacing w:before="140"/>
              <w:ind w:left="9"/>
              <w:rPr>
                <w:sz w:val="24"/>
              </w:rPr>
            </w:pPr>
            <w:r>
              <w:rPr>
                <w:w w:val="99"/>
                <w:sz w:val="24"/>
              </w:rPr>
              <w:t>-</w:t>
            </w:r>
          </w:p>
        </w:tc>
        <w:tc>
          <w:tcPr>
            <w:tcW w:w="538" w:type="dxa"/>
          </w:tcPr>
          <w:p w:rsidR="007263DE" w:rsidRDefault="007263DE">
            <w:pPr>
              <w:pStyle w:val="TableParagraph"/>
              <w:spacing w:before="140"/>
              <w:ind w:left="4"/>
              <w:rPr>
                <w:sz w:val="24"/>
              </w:rPr>
            </w:pPr>
            <w:r>
              <w:rPr>
                <w:w w:val="99"/>
                <w:sz w:val="24"/>
              </w:rPr>
              <w:t>-</w:t>
            </w:r>
          </w:p>
        </w:tc>
        <w:tc>
          <w:tcPr>
            <w:tcW w:w="533" w:type="dxa"/>
          </w:tcPr>
          <w:p w:rsidR="007263DE" w:rsidRDefault="007263DE">
            <w:pPr>
              <w:pStyle w:val="TableParagraph"/>
              <w:spacing w:before="140"/>
              <w:ind w:left="223"/>
              <w:jc w:val="left"/>
              <w:rPr>
                <w:sz w:val="24"/>
              </w:rPr>
            </w:pPr>
            <w:r>
              <w:rPr>
                <w:w w:val="99"/>
                <w:sz w:val="24"/>
              </w:rPr>
              <w:t>-</w:t>
            </w:r>
          </w:p>
        </w:tc>
        <w:tc>
          <w:tcPr>
            <w:tcW w:w="547" w:type="dxa"/>
          </w:tcPr>
          <w:p w:rsidR="007263DE" w:rsidRDefault="007263DE">
            <w:pPr>
              <w:pStyle w:val="TableParagraph"/>
              <w:spacing w:before="140"/>
              <w:ind w:left="3"/>
              <w:rPr>
                <w:sz w:val="24"/>
              </w:rPr>
            </w:pPr>
            <w:r>
              <w:rPr>
                <w:w w:val="99"/>
                <w:sz w:val="24"/>
              </w:rPr>
              <w:t>-</w:t>
            </w:r>
          </w:p>
        </w:tc>
        <w:tc>
          <w:tcPr>
            <w:tcW w:w="1229" w:type="dxa"/>
          </w:tcPr>
          <w:p w:rsidR="007263DE" w:rsidRPr="007263DE" w:rsidRDefault="007263DE">
            <w:pPr>
              <w:pStyle w:val="TableParagraph"/>
              <w:spacing w:before="140"/>
              <w:ind w:left="472" w:right="462"/>
              <w:rPr>
                <w:sz w:val="24"/>
                <w:lang w:val="ru-RU"/>
              </w:rPr>
            </w:pPr>
            <w:r>
              <w:rPr>
                <w:sz w:val="24"/>
                <w:lang w:val="ru-RU"/>
              </w:rPr>
              <w:t>58</w:t>
            </w:r>
          </w:p>
        </w:tc>
      </w:tr>
      <w:tr w:rsidR="007263DE" w:rsidTr="007263DE">
        <w:trPr>
          <w:trHeight w:val="565"/>
        </w:trPr>
        <w:tc>
          <w:tcPr>
            <w:tcW w:w="2314" w:type="dxa"/>
          </w:tcPr>
          <w:p w:rsidR="007263DE" w:rsidRDefault="007263DE">
            <w:pPr>
              <w:pStyle w:val="TableParagraph"/>
              <w:spacing w:before="135"/>
              <w:ind w:left="190" w:right="168"/>
              <w:rPr>
                <w:sz w:val="24"/>
              </w:rPr>
            </w:pPr>
            <w:r>
              <w:rPr>
                <w:sz w:val="24"/>
              </w:rPr>
              <w:t>IV зона, км</w:t>
            </w:r>
          </w:p>
        </w:tc>
        <w:tc>
          <w:tcPr>
            <w:tcW w:w="703" w:type="dxa"/>
          </w:tcPr>
          <w:p w:rsidR="007263DE" w:rsidRDefault="007263DE">
            <w:pPr>
              <w:pStyle w:val="TableParagraph"/>
              <w:spacing w:before="135"/>
              <w:ind w:left="27"/>
              <w:rPr>
                <w:sz w:val="24"/>
              </w:rPr>
            </w:pPr>
            <w:r>
              <w:rPr>
                <w:w w:val="99"/>
                <w:sz w:val="24"/>
              </w:rPr>
              <w:t>3</w:t>
            </w:r>
          </w:p>
        </w:tc>
        <w:tc>
          <w:tcPr>
            <w:tcW w:w="567" w:type="dxa"/>
          </w:tcPr>
          <w:p w:rsidR="007263DE" w:rsidRPr="007263DE" w:rsidRDefault="007263DE">
            <w:pPr>
              <w:pStyle w:val="TableParagraph"/>
              <w:spacing w:before="135"/>
              <w:ind w:left="21"/>
              <w:rPr>
                <w:sz w:val="24"/>
                <w:lang w:val="ru-RU"/>
              </w:rPr>
            </w:pPr>
            <w:r>
              <w:rPr>
                <w:sz w:val="24"/>
                <w:lang w:val="ru-RU"/>
              </w:rPr>
              <w:t>5</w:t>
            </w:r>
          </w:p>
        </w:tc>
        <w:tc>
          <w:tcPr>
            <w:tcW w:w="708" w:type="dxa"/>
          </w:tcPr>
          <w:p w:rsidR="007263DE" w:rsidRDefault="007263DE">
            <w:pPr>
              <w:pStyle w:val="TableParagraph"/>
              <w:spacing w:before="135"/>
              <w:ind w:left="16"/>
              <w:rPr>
                <w:sz w:val="24"/>
              </w:rPr>
            </w:pPr>
            <w:r>
              <w:rPr>
                <w:w w:val="99"/>
                <w:sz w:val="24"/>
              </w:rPr>
              <w:t>7</w:t>
            </w:r>
          </w:p>
        </w:tc>
        <w:tc>
          <w:tcPr>
            <w:tcW w:w="726" w:type="dxa"/>
          </w:tcPr>
          <w:p w:rsidR="007263DE" w:rsidRDefault="007263DE">
            <w:pPr>
              <w:pStyle w:val="TableParagraph"/>
              <w:spacing w:before="135"/>
              <w:ind w:left="64" w:right="49"/>
              <w:rPr>
                <w:sz w:val="24"/>
              </w:rPr>
            </w:pPr>
            <w:r>
              <w:rPr>
                <w:sz w:val="24"/>
              </w:rPr>
              <w:t>10</w:t>
            </w:r>
          </w:p>
        </w:tc>
        <w:tc>
          <w:tcPr>
            <w:tcW w:w="533" w:type="dxa"/>
          </w:tcPr>
          <w:p w:rsidR="007263DE" w:rsidRDefault="007263DE">
            <w:pPr>
              <w:pStyle w:val="TableParagraph"/>
              <w:spacing w:before="135"/>
              <w:ind w:left="14"/>
              <w:rPr>
                <w:sz w:val="24"/>
              </w:rPr>
            </w:pPr>
            <w:r>
              <w:rPr>
                <w:w w:val="99"/>
                <w:sz w:val="24"/>
              </w:rPr>
              <w:t>4</w:t>
            </w:r>
          </w:p>
        </w:tc>
        <w:tc>
          <w:tcPr>
            <w:tcW w:w="534" w:type="dxa"/>
            <w:gridSpan w:val="2"/>
          </w:tcPr>
          <w:p w:rsidR="007263DE" w:rsidRDefault="007263DE">
            <w:pPr>
              <w:pStyle w:val="TableParagraph"/>
              <w:spacing w:before="135"/>
              <w:ind w:left="11"/>
              <w:rPr>
                <w:sz w:val="24"/>
              </w:rPr>
            </w:pPr>
            <w:r>
              <w:rPr>
                <w:w w:val="99"/>
                <w:sz w:val="24"/>
              </w:rPr>
              <w:t>-</w:t>
            </w:r>
          </w:p>
        </w:tc>
        <w:tc>
          <w:tcPr>
            <w:tcW w:w="538" w:type="dxa"/>
          </w:tcPr>
          <w:p w:rsidR="007263DE" w:rsidRDefault="007263DE">
            <w:pPr>
              <w:pStyle w:val="TableParagraph"/>
              <w:spacing w:before="135"/>
              <w:ind w:left="15"/>
              <w:rPr>
                <w:sz w:val="24"/>
              </w:rPr>
            </w:pPr>
            <w:r>
              <w:rPr>
                <w:w w:val="99"/>
                <w:sz w:val="24"/>
              </w:rPr>
              <w:t>-</w:t>
            </w:r>
          </w:p>
        </w:tc>
        <w:tc>
          <w:tcPr>
            <w:tcW w:w="533" w:type="dxa"/>
          </w:tcPr>
          <w:p w:rsidR="007263DE" w:rsidRDefault="007263DE">
            <w:pPr>
              <w:pStyle w:val="TableParagraph"/>
              <w:spacing w:before="135"/>
              <w:ind w:left="9"/>
              <w:rPr>
                <w:sz w:val="24"/>
              </w:rPr>
            </w:pPr>
            <w:r>
              <w:rPr>
                <w:w w:val="99"/>
                <w:sz w:val="24"/>
              </w:rPr>
              <w:t>-</w:t>
            </w:r>
          </w:p>
        </w:tc>
        <w:tc>
          <w:tcPr>
            <w:tcW w:w="538" w:type="dxa"/>
          </w:tcPr>
          <w:p w:rsidR="007263DE" w:rsidRDefault="007263DE">
            <w:pPr>
              <w:pStyle w:val="TableParagraph"/>
              <w:spacing w:before="135"/>
              <w:ind w:left="4"/>
              <w:rPr>
                <w:sz w:val="24"/>
              </w:rPr>
            </w:pPr>
            <w:r>
              <w:rPr>
                <w:w w:val="99"/>
                <w:sz w:val="24"/>
              </w:rPr>
              <w:t>-</w:t>
            </w:r>
          </w:p>
        </w:tc>
        <w:tc>
          <w:tcPr>
            <w:tcW w:w="533" w:type="dxa"/>
          </w:tcPr>
          <w:p w:rsidR="007263DE" w:rsidRDefault="007263DE">
            <w:pPr>
              <w:pStyle w:val="TableParagraph"/>
              <w:spacing w:before="135"/>
              <w:ind w:left="223"/>
              <w:jc w:val="left"/>
              <w:rPr>
                <w:sz w:val="24"/>
              </w:rPr>
            </w:pPr>
            <w:r>
              <w:rPr>
                <w:w w:val="99"/>
                <w:sz w:val="24"/>
              </w:rPr>
              <w:t>-</w:t>
            </w:r>
          </w:p>
        </w:tc>
        <w:tc>
          <w:tcPr>
            <w:tcW w:w="547" w:type="dxa"/>
          </w:tcPr>
          <w:p w:rsidR="007263DE" w:rsidRDefault="007263DE">
            <w:pPr>
              <w:pStyle w:val="TableParagraph"/>
              <w:spacing w:before="135"/>
              <w:ind w:left="3"/>
              <w:rPr>
                <w:sz w:val="24"/>
              </w:rPr>
            </w:pPr>
            <w:r>
              <w:rPr>
                <w:w w:val="99"/>
                <w:sz w:val="24"/>
              </w:rPr>
              <w:t>-</w:t>
            </w:r>
          </w:p>
        </w:tc>
        <w:tc>
          <w:tcPr>
            <w:tcW w:w="1229" w:type="dxa"/>
          </w:tcPr>
          <w:p w:rsidR="007263DE" w:rsidRPr="007263DE" w:rsidRDefault="007263DE">
            <w:pPr>
              <w:pStyle w:val="TableParagraph"/>
              <w:spacing w:before="135"/>
              <w:ind w:left="472" w:right="462"/>
              <w:rPr>
                <w:sz w:val="24"/>
                <w:lang w:val="ru-RU"/>
              </w:rPr>
            </w:pPr>
            <w:r>
              <w:rPr>
                <w:sz w:val="24"/>
                <w:lang w:val="ru-RU"/>
              </w:rPr>
              <w:t>29</w:t>
            </w:r>
          </w:p>
        </w:tc>
      </w:tr>
      <w:tr w:rsidR="007263DE" w:rsidTr="007263DE">
        <w:trPr>
          <w:trHeight w:val="565"/>
        </w:trPr>
        <w:tc>
          <w:tcPr>
            <w:tcW w:w="2314" w:type="dxa"/>
          </w:tcPr>
          <w:p w:rsidR="007263DE" w:rsidRDefault="007263DE">
            <w:pPr>
              <w:pStyle w:val="TableParagraph"/>
              <w:spacing w:before="6" w:line="274" w:lineRule="exact"/>
              <w:ind w:left="1024" w:right="106" w:hanging="884"/>
              <w:jc w:val="left"/>
              <w:rPr>
                <w:sz w:val="24"/>
              </w:rPr>
            </w:pPr>
            <w:r>
              <w:rPr>
                <w:sz w:val="24"/>
              </w:rPr>
              <w:t>Имитация, прыжки, км</w:t>
            </w:r>
          </w:p>
        </w:tc>
        <w:tc>
          <w:tcPr>
            <w:tcW w:w="703" w:type="dxa"/>
          </w:tcPr>
          <w:p w:rsidR="007263DE" w:rsidRDefault="007263DE">
            <w:pPr>
              <w:pStyle w:val="TableParagraph"/>
              <w:spacing w:before="135"/>
              <w:ind w:left="27"/>
              <w:rPr>
                <w:sz w:val="24"/>
              </w:rPr>
            </w:pPr>
            <w:r>
              <w:rPr>
                <w:w w:val="99"/>
                <w:sz w:val="24"/>
              </w:rPr>
              <w:t>-</w:t>
            </w:r>
          </w:p>
        </w:tc>
        <w:tc>
          <w:tcPr>
            <w:tcW w:w="567" w:type="dxa"/>
          </w:tcPr>
          <w:p w:rsidR="007263DE" w:rsidRPr="007263DE" w:rsidRDefault="007263DE">
            <w:pPr>
              <w:pStyle w:val="TableParagraph"/>
              <w:spacing w:before="135"/>
              <w:ind w:left="21"/>
              <w:rPr>
                <w:sz w:val="24"/>
                <w:lang w:val="ru-RU"/>
              </w:rPr>
            </w:pPr>
            <w:r>
              <w:rPr>
                <w:sz w:val="24"/>
                <w:lang w:val="ru-RU"/>
              </w:rPr>
              <w:t>5</w:t>
            </w:r>
          </w:p>
        </w:tc>
        <w:tc>
          <w:tcPr>
            <w:tcW w:w="708" w:type="dxa"/>
          </w:tcPr>
          <w:p w:rsidR="007263DE" w:rsidRDefault="007263DE">
            <w:pPr>
              <w:pStyle w:val="TableParagraph"/>
              <w:spacing w:before="135"/>
              <w:ind w:right="140"/>
              <w:jc w:val="right"/>
              <w:rPr>
                <w:sz w:val="24"/>
              </w:rPr>
            </w:pPr>
            <w:r>
              <w:rPr>
                <w:w w:val="95"/>
                <w:sz w:val="24"/>
              </w:rPr>
              <w:t>12</w:t>
            </w:r>
          </w:p>
        </w:tc>
        <w:tc>
          <w:tcPr>
            <w:tcW w:w="726" w:type="dxa"/>
          </w:tcPr>
          <w:p w:rsidR="007263DE" w:rsidRDefault="007263DE">
            <w:pPr>
              <w:pStyle w:val="TableParagraph"/>
              <w:spacing w:before="135"/>
              <w:ind w:left="20"/>
              <w:rPr>
                <w:sz w:val="24"/>
              </w:rPr>
            </w:pPr>
            <w:r>
              <w:rPr>
                <w:w w:val="99"/>
                <w:sz w:val="24"/>
              </w:rPr>
              <w:t>6</w:t>
            </w:r>
          </w:p>
        </w:tc>
        <w:tc>
          <w:tcPr>
            <w:tcW w:w="533" w:type="dxa"/>
          </w:tcPr>
          <w:p w:rsidR="007263DE" w:rsidRDefault="007263DE">
            <w:pPr>
              <w:pStyle w:val="TableParagraph"/>
              <w:spacing w:before="135"/>
              <w:ind w:right="131"/>
              <w:jc w:val="right"/>
              <w:rPr>
                <w:sz w:val="24"/>
              </w:rPr>
            </w:pPr>
            <w:r>
              <w:rPr>
                <w:w w:val="95"/>
                <w:sz w:val="24"/>
              </w:rPr>
              <w:t>10</w:t>
            </w:r>
          </w:p>
        </w:tc>
        <w:tc>
          <w:tcPr>
            <w:tcW w:w="534" w:type="dxa"/>
            <w:gridSpan w:val="2"/>
          </w:tcPr>
          <w:p w:rsidR="007263DE" w:rsidRDefault="007263DE">
            <w:pPr>
              <w:pStyle w:val="TableParagraph"/>
              <w:spacing w:before="135"/>
              <w:ind w:left="13"/>
              <w:rPr>
                <w:sz w:val="24"/>
              </w:rPr>
            </w:pPr>
            <w:r>
              <w:rPr>
                <w:w w:val="99"/>
                <w:sz w:val="24"/>
              </w:rPr>
              <w:t>4</w:t>
            </w:r>
          </w:p>
        </w:tc>
        <w:tc>
          <w:tcPr>
            <w:tcW w:w="538" w:type="dxa"/>
          </w:tcPr>
          <w:p w:rsidR="007263DE" w:rsidRDefault="007263DE">
            <w:pPr>
              <w:pStyle w:val="TableParagraph"/>
              <w:spacing w:before="135"/>
              <w:ind w:left="15"/>
              <w:rPr>
                <w:sz w:val="24"/>
              </w:rPr>
            </w:pPr>
            <w:r>
              <w:rPr>
                <w:w w:val="99"/>
                <w:sz w:val="24"/>
              </w:rPr>
              <w:t>-</w:t>
            </w:r>
          </w:p>
        </w:tc>
        <w:tc>
          <w:tcPr>
            <w:tcW w:w="533" w:type="dxa"/>
          </w:tcPr>
          <w:p w:rsidR="007263DE" w:rsidRDefault="007263DE">
            <w:pPr>
              <w:pStyle w:val="TableParagraph"/>
              <w:spacing w:before="135"/>
              <w:ind w:left="9"/>
              <w:rPr>
                <w:sz w:val="24"/>
              </w:rPr>
            </w:pPr>
            <w:r>
              <w:rPr>
                <w:w w:val="99"/>
                <w:sz w:val="24"/>
              </w:rPr>
              <w:t>-</w:t>
            </w:r>
          </w:p>
        </w:tc>
        <w:tc>
          <w:tcPr>
            <w:tcW w:w="538" w:type="dxa"/>
          </w:tcPr>
          <w:p w:rsidR="007263DE" w:rsidRDefault="007263DE">
            <w:pPr>
              <w:pStyle w:val="TableParagraph"/>
              <w:spacing w:before="135"/>
              <w:ind w:left="4"/>
              <w:rPr>
                <w:sz w:val="24"/>
              </w:rPr>
            </w:pPr>
            <w:r>
              <w:rPr>
                <w:w w:val="99"/>
                <w:sz w:val="24"/>
              </w:rPr>
              <w:t>-</w:t>
            </w:r>
          </w:p>
        </w:tc>
        <w:tc>
          <w:tcPr>
            <w:tcW w:w="533" w:type="dxa"/>
          </w:tcPr>
          <w:p w:rsidR="007263DE" w:rsidRDefault="007263DE">
            <w:pPr>
              <w:pStyle w:val="TableParagraph"/>
              <w:spacing w:before="135"/>
              <w:ind w:left="223"/>
              <w:jc w:val="left"/>
              <w:rPr>
                <w:sz w:val="24"/>
              </w:rPr>
            </w:pPr>
            <w:r>
              <w:rPr>
                <w:w w:val="99"/>
                <w:sz w:val="24"/>
              </w:rPr>
              <w:t>-</w:t>
            </w:r>
          </w:p>
        </w:tc>
        <w:tc>
          <w:tcPr>
            <w:tcW w:w="547" w:type="dxa"/>
          </w:tcPr>
          <w:p w:rsidR="007263DE" w:rsidRDefault="007263DE">
            <w:pPr>
              <w:pStyle w:val="TableParagraph"/>
              <w:spacing w:before="135"/>
              <w:ind w:left="3"/>
              <w:rPr>
                <w:sz w:val="24"/>
              </w:rPr>
            </w:pPr>
            <w:r>
              <w:rPr>
                <w:w w:val="99"/>
                <w:sz w:val="24"/>
              </w:rPr>
              <w:t>-</w:t>
            </w:r>
          </w:p>
        </w:tc>
        <w:tc>
          <w:tcPr>
            <w:tcW w:w="1229" w:type="dxa"/>
          </w:tcPr>
          <w:p w:rsidR="007263DE" w:rsidRPr="007263DE" w:rsidRDefault="007263DE">
            <w:pPr>
              <w:pStyle w:val="TableParagraph"/>
              <w:spacing w:before="135"/>
              <w:ind w:left="472" w:right="462"/>
              <w:rPr>
                <w:sz w:val="24"/>
                <w:lang w:val="ru-RU"/>
              </w:rPr>
            </w:pPr>
            <w:r>
              <w:rPr>
                <w:sz w:val="24"/>
                <w:lang w:val="ru-RU"/>
              </w:rPr>
              <w:t>37</w:t>
            </w:r>
          </w:p>
        </w:tc>
      </w:tr>
      <w:tr w:rsidR="007263DE" w:rsidTr="007263DE">
        <w:trPr>
          <w:trHeight w:val="565"/>
        </w:trPr>
        <w:tc>
          <w:tcPr>
            <w:tcW w:w="2314" w:type="dxa"/>
          </w:tcPr>
          <w:p w:rsidR="007263DE" w:rsidRDefault="007263DE">
            <w:pPr>
              <w:pStyle w:val="TableParagraph"/>
              <w:spacing w:before="140"/>
              <w:ind w:left="183" w:right="169"/>
              <w:rPr>
                <w:sz w:val="24"/>
              </w:rPr>
            </w:pPr>
            <w:r>
              <w:rPr>
                <w:sz w:val="24"/>
              </w:rPr>
              <w:t>Всего</w:t>
            </w:r>
          </w:p>
        </w:tc>
        <w:tc>
          <w:tcPr>
            <w:tcW w:w="703" w:type="dxa"/>
          </w:tcPr>
          <w:p w:rsidR="007263DE" w:rsidRDefault="007263DE">
            <w:pPr>
              <w:pStyle w:val="TableParagraph"/>
              <w:spacing w:before="140"/>
              <w:ind w:right="63"/>
              <w:jc w:val="right"/>
              <w:rPr>
                <w:sz w:val="24"/>
              </w:rPr>
            </w:pPr>
            <w:r>
              <w:rPr>
                <w:w w:val="95"/>
                <w:sz w:val="24"/>
              </w:rPr>
              <w:t>92</w:t>
            </w:r>
          </w:p>
        </w:tc>
        <w:tc>
          <w:tcPr>
            <w:tcW w:w="567" w:type="dxa"/>
          </w:tcPr>
          <w:p w:rsidR="007263DE" w:rsidRPr="007263DE" w:rsidRDefault="007263DE">
            <w:pPr>
              <w:pStyle w:val="TableParagraph"/>
              <w:spacing w:before="140"/>
              <w:ind w:left="92"/>
              <w:jc w:val="left"/>
              <w:rPr>
                <w:sz w:val="24"/>
                <w:lang w:val="ru-RU"/>
              </w:rPr>
            </w:pPr>
            <w:r>
              <w:rPr>
                <w:sz w:val="24"/>
                <w:lang w:val="ru-RU"/>
              </w:rPr>
              <w:t>90</w:t>
            </w:r>
          </w:p>
        </w:tc>
        <w:tc>
          <w:tcPr>
            <w:tcW w:w="708" w:type="dxa"/>
          </w:tcPr>
          <w:p w:rsidR="007263DE" w:rsidRDefault="007263DE">
            <w:pPr>
              <w:pStyle w:val="TableParagraph"/>
              <w:spacing w:before="140"/>
              <w:ind w:right="83"/>
              <w:jc w:val="right"/>
              <w:rPr>
                <w:sz w:val="24"/>
              </w:rPr>
            </w:pPr>
            <w:r>
              <w:rPr>
                <w:w w:val="95"/>
                <w:sz w:val="24"/>
              </w:rPr>
              <w:t>236</w:t>
            </w:r>
          </w:p>
        </w:tc>
        <w:tc>
          <w:tcPr>
            <w:tcW w:w="726" w:type="dxa"/>
          </w:tcPr>
          <w:p w:rsidR="007263DE" w:rsidRDefault="007263DE">
            <w:pPr>
              <w:pStyle w:val="TableParagraph"/>
              <w:spacing w:before="140"/>
              <w:ind w:left="64" w:right="44"/>
              <w:rPr>
                <w:sz w:val="24"/>
              </w:rPr>
            </w:pPr>
            <w:r>
              <w:rPr>
                <w:sz w:val="24"/>
              </w:rPr>
              <w:t>196</w:t>
            </w:r>
          </w:p>
        </w:tc>
        <w:tc>
          <w:tcPr>
            <w:tcW w:w="533" w:type="dxa"/>
          </w:tcPr>
          <w:p w:rsidR="007263DE" w:rsidRDefault="007263DE">
            <w:pPr>
              <w:pStyle w:val="TableParagraph"/>
              <w:spacing w:before="140"/>
              <w:ind w:right="69"/>
              <w:jc w:val="right"/>
              <w:rPr>
                <w:sz w:val="24"/>
              </w:rPr>
            </w:pPr>
            <w:r>
              <w:rPr>
                <w:w w:val="95"/>
                <w:sz w:val="24"/>
              </w:rPr>
              <w:t>142</w:t>
            </w:r>
          </w:p>
        </w:tc>
        <w:tc>
          <w:tcPr>
            <w:tcW w:w="534" w:type="dxa"/>
            <w:gridSpan w:val="2"/>
          </w:tcPr>
          <w:p w:rsidR="007263DE" w:rsidRDefault="007263DE">
            <w:pPr>
              <w:pStyle w:val="TableParagraph"/>
              <w:spacing w:before="140"/>
              <w:ind w:left="148"/>
              <w:jc w:val="left"/>
              <w:rPr>
                <w:sz w:val="24"/>
              </w:rPr>
            </w:pPr>
            <w:r>
              <w:rPr>
                <w:sz w:val="24"/>
              </w:rPr>
              <w:t>75</w:t>
            </w:r>
          </w:p>
        </w:tc>
        <w:tc>
          <w:tcPr>
            <w:tcW w:w="538" w:type="dxa"/>
          </w:tcPr>
          <w:p w:rsidR="007263DE" w:rsidRDefault="007263DE">
            <w:pPr>
              <w:pStyle w:val="TableParagraph"/>
              <w:spacing w:before="140"/>
              <w:ind w:left="62" w:right="51"/>
              <w:rPr>
                <w:sz w:val="24"/>
              </w:rPr>
            </w:pPr>
            <w:r>
              <w:rPr>
                <w:sz w:val="24"/>
              </w:rPr>
              <w:t>40</w:t>
            </w:r>
          </w:p>
        </w:tc>
        <w:tc>
          <w:tcPr>
            <w:tcW w:w="533" w:type="dxa"/>
          </w:tcPr>
          <w:p w:rsidR="007263DE" w:rsidRDefault="007263DE">
            <w:pPr>
              <w:pStyle w:val="TableParagraph"/>
              <w:spacing w:before="140"/>
              <w:ind w:left="51" w:right="45"/>
              <w:rPr>
                <w:sz w:val="24"/>
              </w:rPr>
            </w:pPr>
            <w:r>
              <w:rPr>
                <w:sz w:val="24"/>
              </w:rPr>
              <w:t>45</w:t>
            </w:r>
          </w:p>
        </w:tc>
        <w:tc>
          <w:tcPr>
            <w:tcW w:w="538" w:type="dxa"/>
          </w:tcPr>
          <w:p w:rsidR="007263DE" w:rsidRDefault="007263DE">
            <w:pPr>
              <w:pStyle w:val="TableParagraph"/>
              <w:spacing w:before="140"/>
              <w:ind w:left="52" w:right="51"/>
              <w:rPr>
                <w:sz w:val="24"/>
              </w:rPr>
            </w:pPr>
            <w:r>
              <w:rPr>
                <w:sz w:val="24"/>
              </w:rPr>
              <w:t>42</w:t>
            </w:r>
          </w:p>
        </w:tc>
        <w:tc>
          <w:tcPr>
            <w:tcW w:w="533" w:type="dxa"/>
          </w:tcPr>
          <w:p w:rsidR="007263DE" w:rsidRDefault="007263DE">
            <w:pPr>
              <w:pStyle w:val="TableParagraph"/>
              <w:spacing w:before="140"/>
              <w:ind w:left="141"/>
              <w:jc w:val="left"/>
              <w:rPr>
                <w:sz w:val="24"/>
              </w:rPr>
            </w:pPr>
            <w:r>
              <w:rPr>
                <w:sz w:val="24"/>
              </w:rPr>
              <w:t>45</w:t>
            </w:r>
          </w:p>
        </w:tc>
        <w:tc>
          <w:tcPr>
            <w:tcW w:w="547" w:type="dxa"/>
          </w:tcPr>
          <w:p w:rsidR="007263DE" w:rsidRDefault="007263DE">
            <w:pPr>
              <w:pStyle w:val="TableParagraph"/>
              <w:spacing w:before="140"/>
              <w:ind w:left="68" w:right="58"/>
              <w:rPr>
                <w:sz w:val="24"/>
              </w:rPr>
            </w:pPr>
            <w:r>
              <w:rPr>
                <w:sz w:val="24"/>
              </w:rPr>
              <w:t>75</w:t>
            </w:r>
          </w:p>
        </w:tc>
        <w:tc>
          <w:tcPr>
            <w:tcW w:w="1229" w:type="dxa"/>
          </w:tcPr>
          <w:p w:rsidR="007263DE" w:rsidRPr="007263DE" w:rsidRDefault="007263DE">
            <w:pPr>
              <w:pStyle w:val="TableParagraph"/>
              <w:spacing w:before="140"/>
              <w:ind w:right="361"/>
              <w:jc w:val="right"/>
              <w:rPr>
                <w:sz w:val="24"/>
                <w:lang w:val="ru-RU"/>
              </w:rPr>
            </w:pPr>
            <w:r>
              <w:rPr>
                <w:sz w:val="24"/>
                <w:lang w:val="ru-RU"/>
              </w:rPr>
              <w:t>1079</w:t>
            </w:r>
          </w:p>
        </w:tc>
      </w:tr>
      <w:tr w:rsidR="007263DE" w:rsidTr="007263DE">
        <w:trPr>
          <w:trHeight w:val="570"/>
        </w:trPr>
        <w:tc>
          <w:tcPr>
            <w:tcW w:w="2314" w:type="dxa"/>
          </w:tcPr>
          <w:p w:rsidR="007263DE" w:rsidRDefault="007263DE">
            <w:pPr>
              <w:pStyle w:val="TableParagraph"/>
              <w:spacing w:before="3" w:line="278" w:lineRule="exact"/>
              <w:ind w:left="669" w:right="391" w:hanging="245"/>
              <w:jc w:val="left"/>
              <w:rPr>
                <w:sz w:val="24"/>
              </w:rPr>
            </w:pPr>
            <w:r>
              <w:rPr>
                <w:sz w:val="24"/>
              </w:rPr>
              <w:t>Лыжероллеры I зона, км</w:t>
            </w:r>
          </w:p>
        </w:tc>
        <w:tc>
          <w:tcPr>
            <w:tcW w:w="703" w:type="dxa"/>
          </w:tcPr>
          <w:p w:rsidR="007263DE" w:rsidRDefault="007263DE">
            <w:pPr>
              <w:pStyle w:val="TableParagraph"/>
              <w:spacing w:before="140"/>
              <w:ind w:right="125"/>
              <w:jc w:val="right"/>
              <w:rPr>
                <w:sz w:val="24"/>
              </w:rPr>
            </w:pPr>
            <w:r>
              <w:rPr>
                <w:w w:val="95"/>
                <w:sz w:val="24"/>
              </w:rPr>
              <w:t>30</w:t>
            </w:r>
          </w:p>
        </w:tc>
        <w:tc>
          <w:tcPr>
            <w:tcW w:w="567" w:type="dxa"/>
          </w:tcPr>
          <w:p w:rsidR="007263DE" w:rsidRPr="007263DE" w:rsidRDefault="007263DE">
            <w:pPr>
              <w:pStyle w:val="TableParagraph"/>
              <w:spacing w:before="140"/>
              <w:ind w:left="150"/>
              <w:jc w:val="left"/>
              <w:rPr>
                <w:sz w:val="24"/>
                <w:lang w:val="ru-RU"/>
              </w:rPr>
            </w:pPr>
            <w:r>
              <w:rPr>
                <w:sz w:val="24"/>
                <w:lang w:val="ru-RU"/>
              </w:rPr>
              <w:t>20</w:t>
            </w:r>
          </w:p>
        </w:tc>
        <w:tc>
          <w:tcPr>
            <w:tcW w:w="708" w:type="dxa"/>
          </w:tcPr>
          <w:p w:rsidR="007263DE" w:rsidRDefault="007263DE">
            <w:pPr>
              <w:pStyle w:val="TableParagraph"/>
              <w:spacing w:before="140"/>
              <w:ind w:right="140"/>
              <w:jc w:val="right"/>
              <w:rPr>
                <w:sz w:val="24"/>
              </w:rPr>
            </w:pPr>
            <w:r>
              <w:rPr>
                <w:w w:val="95"/>
                <w:sz w:val="24"/>
              </w:rPr>
              <w:t>41</w:t>
            </w:r>
          </w:p>
        </w:tc>
        <w:tc>
          <w:tcPr>
            <w:tcW w:w="726" w:type="dxa"/>
          </w:tcPr>
          <w:p w:rsidR="007263DE" w:rsidRDefault="007263DE">
            <w:pPr>
              <w:pStyle w:val="TableParagraph"/>
              <w:spacing w:before="140"/>
              <w:ind w:left="64" w:right="49"/>
              <w:rPr>
                <w:sz w:val="24"/>
              </w:rPr>
            </w:pPr>
            <w:r>
              <w:rPr>
                <w:sz w:val="24"/>
              </w:rPr>
              <w:t>22</w:t>
            </w:r>
          </w:p>
        </w:tc>
        <w:tc>
          <w:tcPr>
            <w:tcW w:w="533" w:type="dxa"/>
          </w:tcPr>
          <w:p w:rsidR="007263DE" w:rsidRDefault="007263DE">
            <w:pPr>
              <w:pStyle w:val="TableParagraph"/>
              <w:spacing w:before="140"/>
              <w:ind w:right="131"/>
              <w:jc w:val="right"/>
              <w:rPr>
                <w:sz w:val="24"/>
              </w:rPr>
            </w:pPr>
            <w:r>
              <w:rPr>
                <w:w w:val="95"/>
                <w:sz w:val="24"/>
              </w:rPr>
              <w:t>20</w:t>
            </w:r>
          </w:p>
        </w:tc>
        <w:tc>
          <w:tcPr>
            <w:tcW w:w="534" w:type="dxa"/>
            <w:gridSpan w:val="2"/>
          </w:tcPr>
          <w:p w:rsidR="007263DE" w:rsidRDefault="007263DE">
            <w:pPr>
              <w:pStyle w:val="TableParagraph"/>
              <w:spacing w:before="140"/>
              <w:ind w:left="148"/>
              <w:jc w:val="left"/>
              <w:rPr>
                <w:sz w:val="24"/>
              </w:rPr>
            </w:pPr>
            <w:r>
              <w:rPr>
                <w:sz w:val="24"/>
              </w:rPr>
              <w:t>10</w:t>
            </w:r>
          </w:p>
        </w:tc>
        <w:tc>
          <w:tcPr>
            <w:tcW w:w="538" w:type="dxa"/>
          </w:tcPr>
          <w:p w:rsidR="007263DE" w:rsidRDefault="007263DE">
            <w:pPr>
              <w:pStyle w:val="TableParagraph"/>
              <w:spacing w:before="140"/>
              <w:ind w:left="15"/>
              <w:rPr>
                <w:sz w:val="24"/>
              </w:rPr>
            </w:pPr>
            <w:r>
              <w:rPr>
                <w:w w:val="99"/>
                <w:sz w:val="24"/>
              </w:rPr>
              <w:t>-</w:t>
            </w:r>
          </w:p>
        </w:tc>
        <w:tc>
          <w:tcPr>
            <w:tcW w:w="533" w:type="dxa"/>
          </w:tcPr>
          <w:p w:rsidR="007263DE" w:rsidRDefault="007263DE">
            <w:pPr>
              <w:pStyle w:val="TableParagraph"/>
              <w:spacing w:before="140"/>
              <w:ind w:left="9"/>
              <w:rPr>
                <w:sz w:val="24"/>
              </w:rPr>
            </w:pPr>
            <w:r>
              <w:rPr>
                <w:w w:val="99"/>
                <w:sz w:val="24"/>
              </w:rPr>
              <w:t>-</w:t>
            </w:r>
          </w:p>
        </w:tc>
        <w:tc>
          <w:tcPr>
            <w:tcW w:w="538" w:type="dxa"/>
          </w:tcPr>
          <w:p w:rsidR="007263DE" w:rsidRDefault="007263DE">
            <w:pPr>
              <w:pStyle w:val="TableParagraph"/>
              <w:jc w:val="left"/>
              <w:rPr>
                <w:sz w:val="24"/>
              </w:rPr>
            </w:pPr>
          </w:p>
        </w:tc>
        <w:tc>
          <w:tcPr>
            <w:tcW w:w="533" w:type="dxa"/>
          </w:tcPr>
          <w:p w:rsidR="007263DE" w:rsidRDefault="007263DE">
            <w:pPr>
              <w:pStyle w:val="TableParagraph"/>
              <w:jc w:val="left"/>
              <w:rPr>
                <w:sz w:val="24"/>
              </w:rPr>
            </w:pPr>
          </w:p>
        </w:tc>
        <w:tc>
          <w:tcPr>
            <w:tcW w:w="547" w:type="dxa"/>
          </w:tcPr>
          <w:p w:rsidR="007263DE" w:rsidRDefault="007263DE">
            <w:pPr>
              <w:pStyle w:val="TableParagraph"/>
              <w:jc w:val="left"/>
              <w:rPr>
                <w:sz w:val="24"/>
              </w:rPr>
            </w:pPr>
          </w:p>
        </w:tc>
        <w:tc>
          <w:tcPr>
            <w:tcW w:w="1229" w:type="dxa"/>
          </w:tcPr>
          <w:p w:rsidR="007263DE" w:rsidRPr="007263DE" w:rsidRDefault="007263DE">
            <w:pPr>
              <w:pStyle w:val="TableParagraph"/>
              <w:spacing w:before="140"/>
              <w:ind w:right="417"/>
              <w:jc w:val="right"/>
              <w:rPr>
                <w:sz w:val="24"/>
                <w:lang w:val="ru-RU"/>
              </w:rPr>
            </w:pPr>
            <w:r>
              <w:rPr>
                <w:sz w:val="24"/>
                <w:lang w:val="ru-RU"/>
              </w:rPr>
              <w:t>134</w:t>
            </w:r>
          </w:p>
        </w:tc>
      </w:tr>
      <w:tr w:rsidR="007263DE" w:rsidTr="007263DE">
        <w:trPr>
          <w:trHeight w:val="565"/>
        </w:trPr>
        <w:tc>
          <w:tcPr>
            <w:tcW w:w="2314" w:type="dxa"/>
          </w:tcPr>
          <w:p w:rsidR="007263DE" w:rsidRDefault="007263DE">
            <w:pPr>
              <w:pStyle w:val="TableParagraph"/>
              <w:spacing w:before="135"/>
              <w:ind w:left="190" w:right="168"/>
              <w:rPr>
                <w:sz w:val="24"/>
              </w:rPr>
            </w:pPr>
            <w:r>
              <w:rPr>
                <w:sz w:val="24"/>
              </w:rPr>
              <w:t>II зона, км</w:t>
            </w:r>
          </w:p>
        </w:tc>
        <w:tc>
          <w:tcPr>
            <w:tcW w:w="703" w:type="dxa"/>
          </w:tcPr>
          <w:p w:rsidR="007263DE" w:rsidRDefault="007263DE">
            <w:pPr>
              <w:pStyle w:val="TableParagraph"/>
              <w:spacing w:before="135"/>
              <w:ind w:right="125"/>
              <w:jc w:val="right"/>
              <w:rPr>
                <w:sz w:val="24"/>
              </w:rPr>
            </w:pPr>
            <w:r>
              <w:rPr>
                <w:w w:val="95"/>
                <w:sz w:val="24"/>
              </w:rPr>
              <w:t>20</w:t>
            </w:r>
          </w:p>
        </w:tc>
        <w:tc>
          <w:tcPr>
            <w:tcW w:w="567" w:type="dxa"/>
          </w:tcPr>
          <w:p w:rsidR="007263DE" w:rsidRPr="007263DE" w:rsidRDefault="007263DE">
            <w:pPr>
              <w:pStyle w:val="TableParagraph"/>
              <w:spacing w:before="135"/>
              <w:ind w:left="150"/>
              <w:jc w:val="left"/>
              <w:rPr>
                <w:sz w:val="24"/>
                <w:lang w:val="ru-RU"/>
              </w:rPr>
            </w:pPr>
            <w:r>
              <w:rPr>
                <w:sz w:val="24"/>
                <w:lang w:val="ru-RU"/>
              </w:rPr>
              <w:t>20</w:t>
            </w:r>
          </w:p>
        </w:tc>
        <w:tc>
          <w:tcPr>
            <w:tcW w:w="708" w:type="dxa"/>
          </w:tcPr>
          <w:p w:rsidR="007263DE" w:rsidRDefault="007263DE">
            <w:pPr>
              <w:pStyle w:val="TableParagraph"/>
              <w:spacing w:before="135"/>
              <w:ind w:right="140"/>
              <w:jc w:val="right"/>
              <w:rPr>
                <w:sz w:val="24"/>
              </w:rPr>
            </w:pPr>
            <w:r>
              <w:rPr>
                <w:w w:val="95"/>
                <w:sz w:val="24"/>
              </w:rPr>
              <w:t>51</w:t>
            </w:r>
          </w:p>
        </w:tc>
        <w:tc>
          <w:tcPr>
            <w:tcW w:w="726" w:type="dxa"/>
          </w:tcPr>
          <w:p w:rsidR="007263DE" w:rsidRDefault="007263DE">
            <w:pPr>
              <w:pStyle w:val="TableParagraph"/>
              <w:spacing w:before="135"/>
              <w:ind w:left="64" w:right="49"/>
              <w:rPr>
                <w:sz w:val="24"/>
              </w:rPr>
            </w:pPr>
            <w:r>
              <w:rPr>
                <w:sz w:val="24"/>
              </w:rPr>
              <w:t>52</w:t>
            </w:r>
          </w:p>
        </w:tc>
        <w:tc>
          <w:tcPr>
            <w:tcW w:w="533" w:type="dxa"/>
          </w:tcPr>
          <w:p w:rsidR="007263DE" w:rsidRDefault="007263DE">
            <w:pPr>
              <w:pStyle w:val="TableParagraph"/>
              <w:spacing w:before="135"/>
              <w:ind w:right="131"/>
              <w:jc w:val="right"/>
              <w:rPr>
                <w:sz w:val="24"/>
              </w:rPr>
            </w:pPr>
            <w:r>
              <w:rPr>
                <w:w w:val="95"/>
                <w:sz w:val="24"/>
              </w:rPr>
              <w:t>53</w:t>
            </w:r>
          </w:p>
        </w:tc>
        <w:tc>
          <w:tcPr>
            <w:tcW w:w="534" w:type="dxa"/>
            <w:gridSpan w:val="2"/>
          </w:tcPr>
          <w:p w:rsidR="007263DE" w:rsidRDefault="007263DE">
            <w:pPr>
              <w:pStyle w:val="TableParagraph"/>
              <w:spacing w:before="135"/>
              <w:ind w:left="148"/>
              <w:jc w:val="left"/>
              <w:rPr>
                <w:sz w:val="24"/>
              </w:rPr>
            </w:pPr>
            <w:r>
              <w:rPr>
                <w:sz w:val="24"/>
              </w:rPr>
              <w:t>45</w:t>
            </w:r>
          </w:p>
        </w:tc>
        <w:tc>
          <w:tcPr>
            <w:tcW w:w="538" w:type="dxa"/>
          </w:tcPr>
          <w:p w:rsidR="007263DE" w:rsidRDefault="007263DE">
            <w:pPr>
              <w:pStyle w:val="TableParagraph"/>
              <w:spacing w:before="135"/>
              <w:ind w:left="15"/>
              <w:rPr>
                <w:sz w:val="24"/>
              </w:rPr>
            </w:pPr>
            <w:r>
              <w:rPr>
                <w:w w:val="99"/>
                <w:sz w:val="24"/>
              </w:rPr>
              <w:t>-</w:t>
            </w:r>
          </w:p>
        </w:tc>
        <w:tc>
          <w:tcPr>
            <w:tcW w:w="533" w:type="dxa"/>
          </w:tcPr>
          <w:p w:rsidR="007263DE" w:rsidRDefault="007263DE">
            <w:pPr>
              <w:pStyle w:val="TableParagraph"/>
              <w:spacing w:before="135"/>
              <w:ind w:left="9"/>
              <w:rPr>
                <w:sz w:val="24"/>
              </w:rPr>
            </w:pPr>
            <w:r>
              <w:rPr>
                <w:w w:val="99"/>
                <w:sz w:val="24"/>
              </w:rPr>
              <w:t>-</w:t>
            </w:r>
          </w:p>
        </w:tc>
        <w:tc>
          <w:tcPr>
            <w:tcW w:w="538" w:type="dxa"/>
          </w:tcPr>
          <w:p w:rsidR="007263DE" w:rsidRDefault="007263DE">
            <w:pPr>
              <w:pStyle w:val="TableParagraph"/>
              <w:spacing w:before="135"/>
              <w:ind w:left="4"/>
              <w:rPr>
                <w:sz w:val="24"/>
              </w:rPr>
            </w:pPr>
            <w:r>
              <w:rPr>
                <w:w w:val="99"/>
                <w:sz w:val="24"/>
              </w:rPr>
              <w:t>-</w:t>
            </w:r>
          </w:p>
        </w:tc>
        <w:tc>
          <w:tcPr>
            <w:tcW w:w="533" w:type="dxa"/>
          </w:tcPr>
          <w:p w:rsidR="007263DE" w:rsidRDefault="007263DE">
            <w:pPr>
              <w:pStyle w:val="TableParagraph"/>
              <w:spacing w:before="135"/>
              <w:ind w:left="223"/>
              <w:jc w:val="left"/>
              <w:rPr>
                <w:sz w:val="24"/>
              </w:rPr>
            </w:pPr>
            <w:r>
              <w:rPr>
                <w:w w:val="99"/>
                <w:sz w:val="24"/>
              </w:rPr>
              <w:t>-</w:t>
            </w:r>
          </w:p>
        </w:tc>
        <w:tc>
          <w:tcPr>
            <w:tcW w:w="547" w:type="dxa"/>
          </w:tcPr>
          <w:p w:rsidR="007263DE" w:rsidRDefault="007263DE">
            <w:pPr>
              <w:pStyle w:val="TableParagraph"/>
              <w:spacing w:before="135"/>
              <w:ind w:left="3"/>
              <w:rPr>
                <w:sz w:val="24"/>
              </w:rPr>
            </w:pPr>
            <w:r>
              <w:rPr>
                <w:w w:val="99"/>
                <w:sz w:val="24"/>
              </w:rPr>
              <w:t>-</w:t>
            </w:r>
          </w:p>
        </w:tc>
        <w:tc>
          <w:tcPr>
            <w:tcW w:w="1229" w:type="dxa"/>
          </w:tcPr>
          <w:p w:rsidR="007263DE" w:rsidRPr="007263DE" w:rsidRDefault="007263DE">
            <w:pPr>
              <w:pStyle w:val="TableParagraph"/>
              <w:spacing w:before="135"/>
              <w:ind w:right="417"/>
              <w:jc w:val="right"/>
              <w:rPr>
                <w:sz w:val="24"/>
                <w:lang w:val="ru-RU"/>
              </w:rPr>
            </w:pPr>
            <w:r>
              <w:rPr>
                <w:sz w:val="24"/>
                <w:lang w:val="ru-RU"/>
              </w:rPr>
              <w:t>241</w:t>
            </w:r>
          </w:p>
        </w:tc>
      </w:tr>
      <w:tr w:rsidR="007263DE" w:rsidTr="007263DE">
        <w:trPr>
          <w:trHeight w:val="565"/>
        </w:trPr>
        <w:tc>
          <w:tcPr>
            <w:tcW w:w="2314" w:type="dxa"/>
          </w:tcPr>
          <w:p w:rsidR="007263DE" w:rsidRDefault="007263DE">
            <w:pPr>
              <w:pStyle w:val="TableParagraph"/>
              <w:spacing w:before="135"/>
              <w:ind w:left="186" w:right="169"/>
              <w:rPr>
                <w:sz w:val="24"/>
              </w:rPr>
            </w:pPr>
            <w:r>
              <w:rPr>
                <w:sz w:val="24"/>
              </w:rPr>
              <w:t>III зона, км</w:t>
            </w:r>
          </w:p>
        </w:tc>
        <w:tc>
          <w:tcPr>
            <w:tcW w:w="703" w:type="dxa"/>
          </w:tcPr>
          <w:p w:rsidR="007263DE" w:rsidRDefault="007263DE">
            <w:pPr>
              <w:pStyle w:val="TableParagraph"/>
              <w:spacing w:before="135"/>
              <w:ind w:left="25"/>
              <w:rPr>
                <w:sz w:val="24"/>
              </w:rPr>
            </w:pPr>
            <w:r>
              <w:rPr>
                <w:w w:val="99"/>
                <w:sz w:val="24"/>
              </w:rPr>
              <w:t>-</w:t>
            </w:r>
          </w:p>
        </w:tc>
        <w:tc>
          <w:tcPr>
            <w:tcW w:w="567" w:type="dxa"/>
          </w:tcPr>
          <w:p w:rsidR="007263DE" w:rsidRPr="007263DE" w:rsidRDefault="007263DE">
            <w:pPr>
              <w:pStyle w:val="TableParagraph"/>
              <w:spacing w:before="135"/>
              <w:ind w:left="21"/>
              <w:rPr>
                <w:sz w:val="24"/>
                <w:lang w:val="ru-RU"/>
              </w:rPr>
            </w:pPr>
            <w:r>
              <w:rPr>
                <w:sz w:val="24"/>
                <w:lang w:val="ru-RU"/>
              </w:rPr>
              <w:t>5</w:t>
            </w:r>
          </w:p>
        </w:tc>
        <w:tc>
          <w:tcPr>
            <w:tcW w:w="708" w:type="dxa"/>
          </w:tcPr>
          <w:p w:rsidR="007263DE" w:rsidRDefault="007263DE">
            <w:pPr>
              <w:pStyle w:val="TableParagraph"/>
              <w:spacing w:before="135"/>
              <w:ind w:left="16"/>
              <w:rPr>
                <w:sz w:val="24"/>
              </w:rPr>
            </w:pPr>
            <w:r>
              <w:rPr>
                <w:w w:val="99"/>
                <w:sz w:val="24"/>
              </w:rPr>
              <w:t>5</w:t>
            </w:r>
          </w:p>
        </w:tc>
        <w:tc>
          <w:tcPr>
            <w:tcW w:w="726" w:type="dxa"/>
          </w:tcPr>
          <w:p w:rsidR="007263DE" w:rsidRDefault="007263DE">
            <w:pPr>
              <w:pStyle w:val="TableParagraph"/>
              <w:spacing w:before="135"/>
              <w:ind w:left="64" w:right="49"/>
              <w:rPr>
                <w:sz w:val="24"/>
              </w:rPr>
            </w:pPr>
            <w:r>
              <w:rPr>
                <w:sz w:val="24"/>
              </w:rPr>
              <w:t>10</w:t>
            </w:r>
          </w:p>
        </w:tc>
        <w:tc>
          <w:tcPr>
            <w:tcW w:w="533" w:type="dxa"/>
          </w:tcPr>
          <w:p w:rsidR="007263DE" w:rsidRDefault="007263DE">
            <w:pPr>
              <w:pStyle w:val="TableParagraph"/>
              <w:spacing w:before="135"/>
              <w:ind w:left="14"/>
              <w:rPr>
                <w:sz w:val="24"/>
              </w:rPr>
            </w:pPr>
            <w:r>
              <w:rPr>
                <w:w w:val="99"/>
                <w:sz w:val="24"/>
              </w:rPr>
              <w:t>5</w:t>
            </w:r>
          </w:p>
        </w:tc>
        <w:tc>
          <w:tcPr>
            <w:tcW w:w="534" w:type="dxa"/>
            <w:gridSpan w:val="2"/>
          </w:tcPr>
          <w:p w:rsidR="007263DE" w:rsidRDefault="007263DE">
            <w:pPr>
              <w:pStyle w:val="TableParagraph"/>
              <w:spacing w:before="135"/>
              <w:ind w:left="11"/>
              <w:rPr>
                <w:sz w:val="24"/>
              </w:rPr>
            </w:pPr>
            <w:r>
              <w:rPr>
                <w:w w:val="99"/>
                <w:sz w:val="24"/>
              </w:rPr>
              <w:t>-</w:t>
            </w:r>
          </w:p>
        </w:tc>
        <w:tc>
          <w:tcPr>
            <w:tcW w:w="538" w:type="dxa"/>
          </w:tcPr>
          <w:p w:rsidR="007263DE" w:rsidRDefault="007263DE">
            <w:pPr>
              <w:pStyle w:val="TableParagraph"/>
              <w:spacing w:before="135"/>
              <w:ind w:left="15"/>
              <w:rPr>
                <w:sz w:val="24"/>
              </w:rPr>
            </w:pPr>
            <w:r>
              <w:rPr>
                <w:w w:val="99"/>
                <w:sz w:val="24"/>
              </w:rPr>
              <w:t>-</w:t>
            </w:r>
          </w:p>
        </w:tc>
        <w:tc>
          <w:tcPr>
            <w:tcW w:w="533" w:type="dxa"/>
          </w:tcPr>
          <w:p w:rsidR="007263DE" w:rsidRDefault="007263DE">
            <w:pPr>
              <w:pStyle w:val="TableParagraph"/>
              <w:spacing w:before="135"/>
              <w:ind w:left="9"/>
              <w:rPr>
                <w:sz w:val="24"/>
              </w:rPr>
            </w:pPr>
            <w:r>
              <w:rPr>
                <w:w w:val="99"/>
                <w:sz w:val="24"/>
              </w:rPr>
              <w:t>-</w:t>
            </w:r>
          </w:p>
        </w:tc>
        <w:tc>
          <w:tcPr>
            <w:tcW w:w="538" w:type="dxa"/>
          </w:tcPr>
          <w:p w:rsidR="007263DE" w:rsidRDefault="007263DE">
            <w:pPr>
              <w:pStyle w:val="TableParagraph"/>
              <w:spacing w:before="135"/>
              <w:ind w:left="4"/>
              <w:rPr>
                <w:sz w:val="24"/>
              </w:rPr>
            </w:pPr>
            <w:r>
              <w:rPr>
                <w:w w:val="99"/>
                <w:sz w:val="24"/>
              </w:rPr>
              <w:t>-</w:t>
            </w:r>
          </w:p>
        </w:tc>
        <w:tc>
          <w:tcPr>
            <w:tcW w:w="533" w:type="dxa"/>
          </w:tcPr>
          <w:p w:rsidR="007263DE" w:rsidRDefault="007263DE">
            <w:pPr>
              <w:pStyle w:val="TableParagraph"/>
              <w:spacing w:before="135"/>
              <w:ind w:left="223"/>
              <w:jc w:val="left"/>
              <w:rPr>
                <w:sz w:val="24"/>
              </w:rPr>
            </w:pPr>
            <w:r>
              <w:rPr>
                <w:w w:val="99"/>
                <w:sz w:val="24"/>
              </w:rPr>
              <w:t>-</w:t>
            </w:r>
          </w:p>
        </w:tc>
        <w:tc>
          <w:tcPr>
            <w:tcW w:w="547" w:type="dxa"/>
          </w:tcPr>
          <w:p w:rsidR="007263DE" w:rsidRDefault="007263DE">
            <w:pPr>
              <w:pStyle w:val="TableParagraph"/>
              <w:spacing w:before="135"/>
              <w:ind w:left="3"/>
              <w:rPr>
                <w:sz w:val="24"/>
              </w:rPr>
            </w:pPr>
            <w:r>
              <w:rPr>
                <w:w w:val="99"/>
                <w:sz w:val="24"/>
              </w:rPr>
              <w:t>-</w:t>
            </w:r>
          </w:p>
        </w:tc>
        <w:tc>
          <w:tcPr>
            <w:tcW w:w="1229" w:type="dxa"/>
          </w:tcPr>
          <w:p w:rsidR="007263DE" w:rsidRDefault="007263DE">
            <w:pPr>
              <w:pStyle w:val="TableParagraph"/>
              <w:spacing w:before="135"/>
              <w:ind w:left="472" w:right="462"/>
              <w:rPr>
                <w:sz w:val="24"/>
              </w:rPr>
            </w:pPr>
          </w:p>
        </w:tc>
      </w:tr>
      <w:tr w:rsidR="007263DE" w:rsidTr="007263DE">
        <w:trPr>
          <w:trHeight w:val="565"/>
        </w:trPr>
        <w:tc>
          <w:tcPr>
            <w:tcW w:w="2314" w:type="dxa"/>
          </w:tcPr>
          <w:p w:rsidR="007263DE" w:rsidRDefault="007263DE">
            <w:pPr>
              <w:pStyle w:val="TableParagraph"/>
              <w:spacing w:before="140"/>
              <w:ind w:left="183" w:right="169"/>
              <w:rPr>
                <w:sz w:val="24"/>
              </w:rPr>
            </w:pPr>
            <w:r>
              <w:rPr>
                <w:sz w:val="24"/>
              </w:rPr>
              <w:t>Всего</w:t>
            </w:r>
          </w:p>
        </w:tc>
        <w:tc>
          <w:tcPr>
            <w:tcW w:w="703" w:type="dxa"/>
          </w:tcPr>
          <w:p w:rsidR="007263DE" w:rsidRDefault="007263DE">
            <w:pPr>
              <w:pStyle w:val="TableParagraph"/>
              <w:spacing w:before="140"/>
              <w:ind w:right="125"/>
              <w:jc w:val="right"/>
              <w:rPr>
                <w:sz w:val="24"/>
              </w:rPr>
            </w:pPr>
            <w:r>
              <w:rPr>
                <w:w w:val="95"/>
                <w:sz w:val="24"/>
              </w:rPr>
              <w:t>50</w:t>
            </w:r>
          </w:p>
        </w:tc>
        <w:tc>
          <w:tcPr>
            <w:tcW w:w="567" w:type="dxa"/>
          </w:tcPr>
          <w:p w:rsidR="007263DE" w:rsidRPr="007263DE" w:rsidRDefault="007263DE">
            <w:pPr>
              <w:pStyle w:val="TableParagraph"/>
              <w:spacing w:before="140"/>
              <w:ind w:left="150"/>
              <w:jc w:val="left"/>
              <w:rPr>
                <w:sz w:val="24"/>
                <w:lang w:val="ru-RU"/>
              </w:rPr>
            </w:pPr>
            <w:r>
              <w:rPr>
                <w:sz w:val="24"/>
                <w:lang w:val="ru-RU"/>
              </w:rPr>
              <w:t>45</w:t>
            </w:r>
          </w:p>
        </w:tc>
        <w:tc>
          <w:tcPr>
            <w:tcW w:w="708" w:type="dxa"/>
          </w:tcPr>
          <w:p w:rsidR="007263DE" w:rsidRDefault="007263DE">
            <w:pPr>
              <w:pStyle w:val="TableParagraph"/>
              <w:spacing w:before="140"/>
              <w:ind w:right="140"/>
              <w:jc w:val="right"/>
              <w:rPr>
                <w:sz w:val="24"/>
              </w:rPr>
            </w:pPr>
            <w:r>
              <w:rPr>
                <w:w w:val="95"/>
                <w:sz w:val="24"/>
              </w:rPr>
              <w:t>97</w:t>
            </w:r>
          </w:p>
        </w:tc>
        <w:tc>
          <w:tcPr>
            <w:tcW w:w="726" w:type="dxa"/>
          </w:tcPr>
          <w:p w:rsidR="007263DE" w:rsidRDefault="007263DE">
            <w:pPr>
              <w:pStyle w:val="TableParagraph"/>
              <w:spacing w:before="140"/>
              <w:ind w:left="64" w:right="49"/>
              <w:rPr>
                <w:sz w:val="24"/>
              </w:rPr>
            </w:pPr>
            <w:r>
              <w:rPr>
                <w:sz w:val="24"/>
              </w:rPr>
              <w:t>84</w:t>
            </w:r>
          </w:p>
        </w:tc>
        <w:tc>
          <w:tcPr>
            <w:tcW w:w="533" w:type="dxa"/>
          </w:tcPr>
          <w:p w:rsidR="007263DE" w:rsidRDefault="007263DE">
            <w:pPr>
              <w:pStyle w:val="TableParagraph"/>
              <w:spacing w:before="140"/>
              <w:ind w:right="131"/>
              <w:jc w:val="right"/>
              <w:rPr>
                <w:sz w:val="24"/>
              </w:rPr>
            </w:pPr>
            <w:r>
              <w:rPr>
                <w:w w:val="95"/>
                <w:sz w:val="24"/>
              </w:rPr>
              <w:t>78</w:t>
            </w:r>
          </w:p>
        </w:tc>
        <w:tc>
          <w:tcPr>
            <w:tcW w:w="534" w:type="dxa"/>
            <w:gridSpan w:val="2"/>
          </w:tcPr>
          <w:p w:rsidR="007263DE" w:rsidRDefault="007263DE">
            <w:pPr>
              <w:pStyle w:val="TableParagraph"/>
              <w:spacing w:before="140"/>
              <w:ind w:left="148"/>
              <w:jc w:val="left"/>
              <w:rPr>
                <w:sz w:val="24"/>
              </w:rPr>
            </w:pPr>
            <w:r>
              <w:rPr>
                <w:sz w:val="24"/>
              </w:rPr>
              <w:t>55</w:t>
            </w:r>
          </w:p>
        </w:tc>
        <w:tc>
          <w:tcPr>
            <w:tcW w:w="538" w:type="dxa"/>
          </w:tcPr>
          <w:p w:rsidR="007263DE" w:rsidRDefault="007263DE">
            <w:pPr>
              <w:pStyle w:val="TableParagraph"/>
              <w:spacing w:before="140"/>
              <w:ind w:left="15"/>
              <w:rPr>
                <w:sz w:val="24"/>
              </w:rPr>
            </w:pPr>
            <w:r>
              <w:rPr>
                <w:w w:val="99"/>
                <w:sz w:val="24"/>
              </w:rPr>
              <w:t>-</w:t>
            </w:r>
          </w:p>
        </w:tc>
        <w:tc>
          <w:tcPr>
            <w:tcW w:w="533" w:type="dxa"/>
          </w:tcPr>
          <w:p w:rsidR="007263DE" w:rsidRDefault="007263DE">
            <w:pPr>
              <w:pStyle w:val="TableParagraph"/>
              <w:spacing w:before="140"/>
              <w:ind w:left="9"/>
              <w:rPr>
                <w:sz w:val="24"/>
              </w:rPr>
            </w:pPr>
            <w:r>
              <w:rPr>
                <w:w w:val="99"/>
                <w:sz w:val="24"/>
              </w:rPr>
              <w:t>-</w:t>
            </w:r>
          </w:p>
        </w:tc>
        <w:tc>
          <w:tcPr>
            <w:tcW w:w="538" w:type="dxa"/>
          </w:tcPr>
          <w:p w:rsidR="007263DE" w:rsidRDefault="007263DE">
            <w:pPr>
              <w:pStyle w:val="TableParagraph"/>
              <w:spacing w:before="140"/>
              <w:ind w:left="4"/>
              <w:rPr>
                <w:sz w:val="24"/>
              </w:rPr>
            </w:pPr>
            <w:r>
              <w:rPr>
                <w:w w:val="99"/>
                <w:sz w:val="24"/>
              </w:rPr>
              <w:t>-</w:t>
            </w:r>
          </w:p>
        </w:tc>
        <w:tc>
          <w:tcPr>
            <w:tcW w:w="533" w:type="dxa"/>
          </w:tcPr>
          <w:p w:rsidR="007263DE" w:rsidRDefault="007263DE">
            <w:pPr>
              <w:pStyle w:val="TableParagraph"/>
              <w:spacing w:before="140"/>
              <w:ind w:left="223"/>
              <w:jc w:val="left"/>
              <w:rPr>
                <w:sz w:val="24"/>
              </w:rPr>
            </w:pPr>
            <w:r>
              <w:rPr>
                <w:w w:val="99"/>
                <w:sz w:val="24"/>
              </w:rPr>
              <w:t>-</w:t>
            </w:r>
          </w:p>
        </w:tc>
        <w:tc>
          <w:tcPr>
            <w:tcW w:w="547" w:type="dxa"/>
          </w:tcPr>
          <w:p w:rsidR="007263DE" w:rsidRDefault="007263DE">
            <w:pPr>
              <w:pStyle w:val="TableParagraph"/>
              <w:spacing w:before="140"/>
              <w:ind w:left="3"/>
              <w:rPr>
                <w:sz w:val="24"/>
              </w:rPr>
            </w:pPr>
            <w:r>
              <w:rPr>
                <w:w w:val="99"/>
                <w:sz w:val="24"/>
              </w:rPr>
              <w:t>-</w:t>
            </w:r>
          </w:p>
        </w:tc>
        <w:tc>
          <w:tcPr>
            <w:tcW w:w="1229" w:type="dxa"/>
          </w:tcPr>
          <w:p w:rsidR="007263DE" w:rsidRPr="007263DE" w:rsidRDefault="007263DE">
            <w:pPr>
              <w:pStyle w:val="TableParagraph"/>
              <w:spacing w:before="140"/>
              <w:ind w:right="417"/>
              <w:jc w:val="right"/>
              <w:rPr>
                <w:sz w:val="24"/>
                <w:lang w:val="ru-RU"/>
              </w:rPr>
            </w:pPr>
            <w:r>
              <w:rPr>
                <w:sz w:val="24"/>
                <w:lang w:val="ru-RU"/>
              </w:rPr>
              <w:t>409</w:t>
            </w:r>
          </w:p>
        </w:tc>
      </w:tr>
      <w:tr w:rsidR="007263DE" w:rsidTr="007263DE">
        <w:trPr>
          <w:trHeight w:val="570"/>
        </w:trPr>
        <w:tc>
          <w:tcPr>
            <w:tcW w:w="2314" w:type="dxa"/>
          </w:tcPr>
          <w:p w:rsidR="007263DE" w:rsidRDefault="007263DE">
            <w:pPr>
              <w:pStyle w:val="TableParagraph"/>
              <w:spacing w:before="1"/>
              <w:ind w:left="186" w:right="169"/>
              <w:rPr>
                <w:sz w:val="24"/>
              </w:rPr>
            </w:pPr>
            <w:r>
              <w:rPr>
                <w:sz w:val="24"/>
              </w:rPr>
              <w:t>Лыжи</w:t>
            </w:r>
          </w:p>
          <w:p w:rsidR="007263DE" w:rsidRDefault="007263DE">
            <w:pPr>
              <w:pStyle w:val="TableParagraph"/>
              <w:spacing w:before="2" w:line="271" w:lineRule="exact"/>
              <w:ind w:left="190" w:right="168"/>
              <w:rPr>
                <w:sz w:val="24"/>
              </w:rPr>
            </w:pPr>
            <w:r>
              <w:rPr>
                <w:sz w:val="24"/>
              </w:rPr>
              <w:t>I зона, км</w:t>
            </w:r>
          </w:p>
        </w:tc>
        <w:tc>
          <w:tcPr>
            <w:tcW w:w="703" w:type="dxa"/>
          </w:tcPr>
          <w:p w:rsidR="007263DE" w:rsidRDefault="007263DE">
            <w:pPr>
              <w:pStyle w:val="TableParagraph"/>
              <w:spacing w:before="140"/>
              <w:ind w:left="25"/>
              <w:rPr>
                <w:sz w:val="24"/>
              </w:rPr>
            </w:pPr>
            <w:r>
              <w:rPr>
                <w:w w:val="99"/>
                <w:sz w:val="24"/>
              </w:rPr>
              <w:t>-</w:t>
            </w:r>
          </w:p>
        </w:tc>
        <w:tc>
          <w:tcPr>
            <w:tcW w:w="567" w:type="dxa"/>
          </w:tcPr>
          <w:p w:rsidR="007263DE" w:rsidRDefault="007263DE">
            <w:pPr>
              <w:pStyle w:val="TableParagraph"/>
              <w:spacing w:before="140"/>
              <w:ind w:left="20"/>
              <w:rPr>
                <w:sz w:val="24"/>
              </w:rPr>
            </w:pPr>
            <w:r>
              <w:rPr>
                <w:w w:val="99"/>
                <w:sz w:val="24"/>
              </w:rPr>
              <w:t>-</w:t>
            </w:r>
          </w:p>
        </w:tc>
        <w:tc>
          <w:tcPr>
            <w:tcW w:w="708" w:type="dxa"/>
          </w:tcPr>
          <w:p w:rsidR="007263DE" w:rsidRDefault="007263DE">
            <w:pPr>
              <w:pStyle w:val="TableParagraph"/>
              <w:spacing w:before="140"/>
              <w:ind w:left="14"/>
              <w:rPr>
                <w:sz w:val="24"/>
              </w:rPr>
            </w:pPr>
            <w:r>
              <w:rPr>
                <w:w w:val="99"/>
                <w:sz w:val="24"/>
              </w:rPr>
              <w:t>-</w:t>
            </w:r>
          </w:p>
        </w:tc>
        <w:tc>
          <w:tcPr>
            <w:tcW w:w="726" w:type="dxa"/>
          </w:tcPr>
          <w:p w:rsidR="007263DE" w:rsidRDefault="007263DE">
            <w:pPr>
              <w:pStyle w:val="TableParagraph"/>
              <w:spacing w:before="140"/>
              <w:ind w:left="18"/>
              <w:rPr>
                <w:sz w:val="24"/>
              </w:rPr>
            </w:pPr>
            <w:r>
              <w:rPr>
                <w:w w:val="99"/>
                <w:sz w:val="24"/>
              </w:rPr>
              <w:t>-</w:t>
            </w:r>
          </w:p>
        </w:tc>
        <w:tc>
          <w:tcPr>
            <w:tcW w:w="533" w:type="dxa"/>
          </w:tcPr>
          <w:p w:rsidR="007263DE" w:rsidRDefault="007263DE">
            <w:pPr>
              <w:pStyle w:val="TableParagraph"/>
              <w:spacing w:before="140"/>
              <w:ind w:left="13"/>
              <w:rPr>
                <w:sz w:val="24"/>
              </w:rPr>
            </w:pPr>
            <w:r>
              <w:rPr>
                <w:w w:val="99"/>
                <w:sz w:val="24"/>
              </w:rPr>
              <w:t>-</w:t>
            </w:r>
          </w:p>
        </w:tc>
        <w:tc>
          <w:tcPr>
            <w:tcW w:w="534" w:type="dxa"/>
            <w:gridSpan w:val="2"/>
          </w:tcPr>
          <w:p w:rsidR="007263DE" w:rsidRDefault="007263DE">
            <w:pPr>
              <w:pStyle w:val="TableParagraph"/>
              <w:spacing w:before="140"/>
              <w:ind w:left="148"/>
              <w:jc w:val="left"/>
              <w:rPr>
                <w:sz w:val="24"/>
              </w:rPr>
            </w:pPr>
            <w:r>
              <w:rPr>
                <w:sz w:val="24"/>
              </w:rPr>
              <w:t>30</w:t>
            </w:r>
          </w:p>
        </w:tc>
        <w:tc>
          <w:tcPr>
            <w:tcW w:w="538" w:type="dxa"/>
          </w:tcPr>
          <w:p w:rsidR="007263DE" w:rsidRDefault="007263DE">
            <w:pPr>
              <w:pStyle w:val="TableParagraph"/>
              <w:spacing w:before="140"/>
              <w:ind w:left="64" w:right="48"/>
              <w:rPr>
                <w:sz w:val="24"/>
              </w:rPr>
            </w:pPr>
            <w:r>
              <w:rPr>
                <w:sz w:val="24"/>
              </w:rPr>
              <w:t>100</w:t>
            </w:r>
          </w:p>
        </w:tc>
        <w:tc>
          <w:tcPr>
            <w:tcW w:w="533" w:type="dxa"/>
          </w:tcPr>
          <w:p w:rsidR="007263DE" w:rsidRDefault="007263DE">
            <w:pPr>
              <w:pStyle w:val="TableParagraph"/>
              <w:spacing w:before="140"/>
              <w:ind w:left="51" w:right="45"/>
              <w:rPr>
                <w:sz w:val="24"/>
              </w:rPr>
            </w:pPr>
            <w:r>
              <w:rPr>
                <w:sz w:val="24"/>
              </w:rPr>
              <w:t>81</w:t>
            </w:r>
          </w:p>
        </w:tc>
        <w:tc>
          <w:tcPr>
            <w:tcW w:w="538" w:type="dxa"/>
          </w:tcPr>
          <w:p w:rsidR="007263DE" w:rsidRDefault="007263DE">
            <w:pPr>
              <w:pStyle w:val="TableParagraph"/>
              <w:spacing w:before="140"/>
              <w:ind w:left="52" w:right="51"/>
              <w:rPr>
                <w:sz w:val="24"/>
              </w:rPr>
            </w:pPr>
            <w:r>
              <w:rPr>
                <w:sz w:val="24"/>
              </w:rPr>
              <w:t>68</w:t>
            </w:r>
          </w:p>
        </w:tc>
        <w:tc>
          <w:tcPr>
            <w:tcW w:w="533" w:type="dxa"/>
          </w:tcPr>
          <w:p w:rsidR="007263DE" w:rsidRDefault="007263DE">
            <w:pPr>
              <w:pStyle w:val="TableParagraph"/>
              <w:spacing w:before="140"/>
              <w:ind w:left="141"/>
              <w:jc w:val="left"/>
              <w:rPr>
                <w:sz w:val="24"/>
              </w:rPr>
            </w:pPr>
            <w:r>
              <w:rPr>
                <w:sz w:val="24"/>
              </w:rPr>
              <w:t>68</w:t>
            </w:r>
          </w:p>
        </w:tc>
        <w:tc>
          <w:tcPr>
            <w:tcW w:w="547" w:type="dxa"/>
          </w:tcPr>
          <w:p w:rsidR="007263DE" w:rsidRDefault="007263DE">
            <w:pPr>
              <w:pStyle w:val="TableParagraph"/>
              <w:spacing w:before="140"/>
              <w:ind w:left="3"/>
              <w:rPr>
                <w:sz w:val="24"/>
              </w:rPr>
            </w:pPr>
            <w:r>
              <w:rPr>
                <w:w w:val="99"/>
                <w:sz w:val="24"/>
              </w:rPr>
              <w:t>-</w:t>
            </w:r>
          </w:p>
        </w:tc>
        <w:tc>
          <w:tcPr>
            <w:tcW w:w="1229" w:type="dxa"/>
          </w:tcPr>
          <w:p w:rsidR="007263DE" w:rsidRDefault="007263DE">
            <w:pPr>
              <w:pStyle w:val="TableParagraph"/>
              <w:spacing w:before="140"/>
              <w:ind w:right="417"/>
              <w:jc w:val="right"/>
              <w:rPr>
                <w:sz w:val="24"/>
              </w:rPr>
            </w:pPr>
          </w:p>
        </w:tc>
      </w:tr>
      <w:tr w:rsidR="007263DE" w:rsidTr="007263DE">
        <w:trPr>
          <w:trHeight w:val="565"/>
        </w:trPr>
        <w:tc>
          <w:tcPr>
            <w:tcW w:w="2314" w:type="dxa"/>
          </w:tcPr>
          <w:p w:rsidR="007263DE" w:rsidRDefault="007263DE">
            <w:pPr>
              <w:pStyle w:val="TableParagraph"/>
              <w:spacing w:before="135"/>
              <w:ind w:left="190" w:right="168"/>
              <w:rPr>
                <w:sz w:val="24"/>
              </w:rPr>
            </w:pPr>
            <w:r>
              <w:rPr>
                <w:sz w:val="24"/>
              </w:rPr>
              <w:t>II зона, км</w:t>
            </w:r>
          </w:p>
        </w:tc>
        <w:tc>
          <w:tcPr>
            <w:tcW w:w="703" w:type="dxa"/>
          </w:tcPr>
          <w:p w:rsidR="007263DE" w:rsidRDefault="007263DE">
            <w:pPr>
              <w:pStyle w:val="TableParagraph"/>
              <w:spacing w:before="135"/>
              <w:ind w:left="25"/>
              <w:rPr>
                <w:sz w:val="24"/>
              </w:rPr>
            </w:pPr>
            <w:r>
              <w:rPr>
                <w:w w:val="99"/>
                <w:sz w:val="24"/>
              </w:rPr>
              <w:t>-</w:t>
            </w:r>
          </w:p>
        </w:tc>
        <w:tc>
          <w:tcPr>
            <w:tcW w:w="567" w:type="dxa"/>
          </w:tcPr>
          <w:p w:rsidR="007263DE" w:rsidRDefault="007263DE">
            <w:pPr>
              <w:pStyle w:val="TableParagraph"/>
              <w:spacing w:before="135"/>
              <w:ind w:left="20"/>
              <w:rPr>
                <w:sz w:val="24"/>
              </w:rPr>
            </w:pPr>
            <w:r>
              <w:rPr>
                <w:w w:val="99"/>
                <w:sz w:val="24"/>
              </w:rPr>
              <w:t>-</w:t>
            </w:r>
          </w:p>
        </w:tc>
        <w:tc>
          <w:tcPr>
            <w:tcW w:w="708" w:type="dxa"/>
          </w:tcPr>
          <w:p w:rsidR="007263DE" w:rsidRDefault="007263DE">
            <w:pPr>
              <w:pStyle w:val="TableParagraph"/>
              <w:spacing w:before="135"/>
              <w:ind w:left="14"/>
              <w:rPr>
                <w:sz w:val="24"/>
              </w:rPr>
            </w:pPr>
            <w:r>
              <w:rPr>
                <w:w w:val="99"/>
                <w:sz w:val="24"/>
              </w:rPr>
              <w:t>-</w:t>
            </w:r>
          </w:p>
        </w:tc>
        <w:tc>
          <w:tcPr>
            <w:tcW w:w="726" w:type="dxa"/>
          </w:tcPr>
          <w:p w:rsidR="007263DE" w:rsidRDefault="007263DE">
            <w:pPr>
              <w:pStyle w:val="TableParagraph"/>
              <w:spacing w:before="135"/>
              <w:ind w:left="18"/>
              <w:rPr>
                <w:sz w:val="24"/>
              </w:rPr>
            </w:pPr>
            <w:r>
              <w:rPr>
                <w:w w:val="99"/>
                <w:sz w:val="24"/>
              </w:rPr>
              <w:t>-</w:t>
            </w:r>
          </w:p>
        </w:tc>
        <w:tc>
          <w:tcPr>
            <w:tcW w:w="533" w:type="dxa"/>
          </w:tcPr>
          <w:p w:rsidR="007263DE" w:rsidRDefault="007263DE">
            <w:pPr>
              <w:pStyle w:val="TableParagraph"/>
              <w:spacing w:before="135"/>
              <w:ind w:left="13"/>
              <w:rPr>
                <w:sz w:val="24"/>
              </w:rPr>
            </w:pPr>
            <w:r>
              <w:rPr>
                <w:w w:val="99"/>
                <w:sz w:val="24"/>
              </w:rPr>
              <w:t>-</w:t>
            </w:r>
          </w:p>
        </w:tc>
        <w:tc>
          <w:tcPr>
            <w:tcW w:w="534" w:type="dxa"/>
            <w:gridSpan w:val="2"/>
          </w:tcPr>
          <w:p w:rsidR="007263DE" w:rsidRDefault="007263DE">
            <w:pPr>
              <w:pStyle w:val="TableParagraph"/>
              <w:spacing w:before="135"/>
              <w:ind w:left="148"/>
              <w:jc w:val="left"/>
              <w:rPr>
                <w:sz w:val="24"/>
              </w:rPr>
            </w:pPr>
            <w:r>
              <w:rPr>
                <w:sz w:val="24"/>
              </w:rPr>
              <w:t>20</w:t>
            </w:r>
          </w:p>
        </w:tc>
        <w:tc>
          <w:tcPr>
            <w:tcW w:w="538" w:type="dxa"/>
          </w:tcPr>
          <w:p w:rsidR="007263DE" w:rsidRDefault="007263DE">
            <w:pPr>
              <w:pStyle w:val="TableParagraph"/>
              <w:spacing w:before="135"/>
              <w:ind w:left="64" w:right="48"/>
              <w:rPr>
                <w:sz w:val="24"/>
              </w:rPr>
            </w:pPr>
            <w:r>
              <w:rPr>
                <w:sz w:val="24"/>
              </w:rPr>
              <w:t>116</w:t>
            </w:r>
          </w:p>
        </w:tc>
        <w:tc>
          <w:tcPr>
            <w:tcW w:w="533" w:type="dxa"/>
          </w:tcPr>
          <w:p w:rsidR="007263DE" w:rsidRDefault="007263DE">
            <w:pPr>
              <w:pStyle w:val="TableParagraph"/>
              <w:spacing w:before="135"/>
              <w:ind w:left="56" w:right="45"/>
              <w:rPr>
                <w:sz w:val="24"/>
              </w:rPr>
            </w:pPr>
            <w:r>
              <w:rPr>
                <w:sz w:val="24"/>
              </w:rPr>
              <w:t>180</w:t>
            </w:r>
          </w:p>
        </w:tc>
        <w:tc>
          <w:tcPr>
            <w:tcW w:w="538" w:type="dxa"/>
          </w:tcPr>
          <w:p w:rsidR="007263DE" w:rsidRDefault="007263DE">
            <w:pPr>
              <w:pStyle w:val="TableParagraph"/>
              <w:spacing w:before="135"/>
              <w:ind w:left="56" w:right="51"/>
              <w:rPr>
                <w:sz w:val="24"/>
              </w:rPr>
            </w:pPr>
            <w:r>
              <w:rPr>
                <w:sz w:val="24"/>
              </w:rPr>
              <w:t>120</w:t>
            </w:r>
          </w:p>
        </w:tc>
        <w:tc>
          <w:tcPr>
            <w:tcW w:w="533" w:type="dxa"/>
          </w:tcPr>
          <w:p w:rsidR="007263DE" w:rsidRDefault="007263DE">
            <w:pPr>
              <w:pStyle w:val="TableParagraph"/>
              <w:spacing w:before="135"/>
              <w:ind w:left="141"/>
              <w:jc w:val="left"/>
              <w:rPr>
                <w:sz w:val="24"/>
              </w:rPr>
            </w:pPr>
            <w:r>
              <w:rPr>
                <w:sz w:val="24"/>
              </w:rPr>
              <w:t>65</w:t>
            </w:r>
          </w:p>
        </w:tc>
        <w:tc>
          <w:tcPr>
            <w:tcW w:w="547" w:type="dxa"/>
          </w:tcPr>
          <w:p w:rsidR="007263DE" w:rsidRDefault="007263DE">
            <w:pPr>
              <w:pStyle w:val="TableParagraph"/>
              <w:spacing w:before="135"/>
              <w:ind w:left="3"/>
              <w:rPr>
                <w:sz w:val="24"/>
              </w:rPr>
            </w:pPr>
            <w:r>
              <w:rPr>
                <w:w w:val="99"/>
                <w:sz w:val="24"/>
              </w:rPr>
              <w:t>-</w:t>
            </w:r>
          </w:p>
        </w:tc>
        <w:tc>
          <w:tcPr>
            <w:tcW w:w="1229" w:type="dxa"/>
          </w:tcPr>
          <w:p w:rsidR="007263DE" w:rsidRDefault="007263DE">
            <w:pPr>
              <w:pStyle w:val="TableParagraph"/>
              <w:spacing w:before="135"/>
              <w:ind w:right="417"/>
              <w:jc w:val="right"/>
              <w:rPr>
                <w:sz w:val="24"/>
              </w:rPr>
            </w:pPr>
          </w:p>
        </w:tc>
      </w:tr>
      <w:tr w:rsidR="007263DE" w:rsidTr="007263DE">
        <w:trPr>
          <w:trHeight w:val="565"/>
        </w:trPr>
        <w:tc>
          <w:tcPr>
            <w:tcW w:w="2314" w:type="dxa"/>
          </w:tcPr>
          <w:p w:rsidR="007263DE" w:rsidRDefault="007263DE">
            <w:pPr>
              <w:pStyle w:val="TableParagraph"/>
              <w:spacing w:before="135"/>
              <w:ind w:left="186" w:right="169"/>
              <w:rPr>
                <w:sz w:val="24"/>
              </w:rPr>
            </w:pPr>
            <w:r>
              <w:rPr>
                <w:sz w:val="24"/>
              </w:rPr>
              <w:t>III зона, км</w:t>
            </w:r>
          </w:p>
        </w:tc>
        <w:tc>
          <w:tcPr>
            <w:tcW w:w="703" w:type="dxa"/>
          </w:tcPr>
          <w:p w:rsidR="007263DE" w:rsidRDefault="007263DE">
            <w:pPr>
              <w:pStyle w:val="TableParagraph"/>
              <w:spacing w:before="135"/>
              <w:ind w:left="25"/>
              <w:rPr>
                <w:sz w:val="24"/>
              </w:rPr>
            </w:pPr>
            <w:r>
              <w:rPr>
                <w:w w:val="99"/>
                <w:sz w:val="24"/>
              </w:rPr>
              <w:t>-</w:t>
            </w:r>
          </w:p>
        </w:tc>
        <w:tc>
          <w:tcPr>
            <w:tcW w:w="567" w:type="dxa"/>
          </w:tcPr>
          <w:p w:rsidR="007263DE" w:rsidRDefault="007263DE">
            <w:pPr>
              <w:pStyle w:val="TableParagraph"/>
              <w:spacing w:before="135"/>
              <w:ind w:left="20"/>
              <w:rPr>
                <w:sz w:val="24"/>
              </w:rPr>
            </w:pPr>
            <w:r>
              <w:rPr>
                <w:w w:val="99"/>
                <w:sz w:val="24"/>
              </w:rPr>
              <w:t>-</w:t>
            </w:r>
          </w:p>
        </w:tc>
        <w:tc>
          <w:tcPr>
            <w:tcW w:w="708" w:type="dxa"/>
          </w:tcPr>
          <w:p w:rsidR="007263DE" w:rsidRDefault="007263DE">
            <w:pPr>
              <w:pStyle w:val="TableParagraph"/>
              <w:spacing w:before="135"/>
              <w:ind w:left="14"/>
              <w:rPr>
                <w:sz w:val="24"/>
              </w:rPr>
            </w:pPr>
            <w:r>
              <w:rPr>
                <w:w w:val="99"/>
                <w:sz w:val="24"/>
              </w:rPr>
              <w:t>-</w:t>
            </w:r>
          </w:p>
        </w:tc>
        <w:tc>
          <w:tcPr>
            <w:tcW w:w="726" w:type="dxa"/>
          </w:tcPr>
          <w:p w:rsidR="007263DE" w:rsidRDefault="007263DE">
            <w:pPr>
              <w:pStyle w:val="TableParagraph"/>
              <w:spacing w:before="135"/>
              <w:ind w:left="18"/>
              <w:rPr>
                <w:sz w:val="24"/>
              </w:rPr>
            </w:pPr>
            <w:r>
              <w:rPr>
                <w:w w:val="99"/>
                <w:sz w:val="24"/>
              </w:rPr>
              <w:t>-</w:t>
            </w:r>
          </w:p>
        </w:tc>
        <w:tc>
          <w:tcPr>
            <w:tcW w:w="533" w:type="dxa"/>
          </w:tcPr>
          <w:p w:rsidR="007263DE" w:rsidRDefault="007263DE">
            <w:pPr>
              <w:pStyle w:val="TableParagraph"/>
              <w:spacing w:before="135"/>
              <w:ind w:left="13"/>
              <w:rPr>
                <w:sz w:val="24"/>
              </w:rPr>
            </w:pPr>
            <w:r>
              <w:rPr>
                <w:w w:val="99"/>
                <w:sz w:val="24"/>
              </w:rPr>
              <w:t>-</w:t>
            </w:r>
          </w:p>
        </w:tc>
        <w:tc>
          <w:tcPr>
            <w:tcW w:w="534" w:type="dxa"/>
            <w:gridSpan w:val="2"/>
          </w:tcPr>
          <w:p w:rsidR="007263DE" w:rsidRDefault="007263DE">
            <w:pPr>
              <w:pStyle w:val="TableParagraph"/>
              <w:spacing w:before="135"/>
              <w:ind w:left="11"/>
              <w:rPr>
                <w:sz w:val="24"/>
              </w:rPr>
            </w:pPr>
            <w:r>
              <w:rPr>
                <w:w w:val="99"/>
                <w:sz w:val="24"/>
              </w:rPr>
              <w:t>-</w:t>
            </w:r>
          </w:p>
        </w:tc>
        <w:tc>
          <w:tcPr>
            <w:tcW w:w="538" w:type="dxa"/>
          </w:tcPr>
          <w:p w:rsidR="007263DE" w:rsidRDefault="007263DE">
            <w:pPr>
              <w:pStyle w:val="TableParagraph"/>
              <w:spacing w:before="135"/>
              <w:ind w:left="62" w:right="51"/>
              <w:rPr>
                <w:sz w:val="24"/>
              </w:rPr>
            </w:pPr>
            <w:r>
              <w:rPr>
                <w:sz w:val="24"/>
              </w:rPr>
              <w:t>18</w:t>
            </w:r>
          </w:p>
        </w:tc>
        <w:tc>
          <w:tcPr>
            <w:tcW w:w="533" w:type="dxa"/>
          </w:tcPr>
          <w:p w:rsidR="007263DE" w:rsidRDefault="007263DE">
            <w:pPr>
              <w:pStyle w:val="TableParagraph"/>
              <w:spacing w:before="135"/>
              <w:ind w:left="51" w:right="45"/>
              <w:rPr>
                <w:sz w:val="24"/>
              </w:rPr>
            </w:pPr>
            <w:r>
              <w:rPr>
                <w:sz w:val="24"/>
              </w:rPr>
              <w:t>32</w:t>
            </w:r>
          </w:p>
        </w:tc>
        <w:tc>
          <w:tcPr>
            <w:tcW w:w="538" w:type="dxa"/>
          </w:tcPr>
          <w:p w:rsidR="007263DE" w:rsidRDefault="007263DE">
            <w:pPr>
              <w:pStyle w:val="TableParagraph"/>
              <w:spacing w:before="135"/>
              <w:ind w:left="52" w:right="51"/>
              <w:rPr>
                <w:sz w:val="24"/>
              </w:rPr>
            </w:pPr>
            <w:r>
              <w:rPr>
                <w:sz w:val="24"/>
              </w:rPr>
              <w:t>36</w:t>
            </w:r>
          </w:p>
        </w:tc>
        <w:tc>
          <w:tcPr>
            <w:tcW w:w="533" w:type="dxa"/>
          </w:tcPr>
          <w:p w:rsidR="007263DE" w:rsidRDefault="007263DE">
            <w:pPr>
              <w:pStyle w:val="TableParagraph"/>
              <w:spacing w:before="135"/>
              <w:ind w:left="141"/>
              <w:jc w:val="left"/>
              <w:rPr>
                <w:sz w:val="24"/>
              </w:rPr>
            </w:pPr>
            <w:r>
              <w:rPr>
                <w:sz w:val="24"/>
              </w:rPr>
              <w:t>44</w:t>
            </w:r>
          </w:p>
        </w:tc>
        <w:tc>
          <w:tcPr>
            <w:tcW w:w="547" w:type="dxa"/>
          </w:tcPr>
          <w:p w:rsidR="007263DE" w:rsidRDefault="007263DE">
            <w:pPr>
              <w:pStyle w:val="TableParagraph"/>
              <w:spacing w:before="135"/>
              <w:ind w:left="3"/>
              <w:rPr>
                <w:sz w:val="24"/>
              </w:rPr>
            </w:pPr>
            <w:r>
              <w:rPr>
                <w:w w:val="99"/>
                <w:sz w:val="24"/>
              </w:rPr>
              <w:t>-</w:t>
            </w:r>
          </w:p>
        </w:tc>
        <w:tc>
          <w:tcPr>
            <w:tcW w:w="1229" w:type="dxa"/>
          </w:tcPr>
          <w:p w:rsidR="007263DE" w:rsidRDefault="007263DE">
            <w:pPr>
              <w:pStyle w:val="TableParagraph"/>
              <w:spacing w:before="135"/>
              <w:ind w:right="417"/>
              <w:jc w:val="right"/>
              <w:rPr>
                <w:sz w:val="24"/>
              </w:rPr>
            </w:pPr>
          </w:p>
        </w:tc>
      </w:tr>
      <w:tr w:rsidR="007263DE" w:rsidTr="007263DE">
        <w:trPr>
          <w:trHeight w:val="570"/>
        </w:trPr>
        <w:tc>
          <w:tcPr>
            <w:tcW w:w="2314" w:type="dxa"/>
          </w:tcPr>
          <w:p w:rsidR="007263DE" w:rsidRDefault="007263DE">
            <w:pPr>
              <w:pStyle w:val="TableParagraph"/>
              <w:spacing w:before="140"/>
              <w:ind w:left="190" w:right="168"/>
              <w:rPr>
                <w:sz w:val="24"/>
              </w:rPr>
            </w:pPr>
            <w:r>
              <w:rPr>
                <w:sz w:val="24"/>
              </w:rPr>
              <w:t>IV зона, км</w:t>
            </w:r>
          </w:p>
        </w:tc>
        <w:tc>
          <w:tcPr>
            <w:tcW w:w="703" w:type="dxa"/>
          </w:tcPr>
          <w:p w:rsidR="007263DE" w:rsidRDefault="007263DE">
            <w:pPr>
              <w:pStyle w:val="TableParagraph"/>
              <w:spacing w:before="140"/>
              <w:ind w:left="25"/>
              <w:rPr>
                <w:sz w:val="24"/>
              </w:rPr>
            </w:pPr>
            <w:r>
              <w:rPr>
                <w:w w:val="99"/>
                <w:sz w:val="24"/>
              </w:rPr>
              <w:t>-</w:t>
            </w:r>
          </w:p>
        </w:tc>
        <w:tc>
          <w:tcPr>
            <w:tcW w:w="567" w:type="dxa"/>
          </w:tcPr>
          <w:p w:rsidR="007263DE" w:rsidRDefault="007263DE">
            <w:pPr>
              <w:pStyle w:val="TableParagraph"/>
              <w:spacing w:before="140"/>
              <w:ind w:left="20"/>
              <w:rPr>
                <w:sz w:val="24"/>
              </w:rPr>
            </w:pPr>
            <w:r>
              <w:rPr>
                <w:w w:val="99"/>
                <w:sz w:val="24"/>
              </w:rPr>
              <w:t>-</w:t>
            </w:r>
          </w:p>
        </w:tc>
        <w:tc>
          <w:tcPr>
            <w:tcW w:w="708" w:type="dxa"/>
          </w:tcPr>
          <w:p w:rsidR="007263DE" w:rsidRDefault="007263DE">
            <w:pPr>
              <w:pStyle w:val="TableParagraph"/>
              <w:spacing w:before="140"/>
              <w:ind w:left="14"/>
              <w:rPr>
                <w:sz w:val="24"/>
              </w:rPr>
            </w:pPr>
            <w:r>
              <w:rPr>
                <w:w w:val="99"/>
                <w:sz w:val="24"/>
              </w:rPr>
              <w:t>-</w:t>
            </w:r>
          </w:p>
        </w:tc>
        <w:tc>
          <w:tcPr>
            <w:tcW w:w="726" w:type="dxa"/>
          </w:tcPr>
          <w:p w:rsidR="007263DE" w:rsidRDefault="007263DE">
            <w:pPr>
              <w:pStyle w:val="TableParagraph"/>
              <w:spacing w:before="140"/>
              <w:ind w:left="18"/>
              <w:rPr>
                <w:sz w:val="24"/>
              </w:rPr>
            </w:pPr>
            <w:r>
              <w:rPr>
                <w:w w:val="99"/>
                <w:sz w:val="24"/>
              </w:rPr>
              <w:t>-</w:t>
            </w:r>
          </w:p>
        </w:tc>
        <w:tc>
          <w:tcPr>
            <w:tcW w:w="533" w:type="dxa"/>
          </w:tcPr>
          <w:p w:rsidR="007263DE" w:rsidRDefault="007263DE">
            <w:pPr>
              <w:pStyle w:val="TableParagraph"/>
              <w:spacing w:before="140"/>
              <w:ind w:left="13"/>
              <w:rPr>
                <w:sz w:val="24"/>
              </w:rPr>
            </w:pPr>
            <w:r>
              <w:rPr>
                <w:w w:val="99"/>
                <w:sz w:val="24"/>
              </w:rPr>
              <w:t>-</w:t>
            </w:r>
          </w:p>
        </w:tc>
        <w:tc>
          <w:tcPr>
            <w:tcW w:w="534" w:type="dxa"/>
            <w:gridSpan w:val="2"/>
          </w:tcPr>
          <w:p w:rsidR="007263DE" w:rsidRDefault="007263DE">
            <w:pPr>
              <w:pStyle w:val="TableParagraph"/>
              <w:spacing w:before="140"/>
              <w:ind w:left="11"/>
              <w:rPr>
                <w:sz w:val="24"/>
              </w:rPr>
            </w:pPr>
            <w:r>
              <w:rPr>
                <w:w w:val="99"/>
                <w:sz w:val="24"/>
              </w:rPr>
              <w:t>-</w:t>
            </w:r>
          </w:p>
        </w:tc>
        <w:tc>
          <w:tcPr>
            <w:tcW w:w="538" w:type="dxa"/>
          </w:tcPr>
          <w:p w:rsidR="007263DE" w:rsidRDefault="007263DE">
            <w:pPr>
              <w:pStyle w:val="TableParagraph"/>
              <w:spacing w:before="140"/>
              <w:ind w:left="16"/>
              <w:rPr>
                <w:sz w:val="24"/>
              </w:rPr>
            </w:pPr>
            <w:r>
              <w:rPr>
                <w:w w:val="99"/>
                <w:sz w:val="24"/>
              </w:rPr>
              <w:t>9</w:t>
            </w:r>
          </w:p>
        </w:tc>
        <w:tc>
          <w:tcPr>
            <w:tcW w:w="533" w:type="dxa"/>
          </w:tcPr>
          <w:p w:rsidR="007263DE" w:rsidRDefault="007263DE">
            <w:pPr>
              <w:pStyle w:val="TableParagraph"/>
              <w:spacing w:before="140"/>
              <w:ind w:left="51" w:right="45"/>
              <w:rPr>
                <w:sz w:val="24"/>
              </w:rPr>
            </w:pPr>
            <w:r>
              <w:rPr>
                <w:sz w:val="24"/>
              </w:rPr>
              <w:t>16</w:t>
            </w:r>
          </w:p>
        </w:tc>
        <w:tc>
          <w:tcPr>
            <w:tcW w:w="538" w:type="dxa"/>
          </w:tcPr>
          <w:p w:rsidR="007263DE" w:rsidRDefault="007263DE">
            <w:pPr>
              <w:pStyle w:val="TableParagraph"/>
              <w:spacing w:before="140"/>
              <w:ind w:left="52" w:right="51"/>
              <w:rPr>
                <w:sz w:val="24"/>
              </w:rPr>
            </w:pPr>
            <w:r>
              <w:rPr>
                <w:sz w:val="24"/>
              </w:rPr>
              <w:t>10</w:t>
            </w:r>
          </w:p>
        </w:tc>
        <w:tc>
          <w:tcPr>
            <w:tcW w:w="533" w:type="dxa"/>
          </w:tcPr>
          <w:p w:rsidR="007263DE" w:rsidRDefault="007263DE">
            <w:pPr>
              <w:pStyle w:val="TableParagraph"/>
              <w:spacing w:before="140"/>
              <w:ind w:left="204"/>
              <w:jc w:val="left"/>
              <w:rPr>
                <w:sz w:val="24"/>
              </w:rPr>
            </w:pPr>
            <w:r>
              <w:rPr>
                <w:w w:val="99"/>
                <w:sz w:val="24"/>
              </w:rPr>
              <w:t>6</w:t>
            </w:r>
          </w:p>
        </w:tc>
        <w:tc>
          <w:tcPr>
            <w:tcW w:w="547" w:type="dxa"/>
          </w:tcPr>
          <w:p w:rsidR="007263DE" w:rsidRDefault="007263DE">
            <w:pPr>
              <w:pStyle w:val="TableParagraph"/>
              <w:spacing w:before="140"/>
              <w:ind w:left="3"/>
              <w:rPr>
                <w:sz w:val="24"/>
              </w:rPr>
            </w:pPr>
            <w:r>
              <w:rPr>
                <w:w w:val="99"/>
                <w:sz w:val="24"/>
              </w:rPr>
              <w:t>-</w:t>
            </w:r>
          </w:p>
        </w:tc>
        <w:tc>
          <w:tcPr>
            <w:tcW w:w="1229" w:type="dxa"/>
          </w:tcPr>
          <w:p w:rsidR="007263DE" w:rsidRDefault="007263DE">
            <w:pPr>
              <w:pStyle w:val="TableParagraph"/>
              <w:spacing w:before="140"/>
              <w:ind w:left="472" w:right="462"/>
              <w:rPr>
                <w:sz w:val="24"/>
              </w:rPr>
            </w:pPr>
          </w:p>
        </w:tc>
      </w:tr>
    </w:tbl>
    <w:p w:rsidR="007C3221" w:rsidRDefault="007C3221">
      <w:pPr>
        <w:rPr>
          <w:sz w:val="24"/>
        </w:rPr>
        <w:sectPr w:rsidR="007C3221">
          <w:pgSz w:w="11900" w:h="16840"/>
          <w:pgMar w:top="1140" w:right="420" w:bottom="960" w:left="840" w:header="0" w:footer="694"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4"/>
        <w:gridCol w:w="703"/>
        <w:gridCol w:w="708"/>
        <w:gridCol w:w="567"/>
        <w:gridCol w:w="726"/>
        <w:gridCol w:w="533"/>
        <w:gridCol w:w="183"/>
        <w:gridCol w:w="351"/>
        <w:gridCol w:w="538"/>
        <w:gridCol w:w="533"/>
        <w:gridCol w:w="538"/>
        <w:gridCol w:w="533"/>
        <w:gridCol w:w="547"/>
        <w:gridCol w:w="1229"/>
      </w:tblGrid>
      <w:tr w:rsidR="007C3221">
        <w:trPr>
          <w:trHeight w:val="570"/>
        </w:trPr>
        <w:tc>
          <w:tcPr>
            <w:tcW w:w="2314" w:type="dxa"/>
            <w:vMerge w:val="restart"/>
          </w:tcPr>
          <w:p w:rsidR="007C3221" w:rsidRDefault="007C3221">
            <w:pPr>
              <w:pStyle w:val="TableParagraph"/>
              <w:jc w:val="left"/>
              <w:rPr>
                <w:sz w:val="26"/>
              </w:rPr>
            </w:pPr>
          </w:p>
          <w:p w:rsidR="007C3221" w:rsidRDefault="007C3221">
            <w:pPr>
              <w:pStyle w:val="TableParagraph"/>
              <w:spacing w:before="2"/>
              <w:jc w:val="left"/>
              <w:rPr>
                <w:sz w:val="36"/>
              </w:rPr>
            </w:pPr>
          </w:p>
          <w:p w:rsidR="007C3221" w:rsidRDefault="004C189F">
            <w:pPr>
              <w:pStyle w:val="TableParagraph"/>
              <w:ind w:left="74"/>
              <w:jc w:val="left"/>
              <w:rPr>
                <w:sz w:val="24"/>
              </w:rPr>
            </w:pPr>
            <w:r>
              <w:rPr>
                <w:sz w:val="24"/>
              </w:rPr>
              <w:t>Средства подготовки</w:t>
            </w:r>
          </w:p>
        </w:tc>
        <w:tc>
          <w:tcPr>
            <w:tcW w:w="3420" w:type="dxa"/>
            <w:gridSpan w:val="6"/>
          </w:tcPr>
          <w:p w:rsidR="007C3221" w:rsidRDefault="004C189F">
            <w:pPr>
              <w:pStyle w:val="TableParagraph"/>
              <w:spacing w:before="135"/>
              <w:ind w:left="337"/>
              <w:jc w:val="left"/>
              <w:rPr>
                <w:sz w:val="24"/>
              </w:rPr>
            </w:pPr>
            <w:r>
              <w:rPr>
                <w:sz w:val="24"/>
              </w:rPr>
              <w:t>Подготовительный период</w:t>
            </w:r>
          </w:p>
        </w:tc>
        <w:tc>
          <w:tcPr>
            <w:tcW w:w="3040" w:type="dxa"/>
            <w:gridSpan w:val="6"/>
          </w:tcPr>
          <w:p w:rsidR="007C3221" w:rsidRDefault="004C189F">
            <w:pPr>
              <w:pStyle w:val="TableParagraph"/>
              <w:spacing w:before="135"/>
              <w:ind w:left="152"/>
              <w:jc w:val="left"/>
              <w:rPr>
                <w:sz w:val="24"/>
              </w:rPr>
            </w:pPr>
            <w:r>
              <w:rPr>
                <w:sz w:val="24"/>
              </w:rPr>
              <w:t>Соревновательный период</w:t>
            </w:r>
          </w:p>
        </w:tc>
        <w:tc>
          <w:tcPr>
            <w:tcW w:w="1229" w:type="dxa"/>
            <w:vMerge w:val="restart"/>
          </w:tcPr>
          <w:p w:rsidR="007C3221" w:rsidRDefault="007C3221">
            <w:pPr>
              <w:pStyle w:val="TableParagraph"/>
              <w:jc w:val="left"/>
              <w:rPr>
                <w:sz w:val="26"/>
              </w:rPr>
            </w:pPr>
          </w:p>
          <w:p w:rsidR="007C3221" w:rsidRDefault="007C3221">
            <w:pPr>
              <w:pStyle w:val="TableParagraph"/>
              <w:spacing w:before="1"/>
              <w:jc w:val="left"/>
              <w:rPr>
                <w:sz w:val="24"/>
              </w:rPr>
            </w:pPr>
          </w:p>
          <w:p w:rsidR="007C3221" w:rsidRDefault="004C189F">
            <w:pPr>
              <w:pStyle w:val="TableParagraph"/>
              <w:spacing w:line="242" w:lineRule="auto"/>
              <w:ind w:left="444" w:right="157" w:hanging="260"/>
              <w:jc w:val="left"/>
              <w:rPr>
                <w:sz w:val="24"/>
              </w:rPr>
            </w:pPr>
            <w:r>
              <w:rPr>
                <w:sz w:val="24"/>
              </w:rPr>
              <w:t>Всего за год</w:t>
            </w:r>
          </w:p>
        </w:tc>
      </w:tr>
      <w:tr w:rsidR="007C3221">
        <w:trPr>
          <w:trHeight w:val="565"/>
        </w:trPr>
        <w:tc>
          <w:tcPr>
            <w:tcW w:w="2314" w:type="dxa"/>
            <w:vMerge/>
            <w:tcBorders>
              <w:top w:val="nil"/>
            </w:tcBorders>
          </w:tcPr>
          <w:p w:rsidR="007C3221" w:rsidRDefault="007C3221">
            <w:pPr>
              <w:rPr>
                <w:sz w:val="2"/>
                <w:szCs w:val="2"/>
              </w:rPr>
            </w:pPr>
          </w:p>
        </w:tc>
        <w:tc>
          <w:tcPr>
            <w:tcW w:w="6460" w:type="dxa"/>
            <w:gridSpan w:val="12"/>
          </w:tcPr>
          <w:p w:rsidR="007C3221" w:rsidRDefault="004C189F">
            <w:pPr>
              <w:pStyle w:val="TableParagraph"/>
              <w:spacing w:before="130"/>
              <w:ind w:left="2546" w:right="2525"/>
              <w:rPr>
                <w:sz w:val="24"/>
              </w:rPr>
            </w:pPr>
            <w:r>
              <w:rPr>
                <w:sz w:val="24"/>
              </w:rPr>
              <w:t>Месяцы года</w:t>
            </w:r>
          </w:p>
        </w:tc>
        <w:tc>
          <w:tcPr>
            <w:tcW w:w="1229" w:type="dxa"/>
            <w:vMerge/>
            <w:tcBorders>
              <w:top w:val="nil"/>
            </w:tcBorders>
          </w:tcPr>
          <w:p w:rsidR="007C3221" w:rsidRDefault="007C3221">
            <w:pPr>
              <w:rPr>
                <w:sz w:val="2"/>
                <w:szCs w:val="2"/>
              </w:rPr>
            </w:pPr>
          </w:p>
        </w:tc>
      </w:tr>
      <w:tr w:rsidR="007263DE" w:rsidTr="007263DE">
        <w:trPr>
          <w:trHeight w:val="565"/>
        </w:trPr>
        <w:tc>
          <w:tcPr>
            <w:tcW w:w="2314" w:type="dxa"/>
            <w:vMerge/>
            <w:tcBorders>
              <w:top w:val="nil"/>
            </w:tcBorders>
          </w:tcPr>
          <w:p w:rsidR="007263DE" w:rsidRDefault="007263DE">
            <w:pPr>
              <w:rPr>
                <w:sz w:val="2"/>
                <w:szCs w:val="2"/>
              </w:rPr>
            </w:pPr>
          </w:p>
        </w:tc>
        <w:tc>
          <w:tcPr>
            <w:tcW w:w="703" w:type="dxa"/>
          </w:tcPr>
          <w:p w:rsidR="007263DE" w:rsidRDefault="007263DE">
            <w:pPr>
              <w:pStyle w:val="TableParagraph"/>
              <w:spacing w:before="130"/>
              <w:ind w:right="117"/>
              <w:jc w:val="right"/>
              <w:rPr>
                <w:sz w:val="24"/>
              </w:rPr>
            </w:pPr>
            <w:r>
              <w:rPr>
                <w:w w:val="99"/>
                <w:sz w:val="24"/>
              </w:rPr>
              <w:t>V</w:t>
            </w:r>
          </w:p>
        </w:tc>
        <w:tc>
          <w:tcPr>
            <w:tcW w:w="708" w:type="dxa"/>
          </w:tcPr>
          <w:p w:rsidR="007263DE" w:rsidRDefault="007263DE">
            <w:pPr>
              <w:pStyle w:val="TableParagraph"/>
              <w:spacing w:before="130"/>
              <w:ind w:left="64" w:right="39"/>
              <w:rPr>
                <w:sz w:val="24"/>
              </w:rPr>
            </w:pPr>
            <w:r>
              <w:rPr>
                <w:sz w:val="24"/>
              </w:rPr>
              <w:t>VII</w:t>
            </w:r>
          </w:p>
        </w:tc>
        <w:tc>
          <w:tcPr>
            <w:tcW w:w="567" w:type="dxa"/>
          </w:tcPr>
          <w:p w:rsidR="007263DE" w:rsidRDefault="007263DE">
            <w:pPr>
              <w:pStyle w:val="TableParagraph"/>
              <w:spacing w:before="130"/>
              <w:ind w:right="51"/>
              <w:jc w:val="right"/>
              <w:rPr>
                <w:sz w:val="24"/>
              </w:rPr>
            </w:pPr>
            <w:r>
              <w:rPr>
                <w:sz w:val="24"/>
              </w:rPr>
              <w:t>VIII</w:t>
            </w:r>
          </w:p>
        </w:tc>
        <w:tc>
          <w:tcPr>
            <w:tcW w:w="726" w:type="dxa"/>
          </w:tcPr>
          <w:p w:rsidR="007263DE" w:rsidRDefault="007263DE">
            <w:pPr>
              <w:pStyle w:val="TableParagraph"/>
              <w:spacing w:before="130"/>
              <w:ind w:left="64" w:right="44"/>
              <w:rPr>
                <w:sz w:val="24"/>
              </w:rPr>
            </w:pPr>
            <w:r>
              <w:rPr>
                <w:sz w:val="24"/>
              </w:rPr>
              <w:t>IX</w:t>
            </w:r>
          </w:p>
        </w:tc>
        <w:tc>
          <w:tcPr>
            <w:tcW w:w="533" w:type="dxa"/>
          </w:tcPr>
          <w:p w:rsidR="007263DE" w:rsidRDefault="007263DE">
            <w:pPr>
              <w:pStyle w:val="TableParagraph"/>
              <w:spacing w:before="130"/>
              <w:ind w:left="10"/>
              <w:rPr>
                <w:sz w:val="24"/>
              </w:rPr>
            </w:pPr>
            <w:r>
              <w:rPr>
                <w:w w:val="99"/>
                <w:sz w:val="24"/>
              </w:rPr>
              <w:t>X</w:t>
            </w:r>
          </w:p>
        </w:tc>
        <w:tc>
          <w:tcPr>
            <w:tcW w:w="534" w:type="dxa"/>
            <w:gridSpan w:val="2"/>
          </w:tcPr>
          <w:p w:rsidR="007263DE" w:rsidRDefault="007263DE">
            <w:pPr>
              <w:pStyle w:val="TableParagraph"/>
              <w:spacing w:before="130"/>
              <w:ind w:left="139"/>
              <w:jc w:val="left"/>
              <w:rPr>
                <w:sz w:val="24"/>
              </w:rPr>
            </w:pPr>
            <w:r>
              <w:rPr>
                <w:sz w:val="24"/>
              </w:rPr>
              <w:t>XI</w:t>
            </w:r>
          </w:p>
        </w:tc>
        <w:tc>
          <w:tcPr>
            <w:tcW w:w="538" w:type="dxa"/>
          </w:tcPr>
          <w:p w:rsidR="007263DE" w:rsidRDefault="007263DE">
            <w:pPr>
              <w:pStyle w:val="TableParagraph"/>
              <w:spacing w:before="130"/>
              <w:ind w:left="64" w:right="44"/>
              <w:rPr>
                <w:sz w:val="24"/>
              </w:rPr>
            </w:pPr>
            <w:r>
              <w:rPr>
                <w:sz w:val="24"/>
              </w:rPr>
              <w:t>XII</w:t>
            </w:r>
          </w:p>
        </w:tc>
        <w:tc>
          <w:tcPr>
            <w:tcW w:w="533" w:type="dxa"/>
          </w:tcPr>
          <w:p w:rsidR="007263DE" w:rsidRDefault="007263DE">
            <w:pPr>
              <w:pStyle w:val="TableParagraph"/>
              <w:spacing w:before="130"/>
              <w:ind w:left="9"/>
              <w:rPr>
                <w:sz w:val="24"/>
              </w:rPr>
            </w:pPr>
            <w:r>
              <w:rPr>
                <w:w w:val="99"/>
                <w:sz w:val="24"/>
              </w:rPr>
              <w:t>I</w:t>
            </w:r>
          </w:p>
        </w:tc>
        <w:tc>
          <w:tcPr>
            <w:tcW w:w="538" w:type="dxa"/>
          </w:tcPr>
          <w:p w:rsidR="007263DE" w:rsidRDefault="007263DE">
            <w:pPr>
              <w:pStyle w:val="TableParagraph"/>
              <w:spacing w:before="130"/>
              <w:ind w:left="60" w:right="51"/>
              <w:rPr>
                <w:sz w:val="24"/>
              </w:rPr>
            </w:pPr>
            <w:r>
              <w:rPr>
                <w:sz w:val="24"/>
              </w:rPr>
              <w:t>II</w:t>
            </w:r>
          </w:p>
        </w:tc>
        <w:tc>
          <w:tcPr>
            <w:tcW w:w="533" w:type="dxa"/>
          </w:tcPr>
          <w:p w:rsidR="007263DE" w:rsidRDefault="007263DE">
            <w:pPr>
              <w:pStyle w:val="TableParagraph"/>
              <w:spacing w:before="130"/>
              <w:ind w:left="53" w:right="45"/>
              <w:rPr>
                <w:sz w:val="24"/>
              </w:rPr>
            </w:pPr>
            <w:r>
              <w:rPr>
                <w:sz w:val="24"/>
              </w:rPr>
              <w:t>III</w:t>
            </w:r>
          </w:p>
        </w:tc>
        <w:tc>
          <w:tcPr>
            <w:tcW w:w="547" w:type="dxa"/>
          </w:tcPr>
          <w:p w:rsidR="007263DE" w:rsidRDefault="007263DE">
            <w:pPr>
              <w:pStyle w:val="TableParagraph"/>
              <w:spacing w:before="130"/>
              <w:ind w:left="63" w:right="58"/>
              <w:rPr>
                <w:sz w:val="24"/>
              </w:rPr>
            </w:pPr>
            <w:r>
              <w:rPr>
                <w:sz w:val="24"/>
              </w:rPr>
              <w:t>IV</w:t>
            </w:r>
          </w:p>
        </w:tc>
        <w:tc>
          <w:tcPr>
            <w:tcW w:w="1229" w:type="dxa"/>
            <w:vMerge/>
            <w:tcBorders>
              <w:top w:val="nil"/>
            </w:tcBorders>
          </w:tcPr>
          <w:p w:rsidR="007263DE" w:rsidRDefault="007263DE">
            <w:pPr>
              <w:rPr>
                <w:sz w:val="2"/>
                <w:szCs w:val="2"/>
              </w:rPr>
            </w:pPr>
          </w:p>
        </w:tc>
      </w:tr>
      <w:tr w:rsidR="007263DE" w:rsidTr="007263DE">
        <w:trPr>
          <w:trHeight w:val="565"/>
        </w:trPr>
        <w:tc>
          <w:tcPr>
            <w:tcW w:w="2314" w:type="dxa"/>
          </w:tcPr>
          <w:p w:rsidR="007263DE" w:rsidRDefault="007263DE">
            <w:pPr>
              <w:pStyle w:val="TableParagraph"/>
              <w:spacing w:before="130"/>
              <w:ind w:left="183" w:right="169"/>
              <w:rPr>
                <w:sz w:val="24"/>
              </w:rPr>
            </w:pPr>
            <w:r>
              <w:rPr>
                <w:sz w:val="24"/>
              </w:rPr>
              <w:t>Всего</w:t>
            </w:r>
          </w:p>
        </w:tc>
        <w:tc>
          <w:tcPr>
            <w:tcW w:w="703" w:type="dxa"/>
          </w:tcPr>
          <w:p w:rsidR="007263DE" w:rsidRDefault="007263DE">
            <w:pPr>
              <w:pStyle w:val="TableParagraph"/>
              <w:spacing w:before="130"/>
              <w:ind w:left="25"/>
              <w:rPr>
                <w:sz w:val="24"/>
              </w:rPr>
            </w:pPr>
            <w:r>
              <w:rPr>
                <w:w w:val="99"/>
                <w:sz w:val="24"/>
              </w:rPr>
              <w:t>-</w:t>
            </w:r>
          </w:p>
        </w:tc>
        <w:tc>
          <w:tcPr>
            <w:tcW w:w="708" w:type="dxa"/>
          </w:tcPr>
          <w:p w:rsidR="007263DE" w:rsidRDefault="007263DE">
            <w:pPr>
              <w:pStyle w:val="TableParagraph"/>
              <w:spacing w:before="130"/>
              <w:ind w:left="20"/>
              <w:rPr>
                <w:sz w:val="24"/>
              </w:rPr>
            </w:pPr>
            <w:r>
              <w:rPr>
                <w:w w:val="99"/>
                <w:sz w:val="24"/>
              </w:rPr>
              <w:t>-</w:t>
            </w:r>
          </w:p>
        </w:tc>
        <w:tc>
          <w:tcPr>
            <w:tcW w:w="567" w:type="dxa"/>
          </w:tcPr>
          <w:p w:rsidR="007263DE" w:rsidRDefault="007263DE">
            <w:pPr>
              <w:pStyle w:val="TableParagraph"/>
              <w:spacing w:before="130"/>
              <w:ind w:left="14"/>
              <w:rPr>
                <w:sz w:val="24"/>
              </w:rPr>
            </w:pPr>
            <w:r>
              <w:rPr>
                <w:w w:val="99"/>
                <w:sz w:val="24"/>
              </w:rPr>
              <w:t>-</w:t>
            </w:r>
          </w:p>
        </w:tc>
        <w:tc>
          <w:tcPr>
            <w:tcW w:w="726" w:type="dxa"/>
          </w:tcPr>
          <w:p w:rsidR="007263DE" w:rsidRDefault="007263DE">
            <w:pPr>
              <w:pStyle w:val="TableParagraph"/>
              <w:spacing w:before="130"/>
              <w:ind w:left="18"/>
              <w:rPr>
                <w:sz w:val="24"/>
              </w:rPr>
            </w:pPr>
            <w:r>
              <w:rPr>
                <w:w w:val="99"/>
                <w:sz w:val="24"/>
              </w:rPr>
              <w:t>-</w:t>
            </w:r>
          </w:p>
        </w:tc>
        <w:tc>
          <w:tcPr>
            <w:tcW w:w="533" w:type="dxa"/>
          </w:tcPr>
          <w:p w:rsidR="007263DE" w:rsidRDefault="007263DE">
            <w:pPr>
              <w:pStyle w:val="TableParagraph"/>
              <w:spacing w:before="130"/>
              <w:ind w:left="13"/>
              <w:rPr>
                <w:sz w:val="24"/>
              </w:rPr>
            </w:pPr>
            <w:r>
              <w:rPr>
                <w:w w:val="99"/>
                <w:sz w:val="24"/>
              </w:rPr>
              <w:t>-</w:t>
            </w:r>
          </w:p>
        </w:tc>
        <w:tc>
          <w:tcPr>
            <w:tcW w:w="534" w:type="dxa"/>
            <w:gridSpan w:val="2"/>
          </w:tcPr>
          <w:p w:rsidR="007263DE" w:rsidRDefault="007263DE">
            <w:pPr>
              <w:pStyle w:val="TableParagraph"/>
              <w:spacing w:before="130"/>
              <w:ind w:left="148"/>
              <w:jc w:val="left"/>
              <w:rPr>
                <w:sz w:val="24"/>
              </w:rPr>
            </w:pPr>
            <w:r>
              <w:rPr>
                <w:sz w:val="24"/>
              </w:rPr>
              <w:t>50</w:t>
            </w:r>
          </w:p>
        </w:tc>
        <w:tc>
          <w:tcPr>
            <w:tcW w:w="538" w:type="dxa"/>
          </w:tcPr>
          <w:p w:rsidR="007263DE" w:rsidRDefault="007263DE">
            <w:pPr>
              <w:pStyle w:val="TableParagraph"/>
              <w:spacing w:before="130"/>
              <w:ind w:left="64" w:right="48"/>
              <w:rPr>
                <w:sz w:val="24"/>
              </w:rPr>
            </w:pPr>
            <w:r>
              <w:rPr>
                <w:sz w:val="24"/>
              </w:rPr>
              <w:t>243</w:t>
            </w:r>
          </w:p>
        </w:tc>
        <w:tc>
          <w:tcPr>
            <w:tcW w:w="533" w:type="dxa"/>
          </w:tcPr>
          <w:p w:rsidR="007263DE" w:rsidRDefault="007263DE">
            <w:pPr>
              <w:pStyle w:val="TableParagraph"/>
              <w:spacing w:before="130"/>
              <w:ind w:left="56" w:right="45"/>
              <w:rPr>
                <w:sz w:val="24"/>
              </w:rPr>
            </w:pPr>
            <w:r>
              <w:rPr>
                <w:sz w:val="24"/>
              </w:rPr>
              <w:t>309</w:t>
            </w:r>
          </w:p>
        </w:tc>
        <w:tc>
          <w:tcPr>
            <w:tcW w:w="538" w:type="dxa"/>
          </w:tcPr>
          <w:p w:rsidR="007263DE" w:rsidRDefault="007263DE">
            <w:pPr>
              <w:pStyle w:val="TableParagraph"/>
              <w:spacing w:before="130"/>
              <w:ind w:left="56" w:right="51"/>
              <w:rPr>
                <w:sz w:val="24"/>
              </w:rPr>
            </w:pPr>
            <w:r>
              <w:rPr>
                <w:sz w:val="24"/>
              </w:rPr>
              <w:t>234</w:t>
            </w:r>
          </w:p>
        </w:tc>
        <w:tc>
          <w:tcPr>
            <w:tcW w:w="533" w:type="dxa"/>
          </w:tcPr>
          <w:p w:rsidR="007263DE" w:rsidRDefault="007263DE">
            <w:pPr>
              <w:pStyle w:val="TableParagraph"/>
              <w:spacing w:before="130"/>
              <w:ind w:left="55" w:right="45"/>
              <w:rPr>
                <w:sz w:val="24"/>
              </w:rPr>
            </w:pPr>
            <w:r>
              <w:rPr>
                <w:sz w:val="24"/>
              </w:rPr>
              <w:t>180</w:t>
            </w:r>
          </w:p>
        </w:tc>
        <w:tc>
          <w:tcPr>
            <w:tcW w:w="547" w:type="dxa"/>
          </w:tcPr>
          <w:p w:rsidR="007263DE" w:rsidRDefault="007263DE">
            <w:pPr>
              <w:pStyle w:val="TableParagraph"/>
              <w:spacing w:before="130"/>
              <w:ind w:left="3"/>
              <w:rPr>
                <w:sz w:val="24"/>
              </w:rPr>
            </w:pPr>
            <w:r>
              <w:rPr>
                <w:w w:val="99"/>
                <w:sz w:val="24"/>
              </w:rPr>
              <w:t>-</w:t>
            </w:r>
          </w:p>
        </w:tc>
        <w:tc>
          <w:tcPr>
            <w:tcW w:w="1229" w:type="dxa"/>
          </w:tcPr>
          <w:p w:rsidR="007263DE" w:rsidRPr="007263DE" w:rsidRDefault="007263DE">
            <w:pPr>
              <w:pStyle w:val="TableParagraph"/>
              <w:spacing w:before="130"/>
              <w:ind w:right="361"/>
              <w:jc w:val="right"/>
              <w:rPr>
                <w:sz w:val="24"/>
                <w:lang w:val="ru-RU"/>
              </w:rPr>
            </w:pPr>
            <w:r>
              <w:rPr>
                <w:sz w:val="24"/>
                <w:lang w:val="ru-RU"/>
              </w:rPr>
              <w:t>1016</w:t>
            </w:r>
          </w:p>
        </w:tc>
      </w:tr>
      <w:tr w:rsidR="007263DE" w:rsidTr="007263DE">
        <w:trPr>
          <w:trHeight w:val="570"/>
        </w:trPr>
        <w:tc>
          <w:tcPr>
            <w:tcW w:w="2314" w:type="dxa"/>
          </w:tcPr>
          <w:p w:rsidR="007263DE" w:rsidRDefault="007263DE">
            <w:pPr>
              <w:pStyle w:val="TableParagraph"/>
              <w:spacing w:before="135"/>
              <w:ind w:left="190" w:right="168"/>
              <w:rPr>
                <w:sz w:val="24"/>
              </w:rPr>
            </w:pPr>
            <w:r>
              <w:rPr>
                <w:sz w:val="24"/>
              </w:rPr>
              <w:t>Общий объем</w:t>
            </w:r>
          </w:p>
        </w:tc>
        <w:tc>
          <w:tcPr>
            <w:tcW w:w="703" w:type="dxa"/>
          </w:tcPr>
          <w:p w:rsidR="007263DE" w:rsidRDefault="007263DE">
            <w:pPr>
              <w:pStyle w:val="TableParagraph"/>
              <w:spacing w:before="135"/>
              <w:ind w:right="63"/>
              <w:jc w:val="right"/>
              <w:rPr>
                <w:sz w:val="24"/>
              </w:rPr>
            </w:pPr>
            <w:r>
              <w:rPr>
                <w:sz w:val="24"/>
              </w:rPr>
              <w:t>142</w:t>
            </w:r>
          </w:p>
        </w:tc>
        <w:tc>
          <w:tcPr>
            <w:tcW w:w="708" w:type="dxa"/>
          </w:tcPr>
          <w:p w:rsidR="007263DE" w:rsidRPr="00E246C9" w:rsidRDefault="00E246C9">
            <w:pPr>
              <w:pStyle w:val="TableParagraph"/>
              <w:spacing w:before="135"/>
              <w:ind w:left="64" w:right="43"/>
              <w:rPr>
                <w:sz w:val="24"/>
                <w:lang w:val="ru-RU"/>
              </w:rPr>
            </w:pPr>
            <w:r>
              <w:rPr>
                <w:sz w:val="24"/>
                <w:lang w:val="ru-RU"/>
              </w:rPr>
              <w:t>130</w:t>
            </w:r>
          </w:p>
        </w:tc>
        <w:tc>
          <w:tcPr>
            <w:tcW w:w="567" w:type="dxa"/>
          </w:tcPr>
          <w:p w:rsidR="007263DE" w:rsidRDefault="007263DE">
            <w:pPr>
              <w:pStyle w:val="TableParagraph"/>
              <w:spacing w:before="135"/>
              <w:ind w:right="83"/>
              <w:jc w:val="right"/>
              <w:rPr>
                <w:sz w:val="24"/>
              </w:rPr>
            </w:pPr>
            <w:r>
              <w:rPr>
                <w:w w:val="95"/>
                <w:sz w:val="24"/>
              </w:rPr>
              <w:t>333</w:t>
            </w:r>
          </w:p>
        </w:tc>
        <w:tc>
          <w:tcPr>
            <w:tcW w:w="726" w:type="dxa"/>
          </w:tcPr>
          <w:p w:rsidR="007263DE" w:rsidRDefault="007263DE">
            <w:pPr>
              <w:pStyle w:val="TableParagraph"/>
              <w:spacing w:before="135"/>
              <w:ind w:left="64" w:right="44"/>
              <w:rPr>
                <w:sz w:val="24"/>
              </w:rPr>
            </w:pPr>
            <w:r>
              <w:rPr>
                <w:sz w:val="24"/>
              </w:rPr>
              <w:t>280</w:t>
            </w:r>
          </w:p>
        </w:tc>
        <w:tc>
          <w:tcPr>
            <w:tcW w:w="533" w:type="dxa"/>
          </w:tcPr>
          <w:p w:rsidR="007263DE" w:rsidRDefault="007263DE">
            <w:pPr>
              <w:pStyle w:val="TableParagraph"/>
              <w:spacing w:before="135"/>
              <w:ind w:left="59" w:right="45"/>
              <w:rPr>
                <w:sz w:val="24"/>
              </w:rPr>
            </w:pPr>
            <w:r>
              <w:rPr>
                <w:sz w:val="24"/>
              </w:rPr>
              <w:t>220</w:t>
            </w:r>
          </w:p>
        </w:tc>
        <w:tc>
          <w:tcPr>
            <w:tcW w:w="534" w:type="dxa"/>
            <w:gridSpan w:val="2"/>
          </w:tcPr>
          <w:p w:rsidR="007263DE" w:rsidRDefault="007263DE">
            <w:pPr>
              <w:pStyle w:val="TableParagraph"/>
              <w:spacing w:before="135"/>
              <w:ind w:left="86"/>
              <w:jc w:val="left"/>
              <w:rPr>
                <w:sz w:val="24"/>
              </w:rPr>
            </w:pPr>
            <w:r>
              <w:rPr>
                <w:sz w:val="24"/>
              </w:rPr>
              <w:t>180</w:t>
            </w:r>
          </w:p>
        </w:tc>
        <w:tc>
          <w:tcPr>
            <w:tcW w:w="538" w:type="dxa"/>
          </w:tcPr>
          <w:p w:rsidR="007263DE" w:rsidRDefault="007263DE">
            <w:pPr>
              <w:pStyle w:val="TableParagraph"/>
              <w:spacing w:before="135"/>
              <w:ind w:left="64" w:right="48"/>
              <w:rPr>
                <w:sz w:val="24"/>
              </w:rPr>
            </w:pPr>
            <w:r>
              <w:rPr>
                <w:sz w:val="24"/>
              </w:rPr>
              <w:t>283</w:t>
            </w:r>
          </w:p>
        </w:tc>
        <w:tc>
          <w:tcPr>
            <w:tcW w:w="533" w:type="dxa"/>
          </w:tcPr>
          <w:p w:rsidR="007263DE" w:rsidRDefault="007263DE">
            <w:pPr>
              <w:pStyle w:val="TableParagraph"/>
              <w:spacing w:before="135"/>
              <w:ind w:left="56" w:right="45"/>
              <w:rPr>
                <w:sz w:val="24"/>
              </w:rPr>
            </w:pPr>
            <w:r>
              <w:rPr>
                <w:sz w:val="24"/>
              </w:rPr>
              <w:t>254</w:t>
            </w:r>
          </w:p>
        </w:tc>
        <w:tc>
          <w:tcPr>
            <w:tcW w:w="538" w:type="dxa"/>
          </w:tcPr>
          <w:p w:rsidR="007263DE" w:rsidRDefault="007263DE">
            <w:pPr>
              <w:pStyle w:val="TableParagraph"/>
              <w:spacing w:before="135"/>
              <w:ind w:left="56" w:right="51"/>
              <w:rPr>
                <w:sz w:val="24"/>
              </w:rPr>
            </w:pPr>
            <w:r>
              <w:rPr>
                <w:sz w:val="24"/>
              </w:rPr>
              <w:t>276</w:t>
            </w:r>
          </w:p>
        </w:tc>
        <w:tc>
          <w:tcPr>
            <w:tcW w:w="533" w:type="dxa"/>
          </w:tcPr>
          <w:p w:rsidR="007263DE" w:rsidRDefault="007263DE">
            <w:pPr>
              <w:pStyle w:val="TableParagraph"/>
              <w:spacing w:before="135"/>
              <w:ind w:left="55" w:right="45"/>
              <w:rPr>
                <w:sz w:val="24"/>
              </w:rPr>
            </w:pPr>
            <w:r>
              <w:rPr>
                <w:sz w:val="24"/>
              </w:rPr>
              <w:t>225</w:t>
            </w:r>
          </w:p>
        </w:tc>
        <w:tc>
          <w:tcPr>
            <w:tcW w:w="547" w:type="dxa"/>
          </w:tcPr>
          <w:p w:rsidR="007263DE" w:rsidRDefault="007263DE">
            <w:pPr>
              <w:pStyle w:val="TableParagraph"/>
              <w:spacing w:before="135"/>
              <w:ind w:left="68" w:right="58"/>
              <w:rPr>
                <w:sz w:val="24"/>
              </w:rPr>
            </w:pPr>
            <w:r>
              <w:rPr>
                <w:sz w:val="24"/>
              </w:rPr>
              <w:t>75</w:t>
            </w:r>
          </w:p>
        </w:tc>
        <w:tc>
          <w:tcPr>
            <w:tcW w:w="1229" w:type="dxa"/>
          </w:tcPr>
          <w:p w:rsidR="007263DE" w:rsidRPr="007263DE" w:rsidRDefault="007263DE">
            <w:pPr>
              <w:pStyle w:val="TableParagraph"/>
              <w:spacing w:before="135"/>
              <w:ind w:right="361"/>
              <w:jc w:val="right"/>
              <w:rPr>
                <w:sz w:val="24"/>
                <w:lang w:val="ru-RU"/>
              </w:rPr>
            </w:pPr>
            <w:r>
              <w:rPr>
                <w:sz w:val="24"/>
                <w:lang w:val="ru-RU"/>
              </w:rPr>
              <w:t>2498</w:t>
            </w:r>
          </w:p>
        </w:tc>
      </w:tr>
      <w:tr w:rsidR="007263DE" w:rsidTr="007263DE">
        <w:trPr>
          <w:trHeight w:val="565"/>
        </w:trPr>
        <w:tc>
          <w:tcPr>
            <w:tcW w:w="2314" w:type="dxa"/>
          </w:tcPr>
          <w:p w:rsidR="007263DE" w:rsidRDefault="007263DE">
            <w:pPr>
              <w:pStyle w:val="TableParagraph"/>
              <w:spacing w:line="267" w:lineRule="exact"/>
              <w:ind w:left="190" w:right="169"/>
              <w:rPr>
                <w:sz w:val="24"/>
              </w:rPr>
            </w:pPr>
            <w:r>
              <w:rPr>
                <w:sz w:val="24"/>
              </w:rPr>
              <w:t>Спортивные игры,</w:t>
            </w:r>
          </w:p>
          <w:p w:rsidR="007263DE" w:rsidRDefault="007263DE">
            <w:pPr>
              <w:pStyle w:val="TableParagraph"/>
              <w:spacing w:before="2"/>
              <w:ind w:left="184" w:right="169"/>
              <w:rPr>
                <w:sz w:val="24"/>
              </w:rPr>
            </w:pPr>
            <w:r>
              <w:rPr>
                <w:sz w:val="24"/>
              </w:rPr>
              <w:t>час</w:t>
            </w:r>
          </w:p>
        </w:tc>
        <w:tc>
          <w:tcPr>
            <w:tcW w:w="703" w:type="dxa"/>
          </w:tcPr>
          <w:p w:rsidR="007263DE" w:rsidRDefault="007263DE">
            <w:pPr>
              <w:pStyle w:val="TableParagraph"/>
              <w:spacing w:before="130"/>
              <w:ind w:right="125"/>
              <w:jc w:val="right"/>
              <w:rPr>
                <w:sz w:val="24"/>
              </w:rPr>
            </w:pPr>
            <w:r>
              <w:rPr>
                <w:sz w:val="24"/>
              </w:rPr>
              <w:t>10</w:t>
            </w:r>
          </w:p>
        </w:tc>
        <w:tc>
          <w:tcPr>
            <w:tcW w:w="708" w:type="dxa"/>
          </w:tcPr>
          <w:p w:rsidR="007263DE" w:rsidRPr="00E246C9" w:rsidRDefault="00E246C9">
            <w:pPr>
              <w:pStyle w:val="TableParagraph"/>
              <w:spacing w:before="130"/>
              <w:ind w:left="64" w:right="47"/>
              <w:rPr>
                <w:sz w:val="24"/>
                <w:lang w:val="ru-RU"/>
              </w:rPr>
            </w:pPr>
            <w:r>
              <w:rPr>
                <w:sz w:val="24"/>
                <w:lang w:val="ru-RU"/>
              </w:rPr>
              <w:t>5</w:t>
            </w:r>
          </w:p>
        </w:tc>
        <w:tc>
          <w:tcPr>
            <w:tcW w:w="567" w:type="dxa"/>
          </w:tcPr>
          <w:p w:rsidR="007263DE" w:rsidRDefault="007263DE">
            <w:pPr>
              <w:pStyle w:val="TableParagraph"/>
              <w:spacing w:before="130"/>
              <w:ind w:right="140"/>
              <w:jc w:val="right"/>
              <w:rPr>
                <w:sz w:val="24"/>
              </w:rPr>
            </w:pPr>
            <w:r>
              <w:rPr>
                <w:w w:val="95"/>
                <w:sz w:val="24"/>
              </w:rPr>
              <w:t>15</w:t>
            </w:r>
          </w:p>
        </w:tc>
        <w:tc>
          <w:tcPr>
            <w:tcW w:w="726" w:type="dxa"/>
          </w:tcPr>
          <w:p w:rsidR="007263DE" w:rsidRDefault="007263DE">
            <w:pPr>
              <w:pStyle w:val="TableParagraph"/>
              <w:spacing w:before="130"/>
              <w:ind w:left="64" w:right="49"/>
              <w:rPr>
                <w:sz w:val="24"/>
              </w:rPr>
            </w:pPr>
            <w:r>
              <w:rPr>
                <w:sz w:val="24"/>
              </w:rPr>
              <w:t>10</w:t>
            </w:r>
          </w:p>
        </w:tc>
        <w:tc>
          <w:tcPr>
            <w:tcW w:w="533" w:type="dxa"/>
          </w:tcPr>
          <w:p w:rsidR="007263DE" w:rsidRDefault="007263DE">
            <w:pPr>
              <w:pStyle w:val="TableParagraph"/>
              <w:spacing w:before="130"/>
              <w:ind w:left="14"/>
              <w:rPr>
                <w:sz w:val="24"/>
              </w:rPr>
            </w:pPr>
            <w:r>
              <w:rPr>
                <w:w w:val="99"/>
                <w:sz w:val="24"/>
              </w:rPr>
              <w:t>7</w:t>
            </w:r>
          </w:p>
        </w:tc>
        <w:tc>
          <w:tcPr>
            <w:tcW w:w="534" w:type="dxa"/>
            <w:gridSpan w:val="2"/>
          </w:tcPr>
          <w:p w:rsidR="007263DE" w:rsidRDefault="007263DE">
            <w:pPr>
              <w:pStyle w:val="TableParagraph"/>
              <w:spacing w:before="130"/>
              <w:ind w:left="13"/>
              <w:rPr>
                <w:sz w:val="24"/>
              </w:rPr>
            </w:pPr>
            <w:r>
              <w:rPr>
                <w:w w:val="99"/>
                <w:sz w:val="24"/>
              </w:rPr>
              <w:t>6</w:t>
            </w:r>
          </w:p>
        </w:tc>
        <w:tc>
          <w:tcPr>
            <w:tcW w:w="538" w:type="dxa"/>
          </w:tcPr>
          <w:p w:rsidR="007263DE" w:rsidRDefault="007263DE">
            <w:pPr>
              <w:pStyle w:val="TableParagraph"/>
              <w:spacing w:before="130"/>
              <w:ind w:left="16"/>
              <w:rPr>
                <w:sz w:val="24"/>
              </w:rPr>
            </w:pPr>
            <w:r>
              <w:rPr>
                <w:w w:val="99"/>
                <w:sz w:val="24"/>
              </w:rPr>
              <w:t>5</w:t>
            </w:r>
          </w:p>
        </w:tc>
        <w:tc>
          <w:tcPr>
            <w:tcW w:w="533" w:type="dxa"/>
          </w:tcPr>
          <w:p w:rsidR="007263DE" w:rsidRDefault="007263DE">
            <w:pPr>
              <w:pStyle w:val="TableParagraph"/>
              <w:spacing w:before="130"/>
              <w:ind w:left="11"/>
              <w:rPr>
                <w:sz w:val="24"/>
              </w:rPr>
            </w:pPr>
            <w:r>
              <w:rPr>
                <w:w w:val="99"/>
                <w:sz w:val="24"/>
              </w:rPr>
              <w:t>4</w:t>
            </w:r>
          </w:p>
        </w:tc>
        <w:tc>
          <w:tcPr>
            <w:tcW w:w="538" w:type="dxa"/>
          </w:tcPr>
          <w:p w:rsidR="007263DE" w:rsidRDefault="007263DE">
            <w:pPr>
              <w:pStyle w:val="TableParagraph"/>
              <w:spacing w:before="130"/>
              <w:ind w:left="5"/>
              <w:rPr>
                <w:sz w:val="24"/>
              </w:rPr>
            </w:pPr>
            <w:r>
              <w:rPr>
                <w:w w:val="99"/>
                <w:sz w:val="24"/>
              </w:rPr>
              <w:t>4</w:t>
            </w:r>
          </w:p>
        </w:tc>
        <w:tc>
          <w:tcPr>
            <w:tcW w:w="533" w:type="dxa"/>
          </w:tcPr>
          <w:p w:rsidR="007263DE" w:rsidRDefault="007263DE">
            <w:pPr>
              <w:pStyle w:val="TableParagraph"/>
              <w:spacing w:before="130"/>
              <w:ind w:left="10"/>
              <w:rPr>
                <w:sz w:val="24"/>
              </w:rPr>
            </w:pPr>
            <w:r>
              <w:rPr>
                <w:w w:val="99"/>
                <w:sz w:val="24"/>
              </w:rPr>
              <w:t>7</w:t>
            </w:r>
          </w:p>
        </w:tc>
        <w:tc>
          <w:tcPr>
            <w:tcW w:w="547" w:type="dxa"/>
          </w:tcPr>
          <w:p w:rsidR="007263DE" w:rsidRDefault="007263DE">
            <w:pPr>
              <w:pStyle w:val="TableParagraph"/>
              <w:spacing w:before="130"/>
              <w:ind w:left="68" w:right="58"/>
              <w:rPr>
                <w:sz w:val="24"/>
              </w:rPr>
            </w:pPr>
            <w:r>
              <w:rPr>
                <w:sz w:val="24"/>
              </w:rPr>
              <w:t>15</w:t>
            </w:r>
          </w:p>
        </w:tc>
        <w:tc>
          <w:tcPr>
            <w:tcW w:w="1229" w:type="dxa"/>
          </w:tcPr>
          <w:p w:rsidR="007263DE" w:rsidRPr="007263DE" w:rsidRDefault="007263DE">
            <w:pPr>
              <w:pStyle w:val="TableParagraph"/>
              <w:spacing w:before="130"/>
              <w:ind w:right="417"/>
              <w:jc w:val="right"/>
              <w:rPr>
                <w:sz w:val="24"/>
                <w:lang w:val="ru-RU"/>
              </w:rPr>
            </w:pPr>
            <w:r>
              <w:rPr>
                <w:sz w:val="24"/>
                <w:lang w:val="ru-RU"/>
              </w:rPr>
              <w:t>88</w:t>
            </w:r>
          </w:p>
        </w:tc>
      </w:tr>
    </w:tbl>
    <w:p w:rsidR="007C3221" w:rsidRDefault="007C3221">
      <w:pPr>
        <w:pStyle w:val="a3"/>
        <w:spacing w:before="9"/>
        <w:ind w:left="0"/>
        <w:jc w:val="left"/>
        <w:rPr>
          <w:sz w:val="14"/>
        </w:rPr>
      </w:pPr>
    </w:p>
    <w:p w:rsidR="007C3221" w:rsidRPr="004C189F" w:rsidRDefault="004C189F">
      <w:pPr>
        <w:pStyle w:val="a3"/>
        <w:spacing w:before="90"/>
        <w:ind w:right="418" w:firstLine="705"/>
        <w:rPr>
          <w:lang w:val="ru-RU"/>
        </w:rPr>
      </w:pPr>
      <w:r w:rsidRPr="004C189F">
        <w:rPr>
          <w:lang w:val="ru-RU"/>
        </w:rP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7C3221" w:rsidRPr="004C189F" w:rsidRDefault="004C189F">
      <w:pPr>
        <w:pStyle w:val="a3"/>
        <w:spacing w:before="2"/>
        <w:ind w:right="418" w:firstLine="705"/>
        <w:rPr>
          <w:lang w:val="ru-RU"/>
        </w:rPr>
      </w:pPr>
      <w:r w:rsidRPr="004C189F">
        <w:rPr>
          <w:lang w:val="ru-RU"/>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7C3221" w:rsidRPr="004C189F" w:rsidRDefault="004C189F">
      <w:pPr>
        <w:pStyle w:val="Heading1"/>
        <w:spacing w:before="3"/>
        <w:ind w:right="518"/>
        <w:jc w:val="center"/>
        <w:rPr>
          <w:lang w:val="ru-RU"/>
        </w:rPr>
      </w:pPr>
      <w:r w:rsidRPr="004C189F">
        <w:rPr>
          <w:lang w:val="ru-RU"/>
        </w:rPr>
        <w:t>Физическая подготовка</w:t>
      </w:r>
    </w:p>
    <w:p w:rsidR="007C3221" w:rsidRPr="004C189F" w:rsidRDefault="004C189F">
      <w:pPr>
        <w:pStyle w:val="a3"/>
        <w:spacing w:line="275" w:lineRule="exact"/>
        <w:ind w:left="1977"/>
        <w:jc w:val="left"/>
        <w:rPr>
          <w:lang w:val="ru-RU"/>
        </w:rPr>
      </w:pPr>
      <w:r w:rsidRPr="004C189F">
        <w:rPr>
          <w:lang w:val="ru-RU"/>
        </w:rPr>
        <w:t>Таблица 12. Допустимые объемы основных средств подготовки</w:t>
      </w:r>
    </w:p>
    <w:p w:rsidR="007C3221" w:rsidRPr="004C189F" w:rsidRDefault="007C3221">
      <w:pPr>
        <w:spacing w:line="275" w:lineRule="exact"/>
        <w:rPr>
          <w:lang w:val="ru-RU"/>
        </w:rPr>
        <w:sectPr w:rsidR="007C3221" w:rsidRPr="004C189F">
          <w:pgSz w:w="11900" w:h="16840"/>
          <w:pgMar w:top="1140" w:right="420" w:bottom="960" w:left="840" w:header="0" w:footer="694" w:gutter="0"/>
          <w:cols w:space="720"/>
        </w:sectPr>
      </w:pPr>
    </w:p>
    <w:p w:rsidR="007C3221" w:rsidRPr="004C189F" w:rsidRDefault="00CF5F2B">
      <w:pPr>
        <w:pStyle w:val="a3"/>
        <w:spacing w:before="45"/>
        <w:ind w:left="0"/>
        <w:jc w:val="right"/>
        <w:rPr>
          <w:lang w:val="ru-RU"/>
        </w:rPr>
      </w:pPr>
      <w:r w:rsidRPr="00CF5F2B">
        <w:lastRenderedPageBreak/>
        <w:pict>
          <v:shapetype id="_x0000_t202" coordsize="21600,21600" o:spt="202" path="m,l,21600r21600,l21600,xe">
            <v:stroke joinstyle="miter"/>
            <v:path gradientshapeok="t" o:connecttype="rect"/>
          </v:shapetype>
          <v:shape id="_x0000_s2050" type="#_x0000_t202" style="position:absolute;left:0;text-align:left;margin-left:54.25pt;margin-top:.25pt;width:501pt;height:167.55pt;z-index:102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94"/>
                    <w:gridCol w:w="1642"/>
                    <w:gridCol w:w="1870"/>
                    <w:gridCol w:w="1836"/>
                    <w:gridCol w:w="1858"/>
                  </w:tblGrid>
                  <w:tr w:rsidR="003C31C2">
                    <w:trPr>
                      <w:trHeight w:val="340"/>
                    </w:trPr>
                    <w:tc>
                      <w:tcPr>
                        <w:tcW w:w="2794" w:type="dxa"/>
                        <w:vMerge w:val="restart"/>
                      </w:tcPr>
                      <w:p w:rsidR="003C31C2" w:rsidRDefault="003C31C2">
                        <w:pPr>
                          <w:pStyle w:val="TableParagraph"/>
                          <w:spacing w:before="11"/>
                          <w:jc w:val="left"/>
                          <w:rPr>
                            <w:sz w:val="20"/>
                          </w:rPr>
                        </w:pPr>
                      </w:p>
                      <w:p w:rsidR="003C31C2" w:rsidRDefault="003C31C2">
                        <w:pPr>
                          <w:pStyle w:val="TableParagraph"/>
                          <w:ind w:left="818"/>
                          <w:jc w:val="left"/>
                          <w:rPr>
                            <w:sz w:val="24"/>
                          </w:rPr>
                        </w:pPr>
                        <w:r>
                          <w:rPr>
                            <w:sz w:val="24"/>
                          </w:rPr>
                          <w:t>Показатель</w:t>
                        </w:r>
                      </w:p>
                    </w:tc>
                    <w:tc>
                      <w:tcPr>
                        <w:tcW w:w="3512" w:type="dxa"/>
                        <w:gridSpan w:val="2"/>
                      </w:tcPr>
                      <w:p w:rsidR="003C31C2" w:rsidRDefault="003C31C2">
                        <w:pPr>
                          <w:pStyle w:val="TableParagraph"/>
                          <w:jc w:val="left"/>
                          <w:rPr>
                            <w:sz w:val="24"/>
                          </w:rPr>
                        </w:pPr>
                      </w:p>
                    </w:tc>
                    <w:tc>
                      <w:tcPr>
                        <w:tcW w:w="3694" w:type="dxa"/>
                        <w:gridSpan w:val="2"/>
                      </w:tcPr>
                      <w:p w:rsidR="003C31C2" w:rsidRDefault="003C31C2">
                        <w:pPr>
                          <w:pStyle w:val="TableParagraph"/>
                          <w:jc w:val="left"/>
                          <w:rPr>
                            <w:sz w:val="24"/>
                          </w:rPr>
                        </w:pPr>
                      </w:p>
                    </w:tc>
                  </w:tr>
                  <w:tr w:rsidR="003C31C2">
                    <w:trPr>
                      <w:trHeight w:val="340"/>
                    </w:trPr>
                    <w:tc>
                      <w:tcPr>
                        <w:tcW w:w="2794" w:type="dxa"/>
                        <w:vMerge/>
                        <w:tcBorders>
                          <w:top w:val="nil"/>
                        </w:tcBorders>
                      </w:tcPr>
                      <w:p w:rsidR="003C31C2" w:rsidRDefault="003C31C2">
                        <w:pPr>
                          <w:rPr>
                            <w:sz w:val="2"/>
                            <w:szCs w:val="2"/>
                          </w:rPr>
                        </w:pPr>
                      </w:p>
                    </w:tc>
                    <w:tc>
                      <w:tcPr>
                        <w:tcW w:w="7206" w:type="dxa"/>
                        <w:gridSpan w:val="4"/>
                      </w:tcPr>
                      <w:p w:rsidR="003C31C2" w:rsidRDefault="003C31C2">
                        <w:pPr>
                          <w:pStyle w:val="TableParagraph"/>
                          <w:jc w:val="left"/>
                          <w:rPr>
                            <w:sz w:val="24"/>
                          </w:rPr>
                        </w:pPr>
                      </w:p>
                    </w:tc>
                  </w:tr>
                  <w:tr w:rsidR="003C31C2">
                    <w:trPr>
                      <w:trHeight w:val="340"/>
                    </w:trPr>
                    <w:tc>
                      <w:tcPr>
                        <w:tcW w:w="2794" w:type="dxa"/>
                        <w:vMerge/>
                        <w:tcBorders>
                          <w:top w:val="nil"/>
                        </w:tcBorders>
                      </w:tcPr>
                      <w:p w:rsidR="003C31C2" w:rsidRDefault="003C31C2">
                        <w:pPr>
                          <w:rPr>
                            <w:sz w:val="2"/>
                            <w:szCs w:val="2"/>
                          </w:rPr>
                        </w:pPr>
                      </w:p>
                    </w:tc>
                    <w:tc>
                      <w:tcPr>
                        <w:tcW w:w="1642" w:type="dxa"/>
                      </w:tcPr>
                      <w:p w:rsidR="003C31C2" w:rsidRDefault="003C31C2">
                        <w:pPr>
                          <w:pStyle w:val="TableParagraph"/>
                          <w:spacing w:before="25"/>
                          <w:ind w:left="283" w:right="262"/>
                          <w:rPr>
                            <w:sz w:val="24"/>
                          </w:rPr>
                        </w:pPr>
                        <w:r>
                          <w:rPr>
                            <w:sz w:val="24"/>
                          </w:rPr>
                          <w:t>1-й</w:t>
                        </w:r>
                      </w:p>
                    </w:tc>
                    <w:tc>
                      <w:tcPr>
                        <w:tcW w:w="1870" w:type="dxa"/>
                      </w:tcPr>
                      <w:p w:rsidR="003C31C2" w:rsidRDefault="003C31C2">
                        <w:pPr>
                          <w:pStyle w:val="TableParagraph"/>
                          <w:spacing w:before="25"/>
                          <w:ind w:left="386" w:right="382"/>
                          <w:rPr>
                            <w:sz w:val="24"/>
                          </w:rPr>
                        </w:pPr>
                        <w:r>
                          <w:rPr>
                            <w:sz w:val="24"/>
                          </w:rPr>
                          <w:t>2-й</w:t>
                        </w:r>
                      </w:p>
                    </w:tc>
                    <w:tc>
                      <w:tcPr>
                        <w:tcW w:w="1836" w:type="dxa"/>
                      </w:tcPr>
                      <w:p w:rsidR="003C31C2" w:rsidRDefault="003C31C2">
                        <w:pPr>
                          <w:pStyle w:val="TableParagraph"/>
                          <w:spacing w:before="25"/>
                          <w:ind w:left="369" w:right="366"/>
                          <w:rPr>
                            <w:sz w:val="24"/>
                          </w:rPr>
                        </w:pPr>
                        <w:r>
                          <w:rPr>
                            <w:sz w:val="24"/>
                          </w:rPr>
                          <w:t>1-й</w:t>
                        </w:r>
                      </w:p>
                    </w:tc>
                    <w:tc>
                      <w:tcPr>
                        <w:tcW w:w="1858" w:type="dxa"/>
                      </w:tcPr>
                      <w:p w:rsidR="003C31C2" w:rsidRDefault="003C31C2">
                        <w:pPr>
                          <w:pStyle w:val="TableParagraph"/>
                          <w:spacing w:before="25"/>
                          <w:ind w:left="749" w:right="725"/>
                          <w:rPr>
                            <w:sz w:val="24"/>
                          </w:rPr>
                        </w:pPr>
                        <w:r>
                          <w:rPr>
                            <w:sz w:val="24"/>
                          </w:rPr>
                          <w:t>1-й</w:t>
                        </w:r>
                      </w:p>
                    </w:tc>
                  </w:tr>
                  <w:tr w:rsidR="003C31C2">
                    <w:trPr>
                      <w:trHeight w:val="551"/>
                    </w:trPr>
                    <w:tc>
                      <w:tcPr>
                        <w:tcW w:w="2794" w:type="dxa"/>
                      </w:tcPr>
                      <w:p w:rsidR="003C31C2" w:rsidRPr="004C189F" w:rsidRDefault="003C31C2">
                        <w:pPr>
                          <w:pStyle w:val="TableParagraph"/>
                          <w:spacing w:line="268" w:lineRule="exact"/>
                          <w:ind w:left="40"/>
                          <w:jc w:val="left"/>
                          <w:rPr>
                            <w:sz w:val="24"/>
                            <w:lang w:val="ru-RU"/>
                          </w:rPr>
                        </w:pPr>
                        <w:r w:rsidRPr="004C189F">
                          <w:rPr>
                            <w:sz w:val="24"/>
                            <w:lang w:val="ru-RU"/>
                          </w:rPr>
                          <w:t>Общий объем</w:t>
                        </w:r>
                      </w:p>
                      <w:p w:rsidR="003C31C2" w:rsidRPr="004C189F" w:rsidRDefault="003C31C2">
                        <w:pPr>
                          <w:pStyle w:val="TableParagraph"/>
                          <w:spacing w:before="2" w:line="261" w:lineRule="exact"/>
                          <w:ind w:left="40"/>
                          <w:jc w:val="left"/>
                          <w:rPr>
                            <w:sz w:val="24"/>
                            <w:lang w:val="ru-RU"/>
                          </w:rPr>
                        </w:pPr>
                        <w:r w:rsidRPr="004C189F">
                          <w:rPr>
                            <w:sz w:val="24"/>
                            <w:lang w:val="ru-RU"/>
                          </w:rPr>
                          <w:t xml:space="preserve">циклической нагрузки, </w:t>
                        </w:r>
                        <w:proofErr w:type="gramStart"/>
                        <w:r w:rsidRPr="004C189F">
                          <w:rPr>
                            <w:sz w:val="24"/>
                            <w:lang w:val="ru-RU"/>
                          </w:rPr>
                          <w:t>км</w:t>
                        </w:r>
                        <w:proofErr w:type="gramEnd"/>
                      </w:p>
                    </w:tc>
                    <w:tc>
                      <w:tcPr>
                        <w:tcW w:w="1642" w:type="dxa"/>
                      </w:tcPr>
                      <w:p w:rsidR="003C31C2" w:rsidRDefault="003C31C2">
                        <w:pPr>
                          <w:pStyle w:val="TableParagraph"/>
                          <w:spacing w:before="131"/>
                          <w:ind w:left="284" w:right="262"/>
                          <w:rPr>
                            <w:sz w:val="24"/>
                          </w:rPr>
                        </w:pPr>
                        <w:r>
                          <w:rPr>
                            <w:sz w:val="24"/>
                            <w:lang w:val="ru-RU"/>
                          </w:rPr>
                          <w:t>1900</w:t>
                        </w:r>
                        <w:r>
                          <w:rPr>
                            <w:sz w:val="24"/>
                          </w:rPr>
                          <w:t>-2</w:t>
                        </w:r>
                        <w:r>
                          <w:rPr>
                            <w:sz w:val="24"/>
                            <w:lang w:val="ru-RU"/>
                          </w:rPr>
                          <w:t>2</w:t>
                        </w:r>
                        <w:r>
                          <w:rPr>
                            <w:sz w:val="24"/>
                          </w:rPr>
                          <w:t>00</w:t>
                        </w:r>
                      </w:p>
                    </w:tc>
                    <w:tc>
                      <w:tcPr>
                        <w:tcW w:w="1870" w:type="dxa"/>
                      </w:tcPr>
                      <w:p w:rsidR="003C31C2" w:rsidRDefault="003C31C2">
                        <w:pPr>
                          <w:pStyle w:val="TableParagraph"/>
                          <w:spacing w:before="131"/>
                          <w:ind w:left="386" w:right="388"/>
                          <w:rPr>
                            <w:sz w:val="24"/>
                          </w:rPr>
                        </w:pPr>
                        <w:r>
                          <w:rPr>
                            <w:sz w:val="24"/>
                          </w:rPr>
                          <w:t>2</w:t>
                        </w:r>
                        <w:r>
                          <w:rPr>
                            <w:sz w:val="24"/>
                            <w:lang w:val="ru-RU"/>
                          </w:rPr>
                          <w:t>3</w:t>
                        </w:r>
                        <w:r>
                          <w:rPr>
                            <w:sz w:val="24"/>
                          </w:rPr>
                          <w:t>00-3</w:t>
                        </w:r>
                        <w:r>
                          <w:rPr>
                            <w:sz w:val="24"/>
                            <w:lang w:val="ru-RU"/>
                          </w:rPr>
                          <w:t>0</w:t>
                        </w:r>
                        <w:r>
                          <w:rPr>
                            <w:sz w:val="24"/>
                          </w:rPr>
                          <w:t>00</w:t>
                        </w:r>
                      </w:p>
                    </w:tc>
                    <w:tc>
                      <w:tcPr>
                        <w:tcW w:w="1836" w:type="dxa"/>
                      </w:tcPr>
                      <w:p w:rsidR="003C31C2" w:rsidRDefault="003C31C2">
                        <w:pPr>
                          <w:pStyle w:val="TableParagraph"/>
                          <w:spacing w:before="131"/>
                          <w:ind w:left="369" w:right="371"/>
                          <w:rPr>
                            <w:sz w:val="24"/>
                          </w:rPr>
                        </w:pPr>
                        <w:r>
                          <w:rPr>
                            <w:sz w:val="24"/>
                          </w:rPr>
                          <w:t>1</w:t>
                        </w:r>
                        <w:r>
                          <w:rPr>
                            <w:sz w:val="24"/>
                            <w:lang w:val="ru-RU"/>
                          </w:rPr>
                          <w:t>6</w:t>
                        </w:r>
                        <w:r>
                          <w:rPr>
                            <w:sz w:val="24"/>
                          </w:rPr>
                          <w:t>00-</w:t>
                        </w:r>
                        <w:r>
                          <w:rPr>
                            <w:sz w:val="24"/>
                            <w:lang w:val="ru-RU"/>
                          </w:rPr>
                          <w:t>19</w:t>
                        </w:r>
                        <w:r>
                          <w:rPr>
                            <w:sz w:val="24"/>
                          </w:rPr>
                          <w:t>00</w:t>
                        </w:r>
                      </w:p>
                    </w:tc>
                    <w:tc>
                      <w:tcPr>
                        <w:tcW w:w="1858" w:type="dxa"/>
                      </w:tcPr>
                      <w:p w:rsidR="003C31C2" w:rsidRDefault="003C31C2">
                        <w:pPr>
                          <w:pStyle w:val="TableParagraph"/>
                          <w:spacing w:before="131"/>
                          <w:ind w:left="408"/>
                          <w:jc w:val="left"/>
                          <w:rPr>
                            <w:sz w:val="24"/>
                          </w:rPr>
                        </w:pPr>
                        <w:r>
                          <w:rPr>
                            <w:sz w:val="24"/>
                            <w:lang w:val="ru-RU"/>
                          </w:rPr>
                          <w:t>20</w:t>
                        </w:r>
                        <w:r>
                          <w:rPr>
                            <w:sz w:val="24"/>
                          </w:rPr>
                          <w:t>00-2</w:t>
                        </w:r>
                        <w:r>
                          <w:rPr>
                            <w:sz w:val="24"/>
                            <w:lang w:val="ru-RU"/>
                          </w:rPr>
                          <w:t>2</w:t>
                        </w:r>
                        <w:r>
                          <w:rPr>
                            <w:sz w:val="24"/>
                          </w:rPr>
                          <w:t>00</w:t>
                        </w:r>
                      </w:p>
                    </w:tc>
                  </w:tr>
                  <w:tr w:rsidR="003C31C2">
                    <w:trPr>
                      <w:trHeight w:val="551"/>
                    </w:trPr>
                    <w:tc>
                      <w:tcPr>
                        <w:tcW w:w="2794" w:type="dxa"/>
                      </w:tcPr>
                      <w:p w:rsidR="003C31C2" w:rsidRDefault="003C31C2">
                        <w:pPr>
                          <w:pStyle w:val="TableParagraph"/>
                          <w:spacing w:line="268" w:lineRule="exact"/>
                          <w:ind w:left="40"/>
                          <w:jc w:val="left"/>
                          <w:rPr>
                            <w:sz w:val="24"/>
                          </w:rPr>
                        </w:pPr>
                        <w:r>
                          <w:rPr>
                            <w:sz w:val="24"/>
                          </w:rPr>
                          <w:t>Объем</w:t>
                        </w:r>
                        <w:r>
                          <w:rPr>
                            <w:spacing w:val="-2"/>
                            <w:sz w:val="24"/>
                          </w:rPr>
                          <w:t xml:space="preserve"> </w:t>
                        </w:r>
                        <w:r>
                          <w:rPr>
                            <w:sz w:val="24"/>
                          </w:rPr>
                          <w:t>лыжной</w:t>
                        </w:r>
                      </w:p>
                      <w:p w:rsidR="003C31C2" w:rsidRDefault="003C31C2">
                        <w:pPr>
                          <w:pStyle w:val="TableParagraph"/>
                          <w:spacing w:before="2" w:line="261" w:lineRule="exact"/>
                          <w:ind w:left="40"/>
                          <w:jc w:val="left"/>
                          <w:rPr>
                            <w:sz w:val="24"/>
                          </w:rPr>
                        </w:pPr>
                        <w:r>
                          <w:rPr>
                            <w:sz w:val="24"/>
                          </w:rPr>
                          <w:t>подготовки,</w:t>
                        </w:r>
                        <w:r>
                          <w:rPr>
                            <w:spacing w:val="-3"/>
                            <w:sz w:val="24"/>
                          </w:rPr>
                          <w:t xml:space="preserve"> </w:t>
                        </w:r>
                        <w:r>
                          <w:rPr>
                            <w:sz w:val="24"/>
                          </w:rPr>
                          <w:t>км</w:t>
                        </w:r>
                      </w:p>
                    </w:tc>
                    <w:tc>
                      <w:tcPr>
                        <w:tcW w:w="1642" w:type="dxa"/>
                      </w:tcPr>
                      <w:p w:rsidR="003C31C2" w:rsidRDefault="003C31C2">
                        <w:pPr>
                          <w:pStyle w:val="TableParagraph"/>
                          <w:spacing w:before="131"/>
                          <w:ind w:left="284" w:right="262"/>
                          <w:rPr>
                            <w:sz w:val="24"/>
                          </w:rPr>
                        </w:pPr>
                        <w:r>
                          <w:rPr>
                            <w:sz w:val="24"/>
                            <w:lang w:val="ru-RU"/>
                          </w:rPr>
                          <w:t>5</w:t>
                        </w:r>
                        <w:r>
                          <w:rPr>
                            <w:sz w:val="24"/>
                          </w:rPr>
                          <w:t>00-</w:t>
                        </w:r>
                        <w:r>
                          <w:rPr>
                            <w:sz w:val="24"/>
                            <w:lang w:val="ru-RU"/>
                          </w:rPr>
                          <w:t>8</w:t>
                        </w:r>
                        <w:r>
                          <w:rPr>
                            <w:sz w:val="24"/>
                          </w:rPr>
                          <w:t>00</w:t>
                        </w:r>
                      </w:p>
                    </w:tc>
                    <w:tc>
                      <w:tcPr>
                        <w:tcW w:w="1870" w:type="dxa"/>
                      </w:tcPr>
                      <w:p w:rsidR="003C31C2" w:rsidRDefault="003C31C2">
                        <w:pPr>
                          <w:pStyle w:val="TableParagraph"/>
                          <w:spacing w:before="131"/>
                          <w:ind w:left="386" w:right="386"/>
                          <w:rPr>
                            <w:sz w:val="24"/>
                          </w:rPr>
                        </w:pPr>
                        <w:r>
                          <w:rPr>
                            <w:sz w:val="24"/>
                            <w:lang w:val="ru-RU"/>
                          </w:rPr>
                          <w:t>7</w:t>
                        </w:r>
                        <w:r>
                          <w:rPr>
                            <w:sz w:val="24"/>
                          </w:rPr>
                          <w:t>00-1</w:t>
                        </w:r>
                        <w:r>
                          <w:rPr>
                            <w:sz w:val="24"/>
                            <w:lang w:val="ru-RU"/>
                          </w:rPr>
                          <w:t>0</w:t>
                        </w:r>
                        <w:r>
                          <w:rPr>
                            <w:sz w:val="24"/>
                          </w:rPr>
                          <w:t>00</w:t>
                        </w:r>
                      </w:p>
                    </w:tc>
                    <w:tc>
                      <w:tcPr>
                        <w:tcW w:w="1836" w:type="dxa"/>
                      </w:tcPr>
                      <w:p w:rsidR="003C31C2" w:rsidRDefault="003C31C2">
                        <w:pPr>
                          <w:pStyle w:val="TableParagraph"/>
                          <w:spacing w:before="131"/>
                          <w:ind w:left="369" w:right="371"/>
                          <w:rPr>
                            <w:sz w:val="24"/>
                          </w:rPr>
                        </w:pPr>
                        <w:r>
                          <w:rPr>
                            <w:sz w:val="24"/>
                            <w:lang w:val="ru-RU"/>
                          </w:rPr>
                          <w:t>5</w:t>
                        </w:r>
                        <w:r>
                          <w:rPr>
                            <w:sz w:val="24"/>
                          </w:rPr>
                          <w:t>00-</w:t>
                        </w:r>
                        <w:r>
                          <w:rPr>
                            <w:sz w:val="24"/>
                            <w:lang w:val="ru-RU"/>
                          </w:rPr>
                          <w:t>6</w:t>
                        </w:r>
                        <w:r>
                          <w:rPr>
                            <w:sz w:val="24"/>
                          </w:rPr>
                          <w:t>00</w:t>
                        </w:r>
                      </w:p>
                    </w:tc>
                    <w:tc>
                      <w:tcPr>
                        <w:tcW w:w="1858" w:type="dxa"/>
                      </w:tcPr>
                      <w:p w:rsidR="003C31C2" w:rsidRDefault="003C31C2">
                        <w:pPr>
                          <w:pStyle w:val="TableParagraph"/>
                          <w:spacing w:before="131"/>
                          <w:ind w:left="471"/>
                          <w:jc w:val="left"/>
                          <w:rPr>
                            <w:sz w:val="24"/>
                          </w:rPr>
                        </w:pPr>
                        <w:r>
                          <w:rPr>
                            <w:sz w:val="24"/>
                            <w:lang w:val="ru-RU"/>
                          </w:rPr>
                          <w:t>6</w:t>
                        </w:r>
                        <w:r>
                          <w:rPr>
                            <w:sz w:val="24"/>
                          </w:rPr>
                          <w:t>00-</w:t>
                        </w:r>
                        <w:r>
                          <w:rPr>
                            <w:sz w:val="24"/>
                            <w:lang w:val="ru-RU"/>
                          </w:rPr>
                          <w:t>9</w:t>
                        </w:r>
                        <w:r>
                          <w:rPr>
                            <w:sz w:val="24"/>
                          </w:rPr>
                          <w:t>00</w:t>
                        </w:r>
                      </w:p>
                    </w:tc>
                  </w:tr>
                  <w:tr w:rsidR="003C31C2">
                    <w:trPr>
                      <w:trHeight w:val="556"/>
                    </w:trPr>
                    <w:tc>
                      <w:tcPr>
                        <w:tcW w:w="2794" w:type="dxa"/>
                      </w:tcPr>
                      <w:p w:rsidR="003C31C2" w:rsidRDefault="003C31C2">
                        <w:pPr>
                          <w:pStyle w:val="TableParagraph"/>
                          <w:spacing w:before="1" w:line="274" w:lineRule="exact"/>
                          <w:ind w:left="40" w:right="344"/>
                          <w:jc w:val="left"/>
                          <w:rPr>
                            <w:sz w:val="24"/>
                          </w:rPr>
                        </w:pPr>
                        <w:r>
                          <w:rPr>
                            <w:sz w:val="24"/>
                          </w:rPr>
                          <w:t>Объем лыжероллерной подготовки, км</w:t>
                        </w:r>
                      </w:p>
                    </w:tc>
                    <w:tc>
                      <w:tcPr>
                        <w:tcW w:w="1642" w:type="dxa"/>
                      </w:tcPr>
                      <w:p w:rsidR="003C31C2" w:rsidRDefault="003C31C2">
                        <w:pPr>
                          <w:pStyle w:val="TableParagraph"/>
                          <w:spacing w:before="131"/>
                          <w:ind w:left="284" w:right="262"/>
                          <w:rPr>
                            <w:sz w:val="24"/>
                          </w:rPr>
                        </w:pPr>
                        <w:r>
                          <w:rPr>
                            <w:sz w:val="24"/>
                            <w:lang w:val="ru-RU"/>
                          </w:rPr>
                          <w:t>2</w:t>
                        </w:r>
                        <w:r>
                          <w:rPr>
                            <w:sz w:val="24"/>
                          </w:rPr>
                          <w:t>00-</w:t>
                        </w:r>
                        <w:r>
                          <w:rPr>
                            <w:sz w:val="24"/>
                            <w:lang w:val="ru-RU"/>
                          </w:rPr>
                          <w:t>3</w:t>
                        </w:r>
                        <w:r>
                          <w:rPr>
                            <w:sz w:val="24"/>
                          </w:rPr>
                          <w:t>00</w:t>
                        </w:r>
                      </w:p>
                    </w:tc>
                    <w:tc>
                      <w:tcPr>
                        <w:tcW w:w="1870" w:type="dxa"/>
                      </w:tcPr>
                      <w:p w:rsidR="003C31C2" w:rsidRDefault="003C31C2">
                        <w:pPr>
                          <w:pStyle w:val="TableParagraph"/>
                          <w:spacing w:before="131"/>
                          <w:ind w:left="386" w:right="388"/>
                          <w:rPr>
                            <w:sz w:val="24"/>
                          </w:rPr>
                        </w:pPr>
                        <w:r>
                          <w:rPr>
                            <w:sz w:val="24"/>
                            <w:lang w:val="ru-RU"/>
                          </w:rPr>
                          <w:t>4</w:t>
                        </w:r>
                        <w:r>
                          <w:rPr>
                            <w:sz w:val="24"/>
                          </w:rPr>
                          <w:t>00-</w:t>
                        </w:r>
                        <w:r>
                          <w:rPr>
                            <w:sz w:val="24"/>
                            <w:lang w:val="ru-RU"/>
                          </w:rPr>
                          <w:t>6</w:t>
                        </w:r>
                        <w:r>
                          <w:rPr>
                            <w:sz w:val="24"/>
                          </w:rPr>
                          <w:t>00</w:t>
                        </w:r>
                      </w:p>
                    </w:tc>
                    <w:tc>
                      <w:tcPr>
                        <w:tcW w:w="1836" w:type="dxa"/>
                      </w:tcPr>
                      <w:p w:rsidR="003C31C2" w:rsidRDefault="003C31C2">
                        <w:pPr>
                          <w:pStyle w:val="TableParagraph"/>
                          <w:spacing w:before="131"/>
                          <w:ind w:left="369" w:right="371"/>
                          <w:rPr>
                            <w:sz w:val="24"/>
                          </w:rPr>
                        </w:pPr>
                        <w:r>
                          <w:rPr>
                            <w:sz w:val="24"/>
                          </w:rPr>
                          <w:t>2</w:t>
                        </w:r>
                        <w:r>
                          <w:rPr>
                            <w:sz w:val="24"/>
                            <w:lang w:val="ru-RU"/>
                          </w:rPr>
                          <w:t>5</w:t>
                        </w:r>
                        <w:r>
                          <w:rPr>
                            <w:sz w:val="24"/>
                          </w:rPr>
                          <w:t>0-300</w:t>
                        </w:r>
                      </w:p>
                    </w:tc>
                    <w:tc>
                      <w:tcPr>
                        <w:tcW w:w="1858" w:type="dxa"/>
                      </w:tcPr>
                      <w:p w:rsidR="003C31C2" w:rsidRDefault="003C31C2">
                        <w:pPr>
                          <w:pStyle w:val="TableParagraph"/>
                          <w:spacing w:before="131"/>
                          <w:ind w:left="528"/>
                          <w:jc w:val="left"/>
                          <w:rPr>
                            <w:sz w:val="24"/>
                          </w:rPr>
                        </w:pPr>
                        <w:r>
                          <w:rPr>
                            <w:sz w:val="24"/>
                          </w:rPr>
                          <w:t>2</w:t>
                        </w:r>
                        <w:r>
                          <w:rPr>
                            <w:sz w:val="24"/>
                            <w:lang w:val="ru-RU"/>
                          </w:rPr>
                          <w:t>5</w:t>
                        </w:r>
                        <w:r>
                          <w:rPr>
                            <w:sz w:val="24"/>
                          </w:rPr>
                          <w:t>0-300</w:t>
                        </w:r>
                      </w:p>
                    </w:tc>
                  </w:tr>
                  <w:tr w:rsidR="003C31C2">
                    <w:trPr>
                      <w:trHeight w:val="551"/>
                    </w:trPr>
                    <w:tc>
                      <w:tcPr>
                        <w:tcW w:w="2794" w:type="dxa"/>
                      </w:tcPr>
                      <w:p w:rsidR="003C31C2" w:rsidRPr="004C189F" w:rsidRDefault="003C31C2">
                        <w:pPr>
                          <w:pStyle w:val="TableParagraph"/>
                          <w:spacing w:line="266" w:lineRule="exact"/>
                          <w:ind w:left="40"/>
                          <w:jc w:val="left"/>
                          <w:rPr>
                            <w:sz w:val="24"/>
                            <w:lang w:val="ru-RU"/>
                          </w:rPr>
                        </w:pPr>
                        <w:r w:rsidRPr="004C189F">
                          <w:rPr>
                            <w:sz w:val="24"/>
                            <w:lang w:val="ru-RU"/>
                          </w:rPr>
                          <w:t>Объем бега, ходьбы,</w:t>
                        </w:r>
                      </w:p>
                      <w:p w:rsidR="003C31C2" w:rsidRPr="004C189F" w:rsidRDefault="003C31C2">
                        <w:pPr>
                          <w:pStyle w:val="TableParagraph"/>
                          <w:spacing w:line="265" w:lineRule="exact"/>
                          <w:ind w:left="40"/>
                          <w:jc w:val="left"/>
                          <w:rPr>
                            <w:sz w:val="24"/>
                            <w:lang w:val="ru-RU"/>
                          </w:rPr>
                        </w:pPr>
                        <w:r w:rsidRPr="004C189F">
                          <w:rPr>
                            <w:sz w:val="24"/>
                            <w:lang w:val="ru-RU"/>
                          </w:rPr>
                          <w:t xml:space="preserve">имитации, </w:t>
                        </w:r>
                        <w:proofErr w:type="gramStart"/>
                        <w:r w:rsidRPr="004C189F">
                          <w:rPr>
                            <w:sz w:val="24"/>
                            <w:lang w:val="ru-RU"/>
                          </w:rPr>
                          <w:t>км</w:t>
                        </w:r>
                        <w:proofErr w:type="gramEnd"/>
                      </w:p>
                    </w:tc>
                    <w:tc>
                      <w:tcPr>
                        <w:tcW w:w="1642" w:type="dxa"/>
                      </w:tcPr>
                      <w:p w:rsidR="003C31C2" w:rsidRDefault="003C31C2">
                        <w:pPr>
                          <w:pStyle w:val="TableParagraph"/>
                          <w:spacing w:before="126"/>
                          <w:ind w:left="284" w:right="262"/>
                          <w:rPr>
                            <w:sz w:val="24"/>
                          </w:rPr>
                        </w:pPr>
                        <w:r>
                          <w:rPr>
                            <w:sz w:val="24"/>
                            <w:lang w:val="ru-RU"/>
                          </w:rPr>
                          <w:t>9</w:t>
                        </w:r>
                        <w:r>
                          <w:rPr>
                            <w:sz w:val="24"/>
                          </w:rPr>
                          <w:t>00-1</w:t>
                        </w:r>
                        <w:r>
                          <w:rPr>
                            <w:sz w:val="24"/>
                            <w:lang w:val="ru-RU"/>
                          </w:rPr>
                          <w:t>1</w:t>
                        </w:r>
                        <w:r>
                          <w:rPr>
                            <w:sz w:val="24"/>
                          </w:rPr>
                          <w:t>00</w:t>
                        </w:r>
                      </w:p>
                    </w:tc>
                    <w:tc>
                      <w:tcPr>
                        <w:tcW w:w="1870" w:type="dxa"/>
                      </w:tcPr>
                      <w:p w:rsidR="003C31C2" w:rsidRDefault="003C31C2">
                        <w:pPr>
                          <w:pStyle w:val="TableParagraph"/>
                          <w:spacing w:before="126"/>
                          <w:ind w:left="386" w:right="388"/>
                          <w:rPr>
                            <w:sz w:val="24"/>
                          </w:rPr>
                        </w:pPr>
                        <w:r>
                          <w:rPr>
                            <w:sz w:val="24"/>
                          </w:rPr>
                          <w:t>1</w:t>
                        </w:r>
                        <w:r>
                          <w:rPr>
                            <w:sz w:val="24"/>
                            <w:lang w:val="ru-RU"/>
                          </w:rPr>
                          <w:t>0</w:t>
                        </w:r>
                        <w:r>
                          <w:rPr>
                            <w:sz w:val="24"/>
                          </w:rPr>
                          <w:t>00-1</w:t>
                        </w:r>
                        <w:r>
                          <w:rPr>
                            <w:sz w:val="24"/>
                            <w:lang w:val="ru-RU"/>
                          </w:rPr>
                          <w:t>2</w:t>
                        </w:r>
                        <w:r>
                          <w:rPr>
                            <w:sz w:val="24"/>
                          </w:rPr>
                          <w:t>00</w:t>
                        </w:r>
                      </w:p>
                    </w:tc>
                    <w:tc>
                      <w:tcPr>
                        <w:tcW w:w="1836" w:type="dxa"/>
                      </w:tcPr>
                      <w:p w:rsidR="003C31C2" w:rsidRDefault="003C31C2">
                        <w:pPr>
                          <w:pStyle w:val="TableParagraph"/>
                          <w:spacing w:before="126"/>
                          <w:ind w:left="369" w:right="371"/>
                          <w:rPr>
                            <w:sz w:val="24"/>
                          </w:rPr>
                        </w:pPr>
                        <w:r>
                          <w:rPr>
                            <w:sz w:val="24"/>
                            <w:lang w:val="ru-RU"/>
                          </w:rPr>
                          <w:t>9</w:t>
                        </w:r>
                        <w:r>
                          <w:rPr>
                            <w:sz w:val="24"/>
                          </w:rPr>
                          <w:t>00-1</w:t>
                        </w:r>
                        <w:r>
                          <w:rPr>
                            <w:sz w:val="24"/>
                            <w:lang w:val="ru-RU"/>
                          </w:rPr>
                          <w:t>0</w:t>
                        </w:r>
                        <w:r>
                          <w:rPr>
                            <w:sz w:val="24"/>
                          </w:rPr>
                          <w:t>00</w:t>
                        </w:r>
                      </w:p>
                    </w:tc>
                    <w:tc>
                      <w:tcPr>
                        <w:tcW w:w="1858" w:type="dxa"/>
                      </w:tcPr>
                      <w:p w:rsidR="003C31C2" w:rsidRDefault="003C31C2">
                        <w:pPr>
                          <w:pStyle w:val="TableParagraph"/>
                          <w:spacing w:before="126"/>
                          <w:ind w:left="408"/>
                          <w:jc w:val="left"/>
                          <w:rPr>
                            <w:sz w:val="24"/>
                          </w:rPr>
                        </w:pPr>
                        <w:r>
                          <w:rPr>
                            <w:sz w:val="24"/>
                            <w:lang w:val="ru-RU"/>
                          </w:rPr>
                          <w:t>9</w:t>
                        </w:r>
                        <w:r>
                          <w:rPr>
                            <w:sz w:val="24"/>
                          </w:rPr>
                          <w:t>00-1</w:t>
                        </w:r>
                        <w:r>
                          <w:rPr>
                            <w:sz w:val="24"/>
                            <w:lang w:val="ru-RU"/>
                          </w:rPr>
                          <w:t>0</w:t>
                        </w:r>
                        <w:r>
                          <w:rPr>
                            <w:sz w:val="24"/>
                          </w:rPr>
                          <w:t>00</w:t>
                        </w:r>
                      </w:p>
                    </w:tc>
                  </w:tr>
                </w:tbl>
                <w:p w:rsidR="003C31C2" w:rsidRDefault="003C31C2">
                  <w:pPr>
                    <w:pStyle w:val="a3"/>
                    <w:ind w:left="0"/>
                    <w:jc w:val="left"/>
                  </w:pPr>
                </w:p>
              </w:txbxContent>
            </v:textbox>
            <w10:wrap anchorx="page"/>
          </v:shape>
        </w:pict>
      </w:r>
      <w:r w:rsidR="004C189F" w:rsidRPr="004C189F">
        <w:rPr>
          <w:w w:val="95"/>
          <w:lang w:val="ru-RU"/>
        </w:rPr>
        <w:t>Юноши</w:t>
      </w:r>
    </w:p>
    <w:p w:rsidR="007C3221" w:rsidRPr="004C189F" w:rsidRDefault="004C189F">
      <w:pPr>
        <w:pStyle w:val="a3"/>
        <w:spacing w:before="9"/>
        <w:ind w:left="0"/>
        <w:jc w:val="left"/>
        <w:rPr>
          <w:sz w:val="34"/>
          <w:lang w:val="ru-RU"/>
        </w:rPr>
      </w:pPr>
      <w:r w:rsidRPr="004C189F">
        <w:rPr>
          <w:lang w:val="ru-RU"/>
        </w:rPr>
        <w:br w:type="column"/>
      </w:r>
    </w:p>
    <w:p w:rsidR="007C3221" w:rsidRPr="004C189F" w:rsidRDefault="004C189F">
      <w:pPr>
        <w:pStyle w:val="a3"/>
        <w:spacing w:before="1"/>
        <w:ind w:left="695"/>
        <w:jc w:val="left"/>
        <w:rPr>
          <w:lang w:val="ru-RU"/>
        </w:rPr>
      </w:pPr>
      <w:r w:rsidRPr="004C189F">
        <w:rPr>
          <w:lang w:val="ru-RU"/>
        </w:rPr>
        <w:t>Год обучения</w:t>
      </w:r>
    </w:p>
    <w:p w:rsidR="007C3221" w:rsidRPr="004C189F" w:rsidRDefault="004C189F">
      <w:pPr>
        <w:pStyle w:val="a3"/>
        <w:spacing w:before="45"/>
        <w:ind w:left="554"/>
        <w:jc w:val="left"/>
        <w:rPr>
          <w:lang w:val="ru-RU"/>
        </w:rPr>
      </w:pPr>
      <w:r w:rsidRPr="004C189F">
        <w:rPr>
          <w:lang w:val="ru-RU"/>
        </w:rPr>
        <w:br w:type="column"/>
      </w:r>
      <w:r w:rsidRPr="004C189F">
        <w:rPr>
          <w:lang w:val="ru-RU"/>
        </w:rPr>
        <w:lastRenderedPageBreak/>
        <w:t>Девушки</w:t>
      </w:r>
    </w:p>
    <w:p w:rsidR="007C3221" w:rsidRPr="004C189F" w:rsidRDefault="007C3221">
      <w:pPr>
        <w:rPr>
          <w:lang w:val="ru-RU"/>
        </w:rPr>
        <w:sectPr w:rsidR="007C3221" w:rsidRPr="004C189F">
          <w:type w:val="continuous"/>
          <w:pgSz w:w="11900" w:h="16840"/>
          <w:pgMar w:top="1060" w:right="420" w:bottom="940" w:left="840" w:header="720" w:footer="720" w:gutter="0"/>
          <w:cols w:num="3" w:space="720" w:equalWidth="0">
            <w:col w:w="5222" w:space="40"/>
            <w:col w:w="2093" w:space="39"/>
            <w:col w:w="3246"/>
          </w:cols>
        </w:sect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ind w:left="0"/>
        <w:jc w:val="left"/>
        <w:rPr>
          <w:sz w:val="20"/>
          <w:lang w:val="ru-RU"/>
        </w:rPr>
      </w:pPr>
    </w:p>
    <w:p w:rsidR="007C3221" w:rsidRPr="004C189F" w:rsidRDefault="007C3221">
      <w:pPr>
        <w:pStyle w:val="a3"/>
        <w:spacing w:before="7"/>
        <w:ind w:left="0"/>
        <w:jc w:val="left"/>
        <w:rPr>
          <w:sz w:val="28"/>
          <w:lang w:val="ru-RU"/>
        </w:rPr>
      </w:pPr>
    </w:p>
    <w:p w:rsidR="007C3221" w:rsidRPr="004C189F" w:rsidRDefault="004C189F">
      <w:pPr>
        <w:pStyle w:val="Heading1"/>
        <w:spacing w:before="90"/>
        <w:ind w:left="4257"/>
        <w:rPr>
          <w:lang w:val="ru-RU"/>
        </w:rPr>
      </w:pPr>
      <w:r w:rsidRPr="004C189F">
        <w:rPr>
          <w:lang w:val="ru-RU"/>
        </w:rPr>
        <w:t>Техническая подготовка</w:t>
      </w:r>
    </w:p>
    <w:p w:rsidR="007C3221" w:rsidRPr="004C189F" w:rsidRDefault="004C189F">
      <w:pPr>
        <w:pStyle w:val="a3"/>
        <w:ind w:right="415" w:firstLine="705"/>
        <w:rPr>
          <w:lang w:val="ru-RU"/>
        </w:rPr>
      </w:pPr>
      <w:r w:rsidRPr="004C189F">
        <w:rPr>
          <w:lang w:val="ru-RU"/>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7C3221" w:rsidRPr="004C189F" w:rsidRDefault="004C189F">
      <w:pPr>
        <w:pStyle w:val="a3"/>
        <w:ind w:right="418" w:firstLine="705"/>
        <w:rPr>
          <w:lang w:val="ru-RU"/>
        </w:rPr>
      </w:pPr>
      <w:proofErr w:type="gramStart"/>
      <w:r w:rsidRPr="004C189F">
        <w:rPr>
          <w:lang w:val="ru-RU"/>
        </w:rPr>
        <w:t>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(обучение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w:t>
      </w:r>
      <w:proofErr w:type="gramEnd"/>
      <w:r w:rsidRPr="004C189F">
        <w:rPr>
          <w:spacing w:val="-2"/>
          <w:lang w:val="ru-RU"/>
        </w:rPr>
        <w:t xml:space="preserve"> </w:t>
      </w:r>
      <w:r w:rsidRPr="004C189F">
        <w:rPr>
          <w:lang w:val="ru-RU"/>
        </w:rPr>
        <w:t>ходами.</w:t>
      </w:r>
    </w:p>
    <w:p w:rsidR="007C3221" w:rsidRPr="004C189F" w:rsidRDefault="007C3221">
      <w:pPr>
        <w:rPr>
          <w:lang w:val="ru-RU"/>
        </w:rPr>
        <w:sectPr w:rsidR="007C3221" w:rsidRPr="004C189F">
          <w:type w:val="continuous"/>
          <w:pgSz w:w="11900" w:h="16840"/>
          <w:pgMar w:top="1060" w:right="420" w:bottom="940" w:left="840" w:header="720" w:footer="720" w:gutter="0"/>
          <w:cols w:space="720"/>
        </w:sectPr>
      </w:pPr>
    </w:p>
    <w:p w:rsidR="007C3221" w:rsidRPr="004C189F" w:rsidRDefault="004C189F">
      <w:pPr>
        <w:pStyle w:val="a3"/>
        <w:spacing w:before="66"/>
        <w:ind w:right="417" w:firstLine="705"/>
        <w:rPr>
          <w:lang w:val="ru-RU"/>
        </w:rPr>
      </w:pPr>
      <w:r w:rsidRPr="004C189F">
        <w:rPr>
          <w:lang w:val="ru-RU"/>
        </w:rPr>
        <w:lastRenderedPageBreak/>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7C3221" w:rsidRPr="004C189F" w:rsidRDefault="004C189F">
      <w:pPr>
        <w:pStyle w:val="a3"/>
        <w:ind w:right="418" w:firstLine="705"/>
        <w:rPr>
          <w:lang w:val="ru-RU"/>
        </w:rPr>
      </w:pPr>
      <w:proofErr w:type="gramStart"/>
      <w:r w:rsidRPr="004C189F">
        <w:rPr>
          <w:lang w:val="ru-RU"/>
        </w:rP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w:t>
      </w:r>
      <w:r w:rsidRPr="004C189F">
        <w:rPr>
          <w:spacing w:val="1"/>
          <w:lang w:val="ru-RU"/>
        </w:rPr>
        <w:t xml:space="preserve"> </w:t>
      </w:r>
      <w:r w:rsidRPr="004C189F">
        <w:rPr>
          <w:lang w:val="ru-RU"/>
        </w:rPr>
        <w:t>ходами.</w:t>
      </w:r>
      <w:proofErr w:type="gramEnd"/>
    </w:p>
    <w:p w:rsidR="007C3221" w:rsidRPr="004C189F" w:rsidRDefault="004C189F">
      <w:pPr>
        <w:pStyle w:val="Heading1"/>
        <w:spacing w:before="7" w:line="272" w:lineRule="exact"/>
        <w:ind w:left="4147"/>
        <w:rPr>
          <w:lang w:val="ru-RU"/>
        </w:rPr>
      </w:pPr>
      <w:r w:rsidRPr="004C189F">
        <w:rPr>
          <w:lang w:val="ru-RU"/>
        </w:rPr>
        <w:t>Теоретическая подготовка</w:t>
      </w:r>
    </w:p>
    <w:p w:rsidR="007C3221" w:rsidRPr="004C189F" w:rsidRDefault="004C189F">
      <w:pPr>
        <w:pStyle w:val="a3"/>
        <w:spacing w:line="242" w:lineRule="auto"/>
        <w:ind w:left="3628" w:right="705" w:hanging="3039"/>
        <w:jc w:val="left"/>
        <w:rPr>
          <w:lang w:val="ru-RU"/>
        </w:rPr>
      </w:pPr>
      <w:r w:rsidRPr="004C189F">
        <w:rPr>
          <w:lang w:val="ru-RU"/>
        </w:rPr>
        <w:t>Таблица 13. Примерный тематический план теоретической подготовки на этапе начальной спортивной специализации, час</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0"/>
        <w:gridCol w:w="5348"/>
        <w:gridCol w:w="1839"/>
        <w:gridCol w:w="1844"/>
      </w:tblGrid>
      <w:tr w:rsidR="007C3221">
        <w:trPr>
          <w:trHeight w:val="277"/>
        </w:trPr>
        <w:tc>
          <w:tcPr>
            <w:tcW w:w="970" w:type="dxa"/>
            <w:vMerge w:val="restart"/>
          </w:tcPr>
          <w:p w:rsidR="007C3221" w:rsidRDefault="004C189F">
            <w:pPr>
              <w:pStyle w:val="TableParagraph"/>
              <w:spacing w:before="6" w:line="274" w:lineRule="exact"/>
              <w:ind w:left="352" w:right="259" w:firstLine="14"/>
              <w:jc w:val="left"/>
              <w:rPr>
                <w:sz w:val="24"/>
              </w:rPr>
            </w:pPr>
            <w:r>
              <w:rPr>
                <w:sz w:val="24"/>
              </w:rPr>
              <w:t>№ п/п</w:t>
            </w:r>
          </w:p>
        </w:tc>
        <w:tc>
          <w:tcPr>
            <w:tcW w:w="5348" w:type="dxa"/>
            <w:vMerge w:val="restart"/>
          </w:tcPr>
          <w:p w:rsidR="007C3221" w:rsidRDefault="004C189F">
            <w:pPr>
              <w:pStyle w:val="TableParagraph"/>
              <w:spacing w:before="140"/>
              <w:ind w:left="2397" w:right="2384"/>
              <w:rPr>
                <w:sz w:val="24"/>
              </w:rPr>
            </w:pPr>
            <w:r>
              <w:rPr>
                <w:sz w:val="24"/>
              </w:rPr>
              <w:t>Тема</w:t>
            </w:r>
          </w:p>
        </w:tc>
        <w:tc>
          <w:tcPr>
            <w:tcW w:w="3683" w:type="dxa"/>
            <w:gridSpan w:val="2"/>
          </w:tcPr>
          <w:p w:rsidR="007C3221" w:rsidRDefault="004C189F">
            <w:pPr>
              <w:pStyle w:val="TableParagraph"/>
              <w:spacing w:line="258" w:lineRule="exact"/>
              <w:ind w:left="1143"/>
              <w:jc w:val="left"/>
              <w:rPr>
                <w:sz w:val="24"/>
              </w:rPr>
            </w:pPr>
            <w:r>
              <w:rPr>
                <w:sz w:val="24"/>
              </w:rPr>
              <w:t>Год обучения</w:t>
            </w:r>
          </w:p>
        </w:tc>
      </w:tr>
      <w:tr w:rsidR="007C3221">
        <w:trPr>
          <w:trHeight w:val="272"/>
        </w:trPr>
        <w:tc>
          <w:tcPr>
            <w:tcW w:w="970" w:type="dxa"/>
            <w:vMerge/>
            <w:tcBorders>
              <w:top w:val="nil"/>
            </w:tcBorders>
          </w:tcPr>
          <w:p w:rsidR="007C3221" w:rsidRDefault="007C3221">
            <w:pPr>
              <w:rPr>
                <w:sz w:val="2"/>
                <w:szCs w:val="2"/>
              </w:rPr>
            </w:pPr>
          </w:p>
        </w:tc>
        <w:tc>
          <w:tcPr>
            <w:tcW w:w="5348" w:type="dxa"/>
            <w:vMerge/>
            <w:tcBorders>
              <w:top w:val="nil"/>
            </w:tcBorders>
          </w:tcPr>
          <w:p w:rsidR="007C3221" w:rsidRDefault="007C3221">
            <w:pPr>
              <w:rPr>
                <w:sz w:val="2"/>
                <w:szCs w:val="2"/>
              </w:rPr>
            </w:pPr>
          </w:p>
        </w:tc>
        <w:tc>
          <w:tcPr>
            <w:tcW w:w="1839" w:type="dxa"/>
          </w:tcPr>
          <w:p w:rsidR="007C3221" w:rsidRDefault="004C189F">
            <w:pPr>
              <w:pStyle w:val="TableParagraph"/>
              <w:spacing w:line="253" w:lineRule="exact"/>
              <w:ind w:right="737"/>
              <w:jc w:val="right"/>
              <w:rPr>
                <w:sz w:val="24"/>
              </w:rPr>
            </w:pPr>
            <w:r>
              <w:rPr>
                <w:sz w:val="24"/>
              </w:rPr>
              <w:t>1-й</w:t>
            </w:r>
          </w:p>
        </w:tc>
        <w:tc>
          <w:tcPr>
            <w:tcW w:w="1844" w:type="dxa"/>
          </w:tcPr>
          <w:p w:rsidR="007C3221" w:rsidRDefault="004C189F">
            <w:pPr>
              <w:pStyle w:val="TableParagraph"/>
              <w:spacing w:line="253" w:lineRule="exact"/>
              <w:ind w:left="619" w:right="601"/>
              <w:rPr>
                <w:sz w:val="24"/>
              </w:rPr>
            </w:pPr>
            <w:r>
              <w:rPr>
                <w:sz w:val="24"/>
              </w:rPr>
              <w:t>2, 3-й</w:t>
            </w:r>
          </w:p>
        </w:tc>
      </w:tr>
      <w:tr w:rsidR="007C3221">
        <w:trPr>
          <w:trHeight w:val="277"/>
        </w:trPr>
        <w:tc>
          <w:tcPr>
            <w:tcW w:w="970" w:type="dxa"/>
          </w:tcPr>
          <w:p w:rsidR="007C3221" w:rsidRDefault="004C189F">
            <w:pPr>
              <w:pStyle w:val="TableParagraph"/>
              <w:spacing w:line="258" w:lineRule="exact"/>
              <w:ind w:left="375" w:right="359"/>
              <w:rPr>
                <w:sz w:val="24"/>
              </w:rPr>
            </w:pPr>
            <w:r>
              <w:rPr>
                <w:sz w:val="24"/>
              </w:rPr>
              <w:t>1.</w:t>
            </w:r>
          </w:p>
        </w:tc>
        <w:tc>
          <w:tcPr>
            <w:tcW w:w="5348" w:type="dxa"/>
          </w:tcPr>
          <w:p w:rsidR="007C3221" w:rsidRPr="004C189F" w:rsidRDefault="004C189F">
            <w:pPr>
              <w:pStyle w:val="TableParagraph"/>
              <w:spacing w:line="258" w:lineRule="exact"/>
              <w:ind w:left="40"/>
              <w:jc w:val="left"/>
              <w:rPr>
                <w:sz w:val="24"/>
                <w:lang w:val="ru-RU"/>
              </w:rPr>
            </w:pPr>
            <w:r w:rsidRPr="004C189F">
              <w:rPr>
                <w:sz w:val="24"/>
                <w:lang w:val="ru-RU"/>
              </w:rPr>
              <w:t>Лыжные гонки в мире, России, ДЮСШ</w:t>
            </w:r>
          </w:p>
        </w:tc>
        <w:tc>
          <w:tcPr>
            <w:tcW w:w="1839" w:type="dxa"/>
          </w:tcPr>
          <w:p w:rsidR="007C3221" w:rsidRDefault="004C189F">
            <w:pPr>
              <w:pStyle w:val="TableParagraph"/>
              <w:spacing w:line="258" w:lineRule="exact"/>
              <w:ind w:left="16"/>
              <w:rPr>
                <w:sz w:val="24"/>
              </w:rPr>
            </w:pPr>
            <w:r>
              <w:rPr>
                <w:w w:val="99"/>
                <w:sz w:val="24"/>
              </w:rPr>
              <w:t>3</w:t>
            </w:r>
          </w:p>
        </w:tc>
        <w:tc>
          <w:tcPr>
            <w:tcW w:w="1844" w:type="dxa"/>
          </w:tcPr>
          <w:p w:rsidR="007C3221" w:rsidRDefault="004C189F">
            <w:pPr>
              <w:pStyle w:val="TableParagraph"/>
              <w:spacing w:line="258" w:lineRule="exact"/>
              <w:ind w:left="19"/>
              <w:rPr>
                <w:sz w:val="24"/>
              </w:rPr>
            </w:pPr>
            <w:r>
              <w:rPr>
                <w:w w:val="99"/>
                <w:sz w:val="24"/>
              </w:rPr>
              <w:t>3</w:t>
            </w:r>
          </w:p>
        </w:tc>
      </w:tr>
      <w:tr w:rsidR="007C3221">
        <w:trPr>
          <w:trHeight w:val="277"/>
        </w:trPr>
        <w:tc>
          <w:tcPr>
            <w:tcW w:w="970" w:type="dxa"/>
          </w:tcPr>
          <w:p w:rsidR="007C3221" w:rsidRDefault="004C189F">
            <w:pPr>
              <w:pStyle w:val="TableParagraph"/>
              <w:spacing w:line="258" w:lineRule="exact"/>
              <w:ind w:left="375" w:right="359"/>
              <w:rPr>
                <w:sz w:val="24"/>
              </w:rPr>
            </w:pPr>
            <w:r>
              <w:rPr>
                <w:sz w:val="24"/>
              </w:rPr>
              <w:t>2.</w:t>
            </w:r>
          </w:p>
        </w:tc>
        <w:tc>
          <w:tcPr>
            <w:tcW w:w="5348" w:type="dxa"/>
          </w:tcPr>
          <w:p w:rsidR="007C3221" w:rsidRDefault="004C189F">
            <w:pPr>
              <w:pStyle w:val="TableParagraph"/>
              <w:spacing w:line="258" w:lineRule="exact"/>
              <w:ind w:left="40"/>
              <w:jc w:val="left"/>
              <w:rPr>
                <w:sz w:val="24"/>
              </w:rPr>
            </w:pPr>
            <w:r>
              <w:rPr>
                <w:sz w:val="24"/>
              </w:rPr>
              <w:t>Спорт и здоровье</w:t>
            </w:r>
          </w:p>
        </w:tc>
        <w:tc>
          <w:tcPr>
            <w:tcW w:w="1839" w:type="dxa"/>
          </w:tcPr>
          <w:p w:rsidR="007C3221" w:rsidRDefault="004C189F">
            <w:pPr>
              <w:pStyle w:val="TableParagraph"/>
              <w:spacing w:line="258" w:lineRule="exact"/>
              <w:ind w:left="16"/>
              <w:rPr>
                <w:sz w:val="24"/>
              </w:rPr>
            </w:pPr>
            <w:r>
              <w:rPr>
                <w:w w:val="99"/>
                <w:sz w:val="24"/>
              </w:rPr>
              <w:t>5</w:t>
            </w:r>
          </w:p>
        </w:tc>
        <w:tc>
          <w:tcPr>
            <w:tcW w:w="1844" w:type="dxa"/>
          </w:tcPr>
          <w:p w:rsidR="007C3221" w:rsidRDefault="004C189F">
            <w:pPr>
              <w:pStyle w:val="TableParagraph"/>
              <w:spacing w:line="258" w:lineRule="exact"/>
              <w:ind w:left="19"/>
              <w:rPr>
                <w:sz w:val="24"/>
              </w:rPr>
            </w:pPr>
            <w:r>
              <w:rPr>
                <w:w w:val="99"/>
                <w:sz w:val="24"/>
              </w:rPr>
              <w:t>5</w:t>
            </w:r>
          </w:p>
        </w:tc>
      </w:tr>
      <w:tr w:rsidR="007C3221">
        <w:trPr>
          <w:trHeight w:val="272"/>
        </w:trPr>
        <w:tc>
          <w:tcPr>
            <w:tcW w:w="970" w:type="dxa"/>
          </w:tcPr>
          <w:p w:rsidR="007C3221" w:rsidRDefault="004C189F">
            <w:pPr>
              <w:pStyle w:val="TableParagraph"/>
              <w:spacing w:line="253" w:lineRule="exact"/>
              <w:ind w:left="375" w:right="359"/>
              <w:rPr>
                <w:sz w:val="24"/>
              </w:rPr>
            </w:pPr>
            <w:r>
              <w:rPr>
                <w:sz w:val="24"/>
              </w:rPr>
              <w:t>3.</w:t>
            </w:r>
          </w:p>
        </w:tc>
        <w:tc>
          <w:tcPr>
            <w:tcW w:w="5348" w:type="dxa"/>
          </w:tcPr>
          <w:p w:rsidR="007C3221" w:rsidRPr="004C189F" w:rsidRDefault="004C189F">
            <w:pPr>
              <w:pStyle w:val="TableParagraph"/>
              <w:spacing w:line="253" w:lineRule="exact"/>
              <w:ind w:left="40"/>
              <w:jc w:val="left"/>
              <w:rPr>
                <w:sz w:val="24"/>
                <w:lang w:val="ru-RU"/>
              </w:rPr>
            </w:pPr>
            <w:r w:rsidRPr="004C189F">
              <w:rPr>
                <w:sz w:val="24"/>
                <w:lang w:val="ru-RU"/>
              </w:rPr>
              <w:t>Лыжный инвентарь, мази и парафины</w:t>
            </w:r>
          </w:p>
        </w:tc>
        <w:tc>
          <w:tcPr>
            <w:tcW w:w="1839" w:type="dxa"/>
          </w:tcPr>
          <w:p w:rsidR="007C3221" w:rsidRDefault="004C189F">
            <w:pPr>
              <w:pStyle w:val="TableParagraph"/>
              <w:spacing w:line="253" w:lineRule="exact"/>
              <w:ind w:left="16"/>
              <w:rPr>
                <w:sz w:val="24"/>
              </w:rPr>
            </w:pPr>
            <w:r>
              <w:rPr>
                <w:w w:val="99"/>
                <w:sz w:val="24"/>
              </w:rPr>
              <w:t>6</w:t>
            </w:r>
          </w:p>
        </w:tc>
        <w:tc>
          <w:tcPr>
            <w:tcW w:w="1844" w:type="dxa"/>
          </w:tcPr>
          <w:p w:rsidR="007C3221" w:rsidRDefault="004C189F">
            <w:pPr>
              <w:pStyle w:val="TableParagraph"/>
              <w:spacing w:line="253" w:lineRule="exact"/>
              <w:ind w:left="19"/>
              <w:rPr>
                <w:sz w:val="24"/>
              </w:rPr>
            </w:pPr>
            <w:r>
              <w:rPr>
                <w:w w:val="99"/>
                <w:sz w:val="24"/>
              </w:rPr>
              <w:t>6</w:t>
            </w:r>
          </w:p>
        </w:tc>
      </w:tr>
      <w:tr w:rsidR="007C3221">
        <w:trPr>
          <w:trHeight w:val="277"/>
        </w:trPr>
        <w:tc>
          <w:tcPr>
            <w:tcW w:w="970" w:type="dxa"/>
          </w:tcPr>
          <w:p w:rsidR="007C3221" w:rsidRDefault="004C189F">
            <w:pPr>
              <w:pStyle w:val="TableParagraph"/>
              <w:spacing w:line="258" w:lineRule="exact"/>
              <w:ind w:left="375" w:right="359"/>
              <w:rPr>
                <w:sz w:val="24"/>
              </w:rPr>
            </w:pPr>
            <w:r>
              <w:rPr>
                <w:sz w:val="24"/>
              </w:rPr>
              <w:t>4.</w:t>
            </w:r>
          </w:p>
        </w:tc>
        <w:tc>
          <w:tcPr>
            <w:tcW w:w="5348" w:type="dxa"/>
          </w:tcPr>
          <w:p w:rsidR="007C3221" w:rsidRDefault="004C189F">
            <w:pPr>
              <w:pStyle w:val="TableParagraph"/>
              <w:spacing w:line="258" w:lineRule="exact"/>
              <w:ind w:left="40"/>
              <w:jc w:val="left"/>
              <w:rPr>
                <w:sz w:val="24"/>
              </w:rPr>
            </w:pPr>
            <w:r>
              <w:rPr>
                <w:sz w:val="24"/>
              </w:rPr>
              <w:t>Основы техники лыжных ходов</w:t>
            </w:r>
          </w:p>
        </w:tc>
        <w:tc>
          <w:tcPr>
            <w:tcW w:w="1839" w:type="dxa"/>
          </w:tcPr>
          <w:p w:rsidR="007C3221" w:rsidRDefault="004C189F">
            <w:pPr>
              <w:pStyle w:val="TableParagraph"/>
              <w:spacing w:line="258" w:lineRule="exact"/>
              <w:ind w:left="16"/>
              <w:rPr>
                <w:sz w:val="24"/>
              </w:rPr>
            </w:pPr>
            <w:r>
              <w:rPr>
                <w:w w:val="99"/>
                <w:sz w:val="24"/>
              </w:rPr>
              <w:t>8</w:t>
            </w:r>
          </w:p>
        </w:tc>
        <w:tc>
          <w:tcPr>
            <w:tcW w:w="1844" w:type="dxa"/>
          </w:tcPr>
          <w:p w:rsidR="007C3221" w:rsidRDefault="004C189F">
            <w:pPr>
              <w:pStyle w:val="TableParagraph"/>
              <w:spacing w:line="258" w:lineRule="exact"/>
              <w:ind w:left="19"/>
              <w:rPr>
                <w:sz w:val="24"/>
              </w:rPr>
            </w:pPr>
            <w:r>
              <w:rPr>
                <w:w w:val="99"/>
                <w:sz w:val="24"/>
              </w:rPr>
              <w:t>8</w:t>
            </w:r>
          </w:p>
        </w:tc>
      </w:tr>
      <w:tr w:rsidR="007C3221">
        <w:trPr>
          <w:trHeight w:val="277"/>
        </w:trPr>
        <w:tc>
          <w:tcPr>
            <w:tcW w:w="970" w:type="dxa"/>
          </w:tcPr>
          <w:p w:rsidR="007C3221" w:rsidRDefault="004C189F">
            <w:pPr>
              <w:pStyle w:val="TableParagraph"/>
              <w:spacing w:line="258" w:lineRule="exact"/>
              <w:ind w:left="375" w:right="359"/>
              <w:rPr>
                <w:sz w:val="24"/>
              </w:rPr>
            </w:pPr>
            <w:r>
              <w:rPr>
                <w:sz w:val="24"/>
              </w:rPr>
              <w:t>5.</w:t>
            </w:r>
          </w:p>
        </w:tc>
        <w:tc>
          <w:tcPr>
            <w:tcW w:w="5348" w:type="dxa"/>
          </w:tcPr>
          <w:p w:rsidR="007C3221" w:rsidRPr="004C189F" w:rsidRDefault="004C189F">
            <w:pPr>
              <w:pStyle w:val="TableParagraph"/>
              <w:spacing w:line="258" w:lineRule="exact"/>
              <w:ind w:left="40"/>
              <w:jc w:val="left"/>
              <w:rPr>
                <w:sz w:val="24"/>
                <w:lang w:val="ru-RU"/>
              </w:rPr>
            </w:pPr>
            <w:r w:rsidRPr="004C189F">
              <w:rPr>
                <w:sz w:val="24"/>
                <w:lang w:val="ru-RU"/>
              </w:rPr>
              <w:t>Правила соревнований по лыжным гонкам</w:t>
            </w:r>
          </w:p>
        </w:tc>
        <w:tc>
          <w:tcPr>
            <w:tcW w:w="1839" w:type="dxa"/>
          </w:tcPr>
          <w:p w:rsidR="007C3221" w:rsidRDefault="004C189F">
            <w:pPr>
              <w:pStyle w:val="TableParagraph"/>
              <w:spacing w:line="258" w:lineRule="exact"/>
              <w:ind w:left="16"/>
              <w:rPr>
                <w:sz w:val="24"/>
              </w:rPr>
            </w:pPr>
            <w:r>
              <w:rPr>
                <w:w w:val="99"/>
                <w:sz w:val="24"/>
              </w:rPr>
              <w:t>3</w:t>
            </w:r>
          </w:p>
        </w:tc>
        <w:tc>
          <w:tcPr>
            <w:tcW w:w="1844" w:type="dxa"/>
          </w:tcPr>
          <w:p w:rsidR="007C3221" w:rsidRDefault="004C189F">
            <w:pPr>
              <w:pStyle w:val="TableParagraph"/>
              <w:spacing w:line="258" w:lineRule="exact"/>
              <w:ind w:left="19"/>
              <w:rPr>
                <w:sz w:val="24"/>
              </w:rPr>
            </w:pPr>
            <w:r>
              <w:rPr>
                <w:w w:val="99"/>
                <w:sz w:val="24"/>
              </w:rPr>
              <w:t>3</w:t>
            </w:r>
          </w:p>
        </w:tc>
      </w:tr>
      <w:tr w:rsidR="007C3221">
        <w:trPr>
          <w:trHeight w:val="273"/>
        </w:trPr>
        <w:tc>
          <w:tcPr>
            <w:tcW w:w="970" w:type="dxa"/>
          </w:tcPr>
          <w:p w:rsidR="007C3221" w:rsidRDefault="007C3221">
            <w:pPr>
              <w:pStyle w:val="TableParagraph"/>
              <w:jc w:val="left"/>
              <w:rPr>
                <w:sz w:val="20"/>
              </w:rPr>
            </w:pPr>
          </w:p>
        </w:tc>
        <w:tc>
          <w:tcPr>
            <w:tcW w:w="5348" w:type="dxa"/>
          </w:tcPr>
          <w:p w:rsidR="007C3221" w:rsidRDefault="004C189F">
            <w:pPr>
              <w:pStyle w:val="TableParagraph"/>
              <w:spacing w:line="253" w:lineRule="exact"/>
              <w:ind w:left="40"/>
              <w:jc w:val="left"/>
              <w:rPr>
                <w:sz w:val="24"/>
              </w:rPr>
            </w:pPr>
            <w:r>
              <w:rPr>
                <w:sz w:val="24"/>
              </w:rPr>
              <w:t>Итого</w:t>
            </w:r>
          </w:p>
        </w:tc>
        <w:tc>
          <w:tcPr>
            <w:tcW w:w="1839" w:type="dxa"/>
          </w:tcPr>
          <w:p w:rsidR="007C3221" w:rsidRDefault="004C189F">
            <w:pPr>
              <w:pStyle w:val="TableParagraph"/>
              <w:spacing w:line="253" w:lineRule="exact"/>
              <w:ind w:right="784"/>
              <w:jc w:val="right"/>
              <w:rPr>
                <w:sz w:val="24"/>
              </w:rPr>
            </w:pPr>
            <w:r>
              <w:rPr>
                <w:w w:val="95"/>
                <w:sz w:val="24"/>
              </w:rPr>
              <w:t>25</w:t>
            </w:r>
          </w:p>
        </w:tc>
        <w:tc>
          <w:tcPr>
            <w:tcW w:w="1844" w:type="dxa"/>
          </w:tcPr>
          <w:p w:rsidR="007C3221" w:rsidRDefault="004C189F">
            <w:pPr>
              <w:pStyle w:val="TableParagraph"/>
              <w:spacing w:line="253" w:lineRule="exact"/>
              <w:ind w:left="615" w:right="601"/>
              <w:rPr>
                <w:sz w:val="24"/>
              </w:rPr>
            </w:pPr>
            <w:r>
              <w:rPr>
                <w:sz w:val="24"/>
              </w:rPr>
              <w:t>25</w:t>
            </w:r>
          </w:p>
        </w:tc>
      </w:tr>
    </w:tbl>
    <w:p w:rsidR="007C3221" w:rsidRDefault="007C3221">
      <w:pPr>
        <w:pStyle w:val="a3"/>
        <w:spacing w:before="5"/>
        <w:ind w:left="0"/>
        <w:jc w:val="left"/>
        <w:rPr>
          <w:sz w:val="23"/>
        </w:rPr>
      </w:pPr>
    </w:p>
    <w:p w:rsidR="007C3221" w:rsidRPr="004C189F" w:rsidRDefault="004C189F">
      <w:pPr>
        <w:pStyle w:val="a4"/>
        <w:numPr>
          <w:ilvl w:val="3"/>
          <w:numId w:val="22"/>
        </w:numPr>
        <w:tabs>
          <w:tab w:val="left" w:pos="1244"/>
        </w:tabs>
        <w:rPr>
          <w:sz w:val="24"/>
          <w:lang w:val="ru-RU"/>
        </w:rPr>
      </w:pPr>
      <w:r w:rsidRPr="004C189F">
        <w:rPr>
          <w:sz w:val="24"/>
          <w:lang w:val="ru-RU"/>
        </w:rPr>
        <w:t>Лыжные гонки в мире, России,</w:t>
      </w:r>
      <w:r w:rsidRPr="004C189F">
        <w:rPr>
          <w:spacing w:val="-1"/>
          <w:sz w:val="24"/>
          <w:lang w:val="ru-RU"/>
        </w:rPr>
        <w:t xml:space="preserve"> </w:t>
      </w:r>
      <w:r w:rsidRPr="004C189F">
        <w:rPr>
          <w:sz w:val="24"/>
          <w:lang w:val="ru-RU"/>
        </w:rPr>
        <w:t>СДЮСШОР.</w:t>
      </w:r>
    </w:p>
    <w:p w:rsidR="007C3221" w:rsidRDefault="004C189F">
      <w:pPr>
        <w:pStyle w:val="a3"/>
        <w:ind w:right="420" w:firstLine="705"/>
      </w:pPr>
      <w:r w:rsidRPr="004C189F">
        <w:rPr>
          <w:lang w:val="ru-RU"/>
        </w:rPr>
        <w:t xml:space="preserve">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w:t>
      </w:r>
      <w:proofErr w:type="gramStart"/>
      <w:r>
        <w:t>История спортивной школы, достижения и традиции.</w:t>
      </w:r>
      <w:proofErr w:type="gramEnd"/>
    </w:p>
    <w:p w:rsidR="007C3221" w:rsidRDefault="004C189F">
      <w:pPr>
        <w:pStyle w:val="a4"/>
        <w:numPr>
          <w:ilvl w:val="3"/>
          <w:numId w:val="22"/>
        </w:numPr>
        <w:tabs>
          <w:tab w:val="left" w:pos="1244"/>
        </w:tabs>
        <w:spacing w:line="240" w:lineRule="auto"/>
        <w:rPr>
          <w:sz w:val="24"/>
        </w:rPr>
      </w:pPr>
      <w:r>
        <w:rPr>
          <w:sz w:val="24"/>
        </w:rPr>
        <w:t>Спорт и</w:t>
      </w:r>
      <w:r>
        <w:rPr>
          <w:spacing w:val="-4"/>
          <w:sz w:val="24"/>
        </w:rPr>
        <w:t xml:space="preserve"> </w:t>
      </w:r>
      <w:r>
        <w:rPr>
          <w:sz w:val="24"/>
        </w:rPr>
        <w:t>здоровье.</w:t>
      </w:r>
    </w:p>
    <w:p w:rsidR="007C3221" w:rsidRDefault="004C189F">
      <w:pPr>
        <w:pStyle w:val="a3"/>
        <w:spacing w:before="2"/>
        <w:ind w:right="422" w:firstLine="705"/>
      </w:pPr>
      <w:r w:rsidRPr="004C189F">
        <w:rPr>
          <w:lang w:val="ru-RU"/>
        </w:rPr>
        <w:t xml:space="preserve">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w:t>
      </w:r>
      <w:proofErr w:type="gramStart"/>
      <w:r>
        <w:t>Самоконтроль и ведение дневника.</w:t>
      </w:r>
      <w:proofErr w:type="gramEnd"/>
      <w:r>
        <w:t xml:space="preserve"> </w:t>
      </w:r>
      <w:proofErr w:type="gramStart"/>
      <w:r>
        <w:t>Понятие об утомлении, восстановлении, тренированности.</w:t>
      </w:r>
      <w:proofErr w:type="gramEnd"/>
    </w:p>
    <w:p w:rsidR="007C3221" w:rsidRPr="004C189F" w:rsidRDefault="004C189F">
      <w:pPr>
        <w:pStyle w:val="a4"/>
        <w:numPr>
          <w:ilvl w:val="3"/>
          <w:numId w:val="22"/>
        </w:numPr>
        <w:tabs>
          <w:tab w:val="left" w:pos="1244"/>
        </w:tabs>
        <w:rPr>
          <w:sz w:val="24"/>
          <w:lang w:val="ru-RU"/>
        </w:rPr>
      </w:pPr>
      <w:r w:rsidRPr="004C189F">
        <w:rPr>
          <w:sz w:val="24"/>
          <w:lang w:val="ru-RU"/>
        </w:rPr>
        <w:t>Лыжный инвентарь, мази и</w:t>
      </w:r>
      <w:r w:rsidRPr="004C189F">
        <w:rPr>
          <w:spacing w:val="-4"/>
          <w:sz w:val="24"/>
          <w:lang w:val="ru-RU"/>
        </w:rPr>
        <w:t xml:space="preserve"> </w:t>
      </w:r>
      <w:r w:rsidRPr="004C189F">
        <w:rPr>
          <w:sz w:val="24"/>
          <w:lang w:val="ru-RU"/>
        </w:rPr>
        <w:t>парафины.</w:t>
      </w:r>
    </w:p>
    <w:p w:rsidR="007C3221" w:rsidRPr="004C189F" w:rsidRDefault="004C189F">
      <w:pPr>
        <w:pStyle w:val="a3"/>
        <w:ind w:right="417" w:firstLine="705"/>
        <w:rPr>
          <w:lang w:val="ru-RU"/>
        </w:rPr>
      </w:pPr>
      <w:r w:rsidRPr="004C189F">
        <w:rPr>
          <w:lang w:val="ru-RU"/>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7C3221" w:rsidRDefault="004C189F">
      <w:pPr>
        <w:pStyle w:val="a4"/>
        <w:numPr>
          <w:ilvl w:val="3"/>
          <w:numId w:val="22"/>
        </w:numPr>
        <w:tabs>
          <w:tab w:val="left" w:pos="1244"/>
        </w:tabs>
        <w:spacing w:before="1"/>
        <w:rPr>
          <w:sz w:val="24"/>
        </w:rPr>
      </w:pPr>
      <w:r>
        <w:rPr>
          <w:sz w:val="24"/>
        </w:rPr>
        <w:t>Основы техники лыжных</w:t>
      </w:r>
      <w:r>
        <w:rPr>
          <w:spacing w:val="3"/>
          <w:sz w:val="24"/>
        </w:rPr>
        <w:t xml:space="preserve"> </w:t>
      </w:r>
      <w:r>
        <w:rPr>
          <w:sz w:val="24"/>
        </w:rPr>
        <w:t>ходов.</w:t>
      </w:r>
    </w:p>
    <w:p w:rsidR="007C3221" w:rsidRDefault="004C189F">
      <w:pPr>
        <w:pStyle w:val="a3"/>
        <w:ind w:right="418" w:firstLine="705"/>
      </w:pPr>
      <w:r w:rsidRPr="004C189F">
        <w:rPr>
          <w:lang w:val="ru-RU"/>
        </w:rPr>
        <w:t xml:space="preserve">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w:t>
      </w:r>
      <w:proofErr w:type="gramStart"/>
      <w:r w:rsidRPr="004C189F">
        <w:rPr>
          <w:lang w:val="ru-RU"/>
        </w:rPr>
        <w:t>попеременного</w:t>
      </w:r>
      <w:proofErr w:type="gramEnd"/>
      <w:r w:rsidRPr="004C189F">
        <w:rPr>
          <w:lang w:val="ru-RU"/>
        </w:rPr>
        <w:t xml:space="preserve"> двухшажного и одновременных лыжных ходов. Типичные ошибки при передвижении классическими лыжными ходами Классификация коньковых лыжных ходов. </w:t>
      </w:r>
      <w:proofErr w:type="gramStart"/>
      <w:r>
        <w:t>Фазовый состав структура движений.</w:t>
      </w:r>
      <w:proofErr w:type="gramEnd"/>
    </w:p>
    <w:p w:rsidR="007C3221" w:rsidRPr="004C189F" w:rsidRDefault="004C189F">
      <w:pPr>
        <w:pStyle w:val="a4"/>
        <w:numPr>
          <w:ilvl w:val="3"/>
          <w:numId w:val="22"/>
        </w:numPr>
        <w:tabs>
          <w:tab w:val="left" w:pos="1244"/>
        </w:tabs>
        <w:spacing w:before="1"/>
        <w:rPr>
          <w:sz w:val="24"/>
          <w:lang w:val="ru-RU"/>
        </w:rPr>
      </w:pPr>
      <w:r w:rsidRPr="004C189F">
        <w:rPr>
          <w:sz w:val="24"/>
          <w:lang w:val="ru-RU"/>
        </w:rPr>
        <w:t>Правила соревнований по лыжным гонкам.</w:t>
      </w:r>
    </w:p>
    <w:p w:rsidR="007C3221" w:rsidRDefault="004C189F">
      <w:pPr>
        <w:pStyle w:val="a3"/>
        <w:ind w:right="419" w:firstLine="705"/>
      </w:pPr>
      <w:r w:rsidRPr="004C189F">
        <w:rPr>
          <w:lang w:val="ru-RU"/>
        </w:rPr>
        <w:t xml:space="preserve">Деление участников по возрасту и полу. Права и обязанности участников соревнований. Правила поведения на старте. Правил; прохождения дистанции лыжных гонок. Финиш. </w:t>
      </w:r>
      <w:proofErr w:type="gramStart"/>
      <w:r>
        <w:t>Определение времени и результатов индивидуальных гонок.</w:t>
      </w:r>
      <w:proofErr w:type="gramEnd"/>
    </w:p>
    <w:p w:rsidR="007C3221" w:rsidRDefault="007C3221">
      <w:pPr>
        <w:sectPr w:rsidR="007C3221">
          <w:pgSz w:w="11900" w:h="16840"/>
          <w:pgMar w:top="1060" w:right="420" w:bottom="960" w:left="840" w:header="0" w:footer="694" w:gutter="0"/>
          <w:cols w:space="720"/>
        </w:sectPr>
      </w:pPr>
    </w:p>
    <w:p w:rsidR="007C3221" w:rsidRPr="004C189F" w:rsidRDefault="004C189F">
      <w:pPr>
        <w:pStyle w:val="Heading1"/>
        <w:numPr>
          <w:ilvl w:val="2"/>
          <w:numId w:val="22"/>
        </w:numPr>
        <w:tabs>
          <w:tab w:val="left" w:pos="1330"/>
        </w:tabs>
        <w:spacing w:before="71" w:line="242" w:lineRule="auto"/>
        <w:ind w:left="2971" w:right="912" w:hanging="2184"/>
        <w:rPr>
          <w:lang w:val="ru-RU"/>
        </w:rPr>
      </w:pPr>
      <w:r w:rsidRPr="004C189F">
        <w:rPr>
          <w:lang w:val="ru-RU"/>
        </w:rPr>
        <w:lastRenderedPageBreak/>
        <w:t>Тренировочный этап (этап спортивной специализации), 3-5-й годы обучения (углубленная спортивная</w:t>
      </w:r>
      <w:r w:rsidRPr="004C189F">
        <w:rPr>
          <w:spacing w:val="-2"/>
          <w:lang w:val="ru-RU"/>
        </w:rPr>
        <w:t xml:space="preserve"> </w:t>
      </w:r>
      <w:r w:rsidRPr="004C189F">
        <w:rPr>
          <w:lang w:val="ru-RU"/>
        </w:rPr>
        <w:t>специализация)</w:t>
      </w:r>
    </w:p>
    <w:p w:rsidR="007C3221" w:rsidRPr="004C189F" w:rsidRDefault="004C189F">
      <w:pPr>
        <w:pStyle w:val="a3"/>
        <w:spacing w:line="242" w:lineRule="auto"/>
        <w:ind w:left="2529" w:right="662" w:hanging="2002"/>
        <w:jc w:val="left"/>
        <w:rPr>
          <w:lang w:val="ru-RU"/>
        </w:rPr>
      </w:pPr>
      <w:r w:rsidRPr="004C189F">
        <w:rPr>
          <w:lang w:val="ru-RU"/>
        </w:rPr>
        <w:t>Таблица 14. План-схема построения тренировочных нагрузок в годичном цикле подготовки лыжников-гонщиков 3-го года тренировочного</w:t>
      </w:r>
      <w:r w:rsidRPr="004C189F">
        <w:rPr>
          <w:spacing w:val="-4"/>
          <w:lang w:val="ru-RU"/>
        </w:rPr>
        <w:t xml:space="preserve"> </w:t>
      </w:r>
      <w:r w:rsidRPr="004C189F">
        <w:rPr>
          <w:lang w:val="ru-RU"/>
        </w:rPr>
        <w:t>этапа</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73"/>
        <w:gridCol w:w="727"/>
        <w:gridCol w:w="567"/>
        <w:gridCol w:w="709"/>
        <w:gridCol w:w="709"/>
        <w:gridCol w:w="453"/>
        <w:gridCol w:w="197"/>
        <w:gridCol w:w="557"/>
        <w:gridCol w:w="562"/>
        <w:gridCol w:w="562"/>
        <w:gridCol w:w="557"/>
        <w:gridCol w:w="562"/>
        <w:gridCol w:w="562"/>
        <w:gridCol w:w="706"/>
      </w:tblGrid>
      <w:tr w:rsidR="007C3221">
        <w:trPr>
          <w:trHeight w:val="431"/>
        </w:trPr>
        <w:tc>
          <w:tcPr>
            <w:tcW w:w="2573" w:type="dxa"/>
            <w:vMerge w:val="restart"/>
          </w:tcPr>
          <w:p w:rsidR="007C3221" w:rsidRPr="004C189F" w:rsidRDefault="007C3221">
            <w:pPr>
              <w:pStyle w:val="TableParagraph"/>
              <w:jc w:val="left"/>
              <w:rPr>
                <w:sz w:val="26"/>
                <w:lang w:val="ru-RU"/>
              </w:rPr>
            </w:pPr>
          </w:p>
          <w:p w:rsidR="007C3221" w:rsidRDefault="004C189F">
            <w:pPr>
              <w:pStyle w:val="TableParagraph"/>
              <w:spacing w:before="198"/>
              <w:ind w:left="198"/>
              <w:jc w:val="left"/>
              <w:rPr>
                <w:sz w:val="24"/>
              </w:rPr>
            </w:pPr>
            <w:r>
              <w:rPr>
                <w:sz w:val="24"/>
              </w:rPr>
              <w:t>Средства подготовки</w:t>
            </w:r>
          </w:p>
        </w:tc>
        <w:tc>
          <w:tcPr>
            <w:tcW w:w="3165" w:type="dxa"/>
            <w:gridSpan w:val="5"/>
          </w:tcPr>
          <w:p w:rsidR="007C3221" w:rsidRDefault="004C189F">
            <w:pPr>
              <w:pStyle w:val="TableParagraph"/>
              <w:spacing w:before="65"/>
              <w:ind w:left="208"/>
              <w:jc w:val="left"/>
              <w:rPr>
                <w:sz w:val="24"/>
              </w:rPr>
            </w:pPr>
            <w:r>
              <w:rPr>
                <w:sz w:val="24"/>
              </w:rPr>
              <w:t>Подготовительный период</w:t>
            </w:r>
          </w:p>
        </w:tc>
        <w:tc>
          <w:tcPr>
            <w:tcW w:w="3559" w:type="dxa"/>
            <w:gridSpan w:val="7"/>
          </w:tcPr>
          <w:p w:rsidR="007C3221" w:rsidRDefault="004C189F">
            <w:pPr>
              <w:pStyle w:val="TableParagraph"/>
              <w:spacing w:before="65"/>
              <w:ind w:left="408"/>
              <w:jc w:val="left"/>
              <w:rPr>
                <w:sz w:val="24"/>
              </w:rPr>
            </w:pPr>
            <w:r>
              <w:rPr>
                <w:sz w:val="24"/>
              </w:rPr>
              <w:t>Соревновательный период</w:t>
            </w:r>
          </w:p>
        </w:tc>
        <w:tc>
          <w:tcPr>
            <w:tcW w:w="706" w:type="dxa"/>
            <w:vMerge w:val="restart"/>
          </w:tcPr>
          <w:p w:rsidR="007C3221" w:rsidRDefault="007C3221">
            <w:pPr>
              <w:pStyle w:val="TableParagraph"/>
              <w:spacing w:before="2"/>
              <w:jc w:val="left"/>
              <w:rPr>
                <w:sz w:val="31"/>
              </w:rPr>
            </w:pPr>
          </w:p>
          <w:p w:rsidR="007C3221" w:rsidRDefault="004C189F">
            <w:pPr>
              <w:pStyle w:val="TableParagraph"/>
              <w:spacing w:line="242" w:lineRule="auto"/>
              <w:ind w:left="50" w:right="19"/>
              <w:jc w:val="left"/>
              <w:rPr>
                <w:sz w:val="24"/>
              </w:rPr>
            </w:pPr>
            <w:r>
              <w:rPr>
                <w:sz w:val="24"/>
              </w:rPr>
              <w:t>Всего за год</w:t>
            </w:r>
          </w:p>
        </w:tc>
      </w:tr>
      <w:tr w:rsidR="007C3221">
        <w:trPr>
          <w:trHeight w:val="359"/>
        </w:trPr>
        <w:tc>
          <w:tcPr>
            <w:tcW w:w="2573" w:type="dxa"/>
            <w:vMerge/>
            <w:tcBorders>
              <w:top w:val="nil"/>
            </w:tcBorders>
          </w:tcPr>
          <w:p w:rsidR="007C3221" w:rsidRDefault="007C3221">
            <w:pPr>
              <w:rPr>
                <w:sz w:val="2"/>
                <w:szCs w:val="2"/>
              </w:rPr>
            </w:pPr>
          </w:p>
        </w:tc>
        <w:tc>
          <w:tcPr>
            <w:tcW w:w="6724" w:type="dxa"/>
            <w:gridSpan w:val="12"/>
          </w:tcPr>
          <w:p w:rsidR="007C3221" w:rsidRDefault="004C189F">
            <w:pPr>
              <w:pStyle w:val="TableParagraph"/>
              <w:spacing w:before="27"/>
              <w:ind w:left="2671" w:right="2664"/>
              <w:rPr>
                <w:sz w:val="24"/>
              </w:rPr>
            </w:pPr>
            <w:r>
              <w:rPr>
                <w:sz w:val="24"/>
              </w:rPr>
              <w:t>Месяцы года</w:t>
            </w:r>
          </w:p>
        </w:tc>
        <w:tc>
          <w:tcPr>
            <w:tcW w:w="706" w:type="dxa"/>
            <w:vMerge/>
            <w:tcBorders>
              <w:top w:val="nil"/>
            </w:tcBorders>
          </w:tcPr>
          <w:p w:rsidR="007C3221" w:rsidRDefault="007C3221">
            <w:pPr>
              <w:rPr>
                <w:sz w:val="2"/>
                <w:szCs w:val="2"/>
              </w:rPr>
            </w:pPr>
          </w:p>
        </w:tc>
      </w:tr>
      <w:tr w:rsidR="00E246C9" w:rsidTr="00E246C9">
        <w:trPr>
          <w:trHeight w:val="479"/>
        </w:trPr>
        <w:tc>
          <w:tcPr>
            <w:tcW w:w="2573" w:type="dxa"/>
            <w:vMerge/>
            <w:tcBorders>
              <w:top w:val="nil"/>
            </w:tcBorders>
          </w:tcPr>
          <w:p w:rsidR="00E246C9" w:rsidRDefault="00E246C9">
            <w:pPr>
              <w:rPr>
                <w:sz w:val="2"/>
                <w:szCs w:val="2"/>
              </w:rPr>
            </w:pPr>
          </w:p>
        </w:tc>
        <w:tc>
          <w:tcPr>
            <w:tcW w:w="727" w:type="dxa"/>
          </w:tcPr>
          <w:p w:rsidR="00E246C9" w:rsidRDefault="00E246C9">
            <w:pPr>
              <w:pStyle w:val="TableParagraph"/>
              <w:spacing w:before="85"/>
              <w:ind w:left="79" w:right="63"/>
              <w:rPr>
                <w:sz w:val="24"/>
              </w:rPr>
            </w:pPr>
            <w:r>
              <w:rPr>
                <w:w w:val="99"/>
                <w:sz w:val="24"/>
              </w:rPr>
              <w:t>V</w:t>
            </w:r>
          </w:p>
        </w:tc>
        <w:tc>
          <w:tcPr>
            <w:tcW w:w="567" w:type="dxa"/>
          </w:tcPr>
          <w:p w:rsidR="00E246C9" w:rsidRDefault="00E246C9">
            <w:pPr>
              <w:pStyle w:val="TableParagraph"/>
              <w:spacing w:before="85"/>
              <w:ind w:left="116"/>
              <w:jc w:val="left"/>
              <w:rPr>
                <w:sz w:val="24"/>
              </w:rPr>
            </w:pPr>
            <w:r>
              <w:rPr>
                <w:sz w:val="24"/>
              </w:rPr>
              <w:t>VII</w:t>
            </w:r>
          </w:p>
        </w:tc>
        <w:tc>
          <w:tcPr>
            <w:tcW w:w="709" w:type="dxa"/>
          </w:tcPr>
          <w:p w:rsidR="00E246C9" w:rsidRDefault="00E246C9">
            <w:pPr>
              <w:pStyle w:val="TableParagraph"/>
              <w:spacing w:before="85"/>
              <w:ind w:left="53" w:right="34"/>
              <w:rPr>
                <w:sz w:val="24"/>
              </w:rPr>
            </w:pPr>
            <w:r>
              <w:rPr>
                <w:sz w:val="24"/>
              </w:rPr>
              <w:t>VIII</w:t>
            </w:r>
          </w:p>
        </w:tc>
        <w:tc>
          <w:tcPr>
            <w:tcW w:w="709" w:type="dxa"/>
          </w:tcPr>
          <w:p w:rsidR="00E246C9" w:rsidRDefault="00E246C9">
            <w:pPr>
              <w:pStyle w:val="TableParagraph"/>
              <w:spacing w:before="85"/>
              <w:ind w:left="79" w:right="63"/>
              <w:rPr>
                <w:sz w:val="24"/>
              </w:rPr>
            </w:pPr>
            <w:r>
              <w:rPr>
                <w:sz w:val="24"/>
              </w:rPr>
              <w:t>IX</w:t>
            </w:r>
          </w:p>
        </w:tc>
        <w:tc>
          <w:tcPr>
            <w:tcW w:w="650" w:type="dxa"/>
            <w:gridSpan w:val="2"/>
          </w:tcPr>
          <w:p w:rsidR="00E246C9" w:rsidRDefault="00E246C9">
            <w:pPr>
              <w:pStyle w:val="TableParagraph"/>
              <w:spacing w:before="85"/>
              <w:ind w:left="197"/>
              <w:jc w:val="left"/>
              <w:rPr>
                <w:sz w:val="24"/>
              </w:rPr>
            </w:pPr>
            <w:r>
              <w:rPr>
                <w:w w:val="99"/>
                <w:sz w:val="24"/>
              </w:rPr>
              <w:t>X</w:t>
            </w:r>
          </w:p>
        </w:tc>
        <w:tc>
          <w:tcPr>
            <w:tcW w:w="557" w:type="dxa"/>
          </w:tcPr>
          <w:p w:rsidR="00E246C9" w:rsidRDefault="00E246C9">
            <w:pPr>
              <w:pStyle w:val="TableParagraph"/>
              <w:spacing w:before="85"/>
              <w:ind w:left="42" w:right="34"/>
              <w:rPr>
                <w:sz w:val="24"/>
              </w:rPr>
            </w:pPr>
            <w:r>
              <w:rPr>
                <w:sz w:val="24"/>
              </w:rPr>
              <w:t>XI</w:t>
            </w:r>
          </w:p>
        </w:tc>
        <w:tc>
          <w:tcPr>
            <w:tcW w:w="562" w:type="dxa"/>
          </w:tcPr>
          <w:p w:rsidR="00E246C9" w:rsidRDefault="00E246C9">
            <w:pPr>
              <w:pStyle w:val="TableParagraph"/>
              <w:spacing w:before="85"/>
              <w:ind w:left="79" w:right="62"/>
              <w:rPr>
                <w:sz w:val="24"/>
              </w:rPr>
            </w:pPr>
            <w:r>
              <w:rPr>
                <w:sz w:val="24"/>
              </w:rPr>
              <w:t>XII</w:t>
            </w:r>
          </w:p>
        </w:tc>
        <w:tc>
          <w:tcPr>
            <w:tcW w:w="562" w:type="dxa"/>
          </w:tcPr>
          <w:p w:rsidR="00E246C9" w:rsidRDefault="00E246C9">
            <w:pPr>
              <w:pStyle w:val="TableParagraph"/>
              <w:spacing w:before="85"/>
              <w:ind w:left="11"/>
              <w:rPr>
                <w:sz w:val="24"/>
              </w:rPr>
            </w:pPr>
            <w:r>
              <w:rPr>
                <w:w w:val="99"/>
                <w:sz w:val="24"/>
              </w:rPr>
              <w:t>I</w:t>
            </w:r>
          </w:p>
        </w:tc>
        <w:tc>
          <w:tcPr>
            <w:tcW w:w="557" w:type="dxa"/>
          </w:tcPr>
          <w:p w:rsidR="00E246C9" w:rsidRDefault="00E246C9">
            <w:pPr>
              <w:pStyle w:val="TableParagraph"/>
              <w:spacing w:before="85"/>
              <w:ind w:left="44" w:right="34"/>
              <w:rPr>
                <w:sz w:val="24"/>
              </w:rPr>
            </w:pPr>
            <w:r>
              <w:rPr>
                <w:sz w:val="24"/>
              </w:rPr>
              <w:t>II</w:t>
            </w:r>
          </w:p>
        </w:tc>
        <w:tc>
          <w:tcPr>
            <w:tcW w:w="562" w:type="dxa"/>
          </w:tcPr>
          <w:p w:rsidR="00E246C9" w:rsidRDefault="00E246C9">
            <w:pPr>
              <w:pStyle w:val="TableParagraph"/>
              <w:spacing w:before="85"/>
              <w:ind w:left="79" w:right="60"/>
              <w:rPr>
                <w:sz w:val="24"/>
              </w:rPr>
            </w:pPr>
            <w:r>
              <w:rPr>
                <w:sz w:val="24"/>
              </w:rPr>
              <w:t>III</w:t>
            </w:r>
          </w:p>
        </w:tc>
        <w:tc>
          <w:tcPr>
            <w:tcW w:w="562" w:type="dxa"/>
          </w:tcPr>
          <w:p w:rsidR="00E246C9" w:rsidRDefault="00E246C9">
            <w:pPr>
              <w:pStyle w:val="TableParagraph"/>
              <w:spacing w:before="85"/>
              <w:ind w:left="76" w:right="65"/>
              <w:rPr>
                <w:sz w:val="24"/>
              </w:rPr>
            </w:pPr>
            <w:r>
              <w:rPr>
                <w:sz w:val="24"/>
              </w:rPr>
              <w:t>IV</w:t>
            </w:r>
          </w:p>
        </w:tc>
        <w:tc>
          <w:tcPr>
            <w:tcW w:w="706" w:type="dxa"/>
            <w:vMerge/>
            <w:tcBorders>
              <w:top w:val="nil"/>
            </w:tcBorders>
          </w:tcPr>
          <w:p w:rsidR="00E246C9" w:rsidRDefault="00E246C9">
            <w:pPr>
              <w:rPr>
                <w:sz w:val="2"/>
                <w:szCs w:val="2"/>
              </w:rPr>
            </w:pPr>
          </w:p>
        </w:tc>
      </w:tr>
      <w:tr w:rsidR="00E246C9" w:rsidTr="00E246C9">
        <w:trPr>
          <w:trHeight w:val="565"/>
        </w:trPr>
        <w:tc>
          <w:tcPr>
            <w:tcW w:w="2573" w:type="dxa"/>
          </w:tcPr>
          <w:p w:rsidR="00E246C9" w:rsidRPr="004C189F" w:rsidRDefault="00E246C9">
            <w:pPr>
              <w:pStyle w:val="TableParagraph"/>
              <w:spacing w:before="128"/>
              <w:ind w:left="84" w:right="71"/>
              <w:rPr>
                <w:sz w:val="24"/>
                <w:lang w:val="ru-RU"/>
              </w:rPr>
            </w:pPr>
            <w:r w:rsidRPr="004C189F">
              <w:rPr>
                <w:sz w:val="24"/>
                <w:lang w:val="ru-RU"/>
              </w:rPr>
              <w:t xml:space="preserve">Бег, ходьба </w:t>
            </w:r>
            <w:r>
              <w:rPr>
                <w:sz w:val="24"/>
              </w:rPr>
              <w:t>I</w:t>
            </w:r>
            <w:r w:rsidRPr="004C189F">
              <w:rPr>
                <w:sz w:val="24"/>
                <w:lang w:val="ru-RU"/>
              </w:rPr>
              <w:t xml:space="preserve"> зона, </w:t>
            </w:r>
            <w:proofErr w:type="gramStart"/>
            <w:r w:rsidRPr="004C189F">
              <w:rPr>
                <w:sz w:val="24"/>
                <w:lang w:val="ru-RU"/>
              </w:rPr>
              <w:t>км</w:t>
            </w:r>
            <w:proofErr w:type="gramEnd"/>
          </w:p>
        </w:tc>
        <w:tc>
          <w:tcPr>
            <w:tcW w:w="727" w:type="dxa"/>
          </w:tcPr>
          <w:p w:rsidR="00E246C9" w:rsidRDefault="00E246C9">
            <w:pPr>
              <w:pStyle w:val="TableParagraph"/>
              <w:spacing w:before="128"/>
              <w:ind w:left="79" w:right="57"/>
              <w:rPr>
                <w:sz w:val="24"/>
              </w:rPr>
            </w:pPr>
            <w:r>
              <w:rPr>
                <w:sz w:val="24"/>
              </w:rPr>
              <w:t>40</w:t>
            </w:r>
          </w:p>
        </w:tc>
        <w:tc>
          <w:tcPr>
            <w:tcW w:w="567" w:type="dxa"/>
          </w:tcPr>
          <w:p w:rsidR="00E246C9" w:rsidRPr="00E246C9" w:rsidRDefault="00E246C9" w:rsidP="00E246C9">
            <w:pPr>
              <w:pStyle w:val="TableParagraph"/>
              <w:spacing w:before="128"/>
              <w:rPr>
                <w:sz w:val="24"/>
                <w:lang w:val="ru-RU"/>
              </w:rPr>
            </w:pPr>
            <w:r>
              <w:rPr>
                <w:sz w:val="24"/>
                <w:lang w:val="ru-RU"/>
              </w:rPr>
              <w:t>55</w:t>
            </w:r>
          </w:p>
        </w:tc>
        <w:tc>
          <w:tcPr>
            <w:tcW w:w="709" w:type="dxa"/>
          </w:tcPr>
          <w:p w:rsidR="00E246C9" w:rsidRDefault="00E246C9">
            <w:pPr>
              <w:pStyle w:val="TableParagraph"/>
              <w:spacing w:before="128"/>
              <w:ind w:left="45" w:right="34"/>
              <w:rPr>
                <w:sz w:val="24"/>
              </w:rPr>
            </w:pPr>
            <w:r>
              <w:rPr>
                <w:sz w:val="24"/>
              </w:rPr>
              <w:t>140</w:t>
            </w:r>
          </w:p>
        </w:tc>
        <w:tc>
          <w:tcPr>
            <w:tcW w:w="709" w:type="dxa"/>
          </w:tcPr>
          <w:p w:rsidR="00E246C9" w:rsidRDefault="00E246C9">
            <w:pPr>
              <w:pStyle w:val="TableParagraph"/>
              <w:spacing w:before="128"/>
              <w:ind w:left="79" w:right="59"/>
              <w:rPr>
                <w:sz w:val="24"/>
              </w:rPr>
            </w:pPr>
            <w:r>
              <w:rPr>
                <w:sz w:val="24"/>
              </w:rPr>
              <w:t>80</w:t>
            </w:r>
          </w:p>
        </w:tc>
        <w:tc>
          <w:tcPr>
            <w:tcW w:w="650" w:type="dxa"/>
            <w:gridSpan w:val="2"/>
          </w:tcPr>
          <w:p w:rsidR="00E246C9" w:rsidRDefault="00E246C9">
            <w:pPr>
              <w:pStyle w:val="TableParagraph"/>
              <w:spacing w:before="128"/>
              <w:ind w:left="163"/>
              <w:jc w:val="left"/>
              <w:rPr>
                <w:sz w:val="24"/>
              </w:rPr>
            </w:pPr>
            <w:r>
              <w:rPr>
                <w:sz w:val="24"/>
              </w:rPr>
              <w:t>50</w:t>
            </w:r>
          </w:p>
        </w:tc>
        <w:tc>
          <w:tcPr>
            <w:tcW w:w="557" w:type="dxa"/>
          </w:tcPr>
          <w:p w:rsidR="00E246C9" w:rsidRDefault="00E246C9">
            <w:pPr>
              <w:pStyle w:val="TableParagraph"/>
              <w:spacing w:before="128"/>
              <w:ind w:left="48" w:right="34"/>
              <w:rPr>
                <w:sz w:val="24"/>
              </w:rPr>
            </w:pPr>
            <w:r>
              <w:rPr>
                <w:sz w:val="24"/>
              </w:rPr>
              <w:t>30</w:t>
            </w:r>
          </w:p>
        </w:tc>
        <w:tc>
          <w:tcPr>
            <w:tcW w:w="562" w:type="dxa"/>
          </w:tcPr>
          <w:p w:rsidR="00E246C9" w:rsidRDefault="00E246C9">
            <w:pPr>
              <w:pStyle w:val="TableParagraph"/>
              <w:spacing w:before="128"/>
              <w:ind w:left="79" w:right="61"/>
              <w:rPr>
                <w:sz w:val="24"/>
              </w:rPr>
            </w:pPr>
            <w:r>
              <w:rPr>
                <w:sz w:val="24"/>
              </w:rPr>
              <w:t>25</w:t>
            </w:r>
          </w:p>
        </w:tc>
        <w:tc>
          <w:tcPr>
            <w:tcW w:w="562" w:type="dxa"/>
          </w:tcPr>
          <w:p w:rsidR="00E246C9" w:rsidRDefault="00E246C9">
            <w:pPr>
              <w:pStyle w:val="TableParagraph"/>
              <w:spacing w:before="128"/>
              <w:ind w:left="79" w:right="62"/>
              <w:rPr>
                <w:sz w:val="24"/>
              </w:rPr>
            </w:pPr>
            <w:r>
              <w:rPr>
                <w:sz w:val="24"/>
              </w:rPr>
              <w:t>30</w:t>
            </w:r>
          </w:p>
        </w:tc>
        <w:tc>
          <w:tcPr>
            <w:tcW w:w="557" w:type="dxa"/>
          </w:tcPr>
          <w:p w:rsidR="00E246C9" w:rsidRDefault="00E246C9">
            <w:pPr>
              <w:pStyle w:val="TableParagraph"/>
              <w:spacing w:before="128"/>
              <w:ind w:left="46" w:right="34"/>
              <w:rPr>
                <w:sz w:val="24"/>
              </w:rPr>
            </w:pPr>
            <w:r>
              <w:rPr>
                <w:sz w:val="24"/>
              </w:rPr>
              <w:t>30</w:t>
            </w:r>
          </w:p>
        </w:tc>
        <w:tc>
          <w:tcPr>
            <w:tcW w:w="562" w:type="dxa"/>
          </w:tcPr>
          <w:p w:rsidR="00E246C9" w:rsidRDefault="00E246C9">
            <w:pPr>
              <w:pStyle w:val="TableParagraph"/>
              <w:spacing w:before="128"/>
              <w:ind w:left="79" w:right="63"/>
              <w:rPr>
                <w:sz w:val="24"/>
              </w:rPr>
            </w:pPr>
            <w:r>
              <w:rPr>
                <w:sz w:val="24"/>
              </w:rPr>
              <w:t>10</w:t>
            </w:r>
          </w:p>
        </w:tc>
        <w:tc>
          <w:tcPr>
            <w:tcW w:w="562" w:type="dxa"/>
          </w:tcPr>
          <w:p w:rsidR="00E246C9" w:rsidRDefault="00E246C9">
            <w:pPr>
              <w:pStyle w:val="TableParagraph"/>
              <w:spacing w:before="128"/>
              <w:ind w:left="79" w:right="64"/>
              <w:rPr>
                <w:sz w:val="24"/>
              </w:rPr>
            </w:pPr>
            <w:r>
              <w:rPr>
                <w:sz w:val="24"/>
              </w:rPr>
              <w:t>80</w:t>
            </w:r>
          </w:p>
        </w:tc>
        <w:tc>
          <w:tcPr>
            <w:tcW w:w="706" w:type="dxa"/>
          </w:tcPr>
          <w:p w:rsidR="00E246C9" w:rsidRPr="00E246C9" w:rsidRDefault="00E246C9">
            <w:pPr>
              <w:pStyle w:val="TableParagraph"/>
              <w:spacing w:before="128"/>
              <w:ind w:left="88" w:right="78"/>
              <w:rPr>
                <w:sz w:val="24"/>
                <w:lang w:val="ru-RU"/>
              </w:rPr>
            </w:pPr>
            <w:r>
              <w:rPr>
                <w:sz w:val="24"/>
                <w:lang w:val="ru-RU"/>
              </w:rPr>
              <w:t>570</w:t>
            </w:r>
          </w:p>
        </w:tc>
      </w:tr>
      <w:tr w:rsidR="00E246C9" w:rsidTr="00E246C9">
        <w:trPr>
          <w:trHeight w:val="431"/>
        </w:trPr>
        <w:tc>
          <w:tcPr>
            <w:tcW w:w="2573" w:type="dxa"/>
          </w:tcPr>
          <w:p w:rsidR="00E246C9" w:rsidRDefault="00E246C9">
            <w:pPr>
              <w:pStyle w:val="TableParagraph"/>
              <w:spacing w:before="61"/>
              <w:ind w:left="84" w:right="71"/>
              <w:rPr>
                <w:sz w:val="24"/>
              </w:rPr>
            </w:pPr>
            <w:r>
              <w:rPr>
                <w:sz w:val="24"/>
              </w:rPr>
              <w:t>Бег II зона, км</w:t>
            </w:r>
          </w:p>
        </w:tc>
        <w:tc>
          <w:tcPr>
            <w:tcW w:w="727" w:type="dxa"/>
          </w:tcPr>
          <w:p w:rsidR="00E246C9" w:rsidRDefault="00E246C9">
            <w:pPr>
              <w:pStyle w:val="TableParagraph"/>
              <w:spacing w:before="61"/>
              <w:ind w:left="79" w:right="57"/>
              <w:rPr>
                <w:sz w:val="24"/>
              </w:rPr>
            </w:pPr>
            <w:r>
              <w:rPr>
                <w:sz w:val="24"/>
              </w:rPr>
              <w:t>35</w:t>
            </w:r>
          </w:p>
        </w:tc>
        <w:tc>
          <w:tcPr>
            <w:tcW w:w="567" w:type="dxa"/>
          </w:tcPr>
          <w:p w:rsidR="00E246C9" w:rsidRPr="00E246C9" w:rsidRDefault="00E246C9">
            <w:pPr>
              <w:pStyle w:val="TableParagraph"/>
              <w:spacing w:before="61"/>
              <w:ind w:left="164"/>
              <w:jc w:val="left"/>
              <w:rPr>
                <w:sz w:val="24"/>
                <w:lang w:val="ru-RU"/>
              </w:rPr>
            </w:pPr>
            <w:r>
              <w:rPr>
                <w:sz w:val="24"/>
                <w:lang w:val="ru-RU"/>
              </w:rPr>
              <w:t>25</w:t>
            </w:r>
          </w:p>
        </w:tc>
        <w:tc>
          <w:tcPr>
            <w:tcW w:w="709" w:type="dxa"/>
          </w:tcPr>
          <w:p w:rsidR="00E246C9" w:rsidRDefault="00E246C9">
            <w:pPr>
              <w:pStyle w:val="TableParagraph"/>
              <w:spacing w:before="61"/>
              <w:ind w:left="50" w:right="34"/>
              <w:rPr>
                <w:sz w:val="24"/>
              </w:rPr>
            </w:pPr>
            <w:r>
              <w:rPr>
                <w:sz w:val="24"/>
              </w:rPr>
              <w:t>60</w:t>
            </w:r>
          </w:p>
        </w:tc>
        <w:tc>
          <w:tcPr>
            <w:tcW w:w="709" w:type="dxa"/>
          </w:tcPr>
          <w:p w:rsidR="00E246C9" w:rsidRDefault="00E246C9">
            <w:pPr>
              <w:pStyle w:val="TableParagraph"/>
              <w:spacing w:before="61"/>
              <w:ind w:left="79" w:right="59"/>
              <w:rPr>
                <w:sz w:val="24"/>
              </w:rPr>
            </w:pPr>
            <w:r>
              <w:rPr>
                <w:sz w:val="24"/>
              </w:rPr>
              <w:t>60</w:t>
            </w:r>
          </w:p>
        </w:tc>
        <w:tc>
          <w:tcPr>
            <w:tcW w:w="650" w:type="dxa"/>
            <w:gridSpan w:val="2"/>
          </w:tcPr>
          <w:p w:rsidR="00E246C9" w:rsidRDefault="00E246C9">
            <w:pPr>
              <w:pStyle w:val="TableParagraph"/>
              <w:spacing w:before="61"/>
              <w:ind w:left="163"/>
              <w:jc w:val="left"/>
              <w:rPr>
                <w:sz w:val="24"/>
              </w:rPr>
            </w:pPr>
            <w:r>
              <w:rPr>
                <w:sz w:val="24"/>
              </w:rPr>
              <w:t>80</w:t>
            </w:r>
          </w:p>
        </w:tc>
        <w:tc>
          <w:tcPr>
            <w:tcW w:w="557" w:type="dxa"/>
          </w:tcPr>
          <w:p w:rsidR="00E246C9" w:rsidRDefault="00E246C9">
            <w:pPr>
              <w:pStyle w:val="TableParagraph"/>
              <w:spacing w:before="61"/>
              <w:ind w:left="48" w:right="34"/>
              <w:rPr>
                <w:sz w:val="24"/>
              </w:rPr>
            </w:pPr>
            <w:r>
              <w:rPr>
                <w:sz w:val="24"/>
              </w:rPr>
              <w:t>62</w:t>
            </w:r>
          </w:p>
        </w:tc>
        <w:tc>
          <w:tcPr>
            <w:tcW w:w="562" w:type="dxa"/>
          </w:tcPr>
          <w:p w:rsidR="00E246C9" w:rsidRDefault="00E246C9">
            <w:pPr>
              <w:pStyle w:val="TableParagraph"/>
              <w:spacing w:before="61"/>
              <w:ind w:left="79" w:right="61"/>
              <w:rPr>
                <w:sz w:val="24"/>
              </w:rPr>
            </w:pPr>
            <w:r>
              <w:rPr>
                <w:sz w:val="24"/>
              </w:rPr>
              <w:t>20</w:t>
            </w:r>
          </w:p>
        </w:tc>
        <w:tc>
          <w:tcPr>
            <w:tcW w:w="562" w:type="dxa"/>
          </w:tcPr>
          <w:p w:rsidR="00E246C9" w:rsidRDefault="00E246C9">
            <w:pPr>
              <w:pStyle w:val="TableParagraph"/>
              <w:spacing w:before="61"/>
              <w:ind w:left="79" w:right="62"/>
              <w:rPr>
                <w:sz w:val="24"/>
              </w:rPr>
            </w:pPr>
            <w:r>
              <w:rPr>
                <w:sz w:val="24"/>
              </w:rPr>
              <w:t>10</w:t>
            </w:r>
          </w:p>
        </w:tc>
        <w:tc>
          <w:tcPr>
            <w:tcW w:w="557" w:type="dxa"/>
          </w:tcPr>
          <w:p w:rsidR="00E246C9" w:rsidRDefault="00E246C9">
            <w:pPr>
              <w:pStyle w:val="TableParagraph"/>
              <w:spacing w:before="61"/>
              <w:ind w:left="46" w:right="34"/>
              <w:rPr>
                <w:sz w:val="24"/>
              </w:rPr>
            </w:pPr>
            <w:r>
              <w:rPr>
                <w:sz w:val="24"/>
              </w:rPr>
              <w:t>10</w:t>
            </w:r>
          </w:p>
        </w:tc>
        <w:tc>
          <w:tcPr>
            <w:tcW w:w="562" w:type="dxa"/>
          </w:tcPr>
          <w:p w:rsidR="00E246C9" w:rsidRDefault="00E246C9">
            <w:pPr>
              <w:pStyle w:val="TableParagraph"/>
              <w:spacing w:before="61"/>
              <w:ind w:left="79" w:right="63"/>
              <w:rPr>
                <w:sz w:val="24"/>
              </w:rPr>
            </w:pPr>
            <w:r>
              <w:rPr>
                <w:sz w:val="24"/>
              </w:rPr>
              <w:t>20</w:t>
            </w:r>
          </w:p>
        </w:tc>
        <w:tc>
          <w:tcPr>
            <w:tcW w:w="562" w:type="dxa"/>
          </w:tcPr>
          <w:p w:rsidR="00E246C9" w:rsidRDefault="00E246C9">
            <w:pPr>
              <w:pStyle w:val="TableParagraph"/>
              <w:spacing w:before="61"/>
              <w:ind w:left="79" w:right="64"/>
              <w:rPr>
                <w:sz w:val="24"/>
              </w:rPr>
            </w:pPr>
            <w:r>
              <w:rPr>
                <w:sz w:val="24"/>
              </w:rPr>
              <w:t>25</w:t>
            </w:r>
          </w:p>
        </w:tc>
        <w:tc>
          <w:tcPr>
            <w:tcW w:w="706" w:type="dxa"/>
          </w:tcPr>
          <w:p w:rsidR="00E246C9" w:rsidRPr="00E246C9" w:rsidRDefault="00E246C9">
            <w:pPr>
              <w:pStyle w:val="TableParagraph"/>
              <w:spacing w:before="61"/>
              <w:ind w:left="88" w:right="78"/>
              <w:rPr>
                <w:sz w:val="24"/>
                <w:lang w:val="ru-RU"/>
              </w:rPr>
            </w:pPr>
            <w:r>
              <w:rPr>
                <w:sz w:val="24"/>
                <w:lang w:val="ru-RU"/>
              </w:rPr>
              <w:t>407</w:t>
            </w:r>
          </w:p>
        </w:tc>
      </w:tr>
      <w:tr w:rsidR="00E246C9" w:rsidTr="00E246C9">
        <w:trPr>
          <w:trHeight w:val="325"/>
        </w:trPr>
        <w:tc>
          <w:tcPr>
            <w:tcW w:w="2573" w:type="dxa"/>
          </w:tcPr>
          <w:p w:rsidR="00E246C9" w:rsidRDefault="00E246C9">
            <w:pPr>
              <w:pStyle w:val="TableParagraph"/>
              <w:spacing w:before="8"/>
              <w:ind w:left="84" w:right="66"/>
              <w:rPr>
                <w:sz w:val="24"/>
              </w:rPr>
            </w:pPr>
            <w:r>
              <w:rPr>
                <w:sz w:val="24"/>
              </w:rPr>
              <w:t>III зона, км</w:t>
            </w:r>
          </w:p>
        </w:tc>
        <w:tc>
          <w:tcPr>
            <w:tcW w:w="727" w:type="dxa"/>
          </w:tcPr>
          <w:p w:rsidR="00E246C9" w:rsidRDefault="00E246C9">
            <w:pPr>
              <w:pStyle w:val="TableParagraph"/>
              <w:spacing w:before="8"/>
              <w:ind w:left="79" w:right="57"/>
              <w:rPr>
                <w:sz w:val="24"/>
              </w:rPr>
            </w:pPr>
            <w:r>
              <w:rPr>
                <w:w w:val="99"/>
                <w:sz w:val="24"/>
              </w:rPr>
              <w:t>5</w:t>
            </w:r>
          </w:p>
        </w:tc>
        <w:tc>
          <w:tcPr>
            <w:tcW w:w="567" w:type="dxa"/>
          </w:tcPr>
          <w:p w:rsidR="00E246C9" w:rsidRPr="00E246C9" w:rsidRDefault="00E246C9">
            <w:pPr>
              <w:pStyle w:val="TableParagraph"/>
              <w:spacing w:before="8"/>
              <w:ind w:left="164"/>
              <w:jc w:val="left"/>
              <w:rPr>
                <w:sz w:val="24"/>
                <w:lang w:val="ru-RU"/>
              </w:rPr>
            </w:pPr>
            <w:r>
              <w:rPr>
                <w:sz w:val="24"/>
                <w:lang w:val="ru-RU"/>
              </w:rPr>
              <w:t>5</w:t>
            </w:r>
          </w:p>
        </w:tc>
        <w:tc>
          <w:tcPr>
            <w:tcW w:w="709" w:type="dxa"/>
          </w:tcPr>
          <w:p w:rsidR="00E246C9" w:rsidRDefault="00E246C9">
            <w:pPr>
              <w:pStyle w:val="TableParagraph"/>
              <w:spacing w:before="8"/>
              <w:ind w:left="50" w:right="34"/>
              <w:rPr>
                <w:sz w:val="24"/>
              </w:rPr>
            </w:pPr>
            <w:r>
              <w:rPr>
                <w:sz w:val="24"/>
              </w:rPr>
              <w:t>15</w:t>
            </w:r>
          </w:p>
        </w:tc>
        <w:tc>
          <w:tcPr>
            <w:tcW w:w="709" w:type="dxa"/>
          </w:tcPr>
          <w:p w:rsidR="00E246C9" w:rsidRDefault="00E246C9">
            <w:pPr>
              <w:pStyle w:val="TableParagraph"/>
              <w:spacing w:before="8"/>
              <w:ind w:left="79" w:right="59"/>
              <w:rPr>
                <w:sz w:val="24"/>
              </w:rPr>
            </w:pPr>
            <w:r>
              <w:rPr>
                <w:sz w:val="24"/>
              </w:rPr>
              <w:t>20</w:t>
            </w:r>
          </w:p>
        </w:tc>
        <w:tc>
          <w:tcPr>
            <w:tcW w:w="650" w:type="dxa"/>
            <w:gridSpan w:val="2"/>
          </w:tcPr>
          <w:p w:rsidR="00E246C9" w:rsidRDefault="00E246C9">
            <w:pPr>
              <w:pStyle w:val="TableParagraph"/>
              <w:spacing w:before="8"/>
              <w:ind w:left="163"/>
              <w:jc w:val="left"/>
              <w:rPr>
                <w:sz w:val="24"/>
              </w:rPr>
            </w:pPr>
            <w:r>
              <w:rPr>
                <w:sz w:val="24"/>
              </w:rPr>
              <w:t>10</w:t>
            </w:r>
          </w:p>
        </w:tc>
        <w:tc>
          <w:tcPr>
            <w:tcW w:w="557" w:type="dxa"/>
          </w:tcPr>
          <w:p w:rsidR="00E246C9" w:rsidRDefault="00E246C9">
            <w:pPr>
              <w:pStyle w:val="TableParagraph"/>
              <w:spacing w:before="8"/>
              <w:ind w:left="9"/>
              <w:rPr>
                <w:sz w:val="24"/>
              </w:rPr>
            </w:pPr>
            <w:r>
              <w:rPr>
                <w:w w:val="99"/>
                <w:sz w:val="24"/>
              </w:rPr>
              <w:t>4</w:t>
            </w:r>
          </w:p>
        </w:tc>
        <w:tc>
          <w:tcPr>
            <w:tcW w:w="562" w:type="dxa"/>
          </w:tcPr>
          <w:p w:rsidR="00E246C9" w:rsidRDefault="00E246C9">
            <w:pPr>
              <w:pStyle w:val="TableParagraph"/>
              <w:spacing w:before="8"/>
              <w:ind w:left="12"/>
              <w:rPr>
                <w:sz w:val="24"/>
              </w:rPr>
            </w:pPr>
            <w:r>
              <w:rPr>
                <w:w w:val="99"/>
                <w:sz w:val="24"/>
              </w:rPr>
              <w:t>-</w:t>
            </w:r>
          </w:p>
        </w:tc>
        <w:tc>
          <w:tcPr>
            <w:tcW w:w="562" w:type="dxa"/>
          </w:tcPr>
          <w:p w:rsidR="00E246C9" w:rsidRDefault="00E246C9">
            <w:pPr>
              <w:pStyle w:val="TableParagraph"/>
              <w:spacing w:before="8"/>
              <w:ind w:left="11"/>
              <w:rPr>
                <w:sz w:val="24"/>
              </w:rPr>
            </w:pPr>
            <w:r>
              <w:rPr>
                <w:w w:val="99"/>
                <w:sz w:val="24"/>
              </w:rPr>
              <w:t>-</w:t>
            </w:r>
          </w:p>
        </w:tc>
        <w:tc>
          <w:tcPr>
            <w:tcW w:w="557"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706" w:type="dxa"/>
          </w:tcPr>
          <w:p w:rsidR="00E246C9" w:rsidRPr="00E246C9" w:rsidRDefault="00E246C9">
            <w:pPr>
              <w:pStyle w:val="TableParagraph"/>
              <w:spacing w:before="8"/>
              <w:ind w:left="88" w:right="83"/>
              <w:rPr>
                <w:sz w:val="24"/>
                <w:lang w:val="ru-RU"/>
              </w:rPr>
            </w:pPr>
            <w:r>
              <w:rPr>
                <w:sz w:val="24"/>
                <w:lang w:val="ru-RU"/>
              </w:rPr>
              <w:t>59</w:t>
            </w:r>
          </w:p>
        </w:tc>
      </w:tr>
      <w:tr w:rsidR="00E246C9" w:rsidTr="00E246C9">
        <w:trPr>
          <w:trHeight w:val="402"/>
        </w:trPr>
        <w:tc>
          <w:tcPr>
            <w:tcW w:w="2573" w:type="dxa"/>
          </w:tcPr>
          <w:p w:rsidR="00E246C9" w:rsidRDefault="00E246C9">
            <w:pPr>
              <w:pStyle w:val="TableParagraph"/>
              <w:spacing w:before="46"/>
              <w:ind w:left="84" w:right="71"/>
              <w:rPr>
                <w:sz w:val="24"/>
              </w:rPr>
            </w:pPr>
            <w:r>
              <w:rPr>
                <w:sz w:val="24"/>
              </w:rPr>
              <w:t>IV зона, км</w:t>
            </w:r>
          </w:p>
        </w:tc>
        <w:tc>
          <w:tcPr>
            <w:tcW w:w="727" w:type="dxa"/>
          </w:tcPr>
          <w:p w:rsidR="00E246C9" w:rsidRDefault="00E246C9">
            <w:pPr>
              <w:pStyle w:val="TableParagraph"/>
              <w:spacing w:before="46"/>
              <w:ind w:left="17"/>
              <w:rPr>
                <w:sz w:val="24"/>
              </w:rPr>
            </w:pPr>
            <w:r>
              <w:rPr>
                <w:w w:val="99"/>
                <w:sz w:val="24"/>
              </w:rPr>
              <w:t>3</w:t>
            </w:r>
          </w:p>
        </w:tc>
        <w:tc>
          <w:tcPr>
            <w:tcW w:w="567" w:type="dxa"/>
          </w:tcPr>
          <w:p w:rsidR="00E246C9" w:rsidRPr="00E246C9" w:rsidRDefault="00E246C9">
            <w:pPr>
              <w:pStyle w:val="TableParagraph"/>
              <w:spacing w:before="46"/>
              <w:ind w:left="17"/>
              <w:rPr>
                <w:sz w:val="24"/>
                <w:lang w:val="ru-RU"/>
              </w:rPr>
            </w:pPr>
            <w:r>
              <w:rPr>
                <w:sz w:val="24"/>
                <w:lang w:val="ru-RU"/>
              </w:rPr>
              <w:t>4</w:t>
            </w:r>
          </w:p>
        </w:tc>
        <w:tc>
          <w:tcPr>
            <w:tcW w:w="709" w:type="dxa"/>
          </w:tcPr>
          <w:p w:rsidR="00E246C9" w:rsidRDefault="00E246C9">
            <w:pPr>
              <w:pStyle w:val="TableParagraph"/>
              <w:spacing w:before="46"/>
              <w:ind w:left="50" w:right="34"/>
              <w:rPr>
                <w:sz w:val="24"/>
              </w:rPr>
            </w:pPr>
            <w:r>
              <w:rPr>
                <w:sz w:val="24"/>
              </w:rPr>
              <w:t>10</w:t>
            </w:r>
          </w:p>
        </w:tc>
        <w:tc>
          <w:tcPr>
            <w:tcW w:w="709" w:type="dxa"/>
          </w:tcPr>
          <w:p w:rsidR="00E246C9" w:rsidRDefault="00E246C9">
            <w:pPr>
              <w:pStyle w:val="TableParagraph"/>
              <w:spacing w:before="46"/>
              <w:ind w:left="15"/>
              <w:rPr>
                <w:sz w:val="24"/>
              </w:rPr>
            </w:pPr>
            <w:r>
              <w:rPr>
                <w:w w:val="99"/>
                <w:sz w:val="24"/>
              </w:rPr>
              <w:t>4</w:t>
            </w:r>
          </w:p>
        </w:tc>
        <w:tc>
          <w:tcPr>
            <w:tcW w:w="650" w:type="dxa"/>
            <w:gridSpan w:val="2"/>
          </w:tcPr>
          <w:p w:rsidR="00E246C9" w:rsidRDefault="00E246C9">
            <w:pPr>
              <w:pStyle w:val="TableParagraph"/>
              <w:spacing w:before="46"/>
              <w:ind w:left="15"/>
              <w:rPr>
                <w:sz w:val="24"/>
              </w:rPr>
            </w:pPr>
            <w:r>
              <w:rPr>
                <w:w w:val="99"/>
                <w:sz w:val="24"/>
              </w:rPr>
              <w:t>4</w:t>
            </w:r>
          </w:p>
        </w:tc>
        <w:tc>
          <w:tcPr>
            <w:tcW w:w="557" w:type="dxa"/>
          </w:tcPr>
          <w:p w:rsidR="00E246C9" w:rsidRDefault="00E246C9">
            <w:pPr>
              <w:pStyle w:val="TableParagraph"/>
              <w:spacing w:before="46"/>
              <w:ind w:left="8"/>
              <w:rPr>
                <w:sz w:val="24"/>
              </w:rPr>
            </w:pPr>
            <w:r>
              <w:rPr>
                <w:w w:val="99"/>
                <w:sz w:val="24"/>
              </w:rPr>
              <w:t>-</w:t>
            </w:r>
          </w:p>
        </w:tc>
        <w:tc>
          <w:tcPr>
            <w:tcW w:w="562" w:type="dxa"/>
          </w:tcPr>
          <w:p w:rsidR="00E246C9" w:rsidRDefault="00E246C9">
            <w:pPr>
              <w:pStyle w:val="TableParagraph"/>
              <w:spacing w:before="46"/>
              <w:ind w:left="12"/>
              <w:rPr>
                <w:sz w:val="24"/>
              </w:rPr>
            </w:pPr>
            <w:r>
              <w:rPr>
                <w:w w:val="99"/>
                <w:sz w:val="24"/>
              </w:rPr>
              <w:t>-</w:t>
            </w:r>
          </w:p>
        </w:tc>
        <w:tc>
          <w:tcPr>
            <w:tcW w:w="562" w:type="dxa"/>
          </w:tcPr>
          <w:p w:rsidR="00E246C9" w:rsidRDefault="00E246C9">
            <w:pPr>
              <w:pStyle w:val="TableParagraph"/>
              <w:spacing w:before="46"/>
              <w:ind w:left="11"/>
              <w:rPr>
                <w:sz w:val="24"/>
              </w:rPr>
            </w:pPr>
            <w:r>
              <w:rPr>
                <w:w w:val="99"/>
                <w:sz w:val="24"/>
              </w:rPr>
              <w:t>-</w:t>
            </w:r>
          </w:p>
        </w:tc>
        <w:tc>
          <w:tcPr>
            <w:tcW w:w="557"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706" w:type="dxa"/>
          </w:tcPr>
          <w:p w:rsidR="00E246C9" w:rsidRPr="00E246C9" w:rsidRDefault="00E246C9">
            <w:pPr>
              <w:pStyle w:val="TableParagraph"/>
              <w:spacing w:before="46"/>
              <w:ind w:left="88" w:right="83"/>
              <w:rPr>
                <w:sz w:val="24"/>
                <w:lang w:val="ru-RU"/>
              </w:rPr>
            </w:pPr>
            <w:r>
              <w:rPr>
                <w:sz w:val="24"/>
                <w:lang w:val="ru-RU"/>
              </w:rPr>
              <w:t>25</w:t>
            </w:r>
          </w:p>
        </w:tc>
      </w:tr>
      <w:tr w:rsidR="00E246C9" w:rsidTr="00E246C9">
        <w:trPr>
          <w:trHeight w:val="383"/>
        </w:trPr>
        <w:tc>
          <w:tcPr>
            <w:tcW w:w="2573" w:type="dxa"/>
            <w:tcBorders>
              <w:bottom w:val="single" w:sz="4" w:space="0" w:color="000000"/>
            </w:tcBorders>
          </w:tcPr>
          <w:p w:rsidR="00E246C9" w:rsidRDefault="00E246C9">
            <w:pPr>
              <w:pStyle w:val="TableParagraph"/>
              <w:spacing w:before="37"/>
              <w:ind w:left="84" w:right="71"/>
              <w:rPr>
                <w:sz w:val="24"/>
              </w:rPr>
            </w:pPr>
            <w:r>
              <w:rPr>
                <w:sz w:val="24"/>
              </w:rPr>
              <w:t>Имитация, прыжки, км</w:t>
            </w:r>
          </w:p>
        </w:tc>
        <w:tc>
          <w:tcPr>
            <w:tcW w:w="727" w:type="dxa"/>
            <w:tcBorders>
              <w:bottom w:val="single" w:sz="4" w:space="0" w:color="000000"/>
            </w:tcBorders>
          </w:tcPr>
          <w:p w:rsidR="00E246C9" w:rsidRDefault="00E246C9">
            <w:pPr>
              <w:pStyle w:val="TableParagraph"/>
              <w:spacing w:before="37"/>
              <w:ind w:left="17"/>
              <w:rPr>
                <w:sz w:val="24"/>
              </w:rPr>
            </w:pPr>
            <w:r>
              <w:rPr>
                <w:w w:val="99"/>
                <w:sz w:val="24"/>
              </w:rPr>
              <w:t>2</w:t>
            </w:r>
          </w:p>
        </w:tc>
        <w:tc>
          <w:tcPr>
            <w:tcW w:w="567" w:type="dxa"/>
            <w:tcBorders>
              <w:bottom w:val="single" w:sz="4" w:space="0" w:color="000000"/>
            </w:tcBorders>
          </w:tcPr>
          <w:p w:rsidR="00E246C9" w:rsidRPr="00E246C9" w:rsidRDefault="00E246C9">
            <w:pPr>
              <w:pStyle w:val="TableParagraph"/>
              <w:spacing w:before="37"/>
              <w:ind w:left="17"/>
              <w:rPr>
                <w:sz w:val="24"/>
                <w:lang w:val="ru-RU"/>
              </w:rPr>
            </w:pPr>
            <w:r>
              <w:rPr>
                <w:sz w:val="24"/>
                <w:lang w:val="ru-RU"/>
              </w:rPr>
              <w:t>4</w:t>
            </w:r>
          </w:p>
        </w:tc>
        <w:tc>
          <w:tcPr>
            <w:tcW w:w="709" w:type="dxa"/>
            <w:tcBorders>
              <w:bottom w:val="single" w:sz="4" w:space="0" w:color="000000"/>
            </w:tcBorders>
          </w:tcPr>
          <w:p w:rsidR="00E246C9" w:rsidRDefault="00E246C9">
            <w:pPr>
              <w:pStyle w:val="TableParagraph"/>
              <w:spacing w:before="37"/>
              <w:ind w:left="50" w:right="34"/>
              <w:rPr>
                <w:sz w:val="24"/>
              </w:rPr>
            </w:pPr>
            <w:r>
              <w:rPr>
                <w:sz w:val="24"/>
              </w:rPr>
              <w:t>10</w:t>
            </w:r>
          </w:p>
        </w:tc>
        <w:tc>
          <w:tcPr>
            <w:tcW w:w="709" w:type="dxa"/>
            <w:tcBorders>
              <w:bottom w:val="single" w:sz="4" w:space="0" w:color="000000"/>
            </w:tcBorders>
          </w:tcPr>
          <w:p w:rsidR="00E246C9" w:rsidRDefault="00E246C9">
            <w:pPr>
              <w:pStyle w:val="TableParagraph"/>
              <w:spacing w:before="37"/>
              <w:ind w:left="15"/>
              <w:rPr>
                <w:sz w:val="24"/>
              </w:rPr>
            </w:pPr>
            <w:r>
              <w:rPr>
                <w:w w:val="99"/>
                <w:sz w:val="24"/>
              </w:rPr>
              <w:t>8</w:t>
            </w:r>
          </w:p>
        </w:tc>
        <w:tc>
          <w:tcPr>
            <w:tcW w:w="650" w:type="dxa"/>
            <w:gridSpan w:val="2"/>
            <w:tcBorders>
              <w:bottom w:val="single" w:sz="4" w:space="0" w:color="000000"/>
            </w:tcBorders>
          </w:tcPr>
          <w:p w:rsidR="00E246C9" w:rsidRDefault="00E246C9">
            <w:pPr>
              <w:pStyle w:val="TableParagraph"/>
              <w:spacing w:before="37"/>
              <w:ind w:left="15"/>
              <w:rPr>
                <w:sz w:val="24"/>
              </w:rPr>
            </w:pPr>
            <w:r>
              <w:rPr>
                <w:w w:val="99"/>
                <w:sz w:val="24"/>
              </w:rPr>
              <w:t>6</w:t>
            </w:r>
          </w:p>
        </w:tc>
        <w:tc>
          <w:tcPr>
            <w:tcW w:w="557" w:type="dxa"/>
            <w:tcBorders>
              <w:bottom w:val="single" w:sz="4" w:space="0" w:color="000000"/>
            </w:tcBorders>
          </w:tcPr>
          <w:p w:rsidR="00E246C9" w:rsidRDefault="00E246C9">
            <w:pPr>
              <w:pStyle w:val="TableParagraph"/>
              <w:spacing w:before="37"/>
              <w:ind w:left="48" w:right="34"/>
              <w:rPr>
                <w:sz w:val="24"/>
              </w:rPr>
            </w:pPr>
            <w:r>
              <w:rPr>
                <w:sz w:val="24"/>
              </w:rPr>
              <w:t>10</w:t>
            </w:r>
          </w:p>
        </w:tc>
        <w:tc>
          <w:tcPr>
            <w:tcW w:w="562" w:type="dxa"/>
            <w:tcBorders>
              <w:bottom w:val="single" w:sz="4" w:space="0" w:color="000000"/>
            </w:tcBorders>
          </w:tcPr>
          <w:p w:rsidR="00E246C9" w:rsidRDefault="00E246C9">
            <w:pPr>
              <w:pStyle w:val="TableParagraph"/>
              <w:spacing w:before="37"/>
              <w:ind w:left="12"/>
              <w:rPr>
                <w:sz w:val="24"/>
              </w:rPr>
            </w:pPr>
            <w:r>
              <w:rPr>
                <w:w w:val="99"/>
                <w:sz w:val="24"/>
              </w:rPr>
              <w:t>-</w:t>
            </w:r>
          </w:p>
        </w:tc>
        <w:tc>
          <w:tcPr>
            <w:tcW w:w="562" w:type="dxa"/>
            <w:tcBorders>
              <w:bottom w:val="single" w:sz="4" w:space="0" w:color="000000"/>
            </w:tcBorders>
          </w:tcPr>
          <w:p w:rsidR="00E246C9" w:rsidRDefault="00E246C9">
            <w:pPr>
              <w:pStyle w:val="TableParagraph"/>
              <w:spacing w:before="37"/>
              <w:ind w:left="11"/>
              <w:rPr>
                <w:sz w:val="24"/>
              </w:rPr>
            </w:pPr>
            <w:r>
              <w:rPr>
                <w:w w:val="99"/>
                <w:sz w:val="24"/>
              </w:rPr>
              <w:t>-</w:t>
            </w:r>
          </w:p>
        </w:tc>
        <w:tc>
          <w:tcPr>
            <w:tcW w:w="557" w:type="dxa"/>
            <w:tcBorders>
              <w:bottom w:val="single" w:sz="4" w:space="0" w:color="000000"/>
            </w:tcBorders>
          </w:tcPr>
          <w:p w:rsidR="00E246C9" w:rsidRDefault="00E246C9">
            <w:pPr>
              <w:pStyle w:val="TableParagraph"/>
              <w:jc w:val="left"/>
              <w:rPr>
                <w:sz w:val="24"/>
              </w:rPr>
            </w:pPr>
          </w:p>
        </w:tc>
        <w:tc>
          <w:tcPr>
            <w:tcW w:w="562" w:type="dxa"/>
            <w:tcBorders>
              <w:bottom w:val="single" w:sz="4" w:space="0" w:color="000000"/>
            </w:tcBorders>
          </w:tcPr>
          <w:p w:rsidR="00E246C9" w:rsidRDefault="00E246C9">
            <w:pPr>
              <w:pStyle w:val="TableParagraph"/>
              <w:jc w:val="left"/>
              <w:rPr>
                <w:sz w:val="24"/>
              </w:rPr>
            </w:pPr>
          </w:p>
        </w:tc>
        <w:tc>
          <w:tcPr>
            <w:tcW w:w="562" w:type="dxa"/>
            <w:tcBorders>
              <w:bottom w:val="single" w:sz="4" w:space="0" w:color="000000"/>
            </w:tcBorders>
          </w:tcPr>
          <w:p w:rsidR="00E246C9" w:rsidRDefault="00E246C9">
            <w:pPr>
              <w:pStyle w:val="TableParagraph"/>
              <w:jc w:val="left"/>
              <w:rPr>
                <w:sz w:val="24"/>
              </w:rPr>
            </w:pPr>
          </w:p>
        </w:tc>
        <w:tc>
          <w:tcPr>
            <w:tcW w:w="706" w:type="dxa"/>
            <w:tcBorders>
              <w:bottom w:val="single" w:sz="4" w:space="0" w:color="000000"/>
            </w:tcBorders>
          </w:tcPr>
          <w:p w:rsidR="00E246C9" w:rsidRPr="00E246C9" w:rsidRDefault="00E246C9">
            <w:pPr>
              <w:pStyle w:val="TableParagraph"/>
              <w:spacing w:before="37"/>
              <w:ind w:left="88" w:right="83"/>
              <w:rPr>
                <w:sz w:val="24"/>
                <w:lang w:val="ru-RU"/>
              </w:rPr>
            </w:pPr>
            <w:r>
              <w:rPr>
                <w:sz w:val="24"/>
                <w:lang w:val="ru-RU"/>
              </w:rPr>
              <w:t>40</w:t>
            </w:r>
          </w:p>
        </w:tc>
      </w:tr>
      <w:tr w:rsidR="00E246C9" w:rsidTr="00E246C9">
        <w:trPr>
          <w:trHeight w:val="311"/>
        </w:trPr>
        <w:tc>
          <w:tcPr>
            <w:tcW w:w="2573" w:type="dxa"/>
            <w:tcBorders>
              <w:top w:val="single" w:sz="4" w:space="0" w:color="000000"/>
              <w:left w:val="single" w:sz="4" w:space="0" w:color="000000"/>
            </w:tcBorders>
          </w:tcPr>
          <w:p w:rsidR="00E246C9" w:rsidRDefault="00E246C9">
            <w:pPr>
              <w:pStyle w:val="TableParagraph"/>
              <w:spacing w:before="3"/>
              <w:ind w:left="972" w:right="955"/>
              <w:rPr>
                <w:sz w:val="24"/>
              </w:rPr>
            </w:pPr>
            <w:r>
              <w:rPr>
                <w:sz w:val="24"/>
              </w:rPr>
              <w:t>Всего</w:t>
            </w:r>
          </w:p>
        </w:tc>
        <w:tc>
          <w:tcPr>
            <w:tcW w:w="727" w:type="dxa"/>
            <w:tcBorders>
              <w:top w:val="single" w:sz="4" w:space="0" w:color="000000"/>
            </w:tcBorders>
          </w:tcPr>
          <w:p w:rsidR="00E246C9" w:rsidRDefault="00E246C9">
            <w:pPr>
              <w:pStyle w:val="TableParagraph"/>
              <w:spacing w:before="3"/>
              <w:ind w:left="79" w:right="62"/>
              <w:rPr>
                <w:sz w:val="24"/>
              </w:rPr>
            </w:pPr>
            <w:r>
              <w:rPr>
                <w:sz w:val="24"/>
              </w:rPr>
              <w:t>85</w:t>
            </w:r>
          </w:p>
        </w:tc>
        <w:tc>
          <w:tcPr>
            <w:tcW w:w="567" w:type="dxa"/>
            <w:tcBorders>
              <w:top w:val="single" w:sz="4" w:space="0" w:color="000000"/>
            </w:tcBorders>
          </w:tcPr>
          <w:p w:rsidR="00E246C9" w:rsidRPr="00E246C9" w:rsidRDefault="00E246C9">
            <w:pPr>
              <w:pStyle w:val="TableParagraph"/>
              <w:spacing w:before="3"/>
              <w:ind w:left="97"/>
              <w:jc w:val="left"/>
              <w:rPr>
                <w:sz w:val="24"/>
                <w:lang w:val="ru-RU"/>
              </w:rPr>
            </w:pPr>
            <w:r>
              <w:rPr>
                <w:sz w:val="24"/>
                <w:lang w:val="ru-RU"/>
              </w:rPr>
              <w:t>95</w:t>
            </w:r>
          </w:p>
        </w:tc>
        <w:tc>
          <w:tcPr>
            <w:tcW w:w="709" w:type="dxa"/>
            <w:tcBorders>
              <w:top w:val="single" w:sz="4" w:space="0" w:color="000000"/>
            </w:tcBorders>
          </w:tcPr>
          <w:p w:rsidR="00E246C9" w:rsidRDefault="00E246C9">
            <w:pPr>
              <w:pStyle w:val="TableParagraph"/>
              <w:spacing w:before="3"/>
              <w:ind w:left="45" w:right="34"/>
              <w:rPr>
                <w:sz w:val="24"/>
              </w:rPr>
            </w:pPr>
            <w:r>
              <w:rPr>
                <w:sz w:val="24"/>
              </w:rPr>
              <w:t>235</w:t>
            </w:r>
          </w:p>
        </w:tc>
        <w:tc>
          <w:tcPr>
            <w:tcW w:w="709" w:type="dxa"/>
            <w:tcBorders>
              <w:top w:val="single" w:sz="4" w:space="0" w:color="000000"/>
            </w:tcBorders>
          </w:tcPr>
          <w:p w:rsidR="00E246C9" w:rsidRDefault="00E246C9">
            <w:pPr>
              <w:pStyle w:val="TableParagraph"/>
              <w:spacing w:before="3"/>
              <w:ind w:left="79" w:right="64"/>
              <w:rPr>
                <w:sz w:val="24"/>
              </w:rPr>
            </w:pPr>
            <w:r>
              <w:rPr>
                <w:sz w:val="24"/>
              </w:rPr>
              <w:t>172</w:t>
            </w:r>
          </w:p>
        </w:tc>
        <w:tc>
          <w:tcPr>
            <w:tcW w:w="650" w:type="dxa"/>
            <w:gridSpan w:val="2"/>
            <w:tcBorders>
              <w:top w:val="single" w:sz="4" w:space="0" w:color="000000"/>
            </w:tcBorders>
          </w:tcPr>
          <w:p w:rsidR="00E246C9" w:rsidRDefault="00E246C9">
            <w:pPr>
              <w:pStyle w:val="TableParagraph"/>
              <w:spacing w:before="3"/>
              <w:ind w:left="101"/>
              <w:jc w:val="left"/>
              <w:rPr>
                <w:sz w:val="24"/>
              </w:rPr>
            </w:pPr>
            <w:r>
              <w:rPr>
                <w:sz w:val="24"/>
              </w:rPr>
              <w:t>150</w:t>
            </w:r>
          </w:p>
        </w:tc>
        <w:tc>
          <w:tcPr>
            <w:tcW w:w="557" w:type="dxa"/>
            <w:tcBorders>
              <w:top w:val="single" w:sz="4" w:space="0" w:color="000000"/>
            </w:tcBorders>
          </w:tcPr>
          <w:p w:rsidR="00E246C9" w:rsidRDefault="00E246C9">
            <w:pPr>
              <w:pStyle w:val="TableParagraph"/>
              <w:spacing w:before="3"/>
              <w:ind w:left="43" w:right="34"/>
              <w:rPr>
                <w:sz w:val="24"/>
              </w:rPr>
            </w:pPr>
            <w:r>
              <w:rPr>
                <w:sz w:val="24"/>
              </w:rPr>
              <w:t>105</w:t>
            </w:r>
          </w:p>
        </w:tc>
        <w:tc>
          <w:tcPr>
            <w:tcW w:w="562" w:type="dxa"/>
            <w:tcBorders>
              <w:top w:val="single" w:sz="4" w:space="0" w:color="000000"/>
            </w:tcBorders>
          </w:tcPr>
          <w:p w:rsidR="00E246C9" w:rsidRDefault="00E246C9">
            <w:pPr>
              <w:pStyle w:val="TableParagraph"/>
              <w:spacing w:before="3"/>
              <w:ind w:left="79" w:right="61"/>
              <w:rPr>
                <w:sz w:val="24"/>
              </w:rPr>
            </w:pPr>
            <w:r>
              <w:rPr>
                <w:sz w:val="24"/>
              </w:rPr>
              <w:t>45</w:t>
            </w:r>
          </w:p>
        </w:tc>
        <w:tc>
          <w:tcPr>
            <w:tcW w:w="562" w:type="dxa"/>
            <w:tcBorders>
              <w:top w:val="single" w:sz="4" w:space="0" w:color="000000"/>
            </w:tcBorders>
          </w:tcPr>
          <w:p w:rsidR="00E246C9" w:rsidRDefault="00E246C9">
            <w:pPr>
              <w:pStyle w:val="TableParagraph"/>
              <w:spacing w:before="3"/>
              <w:ind w:left="79" w:right="62"/>
              <w:rPr>
                <w:sz w:val="24"/>
              </w:rPr>
            </w:pPr>
            <w:r>
              <w:rPr>
                <w:sz w:val="24"/>
              </w:rPr>
              <w:t>40</w:t>
            </w:r>
          </w:p>
        </w:tc>
        <w:tc>
          <w:tcPr>
            <w:tcW w:w="557" w:type="dxa"/>
            <w:tcBorders>
              <w:top w:val="single" w:sz="4" w:space="0" w:color="000000"/>
            </w:tcBorders>
          </w:tcPr>
          <w:p w:rsidR="00E246C9" w:rsidRDefault="00E246C9">
            <w:pPr>
              <w:pStyle w:val="TableParagraph"/>
              <w:spacing w:before="3"/>
              <w:ind w:left="46" w:right="34"/>
              <w:rPr>
                <w:sz w:val="24"/>
              </w:rPr>
            </w:pPr>
            <w:r>
              <w:rPr>
                <w:sz w:val="24"/>
              </w:rPr>
              <w:t>40</w:t>
            </w:r>
          </w:p>
        </w:tc>
        <w:tc>
          <w:tcPr>
            <w:tcW w:w="562" w:type="dxa"/>
            <w:tcBorders>
              <w:top w:val="single" w:sz="4" w:space="0" w:color="000000"/>
            </w:tcBorders>
          </w:tcPr>
          <w:p w:rsidR="00E246C9" w:rsidRDefault="00E246C9">
            <w:pPr>
              <w:pStyle w:val="TableParagraph"/>
              <w:spacing w:before="3"/>
              <w:ind w:left="79" w:right="63"/>
              <w:rPr>
                <w:sz w:val="24"/>
              </w:rPr>
            </w:pPr>
            <w:r>
              <w:rPr>
                <w:sz w:val="24"/>
              </w:rPr>
              <w:t>30</w:t>
            </w:r>
          </w:p>
        </w:tc>
        <w:tc>
          <w:tcPr>
            <w:tcW w:w="562" w:type="dxa"/>
            <w:tcBorders>
              <w:top w:val="single" w:sz="4" w:space="0" w:color="000000"/>
            </w:tcBorders>
          </w:tcPr>
          <w:p w:rsidR="00E246C9" w:rsidRDefault="00E246C9">
            <w:pPr>
              <w:pStyle w:val="TableParagraph"/>
              <w:spacing w:before="3"/>
              <w:ind w:left="76" w:right="65"/>
              <w:rPr>
                <w:sz w:val="24"/>
              </w:rPr>
            </w:pPr>
            <w:r>
              <w:rPr>
                <w:sz w:val="24"/>
              </w:rPr>
              <w:t>105</w:t>
            </w:r>
          </w:p>
        </w:tc>
        <w:tc>
          <w:tcPr>
            <w:tcW w:w="706" w:type="dxa"/>
            <w:tcBorders>
              <w:top w:val="single" w:sz="4" w:space="0" w:color="000000"/>
              <w:right w:val="single" w:sz="4" w:space="0" w:color="000000"/>
            </w:tcBorders>
          </w:tcPr>
          <w:p w:rsidR="00E246C9" w:rsidRPr="00E246C9" w:rsidRDefault="00E246C9">
            <w:pPr>
              <w:pStyle w:val="TableParagraph"/>
              <w:spacing w:before="3"/>
              <w:ind w:left="88" w:right="85"/>
              <w:rPr>
                <w:sz w:val="24"/>
                <w:lang w:val="ru-RU"/>
              </w:rPr>
            </w:pPr>
            <w:r>
              <w:rPr>
                <w:sz w:val="24"/>
                <w:lang w:val="ru-RU"/>
              </w:rPr>
              <w:t>1102</w:t>
            </w:r>
          </w:p>
        </w:tc>
      </w:tr>
      <w:tr w:rsidR="00E246C9" w:rsidTr="00E246C9">
        <w:trPr>
          <w:trHeight w:val="551"/>
        </w:trPr>
        <w:tc>
          <w:tcPr>
            <w:tcW w:w="2573" w:type="dxa"/>
          </w:tcPr>
          <w:p w:rsidR="00E246C9" w:rsidRDefault="00E246C9">
            <w:pPr>
              <w:pStyle w:val="TableParagraph"/>
              <w:spacing w:line="260" w:lineRule="exact"/>
              <w:ind w:left="84" w:right="68"/>
              <w:rPr>
                <w:sz w:val="24"/>
              </w:rPr>
            </w:pPr>
            <w:r>
              <w:rPr>
                <w:sz w:val="24"/>
              </w:rPr>
              <w:t>Лыжероллеры I зона,</w:t>
            </w:r>
          </w:p>
          <w:p w:rsidR="00E246C9" w:rsidRDefault="00E246C9">
            <w:pPr>
              <w:pStyle w:val="TableParagraph"/>
              <w:spacing w:before="2" w:line="269" w:lineRule="exact"/>
              <w:ind w:left="78" w:right="71"/>
              <w:rPr>
                <w:sz w:val="24"/>
              </w:rPr>
            </w:pPr>
            <w:r>
              <w:rPr>
                <w:sz w:val="24"/>
              </w:rPr>
              <w:t>км</w:t>
            </w:r>
          </w:p>
        </w:tc>
        <w:tc>
          <w:tcPr>
            <w:tcW w:w="727" w:type="dxa"/>
          </w:tcPr>
          <w:p w:rsidR="00E246C9" w:rsidRDefault="00E246C9">
            <w:pPr>
              <w:pStyle w:val="TableParagraph"/>
              <w:spacing w:before="123"/>
              <w:ind w:left="79" w:right="57"/>
              <w:rPr>
                <w:sz w:val="24"/>
              </w:rPr>
            </w:pPr>
            <w:r>
              <w:rPr>
                <w:sz w:val="24"/>
              </w:rPr>
              <w:t>30</w:t>
            </w:r>
          </w:p>
        </w:tc>
        <w:tc>
          <w:tcPr>
            <w:tcW w:w="567" w:type="dxa"/>
          </w:tcPr>
          <w:p w:rsidR="00E246C9" w:rsidRPr="00E246C9" w:rsidRDefault="00E246C9">
            <w:pPr>
              <w:pStyle w:val="TableParagraph"/>
              <w:spacing w:before="123"/>
              <w:ind w:left="164"/>
              <w:jc w:val="left"/>
              <w:rPr>
                <w:sz w:val="24"/>
                <w:lang w:val="ru-RU"/>
              </w:rPr>
            </w:pPr>
            <w:r>
              <w:rPr>
                <w:sz w:val="24"/>
                <w:lang w:val="ru-RU"/>
              </w:rPr>
              <w:t>35</w:t>
            </w:r>
          </w:p>
        </w:tc>
        <w:tc>
          <w:tcPr>
            <w:tcW w:w="709" w:type="dxa"/>
          </w:tcPr>
          <w:p w:rsidR="00E246C9" w:rsidRDefault="00E246C9">
            <w:pPr>
              <w:pStyle w:val="TableParagraph"/>
              <w:spacing w:before="123"/>
              <w:ind w:left="50" w:right="34"/>
              <w:rPr>
                <w:sz w:val="24"/>
              </w:rPr>
            </w:pPr>
            <w:r>
              <w:rPr>
                <w:sz w:val="24"/>
              </w:rPr>
              <w:t>90</w:t>
            </w:r>
          </w:p>
        </w:tc>
        <w:tc>
          <w:tcPr>
            <w:tcW w:w="709" w:type="dxa"/>
          </w:tcPr>
          <w:p w:rsidR="00E246C9" w:rsidRDefault="00E246C9">
            <w:pPr>
              <w:pStyle w:val="TableParagraph"/>
              <w:spacing w:before="123"/>
              <w:ind w:left="79" w:right="59"/>
              <w:rPr>
                <w:sz w:val="24"/>
              </w:rPr>
            </w:pPr>
            <w:r>
              <w:rPr>
                <w:sz w:val="24"/>
              </w:rPr>
              <w:t>50</w:t>
            </w:r>
          </w:p>
        </w:tc>
        <w:tc>
          <w:tcPr>
            <w:tcW w:w="650" w:type="dxa"/>
            <w:gridSpan w:val="2"/>
          </w:tcPr>
          <w:p w:rsidR="00E246C9" w:rsidRDefault="00E246C9">
            <w:pPr>
              <w:pStyle w:val="TableParagraph"/>
              <w:spacing w:before="123"/>
              <w:ind w:left="163"/>
              <w:jc w:val="left"/>
              <w:rPr>
                <w:sz w:val="24"/>
              </w:rPr>
            </w:pPr>
            <w:r>
              <w:rPr>
                <w:sz w:val="24"/>
              </w:rPr>
              <w:t>20</w:t>
            </w:r>
          </w:p>
        </w:tc>
        <w:tc>
          <w:tcPr>
            <w:tcW w:w="557" w:type="dxa"/>
          </w:tcPr>
          <w:p w:rsidR="00E246C9" w:rsidRDefault="00E246C9">
            <w:pPr>
              <w:pStyle w:val="TableParagraph"/>
              <w:spacing w:before="123"/>
              <w:ind w:left="48" w:right="34"/>
              <w:rPr>
                <w:sz w:val="24"/>
              </w:rPr>
            </w:pPr>
            <w:r>
              <w:rPr>
                <w:sz w:val="24"/>
              </w:rPr>
              <w:t>30</w:t>
            </w:r>
          </w:p>
        </w:tc>
        <w:tc>
          <w:tcPr>
            <w:tcW w:w="562" w:type="dxa"/>
          </w:tcPr>
          <w:p w:rsidR="00E246C9" w:rsidRDefault="00E246C9">
            <w:pPr>
              <w:pStyle w:val="TableParagraph"/>
              <w:spacing w:before="123"/>
              <w:ind w:left="12"/>
              <w:rPr>
                <w:sz w:val="24"/>
              </w:rPr>
            </w:pPr>
            <w:r>
              <w:rPr>
                <w:w w:val="99"/>
                <w:sz w:val="24"/>
              </w:rPr>
              <w:t>-</w:t>
            </w:r>
          </w:p>
        </w:tc>
        <w:tc>
          <w:tcPr>
            <w:tcW w:w="562" w:type="dxa"/>
          </w:tcPr>
          <w:p w:rsidR="00E246C9" w:rsidRDefault="00E246C9">
            <w:pPr>
              <w:pStyle w:val="TableParagraph"/>
              <w:spacing w:before="123"/>
              <w:ind w:left="11"/>
              <w:rPr>
                <w:sz w:val="24"/>
              </w:rPr>
            </w:pPr>
            <w:r>
              <w:rPr>
                <w:w w:val="99"/>
                <w:sz w:val="24"/>
              </w:rPr>
              <w:t>-</w:t>
            </w:r>
          </w:p>
        </w:tc>
        <w:tc>
          <w:tcPr>
            <w:tcW w:w="557"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706" w:type="dxa"/>
          </w:tcPr>
          <w:p w:rsidR="00E246C9" w:rsidRPr="00E246C9" w:rsidRDefault="00E246C9">
            <w:pPr>
              <w:pStyle w:val="TableParagraph"/>
              <w:spacing w:before="123"/>
              <w:ind w:left="88" w:right="78"/>
              <w:rPr>
                <w:sz w:val="24"/>
                <w:lang w:val="ru-RU"/>
              </w:rPr>
            </w:pPr>
            <w:r>
              <w:rPr>
                <w:sz w:val="24"/>
                <w:lang w:val="ru-RU"/>
              </w:rPr>
              <w:t>255</w:t>
            </w:r>
          </w:p>
        </w:tc>
      </w:tr>
      <w:tr w:rsidR="00E246C9" w:rsidTr="00E246C9">
        <w:trPr>
          <w:trHeight w:val="368"/>
        </w:trPr>
        <w:tc>
          <w:tcPr>
            <w:tcW w:w="2573" w:type="dxa"/>
          </w:tcPr>
          <w:p w:rsidR="00E246C9" w:rsidRDefault="00E246C9">
            <w:pPr>
              <w:pStyle w:val="TableParagraph"/>
              <w:spacing w:before="32"/>
              <w:ind w:left="84" w:right="71"/>
              <w:rPr>
                <w:sz w:val="24"/>
              </w:rPr>
            </w:pPr>
            <w:r>
              <w:rPr>
                <w:sz w:val="24"/>
              </w:rPr>
              <w:t>II зона, км</w:t>
            </w:r>
          </w:p>
        </w:tc>
        <w:tc>
          <w:tcPr>
            <w:tcW w:w="727" w:type="dxa"/>
          </w:tcPr>
          <w:p w:rsidR="00E246C9" w:rsidRDefault="00E246C9">
            <w:pPr>
              <w:pStyle w:val="TableParagraph"/>
              <w:spacing w:before="32"/>
              <w:ind w:left="79" w:right="57"/>
              <w:rPr>
                <w:sz w:val="24"/>
              </w:rPr>
            </w:pPr>
            <w:r>
              <w:rPr>
                <w:sz w:val="24"/>
              </w:rPr>
              <w:t>30</w:t>
            </w:r>
          </w:p>
        </w:tc>
        <w:tc>
          <w:tcPr>
            <w:tcW w:w="567" w:type="dxa"/>
          </w:tcPr>
          <w:p w:rsidR="00E246C9" w:rsidRPr="00E246C9" w:rsidRDefault="00E246C9">
            <w:pPr>
              <w:pStyle w:val="TableParagraph"/>
              <w:spacing w:before="32"/>
              <w:ind w:left="164"/>
              <w:jc w:val="left"/>
              <w:rPr>
                <w:sz w:val="24"/>
                <w:lang w:val="ru-RU"/>
              </w:rPr>
            </w:pPr>
            <w:r>
              <w:rPr>
                <w:sz w:val="24"/>
                <w:lang w:val="ru-RU"/>
              </w:rPr>
              <w:t>30</w:t>
            </w:r>
          </w:p>
        </w:tc>
        <w:tc>
          <w:tcPr>
            <w:tcW w:w="709" w:type="dxa"/>
          </w:tcPr>
          <w:p w:rsidR="00E246C9" w:rsidRDefault="00E246C9">
            <w:pPr>
              <w:pStyle w:val="TableParagraph"/>
              <w:spacing w:before="32"/>
              <w:ind w:left="50" w:right="34"/>
              <w:rPr>
                <w:sz w:val="24"/>
              </w:rPr>
            </w:pPr>
            <w:r>
              <w:rPr>
                <w:sz w:val="24"/>
              </w:rPr>
              <w:t>60</w:t>
            </w:r>
          </w:p>
        </w:tc>
        <w:tc>
          <w:tcPr>
            <w:tcW w:w="709" w:type="dxa"/>
          </w:tcPr>
          <w:p w:rsidR="00E246C9" w:rsidRDefault="00E246C9">
            <w:pPr>
              <w:pStyle w:val="TableParagraph"/>
              <w:spacing w:before="32"/>
              <w:ind w:left="79" w:right="59"/>
              <w:rPr>
                <w:sz w:val="24"/>
              </w:rPr>
            </w:pPr>
            <w:r>
              <w:rPr>
                <w:sz w:val="24"/>
              </w:rPr>
              <w:t>70</w:t>
            </w:r>
          </w:p>
        </w:tc>
        <w:tc>
          <w:tcPr>
            <w:tcW w:w="650" w:type="dxa"/>
            <w:gridSpan w:val="2"/>
          </w:tcPr>
          <w:p w:rsidR="00E246C9" w:rsidRDefault="00E246C9">
            <w:pPr>
              <w:pStyle w:val="TableParagraph"/>
              <w:spacing w:before="32"/>
              <w:ind w:left="163"/>
              <w:jc w:val="left"/>
              <w:rPr>
                <w:sz w:val="24"/>
              </w:rPr>
            </w:pPr>
            <w:r>
              <w:rPr>
                <w:sz w:val="24"/>
              </w:rPr>
              <w:t>70</w:t>
            </w:r>
          </w:p>
        </w:tc>
        <w:tc>
          <w:tcPr>
            <w:tcW w:w="557" w:type="dxa"/>
          </w:tcPr>
          <w:p w:rsidR="00E246C9" w:rsidRDefault="00E246C9">
            <w:pPr>
              <w:pStyle w:val="TableParagraph"/>
              <w:spacing w:before="32"/>
              <w:ind w:left="48" w:right="34"/>
              <w:rPr>
                <w:sz w:val="24"/>
              </w:rPr>
            </w:pPr>
            <w:r>
              <w:rPr>
                <w:sz w:val="24"/>
              </w:rPr>
              <w:t>60</w:t>
            </w:r>
          </w:p>
        </w:tc>
        <w:tc>
          <w:tcPr>
            <w:tcW w:w="562" w:type="dxa"/>
          </w:tcPr>
          <w:p w:rsidR="00E246C9" w:rsidRDefault="00E246C9">
            <w:pPr>
              <w:pStyle w:val="TableParagraph"/>
              <w:spacing w:before="32"/>
              <w:ind w:left="12"/>
              <w:rPr>
                <w:sz w:val="24"/>
              </w:rPr>
            </w:pPr>
            <w:r>
              <w:rPr>
                <w:w w:val="99"/>
                <w:sz w:val="24"/>
              </w:rPr>
              <w:t>-</w:t>
            </w:r>
          </w:p>
        </w:tc>
        <w:tc>
          <w:tcPr>
            <w:tcW w:w="562" w:type="dxa"/>
          </w:tcPr>
          <w:p w:rsidR="00E246C9" w:rsidRDefault="00E246C9">
            <w:pPr>
              <w:pStyle w:val="TableParagraph"/>
              <w:spacing w:before="32"/>
              <w:ind w:left="11"/>
              <w:rPr>
                <w:sz w:val="24"/>
              </w:rPr>
            </w:pPr>
            <w:r>
              <w:rPr>
                <w:w w:val="99"/>
                <w:sz w:val="24"/>
              </w:rPr>
              <w:t>-</w:t>
            </w:r>
          </w:p>
        </w:tc>
        <w:tc>
          <w:tcPr>
            <w:tcW w:w="557"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706" w:type="dxa"/>
          </w:tcPr>
          <w:p w:rsidR="00E246C9" w:rsidRPr="00E246C9" w:rsidRDefault="00E246C9">
            <w:pPr>
              <w:pStyle w:val="TableParagraph"/>
              <w:spacing w:before="32"/>
              <w:ind w:left="88" w:right="78"/>
              <w:rPr>
                <w:sz w:val="24"/>
                <w:lang w:val="ru-RU"/>
              </w:rPr>
            </w:pPr>
            <w:r>
              <w:rPr>
                <w:sz w:val="24"/>
                <w:lang w:val="ru-RU"/>
              </w:rPr>
              <w:t>320</w:t>
            </w:r>
          </w:p>
        </w:tc>
      </w:tr>
      <w:tr w:rsidR="00E246C9" w:rsidTr="00E246C9">
        <w:trPr>
          <w:trHeight w:val="417"/>
        </w:trPr>
        <w:tc>
          <w:tcPr>
            <w:tcW w:w="2573" w:type="dxa"/>
          </w:tcPr>
          <w:p w:rsidR="00E246C9" w:rsidRDefault="00E246C9">
            <w:pPr>
              <w:pStyle w:val="TableParagraph"/>
              <w:spacing w:before="56"/>
              <w:ind w:left="84" w:right="66"/>
              <w:rPr>
                <w:sz w:val="24"/>
              </w:rPr>
            </w:pPr>
            <w:r>
              <w:rPr>
                <w:sz w:val="24"/>
              </w:rPr>
              <w:t>III зона, км</w:t>
            </w:r>
          </w:p>
        </w:tc>
        <w:tc>
          <w:tcPr>
            <w:tcW w:w="727" w:type="dxa"/>
          </w:tcPr>
          <w:p w:rsidR="00E246C9" w:rsidRDefault="00E246C9">
            <w:pPr>
              <w:pStyle w:val="TableParagraph"/>
              <w:spacing w:before="56"/>
              <w:ind w:left="17"/>
              <w:rPr>
                <w:sz w:val="24"/>
              </w:rPr>
            </w:pPr>
            <w:r>
              <w:rPr>
                <w:w w:val="99"/>
                <w:sz w:val="24"/>
              </w:rPr>
              <w:t>5</w:t>
            </w:r>
          </w:p>
        </w:tc>
        <w:tc>
          <w:tcPr>
            <w:tcW w:w="567" w:type="dxa"/>
          </w:tcPr>
          <w:p w:rsidR="00E246C9" w:rsidRPr="00E246C9" w:rsidRDefault="00E246C9">
            <w:pPr>
              <w:pStyle w:val="TableParagraph"/>
              <w:spacing w:before="56"/>
              <w:ind w:left="164"/>
              <w:jc w:val="left"/>
              <w:rPr>
                <w:sz w:val="24"/>
                <w:lang w:val="ru-RU"/>
              </w:rPr>
            </w:pPr>
            <w:r>
              <w:rPr>
                <w:sz w:val="24"/>
                <w:lang w:val="ru-RU"/>
              </w:rPr>
              <w:t>5</w:t>
            </w:r>
          </w:p>
        </w:tc>
        <w:tc>
          <w:tcPr>
            <w:tcW w:w="709" w:type="dxa"/>
          </w:tcPr>
          <w:p w:rsidR="00E246C9" w:rsidRDefault="00E246C9">
            <w:pPr>
              <w:pStyle w:val="TableParagraph"/>
              <w:spacing w:before="56"/>
              <w:ind w:left="50" w:right="34"/>
              <w:rPr>
                <w:sz w:val="24"/>
              </w:rPr>
            </w:pPr>
            <w:r>
              <w:rPr>
                <w:sz w:val="24"/>
              </w:rPr>
              <w:t>10</w:t>
            </w:r>
          </w:p>
        </w:tc>
        <w:tc>
          <w:tcPr>
            <w:tcW w:w="709" w:type="dxa"/>
          </w:tcPr>
          <w:p w:rsidR="00E246C9" w:rsidRDefault="00E246C9">
            <w:pPr>
              <w:pStyle w:val="TableParagraph"/>
              <w:spacing w:before="56"/>
              <w:ind w:left="79" w:right="59"/>
              <w:rPr>
                <w:sz w:val="24"/>
              </w:rPr>
            </w:pPr>
            <w:r>
              <w:rPr>
                <w:sz w:val="24"/>
              </w:rPr>
              <w:t>15</w:t>
            </w:r>
          </w:p>
        </w:tc>
        <w:tc>
          <w:tcPr>
            <w:tcW w:w="650" w:type="dxa"/>
            <w:gridSpan w:val="2"/>
          </w:tcPr>
          <w:p w:rsidR="00E246C9" w:rsidRDefault="00E246C9">
            <w:pPr>
              <w:pStyle w:val="TableParagraph"/>
              <w:spacing w:before="56"/>
              <w:ind w:left="163"/>
              <w:jc w:val="left"/>
              <w:rPr>
                <w:sz w:val="24"/>
              </w:rPr>
            </w:pPr>
            <w:r>
              <w:rPr>
                <w:sz w:val="24"/>
              </w:rPr>
              <w:t>10</w:t>
            </w:r>
          </w:p>
        </w:tc>
        <w:tc>
          <w:tcPr>
            <w:tcW w:w="557" w:type="dxa"/>
          </w:tcPr>
          <w:p w:rsidR="00E246C9" w:rsidRDefault="00E246C9">
            <w:pPr>
              <w:pStyle w:val="TableParagraph"/>
              <w:spacing w:before="56"/>
              <w:ind w:left="9"/>
              <w:rPr>
                <w:sz w:val="24"/>
              </w:rPr>
            </w:pPr>
            <w:r>
              <w:rPr>
                <w:w w:val="99"/>
                <w:sz w:val="24"/>
              </w:rPr>
              <w:t>5</w:t>
            </w:r>
          </w:p>
        </w:tc>
        <w:tc>
          <w:tcPr>
            <w:tcW w:w="562" w:type="dxa"/>
          </w:tcPr>
          <w:p w:rsidR="00E246C9" w:rsidRDefault="00E246C9">
            <w:pPr>
              <w:pStyle w:val="TableParagraph"/>
              <w:spacing w:before="56"/>
              <w:ind w:left="12"/>
              <w:rPr>
                <w:sz w:val="24"/>
              </w:rPr>
            </w:pPr>
            <w:r>
              <w:rPr>
                <w:w w:val="99"/>
                <w:sz w:val="24"/>
              </w:rPr>
              <w:t>-</w:t>
            </w:r>
          </w:p>
        </w:tc>
        <w:tc>
          <w:tcPr>
            <w:tcW w:w="562" w:type="dxa"/>
          </w:tcPr>
          <w:p w:rsidR="00E246C9" w:rsidRDefault="00E246C9">
            <w:pPr>
              <w:pStyle w:val="TableParagraph"/>
              <w:spacing w:before="56"/>
              <w:ind w:left="11"/>
              <w:rPr>
                <w:sz w:val="24"/>
              </w:rPr>
            </w:pPr>
            <w:r>
              <w:rPr>
                <w:w w:val="99"/>
                <w:sz w:val="24"/>
              </w:rPr>
              <w:t>-</w:t>
            </w:r>
          </w:p>
        </w:tc>
        <w:tc>
          <w:tcPr>
            <w:tcW w:w="557"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706" w:type="dxa"/>
          </w:tcPr>
          <w:p w:rsidR="00E246C9" w:rsidRPr="00E246C9" w:rsidRDefault="00E246C9">
            <w:pPr>
              <w:pStyle w:val="TableParagraph"/>
              <w:spacing w:before="56"/>
              <w:ind w:left="88" w:right="83"/>
              <w:rPr>
                <w:sz w:val="24"/>
                <w:lang w:val="ru-RU"/>
              </w:rPr>
            </w:pPr>
            <w:r>
              <w:rPr>
                <w:sz w:val="24"/>
                <w:lang w:val="ru-RU"/>
              </w:rPr>
              <w:t>50</w:t>
            </w:r>
          </w:p>
        </w:tc>
      </w:tr>
      <w:tr w:rsidR="00E246C9" w:rsidTr="00E246C9">
        <w:trPr>
          <w:trHeight w:val="460"/>
        </w:trPr>
        <w:tc>
          <w:tcPr>
            <w:tcW w:w="2573" w:type="dxa"/>
          </w:tcPr>
          <w:p w:rsidR="00E246C9" w:rsidRDefault="00E246C9">
            <w:pPr>
              <w:pStyle w:val="TableParagraph"/>
              <w:spacing w:before="75"/>
              <w:ind w:left="84" w:right="71"/>
              <w:rPr>
                <w:sz w:val="24"/>
              </w:rPr>
            </w:pPr>
            <w:r>
              <w:rPr>
                <w:sz w:val="24"/>
              </w:rPr>
              <w:t>IV зона, км</w:t>
            </w:r>
          </w:p>
        </w:tc>
        <w:tc>
          <w:tcPr>
            <w:tcW w:w="727" w:type="dxa"/>
          </w:tcPr>
          <w:p w:rsidR="00E246C9" w:rsidRDefault="00E246C9">
            <w:pPr>
              <w:pStyle w:val="TableParagraph"/>
              <w:spacing w:before="75"/>
              <w:ind w:left="16"/>
              <w:rPr>
                <w:sz w:val="24"/>
              </w:rPr>
            </w:pPr>
            <w:r>
              <w:rPr>
                <w:w w:val="99"/>
                <w:sz w:val="24"/>
              </w:rPr>
              <w:t>-</w:t>
            </w:r>
          </w:p>
        </w:tc>
        <w:tc>
          <w:tcPr>
            <w:tcW w:w="567" w:type="dxa"/>
          </w:tcPr>
          <w:p w:rsidR="00E246C9" w:rsidRDefault="00E246C9">
            <w:pPr>
              <w:pStyle w:val="TableParagraph"/>
              <w:spacing w:before="75"/>
              <w:ind w:left="15"/>
              <w:rPr>
                <w:sz w:val="24"/>
              </w:rPr>
            </w:pPr>
          </w:p>
        </w:tc>
        <w:tc>
          <w:tcPr>
            <w:tcW w:w="709" w:type="dxa"/>
          </w:tcPr>
          <w:p w:rsidR="00E246C9" w:rsidRDefault="00E246C9">
            <w:pPr>
              <w:pStyle w:val="TableParagraph"/>
              <w:spacing w:before="75"/>
              <w:ind w:left="11"/>
              <w:rPr>
                <w:sz w:val="24"/>
              </w:rPr>
            </w:pPr>
            <w:r>
              <w:rPr>
                <w:w w:val="99"/>
                <w:sz w:val="24"/>
              </w:rPr>
              <w:t>5</w:t>
            </w:r>
          </w:p>
        </w:tc>
        <w:tc>
          <w:tcPr>
            <w:tcW w:w="709" w:type="dxa"/>
          </w:tcPr>
          <w:p w:rsidR="00E246C9" w:rsidRDefault="00E246C9">
            <w:pPr>
              <w:pStyle w:val="TableParagraph"/>
              <w:spacing w:before="75"/>
              <w:ind w:left="15"/>
              <w:rPr>
                <w:sz w:val="24"/>
              </w:rPr>
            </w:pPr>
            <w:r>
              <w:rPr>
                <w:w w:val="99"/>
                <w:sz w:val="24"/>
              </w:rPr>
              <w:t>3</w:t>
            </w:r>
          </w:p>
        </w:tc>
        <w:tc>
          <w:tcPr>
            <w:tcW w:w="650" w:type="dxa"/>
            <w:gridSpan w:val="2"/>
          </w:tcPr>
          <w:p w:rsidR="00E246C9" w:rsidRDefault="00E246C9">
            <w:pPr>
              <w:pStyle w:val="TableParagraph"/>
              <w:spacing w:before="75"/>
              <w:ind w:left="13"/>
              <w:rPr>
                <w:sz w:val="24"/>
              </w:rPr>
            </w:pPr>
            <w:r>
              <w:rPr>
                <w:w w:val="99"/>
                <w:sz w:val="24"/>
              </w:rPr>
              <w:t>-</w:t>
            </w:r>
          </w:p>
        </w:tc>
        <w:tc>
          <w:tcPr>
            <w:tcW w:w="557" w:type="dxa"/>
          </w:tcPr>
          <w:p w:rsidR="00E246C9" w:rsidRDefault="00E246C9">
            <w:pPr>
              <w:pStyle w:val="TableParagraph"/>
              <w:spacing w:before="75"/>
              <w:ind w:left="8"/>
              <w:rPr>
                <w:sz w:val="24"/>
              </w:rPr>
            </w:pPr>
            <w:r>
              <w:rPr>
                <w:w w:val="99"/>
                <w:sz w:val="24"/>
              </w:rPr>
              <w:t>-</w:t>
            </w:r>
          </w:p>
        </w:tc>
        <w:tc>
          <w:tcPr>
            <w:tcW w:w="562" w:type="dxa"/>
          </w:tcPr>
          <w:p w:rsidR="00E246C9" w:rsidRDefault="00E246C9">
            <w:pPr>
              <w:pStyle w:val="TableParagraph"/>
              <w:spacing w:before="75"/>
              <w:ind w:left="12"/>
              <w:rPr>
                <w:sz w:val="24"/>
              </w:rPr>
            </w:pPr>
            <w:r>
              <w:rPr>
                <w:w w:val="99"/>
                <w:sz w:val="24"/>
              </w:rPr>
              <w:t>-</w:t>
            </w:r>
          </w:p>
        </w:tc>
        <w:tc>
          <w:tcPr>
            <w:tcW w:w="562" w:type="dxa"/>
          </w:tcPr>
          <w:p w:rsidR="00E246C9" w:rsidRDefault="00E246C9">
            <w:pPr>
              <w:pStyle w:val="TableParagraph"/>
              <w:spacing w:before="75"/>
              <w:ind w:left="11"/>
              <w:rPr>
                <w:sz w:val="24"/>
              </w:rPr>
            </w:pPr>
            <w:r>
              <w:rPr>
                <w:w w:val="99"/>
                <w:sz w:val="24"/>
              </w:rPr>
              <w:t>-</w:t>
            </w:r>
          </w:p>
        </w:tc>
        <w:tc>
          <w:tcPr>
            <w:tcW w:w="557"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706" w:type="dxa"/>
          </w:tcPr>
          <w:p w:rsidR="00E246C9" w:rsidRDefault="00E246C9">
            <w:pPr>
              <w:pStyle w:val="TableParagraph"/>
              <w:spacing w:before="75"/>
              <w:ind w:left="10"/>
              <w:rPr>
                <w:sz w:val="24"/>
              </w:rPr>
            </w:pPr>
          </w:p>
        </w:tc>
      </w:tr>
      <w:tr w:rsidR="00E246C9" w:rsidTr="00E246C9">
        <w:trPr>
          <w:trHeight w:val="407"/>
        </w:trPr>
        <w:tc>
          <w:tcPr>
            <w:tcW w:w="2573" w:type="dxa"/>
          </w:tcPr>
          <w:p w:rsidR="00E246C9" w:rsidRDefault="00E246C9">
            <w:pPr>
              <w:pStyle w:val="TableParagraph"/>
              <w:spacing w:before="51"/>
              <w:ind w:left="84" w:right="70"/>
              <w:rPr>
                <w:sz w:val="24"/>
              </w:rPr>
            </w:pPr>
            <w:r>
              <w:rPr>
                <w:sz w:val="24"/>
              </w:rPr>
              <w:t>Всего</w:t>
            </w:r>
          </w:p>
        </w:tc>
        <w:tc>
          <w:tcPr>
            <w:tcW w:w="727" w:type="dxa"/>
          </w:tcPr>
          <w:p w:rsidR="00E246C9" w:rsidRDefault="00E246C9">
            <w:pPr>
              <w:pStyle w:val="TableParagraph"/>
              <w:spacing w:before="51"/>
              <w:ind w:left="79" w:right="57"/>
              <w:rPr>
                <w:sz w:val="24"/>
              </w:rPr>
            </w:pPr>
            <w:r>
              <w:rPr>
                <w:sz w:val="24"/>
              </w:rPr>
              <w:t>65</w:t>
            </w:r>
          </w:p>
        </w:tc>
        <w:tc>
          <w:tcPr>
            <w:tcW w:w="567" w:type="dxa"/>
          </w:tcPr>
          <w:p w:rsidR="00E246C9" w:rsidRPr="00E246C9" w:rsidRDefault="00E246C9">
            <w:pPr>
              <w:pStyle w:val="TableParagraph"/>
              <w:spacing w:before="51"/>
              <w:ind w:left="102"/>
              <w:jc w:val="left"/>
              <w:rPr>
                <w:sz w:val="24"/>
                <w:lang w:val="ru-RU"/>
              </w:rPr>
            </w:pPr>
            <w:r>
              <w:rPr>
                <w:sz w:val="24"/>
                <w:lang w:val="ru-RU"/>
              </w:rPr>
              <w:t>70</w:t>
            </w:r>
          </w:p>
        </w:tc>
        <w:tc>
          <w:tcPr>
            <w:tcW w:w="709" w:type="dxa"/>
          </w:tcPr>
          <w:p w:rsidR="00E246C9" w:rsidRDefault="00E246C9">
            <w:pPr>
              <w:pStyle w:val="TableParagraph"/>
              <w:spacing w:before="51"/>
              <w:ind w:left="45" w:right="34"/>
              <w:rPr>
                <w:sz w:val="24"/>
              </w:rPr>
            </w:pPr>
            <w:r>
              <w:rPr>
                <w:sz w:val="24"/>
              </w:rPr>
              <w:t>165</w:t>
            </w:r>
          </w:p>
        </w:tc>
        <w:tc>
          <w:tcPr>
            <w:tcW w:w="709" w:type="dxa"/>
          </w:tcPr>
          <w:p w:rsidR="00E246C9" w:rsidRDefault="00E246C9">
            <w:pPr>
              <w:pStyle w:val="TableParagraph"/>
              <w:spacing w:before="51"/>
              <w:ind w:left="79" w:right="64"/>
              <w:rPr>
                <w:sz w:val="24"/>
              </w:rPr>
            </w:pPr>
            <w:r>
              <w:rPr>
                <w:sz w:val="24"/>
              </w:rPr>
              <w:t>138</w:t>
            </w:r>
          </w:p>
        </w:tc>
        <w:tc>
          <w:tcPr>
            <w:tcW w:w="650" w:type="dxa"/>
            <w:gridSpan w:val="2"/>
          </w:tcPr>
          <w:p w:rsidR="00E246C9" w:rsidRDefault="00E246C9">
            <w:pPr>
              <w:pStyle w:val="TableParagraph"/>
              <w:spacing w:before="51"/>
              <w:ind w:left="101"/>
              <w:jc w:val="left"/>
              <w:rPr>
                <w:sz w:val="24"/>
              </w:rPr>
            </w:pPr>
            <w:r>
              <w:rPr>
                <w:sz w:val="24"/>
              </w:rPr>
              <w:t>100</w:t>
            </w:r>
          </w:p>
        </w:tc>
        <w:tc>
          <w:tcPr>
            <w:tcW w:w="557" w:type="dxa"/>
          </w:tcPr>
          <w:p w:rsidR="00E246C9" w:rsidRDefault="00E246C9">
            <w:pPr>
              <w:pStyle w:val="TableParagraph"/>
              <w:spacing w:before="51"/>
              <w:ind w:left="48" w:right="34"/>
              <w:rPr>
                <w:sz w:val="24"/>
              </w:rPr>
            </w:pPr>
            <w:r>
              <w:rPr>
                <w:sz w:val="24"/>
              </w:rPr>
              <w:t>95</w:t>
            </w:r>
          </w:p>
        </w:tc>
        <w:tc>
          <w:tcPr>
            <w:tcW w:w="562" w:type="dxa"/>
          </w:tcPr>
          <w:p w:rsidR="00E246C9" w:rsidRDefault="00E246C9">
            <w:pPr>
              <w:pStyle w:val="TableParagraph"/>
              <w:spacing w:before="51"/>
              <w:ind w:left="12"/>
              <w:rPr>
                <w:sz w:val="24"/>
              </w:rPr>
            </w:pPr>
            <w:r>
              <w:rPr>
                <w:w w:val="99"/>
                <w:sz w:val="24"/>
              </w:rPr>
              <w:t>-</w:t>
            </w:r>
          </w:p>
        </w:tc>
        <w:tc>
          <w:tcPr>
            <w:tcW w:w="562" w:type="dxa"/>
          </w:tcPr>
          <w:p w:rsidR="00E246C9" w:rsidRDefault="00E246C9">
            <w:pPr>
              <w:pStyle w:val="TableParagraph"/>
              <w:spacing w:before="51"/>
              <w:ind w:left="11"/>
              <w:rPr>
                <w:sz w:val="24"/>
              </w:rPr>
            </w:pPr>
            <w:r>
              <w:rPr>
                <w:w w:val="99"/>
                <w:sz w:val="24"/>
              </w:rPr>
              <w:t>-</w:t>
            </w:r>
          </w:p>
        </w:tc>
        <w:tc>
          <w:tcPr>
            <w:tcW w:w="557"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706" w:type="dxa"/>
          </w:tcPr>
          <w:p w:rsidR="00E246C9" w:rsidRPr="00E246C9" w:rsidRDefault="00E246C9">
            <w:pPr>
              <w:pStyle w:val="TableParagraph"/>
              <w:spacing w:before="51"/>
              <w:ind w:left="88" w:right="78"/>
              <w:rPr>
                <w:sz w:val="24"/>
                <w:lang w:val="ru-RU"/>
              </w:rPr>
            </w:pPr>
            <w:r>
              <w:rPr>
                <w:sz w:val="24"/>
                <w:lang w:val="ru-RU"/>
              </w:rPr>
              <w:t>633</w:t>
            </w:r>
          </w:p>
        </w:tc>
      </w:tr>
      <w:tr w:rsidR="00E246C9" w:rsidTr="00E246C9">
        <w:trPr>
          <w:trHeight w:val="551"/>
        </w:trPr>
        <w:tc>
          <w:tcPr>
            <w:tcW w:w="2573" w:type="dxa"/>
          </w:tcPr>
          <w:p w:rsidR="00E246C9" w:rsidRDefault="00E246C9">
            <w:pPr>
              <w:pStyle w:val="TableParagraph"/>
              <w:spacing w:before="123"/>
              <w:ind w:left="84" w:right="66"/>
              <w:rPr>
                <w:sz w:val="24"/>
              </w:rPr>
            </w:pPr>
            <w:r>
              <w:rPr>
                <w:sz w:val="24"/>
              </w:rPr>
              <w:t>Лыжи I зона, км</w:t>
            </w:r>
          </w:p>
        </w:tc>
        <w:tc>
          <w:tcPr>
            <w:tcW w:w="727" w:type="dxa"/>
          </w:tcPr>
          <w:p w:rsidR="00E246C9" w:rsidRDefault="00E246C9">
            <w:pPr>
              <w:pStyle w:val="TableParagraph"/>
              <w:jc w:val="left"/>
              <w:rPr>
                <w:sz w:val="24"/>
              </w:rPr>
            </w:pPr>
          </w:p>
        </w:tc>
        <w:tc>
          <w:tcPr>
            <w:tcW w:w="567"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650" w:type="dxa"/>
            <w:gridSpan w:val="2"/>
          </w:tcPr>
          <w:p w:rsidR="00E246C9" w:rsidRDefault="00E246C9">
            <w:pPr>
              <w:pStyle w:val="TableParagraph"/>
              <w:jc w:val="left"/>
              <w:rPr>
                <w:sz w:val="24"/>
              </w:rPr>
            </w:pPr>
          </w:p>
        </w:tc>
        <w:tc>
          <w:tcPr>
            <w:tcW w:w="557" w:type="dxa"/>
          </w:tcPr>
          <w:p w:rsidR="00E246C9" w:rsidRDefault="00E246C9">
            <w:pPr>
              <w:pStyle w:val="TableParagraph"/>
              <w:spacing w:before="123"/>
              <w:ind w:left="48" w:right="34"/>
              <w:rPr>
                <w:sz w:val="24"/>
              </w:rPr>
            </w:pPr>
            <w:r>
              <w:rPr>
                <w:sz w:val="24"/>
              </w:rPr>
              <w:t>40</w:t>
            </w:r>
          </w:p>
        </w:tc>
        <w:tc>
          <w:tcPr>
            <w:tcW w:w="562" w:type="dxa"/>
          </w:tcPr>
          <w:p w:rsidR="00E246C9" w:rsidRDefault="00E246C9">
            <w:pPr>
              <w:pStyle w:val="TableParagraph"/>
              <w:spacing w:before="123"/>
              <w:ind w:left="79" w:right="61"/>
              <w:rPr>
                <w:sz w:val="24"/>
              </w:rPr>
            </w:pPr>
            <w:r>
              <w:rPr>
                <w:sz w:val="24"/>
              </w:rPr>
              <w:t>65</w:t>
            </w:r>
          </w:p>
        </w:tc>
        <w:tc>
          <w:tcPr>
            <w:tcW w:w="562" w:type="dxa"/>
          </w:tcPr>
          <w:p w:rsidR="00E246C9" w:rsidRDefault="00E246C9">
            <w:pPr>
              <w:pStyle w:val="TableParagraph"/>
              <w:spacing w:before="123"/>
              <w:ind w:left="78" w:right="65"/>
              <w:rPr>
                <w:sz w:val="24"/>
              </w:rPr>
            </w:pPr>
            <w:r>
              <w:rPr>
                <w:sz w:val="24"/>
              </w:rPr>
              <w:t>130</w:t>
            </w:r>
          </w:p>
        </w:tc>
        <w:tc>
          <w:tcPr>
            <w:tcW w:w="557" w:type="dxa"/>
          </w:tcPr>
          <w:p w:rsidR="00E246C9" w:rsidRDefault="00E246C9">
            <w:pPr>
              <w:pStyle w:val="TableParagraph"/>
              <w:spacing w:before="123"/>
              <w:ind w:left="46" w:right="34"/>
              <w:rPr>
                <w:sz w:val="24"/>
              </w:rPr>
            </w:pPr>
            <w:r>
              <w:rPr>
                <w:sz w:val="24"/>
              </w:rPr>
              <w:t>70</w:t>
            </w:r>
          </w:p>
        </w:tc>
        <w:tc>
          <w:tcPr>
            <w:tcW w:w="562" w:type="dxa"/>
          </w:tcPr>
          <w:p w:rsidR="00E246C9" w:rsidRDefault="00E246C9">
            <w:pPr>
              <w:pStyle w:val="TableParagraph"/>
              <w:spacing w:before="123"/>
              <w:ind w:left="79" w:right="63"/>
              <w:rPr>
                <w:sz w:val="24"/>
              </w:rPr>
            </w:pPr>
            <w:r>
              <w:rPr>
                <w:sz w:val="24"/>
              </w:rPr>
              <w:t>75</w:t>
            </w:r>
          </w:p>
        </w:tc>
        <w:tc>
          <w:tcPr>
            <w:tcW w:w="562" w:type="dxa"/>
          </w:tcPr>
          <w:p w:rsidR="00E246C9" w:rsidRDefault="00E246C9">
            <w:pPr>
              <w:pStyle w:val="TableParagraph"/>
              <w:spacing w:before="123"/>
              <w:ind w:left="9"/>
              <w:rPr>
                <w:sz w:val="24"/>
              </w:rPr>
            </w:pPr>
            <w:r>
              <w:rPr>
                <w:w w:val="99"/>
                <w:sz w:val="24"/>
              </w:rPr>
              <w:t>-</w:t>
            </w:r>
          </w:p>
        </w:tc>
        <w:tc>
          <w:tcPr>
            <w:tcW w:w="706" w:type="dxa"/>
          </w:tcPr>
          <w:p w:rsidR="00E246C9" w:rsidRDefault="00E246C9">
            <w:pPr>
              <w:pStyle w:val="TableParagraph"/>
              <w:spacing w:before="123"/>
              <w:ind w:left="88" w:right="78"/>
              <w:rPr>
                <w:sz w:val="24"/>
              </w:rPr>
            </w:pPr>
          </w:p>
        </w:tc>
      </w:tr>
      <w:tr w:rsidR="00E246C9" w:rsidTr="00E246C9">
        <w:trPr>
          <w:trHeight w:val="378"/>
        </w:trPr>
        <w:tc>
          <w:tcPr>
            <w:tcW w:w="2573" w:type="dxa"/>
          </w:tcPr>
          <w:p w:rsidR="00E246C9" w:rsidRDefault="00E246C9">
            <w:pPr>
              <w:pStyle w:val="TableParagraph"/>
              <w:spacing w:before="37"/>
              <w:ind w:left="84" w:right="71"/>
              <w:rPr>
                <w:sz w:val="24"/>
              </w:rPr>
            </w:pPr>
            <w:r>
              <w:rPr>
                <w:sz w:val="24"/>
              </w:rPr>
              <w:t>II зона, км</w:t>
            </w:r>
          </w:p>
        </w:tc>
        <w:tc>
          <w:tcPr>
            <w:tcW w:w="727" w:type="dxa"/>
          </w:tcPr>
          <w:p w:rsidR="00E246C9" w:rsidRDefault="00E246C9">
            <w:pPr>
              <w:pStyle w:val="TableParagraph"/>
              <w:jc w:val="left"/>
              <w:rPr>
                <w:sz w:val="24"/>
              </w:rPr>
            </w:pPr>
          </w:p>
        </w:tc>
        <w:tc>
          <w:tcPr>
            <w:tcW w:w="567"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650" w:type="dxa"/>
            <w:gridSpan w:val="2"/>
          </w:tcPr>
          <w:p w:rsidR="00E246C9" w:rsidRDefault="00E246C9">
            <w:pPr>
              <w:pStyle w:val="TableParagraph"/>
              <w:jc w:val="left"/>
              <w:rPr>
                <w:sz w:val="24"/>
              </w:rPr>
            </w:pPr>
          </w:p>
        </w:tc>
        <w:tc>
          <w:tcPr>
            <w:tcW w:w="557" w:type="dxa"/>
          </w:tcPr>
          <w:p w:rsidR="00E246C9" w:rsidRDefault="00E246C9">
            <w:pPr>
              <w:pStyle w:val="TableParagraph"/>
              <w:spacing w:before="37"/>
              <w:ind w:left="48" w:right="34"/>
              <w:rPr>
                <w:sz w:val="24"/>
              </w:rPr>
            </w:pPr>
            <w:r>
              <w:rPr>
                <w:sz w:val="24"/>
              </w:rPr>
              <w:t>40</w:t>
            </w:r>
          </w:p>
        </w:tc>
        <w:tc>
          <w:tcPr>
            <w:tcW w:w="562" w:type="dxa"/>
          </w:tcPr>
          <w:p w:rsidR="00E246C9" w:rsidRDefault="00E246C9">
            <w:pPr>
              <w:pStyle w:val="TableParagraph"/>
              <w:spacing w:before="37"/>
              <w:ind w:left="78" w:right="65"/>
              <w:rPr>
                <w:sz w:val="24"/>
              </w:rPr>
            </w:pPr>
            <w:r>
              <w:rPr>
                <w:sz w:val="24"/>
              </w:rPr>
              <w:t>170</w:t>
            </w:r>
          </w:p>
        </w:tc>
        <w:tc>
          <w:tcPr>
            <w:tcW w:w="562" w:type="dxa"/>
          </w:tcPr>
          <w:p w:rsidR="00E246C9" w:rsidRDefault="00E246C9">
            <w:pPr>
              <w:pStyle w:val="TableParagraph"/>
              <w:spacing w:before="37"/>
              <w:ind w:left="78" w:right="65"/>
              <w:rPr>
                <w:sz w:val="24"/>
              </w:rPr>
            </w:pPr>
            <w:r>
              <w:rPr>
                <w:sz w:val="24"/>
              </w:rPr>
              <w:t>170</w:t>
            </w:r>
          </w:p>
        </w:tc>
        <w:tc>
          <w:tcPr>
            <w:tcW w:w="557" w:type="dxa"/>
          </w:tcPr>
          <w:p w:rsidR="00E246C9" w:rsidRDefault="00E246C9">
            <w:pPr>
              <w:pStyle w:val="TableParagraph"/>
              <w:spacing w:before="37"/>
              <w:ind w:left="41" w:right="34"/>
              <w:rPr>
                <w:sz w:val="24"/>
              </w:rPr>
            </w:pPr>
            <w:r>
              <w:rPr>
                <w:sz w:val="24"/>
              </w:rPr>
              <w:t>154</w:t>
            </w:r>
          </w:p>
        </w:tc>
        <w:tc>
          <w:tcPr>
            <w:tcW w:w="562" w:type="dxa"/>
          </w:tcPr>
          <w:p w:rsidR="00E246C9" w:rsidRDefault="00E246C9">
            <w:pPr>
              <w:pStyle w:val="TableParagraph"/>
              <w:spacing w:before="37"/>
              <w:ind w:left="79" w:right="62"/>
              <w:rPr>
                <w:sz w:val="24"/>
              </w:rPr>
            </w:pPr>
            <w:r>
              <w:rPr>
                <w:sz w:val="24"/>
              </w:rPr>
              <w:t>ПО</w:t>
            </w:r>
          </w:p>
        </w:tc>
        <w:tc>
          <w:tcPr>
            <w:tcW w:w="562" w:type="dxa"/>
          </w:tcPr>
          <w:p w:rsidR="00E246C9" w:rsidRDefault="00E246C9">
            <w:pPr>
              <w:pStyle w:val="TableParagraph"/>
              <w:spacing w:before="37"/>
              <w:ind w:left="9"/>
              <w:rPr>
                <w:sz w:val="24"/>
              </w:rPr>
            </w:pPr>
            <w:r>
              <w:rPr>
                <w:w w:val="99"/>
                <w:sz w:val="24"/>
              </w:rPr>
              <w:t>-</w:t>
            </w:r>
          </w:p>
        </w:tc>
        <w:tc>
          <w:tcPr>
            <w:tcW w:w="706" w:type="dxa"/>
          </w:tcPr>
          <w:p w:rsidR="00E246C9" w:rsidRDefault="00E246C9">
            <w:pPr>
              <w:pStyle w:val="TableParagraph"/>
              <w:spacing w:before="37"/>
              <w:ind w:left="88" w:right="78"/>
              <w:rPr>
                <w:sz w:val="24"/>
              </w:rPr>
            </w:pPr>
          </w:p>
        </w:tc>
      </w:tr>
      <w:tr w:rsidR="00E246C9" w:rsidTr="00E246C9">
        <w:trPr>
          <w:trHeight w:val="441"/>
        </w:trPr>
        <w:tc>
          <w:tcPr>
            <w:tcW w:w="2573" w:type="dxa"/>
          </w:tcPr>
          <w:p w:rsidR="00E246C9" w:rsidRDefault="00E246C9">
            <w:pPr>
              <w:pStyle w:val="TableParagraph"/>
              <w:spacing w:before="65"/>
              <w:ind w:left="84" w:right="66"/>
              <w:rPr>
                <w:sz w:val="24"/>
              </w:rPr>
            </w:pPr>
            <w:r>
              <w:rPr>
                <w:sz w:val="24"/>
              </w:rPr>
              <w:t>III зона, км</w:t>
            </w:r>
          </w:p>
        </w:tc>
        <w:tc>
          <w:tcPr>
            <w:tcW w:w="727" w:type="dxa"/>
          </w:tcPr>
          <w:p w:rsidR="00E246C9" w:rsidRDefault="00E246C9">
            <w:pPr>
              <w:pStyle w:val="TableParagraph"/>
              <w:jc w:val="left"/>
              <w:rPr>
                <w:sz w:val="24"/>
              </w:rPr>
            </w:pPr>
          </w:p>
        </w:tc>
        <w:tc>
          <w:tcPr>
            <w:tcW w:w="567"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650" w:type="dxa"/>
            <w:gridSpan w:val="2"/>
          </w:tcPr>
          <w:p w:rsidR="00E246C9" w:rsidRDefault="00E246C9">
            <w:pPr>
              <w:pStyle w:val="TableParagraph"/>
              <w:jc w:val="left"/>
              <w:rPr>
                <w:sz w:val="24"/>
              </w:rPr>
            </w:pPr>
          </w:p>
        </w:tc>
        <w:tc>
          <w:tcPr>
            <w:tcW w:w="557" w:type="dxa"/>
          </w:tcPr>
          <w:p w:rsidR="00E246C9" w:rsidRDefault="00E246C9">
            <w:pPr>
              <w:pStyle w:val="TableParagraph"/>
              <w:spacing w:before="65"/>
              <w:ind w:left="8"/>
              <w:rPr>
                <w:sz w:val="24"/>
              </w:rPr>
            </w:pPr>
            <w:r>
              <w:rPr>
                <w:w w:val="99"/>
                <w:sz w:val="24"/>
              </w:rPr>
              <w:t>-</w:t>
            </w:r>
          </w:p>
        </w:tc>
        <w:tc>
          <w:tcPr>
            <w:tcW w:w="562" w:type="dxa"/>
          </w:tcPr>
          <w:p w:rsidR="00E246C9" w:rsidRDefault="00E246C9">
            <w:pPr>
              <w:pStyle w:val="TableParagraph"/>
              <w:spacing w:before="65"/>
              <w:ind w:left="79" w:right="61"/>
              <w:rPr>
                <w:sz w:val="24"/>
              </w:rPr>
            </w:pPr>
            <w:r>
              <w:rPr>
                <w:sz w:val="24"/>
              </w:rPr>
              <w:t>28</w:t>
            </w:r>
          </w:p>
        </w:tc>
        <w:tc>
          <w:tcPr>
            <w:tcW w:w="562" w:type="dxa"/>
          </w:tcPr>
          <w:p w:rsidR="00E246C9" w:rsidRDefault="00E246C9">
            <w:pPr>
              <w:pStyle w:val="TableParagraph"/>
              <w:spacing w:before="65"/>
              <w:ind w:left="79" w:right="62"/>
              <w:rPr>
                <w:sz w:val="24"/>
              </w:rPr>
            </w:pPr>
            <w:r>
              <w:rPr>
                <w:sz w:val="24"/>
              </w:rPr>
              <w:t>45</w:t>
            </w:r>
          </w:p>
        </w:tc>
        <w:tc>
          <w:tcPr>
            <w:tcW w:w="557" w:type="dxa"/>
          </w:tcPr>
          <w:p w:rsidR="00E246C9" w:rsidRDefault="00E246C9">
            <w:pPr>
              <w:pStyle w:val="TableParagraph"/>
              <w:spacing w:before="65"/>
              <w:ind w:left="46" w:right="34"/>
              <w:rPr>
                <w:sz w:val="24"/>
              </w:rPr>
            </w:pPr>
            <w:r>
              <w:rPr>
                <w:sz w:val="24"/>
              </w:rPr>
              <w:t>50</w:t>
            </w:r>
          </w:p>
        </w:tc>
        <w:tc>
          <w:tcPr>
            <w:tcW w:w="562" w:type="dxa"/>
          </w:tcPr>
          <w:p w:rsidR="00E246C9" w:rsidRDefault="00E246C9">
            <w:pPr>
              <w:pStyle w:val="TableParagraph"/>
              <w:spacing w:before="65"/>
              <w:ind w:left="79" w:right="63"/>
              <w:rPr>
                <w:sz w:val="24"/>
              </w:rPr>
            </w:pPr>
            <w:r>
              <w:rPr>
                <w:sz w:val="24"/>
              </w:rPr>
              <w:t>53</w:t>
            </w:r>
          </w:p>
        </w:tc>
        <w:tc>
          <w:tcPr>
            <w:tcW w:w="562" w:type="dxa"/>
          </w:tcPr>
          <w:p w:rsidR="00E246C9" w:rsidRDefault="00E246C9">
            <w:pPr>
              <w:pStyle w:val="TableParagraph"/>
              <w:spacing w:before="65"/>
              <w:ind w:left="9"/>
              <w:rPr>
                <w:sz w:val="24"/>
              </w:rPr>
            </w:pPr>
            <w:r>
              <w:rPr>
                <w:w w:val="99"/>
                <w:sz w:val="24"/>
              </w:rPr>
              <w:t>-</w:t>
            </w:r>
          </w:p>
        </w:tc>
        <w:tc>
          <w:tcPr>
            <w:tcW w:w="706" w:type="dxa"/>
          </w:tcPr>
          <w:p w:rsidR="00E246C9" w:rsidRDefault="00E246C9">
            <w:pPr>
              <w:pStyle w:val="TableParagraph"/>
              <w:spacing w:before="65"/>
              <w:ind w:left="88" w:right="78"/>
              <w:rPr>
                <w:sz w:val="24"/>
              </w:rPr>
            </w:pPr>
          </w:p>
        </w:tc>
      </w:tr>
      <w:tr w:rsidR="00E246C9" w:rsidTr="00E246C9">
        <w:trPr>
          <w:trHeight w:val="388"/>
        </w:trPr>
        <w:tc>
          <w:tcPr>
            <w:tcW w:w="2573" w:type="dxa"/>
          </w:tcPr>
          <w:p w:rsidR="00E246C9" w:rsidRDefault="00E246C9">
            <w:pPr>
              <w:pStyle w:val="TableParagraph"/>
              <w:spacing w:before="41"/>
              <w:ind w:left="84" w:right="71"/>
              <w:rPr>
                <w:sz w:val="24"/>
              </w:rPr>
            </w:pPr>
            <w:r>
              <w:rPr>
                <w:sz w:val="24"/>
              </w:rPr>
              <w:t>IV зона, км</w:t>
            </w:r>
          </w:p>
        </w:tc>
        <w:tc>
          <w:tcPr>
            <w:tcW w:w="727" w:type="dxa"/>
          </w:tcPr>
          <w:p w:rsidR="00E246C9" w:rsidRDefault="00E246C9">
            <w:pPr>
              <w:pStyle w:val="TableParagraph"/>
              <w:jc w:val="left"/>
              <w:rPr>
                <w:sz w:val="24"/>
              </w:rPr>
            </w:pPr>
          </w:p>
        </w:tc>
        <w:tc>
          <w:tcPr>
            <w:tcW w:w="567"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650" w:type="dxa"/>
            <w:gridSpan w:val="2"/>
          </w:tcPr>
          <w:p w:rsidR="00E246C9" w:rsidRDefault="00E246C9">
            <w:pPr>
              <w:pStyle w:val="TableParagraph"/>
              <w:jc w:val="left"/>
              <w:rPr>
                <w:sz w:val="24"/>
              </w:rPr>
            </w:pPr>
          </w:p>
        </w:tc>
        <w:tc>
          <w:tcPr>
            <w:tcW w:w="557" w:type="dxa"/>
          </w:tcPr>
          <w:p w:rsidR="00E246C9" w:rsidRDefault="00E246C9">
            <w:pPr>
              <w:pStyle w:val="TableParagraph"/>
              <w:spacing w:before="41"/>
              <w:ind w:left="8"/>
              <w:rPr>
                <w:sz w:val="24"/>
              </w:rPr>
            </w:pPr>
            <w:r>
              <w:rPr>
                <w:w w:val="99"/>
                <w:sz w:val="24"/>
              </w:rPr>
              <w:t>-</w:t>
            </w:r>
          </w:p>
        </w:tc>
        <w:tc>
          <w:tcPr>
            <w:tcW w:w="562" w:type="dxa"/>
          </w:tcPr>
          <w:p w:rsidR="00E246C9" w:rsidRDefault="00E246C9">
            <w:pPr>
              <w:pStyle w:val="TableParagraph"/>
              <w:spacing w:before="41"/>
              <w:ind w:left="79" w:right="61"/>
              <w:rPr>
                <w:sz w:val="24"/>
              </w:rPr>
            </w:pPr>
            <w:r>
              <w:rPr>
                <w:sz w:val="24"/>
              </w:rPr>
              <w:t>12</w:t>
            </w:r>
          </w:p>
        </w:tc>
        <w:tc>
          <w:tcPr>
            <w:tcW w:w="562" w:type="dxa"/>
          </w:tcPr>
          <w:p w:rsidR="00E246C9" w:rsidRDefault="00E246C9">
            <w:pPr>
              <w:pStyle w:val="TableParagraph"/>
              <w:spacing w:before="41"/>
              <w:ind w:left="79" w:right="62"/>
              <w:rPr>
                <w:sz w:val="24"/>
              </w:rPr>
            </w:pPr>
            <w:r>
              <w:rPr>
                <w:sz w:val="24"/>
              </w:rPr>
              <w:t>25</w:t>
            </w:r>
          </w:p>
        </w:tc>
        <w:tc>
          <w:tcPr>
            <w:tcW w:w="557" w:type="dxa"/>
          </w:tcPr>
          <w:p w:rsidR="00E246C9" w:rsidRDefault="00E246C9">
            <w:pPr>
              <w:pStyle w:val="TableParagraph"/>
              <w:spacing w:before="41"/>
              <w:ind w:left="46" w:right="34"/>
              <w:rPr>
                <w:sz w:val="24"/>
              </w:rPr>
            </w:pPr>
            <w:r>
              <w:rPr>
                <w:sz w:val="24"/>
              </w:rPr>
              <w:t>16</w:t>
            </w:r>
          </w:p>
        </w:tc>
        <w:tc>
          <w:tcPr>
            <w:tcW w:w="562" w:type="dxa"/>
          </w:tcPr>
          <w:p w:rsidR="00E246C9" w:rsidRDefault="00E246C9">
            <w:pPr>
              <w:pStyle w:val="TableParagraph"/>
              <w:spacing w:before="41"/>
              <w:ind w:left="79" w:right="63"/>
              <w:rPr>
                <w:sz w:val="24"/>
              </w:rPr>
            </w:pPr>
            <w:r>
              <w:rPr>
                <w:sz w:val="24"/>
              </w:rPr>
              <w:t>12</w:t>
            </w:r>
          </w:p>
        </w:tc>
        <w:tc>
          <w:tcPr>
            <w:tcW w:w="562" w:type="dxa"/>
          </w:tcPr>
          <w:p w:rsidR="00E246C9" w:rsidRDefault="00E246C9">
            <w:pPr>
              <w:pStyle w:val="TableParagraph"/>
              <w:spacing w:before="41"/>
              <w:ind w:left="9"/>
              <w:rPr>
                <w:sz w:val="24"/>
              </w:rPr>
            </w:pPr>
            <w:r>
              <w:rPr>
                <w:w w:val="99"/>
                <w:sz w:val="24"/>
              </w:rPr>
              <w:t>-</w:t>
            </w:r>
          </w:p>
        </w:tc>
        <w:tc>
          <w:tcPr>
            <w:tcW w:w="706" w:type="dxa"/>
          </w:tcPr>
          <w:p w:rsidR="00E246C9" w:rsidRDefault="00E246C9">
            <w:pPr>
              <w:pStyle w:val="TableParagraph"/>
              <w:spacing w:before="41"/>
              <w:ind w:left="88" w:right="83"/>
              <w:rPr>
                <w:sz w:val="24"/>
              </w:rPr>
            </w:pPr>
          </w:p>
        </w:tc>
      </w:tr>
      <w:tr w:rsidR="00E246C9" w:rsidTr="00E246C9">
        <w:trPr>
          <w:trHeight w:val="378"/>
        </w:trPr>
        <w:tc>
          <w:tcPr>
            <w:tcW w:w="2573" w:type="dxa"/>
          </w:tcPr>
          <w:p w:rsidR="00E246C9" w:rsidRDefault="00E246C9">
            <w:pPr>
              <w:pStyle w:val="TableParagraph"/>
              <w:spacing w:before="37"/>
              <w:ind w:left="84" w:right="70"/>
              <w:rPr>
                <w:sz w:val="24"/>
              </w:rPr>
            </w:pPr>
            <w:r>
              <w:rPr>
                <w:sz w:val="24"/>
              </w:rPr>
              <w:t>Всего</w:t>
            </w:r>
          </w:p>
        </w:tc>
        <w:tc>
          <w:tcPr>
            <w:tcW w:w="727" w:type="dxa"/>
          </w:tcPr>
          <w:p w:rsidR="00E246C9" w:rsidRDefault="00E246C9">
            <w:pPr>
              <w:pStyle w:val="TableParagraph"/>
              <w:jc w:val="left"/>
              <w:rPr>
                <w:sz w:val="24"/>
              </w:rPr>
            </w:pPr>
          </w:p>
        </w:tc>
        <w:tc>
          <w:tcPr>
            <w:tcW w:w="567"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650" w:type="dxa"/>
            <w:gridSpan w:val="2"/>
          </w:tcPr>
          <w:p w:rsidR="00E246C9" w:rsidRDefault="00E246C9">
            <w:pPr>
              <w:pStyle w:val="TableParagraph"/>
              <w:jc w:val="left"/>
              <w:rPr>
                <w:sz w:val="24"/>
              </w:rPr>
            </w:pPr>
          </w:p>
        </w:tc>
        <w:tc>
          <w:tcPr>
            <w:tcW w:w="557" w:type="dxa"/>
          </w:tcPr>
          <w:p w:rsidR="00E246C9" w:rsidRDefault="00E246C9">
            <w:pPr>
              <w:pStyle w:val="TableParagraph"/>
              <w:spacing w:before="37"/>
              <w:ind w:left="48" w:right="34"/>
              <w:rPr>
                <w:sz w:val="24"/>
              </w:rPr>
            </w:pPr>
            <w:r>
              <w:rPr>
                <w:sz w:val="24"/>
              </w:rPr>
              <w:t>80</w:t>
            </w:r>
          </w:p>
        </w:tc>
        <w:tc>
          <w:tcPr>
            <w:tcW w:w="562" w:type="dxa"/>
          </w:tcPr>
          <w:p w:rsidR="00E246C9" w:rsidRDefault="00E246C9">
            <w:pPr>
              <w:pStyle w:val="TableParagraph"/>
              <w:spacing w:before="37"/>
              <w:ind w:left="78" w:right="65"/>
              <w:rPr>
                <w:sz w:val="24"/>
              </w:rPr>
            </w:pPr>
            <w:r>
              <w:rPr>
                <w:sz w:val="24"/>
              </w:rPr>
              <w:t>275</w:t>
            </w:r>
          </w:p>
        </w:tc>
        <w:tc>
          <w:tcPr>
            <w:tcW w:w="562" w:type="dxa"/>
          </w:tcPr>
          <w:p w:rsidR="00E246C9" w:rsidRDefault="00E246C9">
            <w:pPr>
              <w:pStyle w:val="TableParagraph"/>
              <w:spacing w:before="37"/>
              <w:ind w:left="78" w:right="65"/>
              <w:rPr>
                <w:sz w:val="24"/>
              </w:rPr>
            </w:pPr>
            <w:r>
              <w:rPr>
                <w:sz w:val="24"/>
              </w:rPr>
              <w:t>370</w:t>
            </w:r>
          </w:p>
        </w:tc>
        <w:tc>
          <w:tcPr>
            <w:tcW w:w="557" w:type="dxa"/>
          </w:tcPr>
          <w:p w:rsidR="00E246C9" w:rsidRDefault="00E246C9">
            <w:pPr>
              <w:pStyle w:val="TableParagraph"/>
              <w:spacing w:before="37"/>
              <w:ind w:left="41" w:right="34"/>
              <w:rPr>
                <w:sz w:val="24"/>
              </w:rPr>
            </w:pPr>
            <w:r>
              <w:rPr>
                <w:sz w:val="24"/>
              </w:rPr>
              <w:t>290</w:t>
            </w:r>
          </w:p>
        </w:tc>
        <w:tc>
          <w:tcPr>
            <w:tcW w:w="562" w:type="dxa"/>
          </w:tcPr>
          <w:p w:rsidR="00E246C9" w:rsidRDefault="00E246C9">
            <w:pPr>
              <w:pStyle w:val="TableParagraph"/>
              <w:spacing w:before="37"/>
              <w:ind w:left="76" w:right="65"/>
              <w:rPr>
                <w:sz w:val="24"/>
              </w:rPr>
            </w:pPr>
            <w:r>
              <w:rPr>
                <w:sz w:val="24"/>
              </w:rPr>
              <w:t>250</w:t>
            </w:r>
          </w:p>
        </w:tc>
        <w:tc>
          <w:tcPr>
            <w:tcW w:w="562" w:type="dxa"/>
          </w:tcPr>
          <w:p w:rsidR="00E246C9" w:rsidRDefault="00E246C9">
            <w:pPr>
              <w:pStyle w:val="TableParagraph"/>
              <w:spacing w:before="37"/>
              <w:ind w:left="9"/>
              <w:rPr>
                <w:sz w:val="24"/>
              </w:rPr>
            </w:pPr>
            <w:r>
              <w:rPr>
                <w:w w:val="99"/>
                <w:sz w:val="24"/>
              </w:rPr>
              <w:t>-</w:t>
            </w:r>
          </w:p>
        </w:tc>
        <w:tc>
          <w:tcPr>
            <w:tcW w:w="706" w:type="dxa"/>
          </w:tcPr>
          <w:p w:rsidR="00E246C9" w:rsidRDefault="00E246C9">
            <w:pPr>
              <w:pStyle w:val="TableParagraph"/>
              <w:spacing w:before="37"/>
              <w:ind w:left="88" w:right="83"/>
              <w:rPr>
                <w:sz w:val="24"/>
              </w:rPr>
            </w:pPr>
          </w:p>
        </w:tc>
      </w:tr>
      <w:tr w:rsidR="00E246C9" w:rsidTr="00E246C9">
        <w:trPr>
          <w:trHeight w:val="359"/>
        </w:trPr>
        <w:tc>
          <w:tcPr>
            <w:tcW w:w="2573" w:type="dxa"/>
          </w:tcPr>
          <w:p w:rsidR="00E246C9" w:rsidRDefault="00E246C9">
            <w:pPr>
              <w:pStyle w:val="TableParagraph"/>
              <w:spacing w:before="27"/>
              <w:ind w:left="84" w:right="71"/>
              <w:rPr>
                <w:sz w:val="24"/>
              </w:rPr>
            </w:pPr>
            <w:r>
              <w:rPr>
                <w:sz w:val="24"/>
              </w:rPr>
              <w:t>Общий объем</w:t>
            </w:r>
          </w:p>
        </w:tc>
        <w:tc>
          <w:tcPr>
            <w:tcW w:w="727" w:type="dxa"/>
          </w:tcPr>
          <w:p w:rsidR="00E246C9" w:rsidRDefault="00E246C9">
            <w:pPr>
              <w:pStyle w:val="TableParagraph"/>
              <w:spacing w:before="27"/>
              <w:ind w:left="79" w:right="62"/>
              <w:rPr>
                <w:sz w:val="24"/>
              </w:rPr>
            </w:pPr>
            <w:r>
              <w:rPr>
                <w:sz w:val="24"/>
              </w:rPr>
              <w:t>150</w:t>
            </w:r>
          </w:p>
        </w:tc>
        <w:tc>
          <w:tcPr>
            <w:tcW w:w="567" w:type="dxa"/>
          </w:tcPr>
          <w:p w:rsidR="00E246C9" w:rsidRPr="00E246C9" w:rsidRDefault="00E246C9">
            <w:pPr>
              <w:pStyle w:val="TableParagraph"/>
              <w:spacing w:before="27"/>
              <w:ind w:left="102"/>
              <w:jc w:val="left"/>
              <w:rPr>
                <w:sz w:val="24"/>
                <w:lang w:val="ru-RU"/>
              </w:rPr>
            </w:pPr>
            <w:r>
              <w:rPr>
                <w:sz w:val="24"/>
                <w:lang w:val="ru-RU"/>
              </w:rPr>
              <w:t>165</w:t>
            </w:r>
          </w:p>
        </w:tc>
        <w:tc>
          <w:tcPr>
            <w:tcW w:w="709" w:type="dxa"/>
          </w:tcPr>
          <w:p w:rsidR="00E246C9" w:rsidRDefault="00E246C9">
            <w:pPr>
              <w:pStyle w:val="TableParagraph"/>
              <w:spacing w:before="27"/>
              <w:ind w:left="45" w:right="34"/>
              <w:rPr>
                <w:sz w:val="24"/>
              </w:rPr>
            </w:pPr>
            <w:r>
              <w:rPr>
                <w:sz w:val="24"/>
              </w:rPr>
              <w:t>400</w:t>
            </w:r>
          </w:p>
        </w:tc>
        <w:tc>
          <w:tcPr>
            <w:tcW w:w="709" w:type="dxa"/>
          </w:tcPr>
          <w:p w:rsidR="00E246C9" w:rsidRDefault="00E246C9">
            <w:pPr>
              <w:pStyle w:val="TableParagraph"/>
              <w:spacing w:before="27"/>
              <w:ind w:left="79" w:right="64"/>
              <w:rPr>
                <w:sz w:val="24"/>
              </w:rPr>
            </w:pPr>
            <w:r>
              <w:rPr>
                <w:sz w:val="24"/>
              </w:rPr>
              <w:t>310</w:t>
            </w:r>
          </w:p>
        </w:tc>
        <w:tc>
          <w:tcPr>
            <w:tcW w:w="650" w:type="dxa"/>
            <w:gridSpan w:val="2"/>
          </w:tcPr>
          <w:p w:rsidR="00E246C9" w:rsidRDefault="00E246C9">
            <w:pPr>
              <w:pStyle w:val="TableParagraph"/>
              <w:spacing w:before="27"/>
              <w:ind w:left="101"/>
              <w:jc w:val="left"/>
              <w:rPr>
                <w:sz w:val="24"/>
              </w:rPr>
            </w:pPr>
            <w:r>
              <w:rPr>
                <w:sz w:val="24"/>
              </w:rPr>
              <w:t>250</w:t>
            </w:r>
          </w:p>
        </w:tc>
        <w:tc>
          <w:tcPr>
            <w:tcW w:w="557" w:type="dxa"/>
          </w:tcPr>
          <w:p w:rsidR="00E246C9" w:rsidRDefault="00E246C9">
            <w:pPr>
              <w:pStyle w:val="TableParagraph"/>
              <w:spacing w:before="27"/>
              <w:ind w:left="43" w:right="34"/>
              <w:rPr>
                <w:sz w:val="24"/>
              </w:rPr>
            </w:pPr>
            <w:r>
              <w:rPr>
                <w:sz w:val="24"/>
              </w:rPr>
              <w:t>280</w:t>
            </w:r>
          </w:p>
        </w:tc>
        <w:tc>
          <w:tcPr>
            <w:tcW w:w="562" w:type="dxa"/>
          </w:tcPr>
          <w:p w:rsidR="00E246C9" w:rsidRDefault="00E246C9">
            <w:pPr>
              <w:pStyle w:val="TableParagraph"/>
              <w:spacing w:before="27"/>
              <w:ind w:left="78" w:right="65"/>
              <w:rPr>
                <w:sz w:val="24"/>
              </w:rPr>
            </w:pPr>
            <w:r>
              <w:rPr>
                <w:sz w:val="24"/>
              </w:rPr>
              <w:t>320</w:t>
            </w:r>
          </w:p>
        </w:tc>
        <w:tc>
          <w:tcPr>
            <w:tcW w:w="562" w:type="dxa"/>
          </w:tcPr>
          <w:p w:rsidR="00E246C9" w:rsidRDefault="00E246C9">
            <w:pPr>
              <w:pStyle w:val="TableParagraph"/>
              <w:spacing w:before="27"/>
              <w:ind w:left="78" w:right="65"/>
              <w:rPr>
                <w:sz w:val="24"/>
              </w:rPr>
            </w:pPr>
            <w:r>
              <w:rPr>
                <w:sz w:val="24"/>
              </w:rPr>
              <w:t>410</w:t>
            </w:r>
          </w:p>
        </w:tc>
        <w:tc>
          <w:tcPr>
            <w:tcW w:w="557" w:type="dxa"/>
          </w:tcPr>
          <w:p w:rsidR="00E246C9" w:rsidRDefault="00E246C9">
            <w:pPr>
              <w:pStyle w:val="TableParagraph"/>
              <w:spacing w:before="27"/>
              <w:ind w:left="41" w:right="34"/>
              <w:rPr>
                <w:sz w:val="24"/>
              </w:rPr>
            </w:pPr>
            <w:r>
              <w:rPr>
                <w:sz w:val="24"/>
              </w:rPr>
              <w:t>330</w:t>
            </w:r>
          </w:p>
        </w:tc>
        <w:tc>
          <w:tcPr>
            <w:tcW w:w="562" w:type="dxa"/>
          </w:tcPr>
          <w:p w:rsidR="00E246C9" w:rsidRDefault="00E246C9">
            <w:pPr>
              <w:pStyle w:val="TableParagraph"/>
              <w:spacing w:before="27"/>
              <w:ind w:left="76" w:right="65"/>
              <w:rPr>
                <w:sz w:val="24"/>
              </w:rPr>
            </w:pPr>
            <w:r>
              <w:rPr>
                <w:sz w:val="24"/>
              </w:rPr>
              <w:t>280</w:t>
            </w:r>
          </w:p>
        </w:tc>
        <w:tc>
          <w:tcPr>
            <w:tcW w:w="562" w:type="dxa"/>
          </w:tcPr>
          <w:p w:rsidR="00E246C9" w:rsidRDefault="00E246C9">
            <w:pPr>
              <w:pStyle w:val="TableParagraph"/>
              <w:spacing w:before="27"/>
              <w:ind w:left="76" w:right="65"/>
              <w:rPr>
                <w:sz w:val="24"/>
              </w:rPr>
            </w:pPr>
            <w:r>
              <w:rPr>
                <w:sz w:val="24"/>
              </w:rPr>
              <w:t>105</w:t>
            </w:r>
          </w:p>
        </w:tc>
        <w:tc>
          <w:tcPr>
            <w:tcW w:w="706" w:type="dxa"/>
          </w:tcPr>
          <w:p w:rsidR="00E246C9" w:rsidRPr="00E246C9" w:rsidRDefault="00E246C9">
            <w:pPr>
              <w:pStyle w:val="TableParagraph"/>
              <w:spacing w:before="27"/>
              <w:ind w:left="88" w:right="83"/>
              <w:rPr>
                <w:sz w:val="24"/>
                <w:lang w:val="ru-RU"/>
              </w:rPr>
            </w:pPr>
            <w:r>
              <w:rPr>
                <w:sz w:val="24"/>
                <w:lang w:val="ru-RU"/>
              </w:rPr>
              <w:t>2940</w:t>
            </w:r>
          </w:p>
        </w:tc>
      </w:tr>
      <w:tr w:rsidR="00E246C9" w:rsidTr="00E246C9">
        <w:trPr>
          <w:trHeight w:val="455"/>
        </w:trPr>
        <w:tc>
          <w:tcPr>
            <w:tcW w:w="2573" w:type="dxa"/>
          </w:tcPr>
          <w:p w:rsidR="00E246C9" w:rsidRDefault="00E246C9">
            <w:pPr>
              <w:pStyle w:val="TableParagraph"/>
              <w:spacing w:before="75"/>
              <w:ind w:left="84" w:right="64"/>
              <w:rPr>
                <w:sz w:val="24"/>
              </w:rPr>
            </w:pPr>
            <w:r>
              <w:rPr>
                <w:sz w:val="24"/>
              </w:rPr>
              <w:t>Спортивные игры, ч</w:t>
            </w:r>
          </w:p>
        </w:tc>
        <w:tc>
          <w:tcPr>
            <w:tcW w:w="727" w:type="dxa"/>
          </w:tcPr>
          <w:p w:rsidR="00E246C9" w:rsidRDefault="00E246C9">
            <w:pPr>
              <w:pStyle w:val="TableParagraph"/>
              <w:spacing w:before="75"/>
              <w:ind w:left="79" w:right="57"/>
              <w:rPr>
                <w:sz w:val="24"/>
              </w:rPr>
            </w:pPr>
            <w:r>
              <w:rPr>
                <w:sz w:val="24"/>
              </w:rPr>
              <w:t>15</w:t>
            </w:r>
          </w:p>
        </w:tc>
        <w:tc>
          <w:tcPr>
            <w:tcW w:w="567" w:type="dxa"/>
          </w:tcPr>
          <w:p w:rsidR="00E246C9" w:rsidRPr="00E246C9" w:rsidRDefault="00E246C9">
            <w:pPr>
              <w:pStyle w:val="TableParagraph"/>
              <w:spacing w:before="75"/>
              <w:ind w:left="164"/>
              <w:jc w:val="left"/>
              <w:rPr>
                <w:sz w:val="24"/>
                <w:lang w:val="ru-RU"/>
              </w:rPr>
            </w:pPr>
            <w:r>
              <w:rPr>
                <w:sz w:val="24"/>
                <w:lang w:val="ru-RU"/>
              </w:rPr>
              <w:t>10</w:t>
            </w:r>
          </w:p>
        </w:tc>
        <w:tc>
          <w:tcPr>
            <w:tcW w:w="709" w:type="dxa"/>
          </w:tcPr>
          <w:p w:rsidR="00E246C9" w:rsidRDefault="00E246C9">
            <w:pPr>
              <w:pStyle w:val="TableParagraph"/>
              <w:spacing w:before="75"/>
              <w:ind w:left="50" w:right="34"/>
              <w:rPr>
                <w:sz w:val="24"/>
              </w:rPr>
            </w:pPr>
            <w:r>
              <w:rPr>
                <w:sz w:val="24"/>
              </w:rPr>
              <w:t>15</w:t>
            </w:r>
          </w:p>
        </w:tc>
        <w:tc>
          <w:tcPr>
            <w:tcW w:w="709" w:type="dxa"/>
          </w:tcPr>
          <w:p w:rsidR="00E246C9" w:rsidRDefault="00E246C9">
            <w:pPr>
              <w:pStyle w:val="TableParagraph"/>
              <w:spacing w:before="75"/>
              <w:ind w:left="79" w:right="59"/>
              <w:rPr>
                <w:sz w:val="24"/>
              </w:rPr>
            </w:pPr>
            <w:r>
              <w:rPr>
                <w:sz w:val="24"/>
              </w:rPr>
              <w:t>12</w:t>
            </w:r>
          </w:p>
        </w:tc>
        <w:tc>
          <w:tcPr>
            <w:tcW w:w="650" w:type="dxa"/>
            <w:gridSpan w:val="2"/>
          </w:tcPr>
          <w:p w:rsidR="00E246C9" w:rsidRDefault="00E246C9">
            <w:pPr>
              <w:pStyle w:val="TableParagraph"/>
              <w:spacing w:before="75"/>
              <w:ind w:left="15"/>
              <w:rPr>
                <w:sz w:val="24"/>
              </w:rPr>
            </w:pPr>
            <w:r>
              <w:rPr>
                <w:w w:val="99"/>
                <w:sz w:val="24"/>
              </w:rPr>
              <w:t>8</w:t>
            </w:r>
          </w:p>
        </w:tc>
        <w:tc>
          <w:tcPr>
            <w:tcW w:w="557" w:type="dxa"/>
          </w:tcPr>
          <w:p w:rsidR="00E246C9" w:rsidRDefault="00E246C9">
            <w:pPr>
              <w:pStyle w:val="TableParagraph"/>
              <w:spacing w:before="75"/>
              <w:ind w:left="9"/>
              <w:rPr>
                <w:sz w:val="24"/>
              </w:rPr>
            </w:pPr>
            <w:r>
              <w:rPr>
                <w:w w:val="99"/>
                <w:sz w:val="24"/>
              </w:rPr>
              <w:t>5</w:t>
            </w:r>
          </w:p>
        </w:tc>
        <w:tc>
          <w:tcPr>
            <w:tcW w:w="562" w:type="dxa"/>
          </w:tcPr>
          <w:p w:rsidR="00E246C9" w:rsidRDefault="00E246C9">
            <w:pPr>
              <w:pStyle w:val="TableParagraph"/>
              <w:spacing w:before="75"/>
              <w:ind w:left="13"/>
              <w:rPr>
                <w:sz w:val="24"/>
              </w:rPr>
            </w:pPr>
            <w:r>
              <w:rPr>
                <w:w w:val="99"/>
                <w:sz w:val="24"/>
              </w:rPr>
              <w:t>5</w:t>
            </w:r>
          </w:p>
        </w:tc>
        <w:tc>
          <w:tcPr>
            <w:tcW w:w="562" w:type="dxa"/>
          </w:tcPr>
          <w:p w:rsidR="00E246C9" w:rsidRDefault="00E246C9">
            <w:pPr>
              <w:pStyle w:val="TableParagraph"/>
              <w:spacing w:before="75"/>
              <w:ind w:left="13"/>
              <w:rPr>
                <w:sz w:val="24"/>
              </w:rPr>
            </w:pPr>
            <w:r>
              <w:rPr>
                <w:w w:val="99"/>
                <w:sz w:val="24"/>
              </w:rPr>
              <w:t>5</w:t>
            </w:r>
          </w:p>
        </w:tc>
        <w:tc>
          <w:tcPr>
            <w:tcW w:w="557" w:type="dxa"/>
          </w:tcPr>
          <w:p w:rsidR="00E246C9" w:rsidRDefault="00E246C9">
            <w:pPr>
              <w:pStyle w:val="TableParagraph"/>
              <w:spacing w:before="75"/>
              <w:ind w:left="7"/>
              <w:rPr>
                <w:sz w:val="24"/>
              </w:rPr>
            </w:pPr>
            <w:r>
              <w:rPr>
                <w:w w:val="99"/>
                <w:sz w:val="24"/>
              </w:rPr>
              <w:t>5</w:t>
            </w:r>
          </w:p>
        </w:tc>
        <w:tc>
          <w:tcPr>
            <w:tcW w:w="562" w:type="dxa"/>
          </w:tcPr>
          <w:p w:rsidR="00E246C9" w:rsidRDefault="00E246C9">
            <w:pPr>
              <w:pStyle w:val="TableParagraph"/>
              <w:spacing w:before="75"/>
              <w:ind w:left="11"/>
              <w:rPr>
                <w:sz w:val="24"/>
              </w:rPr>
            </w:pPr>
            <w:r>
              <w:rPr>
                <w:w w:val="99"/>
                <w:sz w:val="24"/>
              </w:rPr>
              <w:t>5</w:t>
            </w:r>
          </w:p>
        </w:tc>
        <w:tc>
          <w:tcPr>
            <w:tcW w:w="562" w:type="dxa"/>
          </w:tcPr>
          <w:p w:rsidR="00E246C9" w:rsidRDefault="00E246C9">
            <w:pPr>
              <w:pStyle w:val="TableParagraph"/>
              <w:spacing w:before="75"/>
              <w:ind w:left="79" w:right="64"/>
              <w:rPr>
                <w:sz w:val="24"/>
              </w:rPr>
            </w:pPr>
            <w:r>
              <w:rPr>
                <w:sz w:val="24"/>
              </w:rPr>
              <w:t>20</w:t>
            </w:r>
          </w:p>
        </w:tc>
        <w:tc>
          <w:tcPr>
            <w:tcW w:w="706" w:type="dxa"/>
          </w:tcPr>
          <w:p w:rsidR="00E246C9" w:rsidRPr="00E246C9" w:rsidRDefault="00E246C9">
            <w:pPr>
              <w:pStyle w:val="TableParagraph"/>
              <w:spacing w:before="75"/>
              <w:ind w:left="88" w:right="78"/>
              <w:rPr>
                <w:sz w:val="24"/>
                <w:lang w:val="ru-RU"/>
              </w:rPr>
            </w:pPr>
            <w:r>
              <w:rPr>
                <w:sz w:val="24"/>
                <w:lang w:val="ru-RU"/>
              </w:rPr>
              <w:t>105</w:t>
            </w:r>
          </w:p>
        </w:tc>
      </w:tr>
    </w:tbl>
    <w:p w:rsidR="007C3221" w:rsidRDefault="007C3221">
      <w:pPr>
        <w:pStyle w:val="a3"/>
        <w:ind w:left="0"/>
        <w:jc w:val="left"/>
        <w:rPr>
          <w:sz w:val="23"/>
        </w:rPr>
      </w:pPr>
    </w:p>
    <w:p w:rsidR="007C3221" w:rsidRPr="004C189F" w:rsidRDefault="004C189F">
      <w:pPr>
        <w:pStyle w:val="a3"/>
        <w:spacing w:after="12" w:line="237" w:lineRule="auto"/>
        <w:ind w:left="2529" w:right="659" w:hanging="2002"/>
        <w:jc w:val="left"/>
        <w:rPr>
          <w:lang w:val="ru-RU"/>
        </w:rPr>
      </w:pPr>
      <w:r w:rsidRPr="004C189F">
        <w:rPr>
          <w:lang w:val="ru-RU"/>
        </w:rPr>
        <w:t>Таблица 15. План-схема построения тренировочных нагрузок в годичном цикле подготовки лыжников-гонщиков 4-го года тренировочного</w:t>
      </w:r>
      <w:r w:rsidRPr="004C189F">
        <w:rPr>
          <w:spacing w:val="-4"/>
          <w:lang w:val="ru-RU"/>
        </w:rPr>
        <w:t xml:space="preserve"> </w:t>
      </w:r>
      <w:r w:rsidRPr="004C189F">
        <w:rPr>
          <w:lang w:val="ru-RU"/>
        </w:rPr>
        <w:t>этапа</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39"/>
        <w:gridCol w:w="619"/>
        <w:gridCol w:w="567"/>
        <w:gridCol w:w="851"/>
        <w:gridCol w:w="708"/>
        <w:gridCol w:w="528"/>
        <w:gridCol w:w="576"/>
        <w:gridCol w:w="547"/>
        <w:gridCol w:w="552"/>
        <w:gridCol w:w="547"/>
        <w:gridCol w:w="552"/>
        <w:gridCol w:w="562"/>
        <w:gridCol w:w="850"/>
      </w:tblGrid>
      <w:tr w:rsidR="007C3221">
        <w:trPr>
          <w:trHeight w:val="340"/>
        </w:trPr>
        <w:tc>
          <w:tcPr>
            <w:tcW w:w="2539" w:type="dxa"/>
            <w:vMerge w:val="restart"/>
          </w:tcPr>
          <w:p w:rsidR="007C3221" w:rsidRPr="004C189F" w:rsidRDefault="007C3221">
            <w:pPr>
              <w:pStyle w:val="TableParagraph"/>
              <w:spacing w:before="7"/>
              <w:jc w:val="left"/>
              <w:rPr>
                <w:sz w:val="32"/>
                <w:lang w:val="ru-RU"/>
              </w:rPr>
            </w:pPr>
          </w:p>
          <w:p w:rsidR="007C3221" w:rsidRDefault="004C189F">
            <w:pPr>
              <w:pStyle w:val="TableParagraph"/>
              <w:ind w:left="189"/>
              <w:jc w:val="left"/>
              <w:rPr>
                <w:sz w:val="24"/>
              </w:rPr>
            </w:pPr>
            <w:r>
              <w:rPr>
                <w:sz w:val="24"/>
              </w:rPr>
              <w:t>Средства подготовки</w:t>
            </w:r>
          </w:p>
        </w:tc>
        <w:tc>
          <w:tcPr>
            <w:tcW w:w="3273" w:type="dxa"/>
            <w:gridSpan w:val="5"/>
          </w:tcPr>
          <w:p w:rsidR="007C3221" w:rsidRDefault="004C189F">
            <w:pPr>
              <w:pStyle w:val="TableParagraph"/>
              <w:spacing w:before="25"/>
              <w:ind w:left="256"/>
              <w:jc w:val="left"/>
              <w:rPr>
                <w:sz w:val="24"/>
              </w:rPr>
            </w:pPr>
            <w:r>
              <w:rPr>
                <w:sz w:val="24"/>
              </w:rPr>
              <w:t>Подготовительный период</w:t>
            </w:r>
          </w:p>
        </w:tc>
        <w:tc>
          <w:tcPr>
            <w:tcW w:w="3336" w:type="dxa"/>
            <w:gridSpan w:val="6"/>
          </w:tcPr>
          <w:p w:rsidR="007C3221" w:rsidRDefault="004C189F">
            <w:pPr>
              <w:pStyle w:val="TableParagraph"/>
              <w:spacing w:before="25"/>
              <w:ind w:left="290"/>
              <w:jc w:val="left"/>
              <w:rPr>
                <w:sz w:val="24"/>
              </w:rPr>
            </w:pPr>
            <w:r>
              <w:rPr>
                <w:sz w:val="24"/>
              </w:rPr>
              <w:t>Соревновательный период</w:t>
            </w:r>
          </w:p>
        </w:tc>
        <w:tc>
          <w:tcPr>
            <w:tcW w:w="850" w:type="dxa"/>
            <w:vMerge w:val="restart"/>
          </w:tcPr>
          <w:p w:rsidR="007C3221" w:rsidRDefault="007C3221">
            <w:pPr>
              <w:pStyle w:val="TableParagraph"/>
              <w:spacing w:before="2"/>
              <w:jc w:val="left"/>
              <w:rPr>
                <w:sz w:val="21"/>
              </w:rPr>
            </w:pPr>
          </w:p>
          <w:p w:rsidR="007C3221" w:rsidRDefault="004C189F">
            <w:pPr>
              <w:pStyle w:val="TableParagraph"/>
              <w:spacing w:line="237" w:lineRule="auto"/>
              <w:ind w:left="122" w:right="91" w:firstLine="4"/>
              <w:jc w:val="left"/>
              <w:rPr>
                <w:sz w:val="24"/>
              </w:rPr>
            </w:pPr>
            <w:r>
              <w:rPr>
                <w:sz w:val="24"/>
              </w:rPr>
              <w:t>Всего за год</w:t>
            </w:r>
          </w:p>
        </w:tc>
      </w:tr>
      <w:tr w:rsidR="007C3221">
        <w:trPr>
          <w:trHeight w:val="340"/>
        </w:trPr>
        <w:tc>
          <w:tcPr>
            <w:tcW w:w="2539" w:type="dxa"/>
            <w:vMerge/>
            <w:tcBorders>
              <w:top w:val="nil"/>
            </w:tcBorders>
          </w:tcPr>
          <w:p w:rsidR="007C3221" w:rsidRDefault="007C3221">
            <w:pPr>
              <w:rPr>
                <w:sz w:val="2"/>
                <w:szCs w:val="2"/>
              </w:rPr>
            </w:pPr>
          </w:p>
        </w:tc>
        <w:tc>
          <w:tcPr>
            <w:tcW w:w="6609" w:type="dxa"/>
            <w:gridSpan w:val="11"/>
          </w:tcPr>
          <w:p w:rsidR="007C3221" w:rsidRDefault="004C189F">
            <w:pPr>
              <w:pStyle w:val="TableParagraph"/>
              <w:spacing w:before="20"/>
              <w:ind w:left="2623" w:right="2597"/>
              <w:rPr>
                <w:sz w:val="24"/>
              </w:rPr>
            </w:pPr>
            <w:r>
              <w:rPr>
                <w:sz w:val="24"/>
              </w:rPr>
              <w:t>Месяцы года</w:t>
            </w:r>
          </w:p>
        </w:tc>
        <w:tc>
          <w:tcPr>
            <w:tcW w:w="850" w:type="dxa"/>
            <w:vMerge/>
            <w:tcBorders>
              <w:top w:val="nil"/>
            </w:tcBorders>
          </w:tcPr>
          <w:p w:rsidR="007C3221" w:rsidRDefault="007C3221">
            <w:pPr>
              <w:rPr>
                <w:sz w:val="2"/>
                <w:szCs w:val="2"/>
              </w:rPr>
            </w:pPr>
          </w:p>
        </w:tc>
      </w:tr>
      <w:tr w:rsidR="00E246C9" w:rsidTr="00E246C9">
        <w:trPr>
          <w:trHeight w:val="340"/>
        </w:trPr>
        <w:tc>
          <w:tcPr>
            <w:tcW w:w="2539" w:type="dxa"/>
            <w:vMerge/>
            <w:tcBorders>
              <w:top w:val="nil"/>
            </w:tcBorders>
          </w:tcPr>
          <w:p w:rsidR="00E246C9" w:rsidRDefault="00E246C9">
            <w:pPr>
              <w:rPr>
                <w:sz w:val="2"/>
                <w:szCs w:val="2"/>
              </w:rPr>
            </w:pPr>
          </w:p>
        </w:tc>
        <w:tc>
          <w:tcPr>
            <w:tcW w:w="619" w:type="dxa"/>
          </w:tcPr>
          <w:p w:rsidR="00E246C9" w:rsidRDefault="00E246C9">
            <w:pPr>
              <w:pStyle w:val="TableParagraph"/>
              <w:spacing w:before="20"/>
              <w:ind w:right="130"/>
              <w:jc w:val="right"/>
              <w:rPr>
                <w:sz w:val="24"/>
              </w:rPr>
            </w:pPr>
            <w:r>
              <w:rPr>
                <w:w w:val="99"/>
                <w:sz w:val="24"/>
              </w:rPr>
              <w:t>V</w:t>
            </w:r>
          </w:p>
        </w:tc>
        <w:tc>
          <w:tcPr>
            <w:tcW w:w="567" w:type="dxa"/>
          </w:tcPr>
          <w:p w:rsidR="00E246C9" w:rsidRDefault="00E246C9">
            <w:pPr>
              <w:pStyle w:val="TableParagraph"/>
              <w:spacing w:before="20"/>
              <w:ind w:right="87"/>
              <w:jc w:val="right"/>
              <w:rPr>
                <w:sz w:val="24"/>
              </w:rPr>
            </w:pPr>
            <w:r>
              <w:rPr>
                <w:w w:val="95"/>
                <w:sz w:val="24"/>
              </w:rPr>
              <w:t>VII</w:t>
            </w:r>
          </w:p>
        </w:tc>
        <w:tc>
          <w:tcPr>
            <w:tcW w:w="851" w:type="dxa"/>
          </w:tcPr>
          <w:p w:rsidR="00E246C9" w:rsidRDefault="00E246C9">
            <w:pPr>
              <w:pStyle w:val="TableParagraph"/>
              <w:spacing w:before="20"/>
              <w:ind w:left="50" w:right="22"/>
              <w:rPr>
                <w:sz w:val="24"/>
              </w:rPr>
            </w:pPr>
            <w:r>
              <w:rPr>
                <w:sz w:val="24"/>
              </w:rPr>
              <w:t>VIII</w:t>
            </w:r>
          </w:p>
        </w:tc>
        <w:tc>
          <w:tcPr>
            <w:tcW w:w="708" w:type="dxa"/>
          </w:tcPr>
          <w:p w:rsidR="00E246C9" w:rsidRDefault="00E246C9">
            <w:pPr>
              <w:pStyle w:val="TableParagraph"/>
              <w:spacing w:before="20"/>
              <w:ind w:left="73" w:right="57"/>
              <w:rPr>
                <w:sz w:val="24"/>
              </w:rPr>
            </w:pPr>
            <w:r>
              <w:rPr>
                <w:sz w:val="24"/>
              </w:rPr>
              <w:t>IX</w:t>
            </w:r>
          </w:p>
        </w:tc>
        <w:tc>
          <w:tcPr>
            <w:tcW w:w="528" w:type="dxa"/>
          </w:tcPr>
          <w:p w:rsidR="00E246C9" w:rsidRDefault="00E246C9">
            <w:pPr>
              <w:pStyle w:val="TableParagraph"/>
              <w:spacing w:before="20"/>
              <w:ind w:left="50"/>
              <w:rPr>
                <w:sz w:val="24"/>
              </w:rPr>
            </w:pPr>
            <w:r>
              <w:rPr>
                <w:w w:val="99"/>
                <w:sz w:val="24"/>
              </w:rPr>
              <w:t>X</w:t>
            </w:r>
          </w:p>
        </w:tc>
        <w:tc>
          <w:tcPr>
            <w:tcW w:w="576" w:type="dxa"/>
          </w:tcPr>
          <w:p w:rsidR="00E246C9" w:rsidRDefault="00E246C9">
            <w:pPr>
              <w:pStyle w:val="TableParagraph"/>
              <w:spacing w:before="20"/>
              <w:ind w:left="96" w:right="63"/>
              <w:rPr>
                <w:sz w:val="24"/>
              </w:rPr>
            </w:pPr>
            <w:r>
              <w:rPr>
                <w:sz w:val="24"/>
              </w:rPr>
              <w:t>XI</w:t>
            </w:r>
          </w:p>
        </w:tc>
        <w:tc>
          <w:tcPr>
            <w:tcW w:w="547" w:type="dxa"/>
          </w:tcPr>
          <w:p w:rsidR="00E246C9" w:rsidRDefault="00E246C9">
            <w:pPr>
              <w:pStyle w:val="TableParagraph"/>
              <w:spacing w:before="20"/>
              <w:ind w:left="73" w:right="54"/>
              <w:rPr>
                <w:sz w:val="24"/>
              </w:rPr>
            </w:pPr>
            <w:r>
              <w:rPr>
                <w:sz w:val="24"/>
              </w:rPr>
              <w:t>XII</w:t>
            </w:r>
          </w:p>
        </w:tc>
        <w:tc>
          <w:tcPr>
            <w:tcW w:w="552" w:type="dxa"/>
          </w:tcPr>
          <w:p w:rsidR="00E246C9" w:rsidRDefault="00E246C9">
            <w:pPr>
              <w:pStyle w:val="TableParagraph"/>
              <w:spacing w:before="20"/>
              <w:ind w:left="19"/>
              <w:rPr>
                <w:sz w:val="24"/>
              </w:rPr>
            </w:pPr>
            <w:r>
              <w:rPr>
                <w:w w:val="99"/>
                <w:sz w:val="24"/>
              </w:rPr>
              <w:t>I</w:t>
            </w:r>
          </w:p>
        </w:tc>
        <w:tc>
          <w:tcPr>
            <w:tcW w:w="547" w:type="dxa"/>
          </w:tcPr>
          <w:p w:rsidR="00E246C9" w:rsidRDefault="00E246C9">
            <w:pPr>
              <w:pStyle w:val="TableParagraph"/>
              <w:spacing w:before="20"/>
              <w:ind w:left="73" w:right="54"/>
              <w:rPr>
                <w:sz w:val="24"/>
              </w:rPr>
            </w:pPr>
            <w:r>
              <w:rPr>
                <w:sz w:val="24"/>
              </w:rPr>
              <w:t>II</w:t>
            </w:r>
          </w:p>
        </w:tc>
        <w:tc>
          <w:tcPr>
            <w:tcW w:w="552" w:type="dxa"/>
          </w:tcPr>
          <w:p w:rsidR="00E246C9" w:rsidRDefault="00E246C9">
            <w:pPr>
              <w:pStyle w:val="TableParagraph"/>
              <w:spacing w:before="20"/>
              <w:ind w:left="50" w:right="21"/>
              <w:rPr>
                <w:sz w:val="24"/>
              </w:rPr>
            </w:pPr>
            <w:r>
              <w:rPr>
                <w:sz w:val="24"/>
              </w:rPr>
              <w:t>III</w:t>
            </w:r>
          </w:p>
        </w:tc>
        <w:tc>
          <w:tcPr>
            <w:tcW w:w="562" w:type="dxa"/>
          </w:tcPr>
          <w:p w:rsidR="00E246C9" w:rsidRDefault="00E246C9">
            <w:pPr>
              <w:pStyle w:val="TableParagraph"/>
              <w:spacing w:before="20"/>
              <w:ind w:right="138"/>
              <w:jc w:val="right"/>
              <w:rPr>
                <w:sz w:val="24"/>
              </w:rPr>
            </w:pPr>
            <w:r>
              <w:rPr>
                <w:sz w:val="24"/>
              </w:rPr>
              <w:t>IV</w:t>
            </w:r>
          </w:p>
        </w:tc>
        <w:tc>
          <w:tcPr>
            <w:tcW w:w="850" w:type="dxa"/>
            <w:vMerge/>
            <w:tcBorders>
              <w:top w:val="nil"/>
            </w:tcBorders>
          </w:tcPr>
          <w:p w:rsidR="00E246C9" w:rsidRDefault="00E246C9">
            <w:pPr>
              <w:rPr>
                <w:sz w:val="2"/>
                <w:szCs w:val="2"/>
              </w:rPr>
            </w:pPr>
          </w:p>
        </w:tc>
      </w:tr>
      <w:tr w:rsidR="00E246C9" w:rsidTr="00E246C9">
        <w:trPr>
          <w:trHeight w:val="340"/>
        </w:trPr>
        <w:tc>
          <w:tcPr>
            <w:tcW w:w="2539" w:type="dxa"/>
          </w:tcPr>
          <w:p w:rsidR="00E246C9" w:rsidRPr="004C189F" w:rsidRDefault="00E246C9">
            <w:pPr>
              <w:pStyle w:val="TableParagraph"/>
              <w:spacing w:before="20"/>
              <w:ind w:left="74" w:right="47"/>
              <w:rPr>
                <w:sz w:val="24"/>
                <w:lang w:val="ru-RU"/>
              </w:rPr>
            </w:pPr>
            <w:r w:rsidRPr="004C189F">
              <w:rPr>
                <w:sz w:val="24"/>
                <w:lang w:val="ru-RU"/>
              </w:rPr>
              <w:t xml:space="preserve">Бег, ходьба </w:t>
            </w:r>
            <w:r>
              <w:rPr>
                <w:sz w:val="24"/>
              </w:rPr>
              <w:t>I</w:t>
            </w:r>
            <w:r w:rsidRPr="004C189F">
              <w:rPr>
                <w:sz w:val="24"/>
                <w:lang w:val="ru-RU"/>
              </w:rPr>
              <w:t xml:space="preserve"> зона, </w:t>
            </w:r>
            <w:proofErr w:type="gramStart"/>
            <w:r w:rsidRPr="004C189F">
              <w:rPr>
                <w:sz w:val="24"/>
                <w:lang w:val="ru-RU"/>
              </w:rPr>
              <w:t>км</w:t>
            </w:r>
            <w:proofErr w:type="gramEnd"/>
          </w:p>
        </w:tc>
        <w:tc>
          <w:tcPr>
            <w:tcW w:w="619" w:type="dxa"/>
          </w:tcPr>
          <w:p w:rsidR="00E246C9" w:rsidRDefault="00E246C9" w:rsidP="00E246C9">
            <w:pPr>
              <w:pStyle w:val="TableParagraph"/>
              <w:spacing w:before="20"/>
              <w:ind w:right="134"/>
              <w:rPr>
                <w:sz w:val="24"/>
              </w:rPr>
            </w:pPr>
            <w:r>
              <w:rPr>
                <w:sz w:val="24"/>
              </w:rPr>
              <w:t>30</w:t>
            </w:r>
          </w:p>
        </w:tc>
        <w:tc>
          <w:tcPr>
            <w:tcW w:w="567" w:type="dxa"/>
          </w:tcPr>
          <w:p w:rsidR="00E246C9" w:rsidRPr="00E246C9" w:rsidRDefault="00E246C9">
            <w:pPr>
              <w:pStyle w:val="TableParagraph"/>
              <w:spacing w:before="20"/>
              <w:ind w:right="133"/>
              <w:jc w:val="right"/>
              <w:rPr>
                <w:sz w:val="24"/>
                <w:lang w:val="ru-RU"/>
              </w:rPr>
            </w:pPr>
            <w:r>
              <w:rPr>
                <w:sz w:val="24"/>
                <w:lang w:val="ru-RU"/>
              </w:rPr>
              <w:t>50</w:t>
            </w:r>
          </w:p>
        </w:tc>
        <w:tc>
          <w:tcPr>
            <w:tcW w:w="851" w:type="dxa"/>
          </w:tcPr>
          <w:p w:rsidR="00E246C9" w:rsidRDefault="00E246C9">
            <w:pPr>
              <w:pStyle w:val="TableParagraph"/>
              <w:spacing w:before="20"/>
              <w:ind w:left="47" w:right="27"/>
              <w:rPr>
                <w:sz w:val="24"/>
              </w:rPr>
            </w:pPr>
            <w:r>
              <w:rPr>
                <w:sz w:val="24"/>
              </w:rPr>
              <w:t>120</w:t>
            </w:r>
          </w:p>
        </w:tc>
        <w:tc>
          <w:tcPr>
            <w:tcW w:w="708" w:type="dxa"/>
          </w:tcPr>
          <w:p w:rsidR="00E246C9" w:rsidRDefault="00E246C9">
            <w:pPr>
              <w:pStyle w:val="TableParagraph"/>
              <w:spacing w:before="20"/>
              <w:ind w:left="73" w:right="53"/>
              <w:rPr>
                <w:sz w:val="24"/>
              </w:rPr>
            </w:pPr>
            <w:r>
              <w:rPr>
                <w:sz w:val="24"/>
              </w:rPr>
              <w:t>60</w:t>
            </w:r>
          </w:p>
        </w:tc>
        <w:tc>
          <w:tcPr>
            <w:tcW w:w="528" w:type="dxa"/>
          </w:tcPr>
          <w:p w:rsidR="00E246C9" w:rsidRDefault="00E246C9">
            <w:pPr>
              <w:pStyle w:val="TableParagraph"/>
              <w:spacing w:before="20"/>
              <w:ind w:left="78" w:right="29"/>
              <w:rPr>
                <w:sz w:val="24"/>
              </w:rPr>
            </w:pPr>
            <w:r>
              <w:rPr>
                <w:sz w:val="24"/>
              </w:rPr>
              <w:t>40</w:t>
            </w:r>
          </w:p>
        </w:tc>
        <w:tc>
          <w:tcPr>
            <w:tcW w:w="576" w:type="dxa"/>
          </w:tcPr>
          <w:p w:rsidR="00E246C9" w:rsidRDefault="00E246C9">
            <w:pPr>
              <w:pStyle w:val="TableParagraph"/>
              <w:spacing w:before="20"/>
              <w:ind w:left="98" w:right="59"/>
              <w:rPr>
                <w:sz w:val="24"/>
              </w:rPr>
            </w:pPr>
            <w:r>
              <w:rPr>
                <w:sz w:val="24"/>
              </w:rPr>
              <w:t>40</w:t>
            </w:r>
          </w:p>
        </w:tc>
        <w:tc>
          <w:tcPr>
            <w:tcW w:w="547" w:type="dxa"/>
          </w:tcPr>
          <w:p w:rsidR="00E246C9" w:rsidRDefault="00E246C9">
            <w:pPr>
              <w:pStyle w:val="TableParagraph"/>
              <w:spacing w:before="20"/>
              <w:ind w:left="73" w:right="53"/>
              <w:rPr>
                <w:sz w:val="24"/>
              </w:rPr>
            </w:pPr>
            <w:r>
              <w:rPr>
                <w:sz w:val="24"/>
              </w:rPr>
              <w:t>25</w:t>
            </w:r>
          </w:p>
        </w:tc>
        <w:tc>
          <w:tcPr>
            <w:tcW w:w="552" w:type="dxa"/>
          </w:tcPr>
          <w:p w:rsidR="00E246C9" w:rsidRDefault="00E246C9">
            <w:pPr>
              <w:pStyle w:val="TableParagraph"/>
              <w:spacing w:before="20"/>
              <w:ind w:left="50" w:right="25"/>
              <w:rPr>
                <w:sz w:val="24"/>
              </w:rPr>
            </w:pPr>
            <w:r>
              <w:rPr>
                <w:sz w:val="24"/>
              </w:rPr>
              <w:t>20</w:t>
            </w:r>
          </w:p>
        </w:tc>
        <w:tc>
          <w:tcPr>
            <w:tcW w:w="547" w:type="dxa"/>
          </w:tcPr>
          <w:p w:rsidR="00E246C9" w:rsidRDefault="00E246C9">
            <w:pPr>
              <w:pStyle w:val="TableParagraph"/>
              <w:spacing w:before="20"/>
              <w:ind w:left="73" w:right="52"/>
              <w:rPr>
                <w:sz w:val="24"/>
              </w:rPr>
            </w:pPr>
            <w:r>
              <w:rPr>
                <w:sz w:val="24"/>
              </w:rPr>
              <w:t>15</w:t>
            </w:r>
          </w:p>
        </w:tc>
        <w:tc>
          <w:tcPr>
            <w:tcW w:w="552" w:type="dxa"/>
          </w:tcPr>
          <w:p w:rsidR="00E246C9" w:rsidRDefault="00E246C9">
            <w:pPr>
              <w:pStyle w:val="TableParagraph"/>
              <w:spacing w:before="20"/>
              <w:ind w:left="50" w:right="24"/>
              <w:rPr>
                <w:sz w:val="24"/>
              </w:rPr>
            </w:pPr>
            <w:r>
              <w:rPr>
                <w:sz w:val="24"/>
              </w:rPr>
              <w:t>10</w:t>
            </w:r>
          </w:p>
        </w:tc>
        <w:tc>
          <w:tcPr>
            <w:tcW w:w="562" w:type="dxa"/>
          </w:tcPr>
          <w:p w:rsidR="00E246C9" w:rsidRDefault="00E246C9">
            <w:pPr>
              <w:pStyle w:val="TableParagraph"/>
              <w:spacing w:before="20"/>
              <w:ind w:right="143"/>
              <w:jc w:val="right"/>
              <w:rPr>
                <w:sz w:val="24"/>
              </w:rPr>
            </w:pPr>
            <w:r>
              <w:rPr>
                <w:w w:val="95"/>
                <w:sz w:val="24"/>
              </w:rPr>
              <w:t>75</w:t>
            </w:r>
          </w:p>
        </w:tc>
        <w:tc>
          <w:tcPr>
            <w:tcW w:w="850" w:type="dxa"/>
          </w:tcPr>
          <w:p w:rsidR="00E246C9" w:rsidRPr="00E246C9" w:rsidRDefault="00E246C9">
            <w:pPr>
              <w:pStyle w:val="TableParagraph"/>
              <w:spacing w:before="20"/>
              <w:ind w:right="230"/>
              <w:jc w:val="right"/>
              <w:rPr>
                <w:sz w:val="24"/>
                <w:lang w:val="ru-RU"/>
              </w:rPr>
            </w:pPr>
            <w:r>
              <w:rPr>
                <w:sz w:val="24"/>
                <w:lang w:val="ru-RU"/>
              </w:rPr>
              <w:t>485</w:t>
            </w:r>
          </w:p>
        </w:tc>
      </w:tr>
      <w:tr w:rsidR="00E246C9" w:rsidTr="00E246C9">
        <w:trPr>
          <w:trHeight w:val="340"/>
        </w:trPr>
        <w:tc>
          <w:tcPr>
            <w:tcW w:w="2539" w:type="dxa"/>
          </w:tcPr>
          <w:p w:rsidR="00E246C9" w:rsidRDefault="00E246C9">
            <w:pPr>
              <w:pStyle w:val="TableParagraph"/>
              <w:spacing w:before="20"/>
              <w:ind w:left="75" w:right="47"/>
              <w:rPr>
                <w:sz w:val="24"/>
              </w:rPr>
            </w:pPr>
            <w:r>
              <w:rPr>
                <w:sz w:val="24"/>
              </w:rPr>
              <w:t>Бег II зона, км</w:t>
            </w:r>
          </w:p>
        </w:tc>
        <w:tc>
          <w:tcPr>
            <w:tcW w:w="619" w:type="dxa"/>
          </w:tcPr>
          <w:p w:rsidR="00E246C9" w:rsidRDefault="00E246C9" w:rsidP="00E246C9">
            <w:pPr>
              <w:pStyle w:val="TableParagraph"/>
              <w:spacing w:before="20"/>
              <w:ind w:right="134"/>
              <w:rPr>
                <w:sz w:val="24"/>
              </w:rPr>
            </w:pPr>
            <w:r>
              <w:rPr>
                <w:sz w:val="24"/>
              </w:rPr>
              <w:t>40</w:t>
            </w:r>
          </w:p>
        </w:tc>
        <w:tc>
          <w:tcPr>
            <w:tcW w:w="567" w:type="dxa"/>
          </w:tcPr>
          <w:p w:rsidR="00E246C9" w:rsidRPr="00E246C9" w:rsidRDefault="00E246C9">
            <w:pPr>
              <w:pStyle w:val="TableParagraph"/>
              <w:spacing w:before="20"/>
              <w:ind w:right="133"/>
              <w:jc w:val="right"/>
              <w:rPr>
                <w:sz w:val="24"/>
                <w:lang w:val="ru-RU"/>
              </w:rPr>
            </w:pPr>
            <w:r>
              <w:rPr>
                <w:sz w:val="24"/>
                <w:lang w:val="ru-RU"/>
              </w:rPr>
              <w:t>40</w:t>
            </w:r>
          </w:p>
        </w:tc>
        <w:tc>
          <w:tcPr>
            <w:tcW w:w="851" w:type="dxa"/>
          </w:tcPr>
          <w:p w:rsidR="00E246C9" w:rsidRDefault="00E246C9">
            <w:pPr>
              <w:pStyle w:val="TableParagraph"/>
              <w:spacing w:before="20"/>
              <w:ind w:left="50" w:right="25"/>
              <w:rPr>
                <w:sz w:val="24"/>
              </w:rPr>
            </w:pPr>
            <w:r>
              <w:rPr>
                <w:sz w:val="24"/>
              </w:rPr>
              <w:t>80</w:t>
            </w:r>
          </w:p>
        </w:tc>
        <w:tc>
          <w:tcPr>
            <w:tcW w:w="708" w:type="dxa"/>
          </w:tcPr>
          <w:p w:rsidR="00E246C9" w:rsidRDefault="00E246C9">
            <w:pPr>
              <w:pStyle w:val="TableParagraph"/>
              <w:spacing w:before="20"/>
              <w:ind w:left="73" w:right="53"/>
              <w:rPr>
                <w:sz w:val="24"/>
              </w:rPr>
            </w:pPr>
            <w:r>
              <w:rPr>
                <w:sz w:val="24"/>
              </w:rPr>
              <w:t>85</w:t>
            </w:r>
          </w:p>
        </w:tc>
        <w:tc>
          <w:tcPr>
            <w:tcW w:w="528" w:type="dxa"/>
          </w:tcPr>
          <w:p w:rsidR="00E246C9" w:rsidRDefault="00E246C9">
            <w:pPr>
              <w:pStyle w:val="TableParagraph"/>
              <w:spacing w:before="20"/>
              <w:ind w:left="78" w:right="29"/>
              <w:rPr>
                <w:sz w:val="24"/>
              </w:rPr>
            </w:pPr>
            <w:r>
              <w:rPr>
                <w:sz w:val="24"/>
              </w:rPr>
              <w:t>80</w:t>
            </w:r>
          </w:p>
        </w:tc>
        <w:tc>
          <w:tcPr>
            <w:tcW w:w="576" w:type="dxa"/>
          </w:tcPr>
          <w:p w:rsidR="00E246C9" w:rsidRDefault="00E246C9">
            <w:pPr>
              <w:pStyle w:val="TableParagraph"/>
              <w:spacing w:before="20"/>
              <w:ind w:left="98" w:right="59"/>
              <w:rPr>
                <w:sz w:val="24"/>
              </w:rPr>
            </w:pPr>
            <w:r>
              <w:rPr>
                <w:sz w:val="24"/>
              </w:rPr>
              <w:t>62</w:t>
            </w:r>
          </w:p>
        </w:tc>
        <w:tc>
          <w:tcPr>
            <w:tcW w:w="547" w:type="dxa"/>
          </w:tcPr>
          <w:p w:rsidR="00E246C9" w:rsidRDefault="00E246C9">
            <w:pPr>
              <w:pStyle w:val="TableParagraph"/>
              <w:spacing w:before="20"/>
              <w:ind w:left="73" w:right="53"/>
              <w:rPr>
                <w:sz w:val="24"/>
              </w:rPr>
            </w:pPr>
            <w:r>
              <w:rPr>
                <w:sz w:val="24"/>
              </w:rPr>
              <w:t>25</w:t>
            </w:r>
          </w:p>
        </w:tc>
        <w:tc>
          <w:tcPr>
            <w:tcW w:w="552" w:type="dxa"/>
          </w:tcPr>
          <w:p w:rsidR="00E246C9" w:rsidRDefault="00E246C9">
            <w:pPr>
              <w:pStyle w:val="TableParagraph"/>
              <w:spacing w:before="20"/>
              <w:ind w:left="50" w:right="25"/>
              <w:rPr>
                <w:sz w:val="24"/>
              </w:rPr>
            </w:pPr>
            <w:r>
              <w:rPr>
                <w:sz w:val="24"/>
              </w:rPr>
              <w:t>30</w:t>
            </w:r>
          </w:p>
        </w:tc>
        <w:tc>
          <w:tcPr>
            <w:tcW w:w="547" w:type="dxa"/>
          </w:tcPr>
          <w:p w:rsidR="00E246C9" w:rsidRDefault="00E246C9">
            <w:pPr>
              <w:pStyle w:val="TableParagraph"/>
              <w:spacing w:before="20"/>
              <w:ind w:left="73" w:right="52"/>
              <w:rPr>
                <w:sz w:val="24"/>
              </w:rPr>
            </w:pPr>
            <w:r>
              <w:rPr>
                <w:sz w:val="24"/>
              </w:rPr>
              <w:t>25</w:t>
            </w:r>
          </w:p>
        </w:tc>
        <w:tc>
          <w:tcPr>
            <w:tcW w:w="552" w:type="dxa"/>
          </w:tcPr>
          <w:p w:rsidR="00E246C9" w:rsidRDefault="00E246C9">
            <w:pPr>
              <w:pStyle w:val="TableParagraph"/>
              <w:spacing w:before="20"/>
              <w:ind w:left="50" w:right="24"/>
              <w:rPr>
                <w:sz w:val="24"/>
              </w:rPr>
            </w:pPr>
            <w:r>
              <w:rPr>
                <w:sz w:val="24"/>
              </w:rPr>
              <w:t>20</w:t>
            </w:r>
          </w:p>
        </w:tc>
        <w:tc>
          <w:tcPr>
            <w:tcW w:w="562" w:type="dxa"/>
          </w:tcPr>
          <w:p w:rsidR="00E246C9" w:rsidRDefault="00E246C9">
            <w:pPr>
              <w:pStyle w:val="TableParagraph"/>
              <w:spacing w:before="20"/>
              <w:ind w:right="143"/>
              <w:jc w:val="right"/>
              <w:rPr>
                <w:sz w:val="24"/>
              </w:rPr>
            </w:pPr>
            <w:r>
              <w:rPr>
                <w:w w:val="95"/>
                <w:sz w:val="24"/>
              </w:rPr>
              <w:t>35</w:t>
            </w:r>
          </w:p>
        </w:tc>
        <w:tc>
          <w:tcPr>
            <w:tcW w:w="850" w:type="dxa"/>
          </w:tcPr>
          <w:p w:rsidR="00E246C9" w:rsidRPr="00E246C9" w:rsidRDefault="00E246C9">
            <w:pPr>
              <w:pStyle w:val="TableParagraph"/>
              <w:spacing w:before="20"/>
              <w:ind w:right="230"/>
              <w:jc w:val="right"/>
              <w:rPr>
                <w:sz w:val="24"/>
                <w:lang w:val="ru-RU"/>
              </w:rPr>
            </w:pPr>
            <w:r>
              <w:rPr>
                <w:sz w:val="24"/>
                <w:lang w:val="ru-RU"/>
              </w:rPr>
              <w:t>522</w:t>
            </w:r>
          </w:p>
        </w:tc>
      </w:tr>
      <w:tr w:rsidR="00E246C9" w:rsidTr="00E246C9">
        <w:trPr>
          <w:trHeight w:val="335"/>
        </w:trPr>
        <w:tc>
          <w:tcPr>
            <w:tcW w:w="2539" w:type="dxa"/>
          </w:tcPr>
          <w:p w:rsidR="00E246C9" w:rsidRDefault="00E246C9">
            <w:pPr>
              <w:pStyle w:val="TableParagraph"/>
              <w:spacing w:before="20"/>
              <w:ind w:left="70" w:right="47"/>
              <w:rPr>
                <w:sz w:val="24"/>
              </w:rPr>
            </w:pPr>
            <w:r>
              <w:rPr>
                <w:sz w:val="24"/>
              </w:rPr>
              <w:t>III зона, км</w:t>
            </w:r>
          </w:p>
        </w:tc>
        <w:tc>
          <w:tcPr>
            <w:tcW w:w="619" w:type="dxa"/>
          </w:tcPr>
          <w:p w:rsidR="00E246C9" w:rsidRDefault="00E246C9" w:rsidP="00E246C9">
            <w:pPr>
              <w:pStyle w:val="TableParagraph"/>
              <w:spacing w:before="20"/>
              <w:ind w:right="134"/>
              <w:rPr>
                <w:sz w:val="24"/>
              </w:rPr>
            </w:pPr>
            <w:r>
              <w:rPr>
                <w:w w:val="99"/>
                <w:sz w:val="24"/>
              </w:rPr>
              <w:t>5</w:t>
            </w:r>
          </w:p>
        </w:tc>
        <w:tc>
          <w:tcPr>
            <w:tcW w:w="567" w:type="dxa"/>
          </w:tcPr>
          <w:p w:rsidR="00E246C9" w:rsidRPr="00E246C9" w:rsidRDefault="00E246C9">
            <w:pPr>
              <w:pStyle w:val="TableParagraph"/>
              <w:spacing w:before="20"/>
              <w:ind w:right="133"/>
              <w:jc w:val="right"/>
              <w:rPr>
                <w:sz w:val="24"/>
                <w:lang w:val="ru-RU"/>
              </w:rPr>
            </w:pPr>
            <w:r>
              <w:rPr>
                <w:sz w:val="24"/>
                <w:lang w:val="ru-RU"/>
              </w:rPr>
              <w:t>12</w:t>
            </w:r>
          </w:p>
        </w:tc>
        <w:tc>
          <w:tcPr>
            <w:tcW w:w="851" w:type="dxa"/>
          </w:tcPr>
          <w:p w:rsidR="00E246C9" w:rsidRDefault="00E246C9">
            <w:pPr>
              <w:pStyle w:val="TableParagraph"/>
              <w:spacing w:before="20"/>
              <w:ind w:left="50" w:right="25"/>
              <w:rPr>
                <w:sz w:val="24"/>
              </w:rPr>
            </w:pPr>
            <w:r>
              <w:rPr>
                <w:sz w:val="24"/>
              </w:rPr>
              <w:t>15</w:t>
            </w:r>
          </w:p>
        </w:tc>
        <w:tc>
          <w:tcPr>
            <w:tcW w:w="708" w:type="dxa"/>
          </w:tcPr>
          <w:p w:rsidR="00E246C9" w:rsidRDefault="00E246C9">
            <w:pPr>
              <w:pStyle w:val="TableParagraph"/>
              <w:spacing w:before="20"/>
              <w:ind w:left="73" w:right="53"/>
              <w:rPr>
                <w:sz w:val="24"/>
              </w:rPr>
            </w:pPr>
            <w:r>
              <w:rPr>
                <w:sz w:val="24"/>
              </w:rPr>
              <w:t>17</w:t>
            </w:r>
          </w:p>
        </w:tc>
        <w:tc>
          <w:tcPr>
            <w:tcW w:w="528" w:type="dxa"/>
          </w:tcPr>
          <w:p w:rsidR="00E246C9" w:rsidRDefault="00E246C9">
            <w:pPr>
              <w:pStyle w:val="TableParagraph"/>
              <w:spacing w:before="20"/>
              <w:ind w:left="78" w:right="29"/>
              <w:rPr>
                <w:sz w:val="24"/>
              </w:rPr>
            </w:pPr>
            <w:r>
              <w:rPr>
                <w:sz w:val="24"/>
              </w:rPr>
              <w:t>10</w:t>
            </w:r>
          </w:p>
        </w:tc>
        <w:tc>
          <w:tcPr>
            <w:tcW w:w="576" w:type="dxa"/>
          </w:tcPr>
          <w:p w:rsidR="00E246C9" w:rsidRDefault="00E246C9">
            <w:pPr>
              <w:pStyle w:val="TableParagraph"/>
              <w:spacing w:before="20"/>
              <w:ind w:left="35"/>
              <w:rPr>
                <w:sz w:val="24"/>
              </w:rPr>
            </w:pPr>
            <w:r>
              <w:rPr>
                <w:w w:val="99"/>
                <w:sz w:val="24"/>
              </w:rPr>
              <w:t>5</w:t>
            </w:r>
          </w:p>
        </w:tc>
        <w:tc>
          <w:tcPr>
            <w:tcW w:w="547" w:type="dxa"/>
          </w:tcPr>
          <w:p w:rsidR="00E246C9" w:rsidRDefault="00E246C9">
            <w:pPr>
              <w:pStyle w:val="TableParagraph"/>
              <w:spacing w:before="20"/>
              <w:ind w:left="14"/>
              <w:rPr>
                <w:sz w:val="24"/>
              </w:rPr>
            </w:pPr>
            <w:r>
              <w:rPr>
                <w:w w:val="99"/>
                <w:sz w:val="24"/>
              </w:rPr>
              <w:t>-</w:t>
            </w:r>
          </w:p>
        </w:tc>
        <w:tc>
          <w:tcPr>
            <w:tcW w:w="552" w:type="dxa"/>
          </w:tcPr>
          <w:p w:rsidR="00E246C9" w:rsidRDefault="00E246C9">
            <w:pPr>
              <w:pStyle w:val="TableParagraph"/>
              <w:spacing w:before="20"/>
              <w:ind w:left="19"/>
              <w:rPr>
                <w:sz w:val="24"/>
              </w:rPr>
            </w:pPr>
            <w:r>
              <w:rPr>
                <w:w w:val="99"/>
                <w:sz w:val="24"/>
              </w:rPr>
              <w:t>-</w:t>
            </w: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Pr="00E246C9" w:rsidRDefault="00E246C9">
            <w:pPr>
              <w:pStyle w:val="TableParagraph"/>
              <w:spacing w:before="20"/>
              <w:ind w:left="285" w:right="270"/>
              <w:rPr>
                <w:sz w:val="24"/>
                <w:lang w:val="ru-RU"/>
              </w:rPr>
            </w:pPr>
            <w:r>
              <w:rPr>
                <w:sz w:val="24"/>
                <w:lang w:val="ru-RU"/>
              </w:rPr>
              <w:t>64</w:t>
            </w:r>
          </w:p>
        </w:tc>
      </w:tr>
      <w:tr w:rsidR="00E246C9" w:rsidTr="00E246C9">
        <w:trPr>
          <w:trHeight w:val="340"/>
        </w:trPr>
        <w:tc>
          <w:tcPr>
            <w:tcW w:w="2539" w:type="dxa"/>
          </w:tcPr>
          <w:p w:rsidR="00E246C9" w:rsidRDefault="00E246C9">
            <w:pPr>
              <w:pStyle w:val="TableParagraph"/>
              <w:spacing w:before="25"/>
              <w:ind w:left="74" w:right="47"/>
              <w:rPr>
                <w:sz w:val="24"/>
              </w:rPr>
            </w:pPr>
            <w:r>
              <w:rPr>
                <w:sz w:val="24"/>
              </w:rPr>
              <w:t>IV зона, км</w:t>
            </w:r>
          </w:p>
        </w:tc>
        <w:tc>
          <w:tcPr>
            <w:tcW w:w="619" w:type="dxa"/>
          </w:tcPr>
          <w:p w:rsidR="00E246C9" w:rsidRDefault="00E246C9" w:rsidP="00E246C9">
            <w:pPr>
              <w:pStyle w:val="TableParagraph"/>
              <w:spacing w:before="25"/>
              <w:ind w:left="19"/>
              <w:rPr>
                <w:sz w:val="24"/>
              </w:rPr>
            </w:pPr>
            <w:r>
              <w:rPr>
                <w:w w:val="99"/>
                <w:sz w:val="24"/>
              </w:rPr>
              <w:t>3</w:t>
            </w:r>
          </w:p>
        </w:tc>
        <w:tc>
          <w:tcPr>
            <w:tcW w:w="567" w:type="dxa"/>
          </w:tcPr>
          <w:p w:rsidR="00E246C9" w:rsidRPr="00E246C9" w:rsidRDefault="00E246C9">
            <w:pPr>
              <w:pStyle w:val="TableParagraph"/>
              <w:spacing w:before="25"/>
              <w:ind w:left="15"/>
              <w:rPr>
                <w:sz w:val="24"/>
                <w:lang w:val="ru-RU"/>
              </w:rPr>
            </w:pPr>
            <w:r>
              <w:rPr>
                <w:sz w:val="24"/>
                <w:lang w:val="ru-RU"/>
              </w:rPr>
              <w:t>8</w:t>
            </w:r>
          </w:p>
        </w:tc>
        <w:tc>
          <w:tcPr>
            <w:tcW w:w="851" w:type="dxa"/>
          </w:tcPr>
          <w:p w:rsidR="00E246C9" w:rsidRDefault="00E246C9">
            <w:pPr>
              <w:pStyle w:val="TableParagraph"/>
              <w:spacing w:before="25"/>
              <w:ind w:left="20"/>
              <w:rPr>
                <w:sz w:val="24"/>
              </w:rPr>
            </w:pPr>
            <w:r>
              <w:rPr>
                <w:w w:val="99"/>
                <w:sz w:val="24"/>
              </w:rPr>
              <w:t>8</w:t>
            </w:r>
          </w:p>
        </w:tc>
        <w:tc>
          <w:tcPr>
            <w:tcW w:w="708" w:type="dxa"/>
          </w:tcPr>
          <w:p w:rsidR="00E246C9" w:rsidRDefault="00E246C9">
            <w:pPr>
              <w:pStyle w:val="TableParagraph"/>
              <w:spacing w:before="25"/>
              <w:ind w:left="15"/>
              <w:rPr>
                <w:sz w:val="24"/>
              </w:rPr>
            </w:pPr>
            <w:r>
              <w:rPr>
                <w:w w:val="99"/>
                <w:sz w:val="24"/>
              </w:rPr>
              <w:t>5</w:t>
            </w:r>
          </w:p>
        </w:tc>
        <w:tc>
          <w:tcPr>
            <w:tcW w:w="528" w:type="dxa"/>
          </w:tcPr>
          <w:p w:rsidR="00E246C9" w:rsidRDefault="00E246C9">
            <w:pPr>
              <w:pStyle w:val="TableParagraph"/>
              <w:spacing w:before="25"/>
              <w:ind w:left="44"/>
              <w:rPr>
                <w:sz w:val="24"/>
              </w:rPr>
            </w:pPr>
            <w:r>
              <w:rPr>
                <w:w w:val="99"/>
                <w:sz w:val="24"/>
              </w:rPr>
              <w:t>4</w:t>
            </w:r>
          </w:p>
        </w:tc>
        <w:tc>
          <w:tcPr>
            <w:tcW w:w="576" w:type="dxa"/>
          </w:tcPr>
          <w:p w:rsidR="00E246C9" w:rsidRDefault="00E246C9">
            <w:pPr>
              <w:pStyle w:val="TableParagraph"/>
              <w:spacing w:before="25"/>
              <w:ind w:left="33"/>
              <w:rPr>
                <w:sz w:val="24"/>
              </w:rPr>
            </w:pPr>
            <w:r>
              <w:rPr>
                <w:w w:val="99"/>
                <w:sz w:val="24"/>
              </w:rPr>
              <w:t>-</w:t>
            </w:r>
          </w:p>
        </w:tc>
        <w:tc>
          <w:tcPr>
            <w:tcW w:w="547" w:type="dxa"/>
          </w:tcPr>
          <w:p w:rsidR="00E246C9" w:rsidRDefault="00E246C9">
            <w:pPr>
              <w:pStyle w:val="TableParagraph"/>
              <w:spacing w:before="25"/>
              <w:ind w:left="14"/>
              <w:rPr>
                <w:sz w:val="24"/>
              </w:rPr>
            </w:pPr>
            <w:r>
              <w:rPr>
                <w:w w:val="99"/>
                <w:sz w:val="24"/>
              </w:rPr>
              <w:t>-</w:t>
            </w:r>
          </w:p>
        </w:tc>
        <w:tc>
          <w:tcPr>
            <w:tcW w:w="552" w:type="dxa"/>
          </w:tcPr>
          <w:p w:rsidR="00E246C9" w:rsidRDefault="00E246C9">
            <w:pPr>
              <w:pStyle w:val="TableParagraph"/>
              <w:spacing w:before="25"/>
              <w:ind w:left="19"/>
              <w:rPr>
                <w:sz w:val="24"/>
              </w:rPr>
            </w:pPr>
            <w:r>
              <w:rPr>
                <w:w w:val="99"/>
                <w:sz w:val="24"/>
              </w:rPr>
              <w:t>-</w:t>
            </w: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Pr="00E246C9" w:rsidRDefault="00E246C9">
            <w:pPr>
              <w:pStyle w:val="TableParagraph"/>
              <w:spacing w:before="25"/>
              <w:ind w:left="285" w:right="270"/>
              <w:rPr>
                <w:sz w:val="24"/>
                <w:lang w:val="ru-RU"/>
              </w:rPr>
            </w:pPr>
            <w:r>
              <w:rPr>
                <w:sz w:val="24"/>
                <w:lang w:val="ru-RU"/>
              </w:rPr>
              <w:t>28</w:t>
            </w:r>
          </w:p>
        </w:tc>
      </w:tr>
      <w:tr w:rsidR="00E246C9" w:rsidTr="00E246C9">
        <w:trPr>
          <w:trHeight w:val="340"/>
        </w:trPr>
        <w:tc>
          <w:tcPr>
            <w:tcW w:w="2539" w:type="dxa"/>
            <w:tcBorders>
              <w:bottom w:val="single" w:sz="4" w:space="0" w:color="000000"/>
            </w:tcBorders>
          </w:tcPr>
          <w:p w:rsidR="00E246C9" w:rsidRDefault="00E246C9">
            <w:pPr>
              <w:pStyle w:val="TableParagraph"/>
              <w:spacing w:before="25"/>
              <w:ind w:left="75" w:right="47"/>
              <w:rPr>
                <w:sz w:val="24"/>
              </w:rPr>
            </w:pPr>
            <w:r>
              <w:rPr>
                <w:sz w:val="24"/>
              </w:rPr>
              <w:t>Имитация, прыжки, км</w:t>
            </w:r>
          </w:p>
        </w:tc>
        <w:tc>
          <w:tcPr>
            <w:tcW w:w="619" w:type="dxa"/>
            <w:tcBorders>
              <w:bottom w:val="single" w:sz="4" w:space="0" w:color="000000"/>
            </w:tcBorders>
          </w:tcPr>
          <w:p w:rsidR="00E246C9" w:rsidRDefault="00E246C9" w:rsidP="00E246C9">
            <w:pPr>
              <w:pStyle w:val="TableParagraph"/>
              <w:spacing w:before="25"/>
              <w:ind w:left="19"/>
              <w:rPr>
                <w:sz w:val="24"/>
              </w:rPr>
            </w:pPr>
            <w:r>
              <w:rPr>
                <w:w w:val="99"/>
                <w:sz w:val="24"/>
              </w:rPr>
              <w:t>3</w:t>
            </w:r>
          </w:p>
        </w:tc>
        <w:tc>
          <w:tcPr>
            <w:tcW w:w="567" w:type="dxa"/>
            <w:tcBorders>
              <w:bottom w:val="single" w:sz="4" w:space="0" w:color="000000"/>
            </w:tcBorders>
          </w:tcPr>
          <w:p w:rsidR="00E246C9" w:rsidRPr="00E246C9" w:rsidRDefault="00E246C9">
            <w:pPr>
              <w:pStyle w:val="TableParagraph"/>
              <w:spacing w:before="25"/>
              <w:ind w:right="133"/>
              <w:jc w:val="right"/>
              <w:rPr>
                <w:sz w:val="24"/>
                <w:lang w:val="ru-RU"/>
              </w:rPr>
            </w:pPr>
            <w:r>
              <w:rPr>
                <w:sz w:val="24"/>
                <w:lang w:val="ru-RU"/>
              </w:rPr>
              <w:t>11</w:t>
            </w:r>
          </w:p>
        </w:tc>
        <w:tc>
          <w:tcPr>
            <w:tcW w:w="851" w:type="dxa"/>
            <w:tcBorders>
              <w:bottom w:val="single" w:sz="4" w:space="0" w:color="000000"/>
            </w:tcBorders>
          </w:tcPr>
          <w:p w:rsidR="00E246C9" w:rsidRDefault="00E246C9">
            <w:pPr>
              <w:pStyle w:val="TableParagraph"/>
              <w:spacing w:before="25"/>
              <w:ind w:left="50" w:right="25"/>
              <w:rPr>
                <w:sz w:val="24"/>
              </w:rPr>
            </w:pPr>
            <w:r>
              <w:rPr>
                <w:sz w:val="24"/>
              </w:rPr>
              <w:t>12</w:t>
            </w:r>
          </w:p>
        </w:tc>
        <w:tc>
          <w:tcPr>
            <w:tcW w:w="708" w:type="dxa"/>
            <w:tcBorders>
              <w:bottom w:val="single" w:sz="4" w:space="0" w:color="000000"/>
            </w:tcBorders>
          </w:tcPr>
          <w:p w:rsidR="00E246C9" w:rsidRDefault="00E246C9">
            <w:pPr>
              <w:pStyle w:val="TableParagraph"/>
              <w:spacing w:before="25"/>
              <w:ind w:left="73" w:right="53"/>
              <w:rPr>
                <w:sz w:val="24"/>
              </w:rPr>
            </w:pPr>
            <w:r>
              <w:rPr>
                <w:sz w:val="24"/>
              </w:rPr>
              <w:t>10</w:t>
            </w:r>
          </w:p>
        </w:tc>
        <w:tc>
          <w:tcPr>
            <w:tcW w:w="528" w:type="dxa"/>
            <w:tcBorders>
              <w:bottom w:val="single" w:sz="4" w:space="0" w:color="000000"/>
            </w:tcBorders>
          </w:tcPr>
          <w:p w:rsidR="00E246C9" w:rsidRDefault="00E246C9">
            <w:pPr>
              <w:pStyle w:val="TableParagraph"/>
              <w:spacing w:before="25"/>
              <w:ind w:left="44"/>
              <w:rPr>
                <w:sz w:val="24"/>
              </w:rPr>
            </w:pPr>
            <w:r>
              <w:rPr>
                <w:w w:val="99"/>
                <w:sz w:val="24"/>
              </w:rPr>
              <w:t>8</w:t>
            </w:r>
          </w:p>
        </w:tc>
        <w:tc>
          <w:tcPr>
            <w:tcW w:w="576" w:type="dxa"/>
            <w:tcBorders>
              <w:bottom w:val="single" w:sz="4" w:space="0" w:color="000000"/>
            </w:tcBorders>
          </w:tcPr>
          <w:p w:rsidR="00E246C9" w:rsidRDefault="00E246C9">
            <w:pPr>
              <w:pStyle w:val="TableParagraph"/>
              <w:spacing w:before="25"/>
              <w:ind w:left="98" w:right="59"/>
              <w:rPr>
                <w:sz w:val="24"/>
              </w:rPr>
            </w:pPr>
            <w:r>
              <w:rPr>
                <w:sz w:val="24"/>
              </w:rPr>
              <w:t>10</w:t>
            </w:r>
          </w:p>
        </w:tc>
        <w:tc>
          <w:tcPr>
            <w:tcW w:w="547" w:type="dxa"/>
            <w:tcBorders>
              <w:bottom w:val="single" w:sz="4" w:space="0" w:color="000000"/>
            </w:tcBorders>
          </w:tcPr>
          <w:p w:rsidR="00E246C9" w:rsidRDefault="00E246C9">
            <w:pPr>
              <w:pStyle w:val="TableParagraph"/>
              <w:spacing w:before="25"/>
              <w:ind w:left="14"/>
              <w:rPr>
                <w:sz w:val="24"/>
              </w:rPr>
            </w:pPr>
            <w:r>
              <w:rPr>
                <w:w w:val="99"/>
                <w:sz w:val="24"/>
              </w:rPr>
              <w:t>-</w:t>
            </w:r>
          </w:p>
        </w:tc>
        <w:tc>
          <w:tcPr>
            <w:tcW w:w="552" w:type="dxa"/>
            <w:tcBorders>
              <w:bottom w:val="single" w:sz="4" w:space="0" w:color="000000"/>
            </w:tcBorders>
          </w:tcPr>
          <w:p w:rsidR="00E246C9" w:rsidRDefault="00E246C9">
            <w:pPr>
              <w:pStyle w:val="TableParagraph"/>
              <w:spacing w:before="25"/>
              <w:ind w:left="19"/>
              <w:rPr>
                <w:sz w:val="24"/>
              </w:rPr>
            </w:pPr>
            <w:r>
              <w:rPr>
                <w:w w:val="99"/>
                <w:sz w:val="24"/>
              </w:rPr>
              <w:t>-</w:t>
            </w:r>
          </w:p>
        </w:tc>
        <w:tc>
          <w:tcPr>
            <w:tcW w:w="547" w:type="dxa"/>
            <w:tcBorders>
              <w:bottom w:val="single" w:sz="4" w:space="0" w:color="000000"/>
            </w:tcBorders>
          </w:tcPr>
          <w:p w:rsidR="00E246C9" w:rsidRDefault="00E246C9">
            <w:pPr>
              <w:pStyle w:val="TableParagraph"/>
              <w:jc w:val="left"/>
              <w:rPr>
                <w:sz w:val="24"/>
              </w:rPr>
            </w:pPr>
          </w:p>
        </w:tc>
        <w:tc>
          <w:tcPr>
            <w:tcW w:w="552" w:type="dxa"/>
            <w:tcBorders>
              <w:bottom w:val="single" w:sz="4" w:space="0" w:color="000000"/>
            </w:tcBorders>
          </w:tcPr>
          <w:p w:rsidR="00E246C9" w:rsidRDefault="00E246C9">
            <w:pPr>
              <w:pStyle w:val="TableParagraph"/>
              <w:jc w:val="left"/>
              <w:rPr>
                <w:sz w:val="24"/>
              </w:rPr>
            </w:pPr>
          </w:p>
        </w:tc>
        <w:tc>
          <w:tcPr>
            <w:tcW w:w="562" w:type="dxa"/>
            <w:tcBorders>
              <w:bottom w:val="single" w:sz="4" w:space="0" w:color="000000"/>
            </w:tcBorders>
          </w:tcPr>
          <w:p w:rsidR="00E246C9" w:rsidRDefault="00E246C9">
            <w:pPr>
              <w:pStyle w:val="TableParagraph"/>
              <w:jc w:val="left"/>
              <w:rPr>
                <w:sz w:val="24"/>
              </w:rPr>
            </w:pPr>
          </w:p>
        </w:tc>
        <w:tc>
          <w:tcPr>
            <w:tcW w:w="850" w:type="dxa"/>
            <w:tcBorders>
              <w:bottom w:val="single" w:sz="4" w:space="0" w:color="000000"/>
            </w:tcBorders>
          </w:tcPr>
          <w:p w:rsidR="00E246C9" w:rsidRPr="00E246C9" w:rsidRDefault="00E246C9">
            <w:pPr>
              <w:pStyle w:val="TableParagraph"/>
              <w:spacing w:before="25"/>
              <w:ind w:left="285" w:right="270"/>
              <w:rPr>
                <w:sz w:val="24"/>
                <w:lang w:val="ru-RU"/>
              </w:rPr>
            </w:pPr>
            <w:r>
              <w:rPr>
                <w:sz w:val="24"/>
                <w:lang w:val="ru-RU"/>
              </w:rPr>
              <w:t>54</w:t>
            </w:r>
          </w:p>
        </w:tc>
      </w:tr>
      <w:tr w:rsidR="00E246C9" w:rsidTr="00E246C9">
        <w:trPr>
          <w:trHeight w:val="340"/>
        </w:trPr>
        <w:tc>
          <w:tcPr>
            <w:tcW w:w="2539" w:type="dxa"/>
            <w:tcBorders>
              <w:top w:val="single" w:sz="4" w:space="0" w:color="000000"/>
              <w:left w:val="single" w:sz="4" w:space="0" w:color="000000"/>
            </w:tcBorders>
          </w:tcPr>
          <w:p w:rsidR="00E246C9" w:rsidRDefault="00E246C9">
            <w:pPr>
              <w:pStyle w:val="TableParagraph"/>
              <w:spacing w:before="25"/>
              <w:ind w:left="958" w:right="936"/>
              <w:rPr>
                <w:sz w:val="24"/>
              </w:rPr>
            </w:pPr>
            <w:r>
              <w:rPr>
                <w:sz w:val="24"/>
              </w:rPr>
              <w:t>Всего</w:t>
            </w:r>
          </w:p>
        </w:tc>
        <w:tc>
          <w:tcPr>
            <w:tcW w:w="619" w:type="dxa"/>
            <w:tcBorders>
              <w:top w:val="single" w:sz="4" w:space="0" w:color="000000"/>
            </w:tcBorders>
          </w:tcPr>
          <w:p w:rsidR="00E246C9" w:rsidRDefault="00E246C9" w:rsidP="00E246C9">
            <w:pPr>
              <w:pStyle w:val="TableParagraph"/>
              <w:spacing w:before="25"/>
              <w:ind w:right="76"/>
              <w:rPr>
                <w:sz w:val="24"/>
              </w:rPr>
            </w:pPr>
            <w:r>
              <w:rPr>
                <w:sz w:val="24"/>
              </w:rPr>
              <w:t>81</w:t>
            </w:r>
          </w:p>
        </w:tc>
        <w:tc>
          <w:tcPr>
            <w:tcW w:w="567" w:type="dxa"/>
            <w:tcBorders>
              <w:top w:val="single" w:sz="4" w:space="0" w:color="000000"/>
            </w:tcBorders>
          </w:tcPr>
          <w:p w:rsidR="00E246C9" w:rsidRPr="00E246C9" w:rsidRDefault="00E246C9">
            <w:pPr>
              <w:pStyle w:val="TableParagraph"/>
              <w:spacing w:before="25"/>
              <w:ind w:right="76"/>
              <w:jc w:val="right"/>
              <w:rPr>
                <w:sz w:val="24"/>
                <w:lang w:val="ru-RU"/>
              </w:rPr>
            </w:pPr>
            <w:r>
              <w:rPr>
                <w:sz w:val="24"/>
                <w:lang w:val="ru-RU"/>
              </w:rPr>
              <w:t>101</w:t>
            </w:r>
          </w:p>
        </w:tc>
        <w:tc>
          <w:tcPr>
            <w:tcW w:w="851" w:type="dxa"/>
            <w:tcBorders>
              <w:top w:val="single" w:sz="4" w:space="0" w:color="000000"/>
            </w:tcBorders>
          </w:tcPr>
          <w:p w:rsidR="00E246C9" w:rsidRDefault="00E246C9">
            <w:pPr>
              <w:pStyle w:val="TableParagraph"/>
              <w:spacing w:before="25"/>
              <w:ind w:left="47" w:right="27"/>
              <w:rPr>
                <w:sz w:val="24"/>
              </w:rPr>
            </w:pPr>
            <w:r>
              <w:rPr>
                <w:sz w:val="24"/>
              </w:rPr>
              <w:t>235</w:t>
            </w:r>
          </w:p>
        </w:tc>
        <w:tc>
          <w:tcPr>
            <w:tcW w:w="708" w:type="dxa"/>
            <w:tcBorders>
              <w:top w:val="single" w:sz="4" w:space="0" w:color="000000"/>
            </w:tcBorders>
          </w:tcPr>
          <w:p w:rsidR="00E246C9" w:rsidRDefault="00E246C9">
            <w:pPr>
              <w:pStyle w:val="TableParagraph"/>
              <w:spacing w:before="25"/>
              <w:ind w:left="73" w:right="58"/>
              <w:rPr>
                <w:sz w:val="24"/>
              </w:rPr>
            </w:pPr>
            <w:r>
              <w:rPr>
                <w:sz w:val="24"/>
              </w:rPr>
              <w:t>177</w:t>
            </w:r>
          </w:p>
        </w:tc>
        <w:tc>
          <w:tcPr>
            <w:tcW w:w="528" w:type="dxa"/>
            <w:tcBorders>
              <w:top w:val="single" w:sz="4" w:space="0" w:color="000000"/>
            </w:tcBorders>
          </w:tcPr>
          <w:p w:rsidR="00E246C9" w:rsidRDefault="00E246C9">
            <w:pPr>
              <w:pStyle w:val="TableParagraph"/>
              <w:spacing w:before="25"/>
              <w:ind w:left="78" w:right="34"/>
              <w:rPr>
                <w:sz w:val="24"/>
              </w:rPr>
            </w:pPr>
            <w:r>
              <w:rPr>
                <w:sz w:val="24"/>
              </w:rPr>
              <w:t>142</w:t>
            </w:r>
          </w:p>
        </w:tc>
        <w:tc>
          <w:tcPr>
            <w:tcW w:w="576" w:type="dxa"/>
            <w:tcBorders>
              <w:top w:val="single" w:sz="4" w:space="0" w:color="000000"/>
            </w:tcBorders>
          </w:tcPr>
          <w:p w:rsidR="00E246C9" w:rsidRDefault="00E246C9">
            <w:pPr>
              <w:pStyle w:val="TableParagraph"/>
              <w:spacing w:before="25"/>
              <w:ind w:left="98" w:right="63"/>
              <w:rPr>
                <w:sz w:val="24"/>
              </w:rPr>
            </w:pPr>
            <w:r>
              <w:rPr>
                <w:sz w:val="24"/>
              </w:rPr>
              <w:t>117</w:t>
            </w:r>
          </w:p>
        </w:tc>
        <w:tc>
          <w:tcPr>
            <w:tcW w:w="547" w:type="dxa"/>
            <w:tcBorders>
              <w:top w:val="single" w:sz="4" w:space="0" w:color="000000"/>
            </w:tcBorders>
          </w:tcPr>
          <w:p w:rsidR="00E246C9" w:rsidRDefault="00E246C9">
            <w:pPr>
              <w:pStyle w:val="TableParagraph"/>
              <w:spacing w:before="25"/>
              <w:ind w:left="73" w:right="53"/>
              <w:rPr>
                <w:sz w:val="24"/>
              </w:rPr>
            </w:pPr>
            <w:r>
              <w:rPr>
                <w:sz w:val="24"/>
              </w:rPr>
              <w:t>50</w:t>
            </w:r>
          </w:p>
        </w:tc>
        <w:tc>
          <w:tcPr>
            <w:tcW w:w="552" w:type="dxa"/>
            <w:tcBorders>
              <w:top w:val="single" w:sz="4" w:space="0" w:color="000000"/>
            </w:tcBorders>
          </w:tcPr>
          <w:p w:rsidR="00E246C9" w:rsidRDefault="00E246C9">
            <w:pPr>
              <w:pStyle w:val="TableParagraph"/>
              <w:spacing w:before="25"/>
              <w:ind w:left="50" w:right="25"/>
              <w:rPr>
                <w:sz w:val="24"/>
              </w:rPr>
            </w:pPr>
            <w:r>
              <w:rPr>
                <w:sz w:val="24"/>
              </w:rPr>
              <w:t>50</w:t>
            </w:r>
          </w:p>
        </w:tc>
        <w:tc>
          <w:tcPr>
            <w:tcW w:w="547" w:type="dxa"/>
            <w:tcBorders>
              <w:top w:val="single" w:sz="4" w:space="0" w:color="000000"/>
            </w:tcBorders>
          </w:tcPr>
          <w:p w:rsidR="00E246C9" w:rsidRDefault="00E246C9">
            <w:pPr>
              <w:pStyle w:val="TableParagraph"/>
              <w:spacing w:before="25"/>
              <w:ind w:left="73" w:right="52"/>
              <w:rPr>
                <w:sz w:val="24"/>
              </w:rPr>
            </w:pPr>
            <w:r>
              <w:rPr>
                <w:sz w:val="24"/>
              </w:rPr>
              <w:t>40</w:t>
            </w:r>
          </w:p>
        </w:tc>
        <w:tc>
          <w:tcPr>
            <w:tcW w:w="552" w:type="dxa"/>
            <w:tcBorders>
              <w:top w:val="single" w:sz="4" w:space="0" w:color="000000"/>
            </w:tcBorders>
          </w:tcPr>
          <w:p w:rsidR="00E246C9" w:rsidRDefault="00E246C9">
            <w:pPr>
              <w:pStyle w:val="TableParagraph"/>
              <w:spacing w:before="25"/>
              <w:ind w:left="50" w:right="24"/>
              <w:rPr>
                <w:sz w:val="24"/>
              </w:rPr>
            </w:pPr>
            <w:r>
              <w:rPr>
                <w:sz w:val="24"/>
              </w:rPr>
              <w:t>30</w:t>
            </w:r>
          </w:p>
        </w:tc>
        <w:tc>
          <w:tcPr>
            <w:tcW w:w="562" w:type="dxa"/>
            <w:tcBorders>
              <w:top w:val="single" w:sz="4" w:space="0" w:color="000000"/>
            </w:tcBorders>
          </w:tcPr>
          <w:p w:rsidR="00E246C9" w:rsidRDefault="00E246C9">
            <w:pPr>
              <w:pStyle w:val="TableParagraph"/>
              <w:spacing w:before="25"/>
              <w:ind w:right="89"/>
              <w:jc w:val="right"/>
              <w:rPr>
                <w:sz w:val="24"/>
              </w:rPr>
            </w:pPr>
            <w:r>
              <w:rPr>
                <w:sz w:val="24"/>
              </w:rPr>
              <w:t>ПО</w:t>
            </w:r>
          </w:p>
        </w:tc>
        <w:tc>
          <w:tcPr>
            <w:tcW w:w="850" w:type="dxa"/>
            <w:tcBorders>
              <w:top w:val="single" w:sz="4" w:space="0" w:color="000000"/>
              <w:right w:val="single" w:sz="4" w:space="0" w:color="000000"/>
            </w:tcBorders>
          </w:tcPr>
          <w:p w:rsidR="00E246C9" w:rsidRPr="00E246C9" w:rsidRDefault="00E246C9">
            <w:pPr>
              <w:pStyle w:val="TableParagraph"/>
              <w:spacing w:before="25"/>
              <w:ind w:right="170"/>
              <w:jc w:val="right"/>
              <w:rPr>
                <w:sz w:val="24"/>
                <w:lang w:val="ru-RU"/>
              </w:rPr>
            </w:pPr>
            <w:r>
              <w:rPr>
                <w:sz w:val="24"/>
                <w:lang w:val="ru-RU"/>
              </w:rPr>
              <w:t>1133</w:t>
            </w:r>
          </w:p>
        </w:tc>
      </w:tr>
      <w:tr w:rsidR="00E246C9" w:rsidTr="00E246C9">
        <w:trPr>
          <w:trHeight w:val="340"/>
        </w:trPr>
        <w:tc>
          <w:tcPr>
            <w:tcW w:w="2539" w:type="dxa"/>
          </w:tcPr>
          <w:p w:rsidR="00E246C9" w:rsidRDefault="00E246C9">
            <w:pPr>
              <w:pStyle w:val="TableParagraph"/>
              <w:spacing w:before="25"/>
              <w:ind w:left="69" w:right="47"/>
              <w:rPr>
                <w:sz w:val="24"/>
              </w:rPr>
            </w:pPr>
            <w:r>
              <w:rPr>
                <w:sz w:val="24"/>
              </w:rPr>
              <w:t>Лыжероллеры I зона,</w:t>
            </w:r>
          </w:p>
        </w:tc>
        <w:tc>
          <w:tcPr>
            <w:tcW w:w="619" w:type="dxa"/>
          </w:tcPr>
          <w:p w:rsidR="00E246C9" w:rsidRDefault="00E246C9" w:rsidP="00E246C9">
            <w:pPr>
              <w:pStyle w:val="TableParagraph"/>
              <w:spacing w:before="25"/>
              <w:ind w:right="134"/>
              <w:rPr>
                <w:sz w:val="24"/>
              </w:rPr>
            </w:pPr>
            <w:r>
              <w:rPr>
                <w:sz w:val="24"/>
              </w:rPr>
              <w:t>40</w:t>
            </w:r>
          </w:p>
        </w:tc>
        <w:tc>
          <w:tcPr>
            <w:tcW w:w="567" w:type="dxa"/>
          </w:tcPr>
          <w:p w:rsidR="00E246C9" w:rsidRPr="00E246C9" w:rsidRDefault="00E246C9">
            <w:pPr>
              <w:pStyle w:val="TableParagraph"/>
              <w:spacing w:before="25"/>
              <w:ind w:right="133"/>
              <w:jc w:val="right"/>
              <w:rPr>
                <w:sz w:val="24"/>
                <w:lang w:val="ru-RU"/>
              </w:rPr>
            </w:pPr>
            <w:r>
              <w:rPr>
                <w:sz w:val="24"/>
                <w:lang w:val="ru-RU"/>
              </w:rPr>
              <w:t>50</w:t>
            </w:r>
          </w:p>
        </w:tc>
        <w:tc>
          <w:tcPr>
            <w:tcW w:w="851" w:type="dxa"/>
          </w:tcPr>
          <w:p w:rsidR="00E246C9" w:rsidRDefault="00E246C9">
            <w:pPr>
              <w:pStyle w:val="TableParagraph"/>
              <w:spacing w:before="25"/>
              <w:ind w:left="47" w:right="27"/>
              <w:rPr>
                <w:sz w:val="24"/>
              </w:rPr>
            </w:pPr>
            <w:r>
              <w:rPr>
                <w:sz w:val="24"/>
              </w:rPr>
              <w:t>100</w:t>
            </w:r>
          </w:p>
        </w:tc>
        <w:tc>
          <w:tcPr>
            <w:tcW w:w="708" w:type="dxa"/>
          </w:tcPr>
          <w:p w:rsidR="00E246C9" w:rsidRDefault="00E246C9">
            <w:pPr>
              <w:pStyle w:val="TableParagraph"/>
              <w:spacing w:before="25"/>
              <w:ind w:left="73" w:right="53"/>
              <w:rPr>
                <w:sz w:val="24"/>
              </w:rPr>
            </w:pPr>
            <w:r>
              <w:rPr>
                <w:sz w:val="24"/>
              </w:rPr>
              <w:t>60</w:t>
            </w:r>
          </w:p>
        </w:tc>
        <w:tc>
          <w:tcPr>
            <w:tcW w:w="528" w:type="dxa"/>
          </w:tcPr>
          <w:p w:rsidR="00E246C9" w:rsidRDefault="00E246C9">
            <w:pPr>
              <w:pStyle w:val="TableParagraph"/>
              <w:spacing w:before="25"/>
              <w:ind w:left="78" w:right="29"/>
              <w:rPr>
                <w:sz w:val="24"/>
              </w:rPr>
            </w:pPr>
            <w:r>
              <w:rPr>
                <w:sz w:val="24"/>
              </w:rPr>
              <w:t>56</w:t>
            </w:r>
          </w:p>
        </w:tc>
        <w:tc>
          <w:tcPr>
            <w:tcW w:w="576" w:type="dxa"/>
          </w:tcPr>
          <w:p w:rsidR="00E246C9" w:rsidRDefault="00E246C9">
            <w:pPr>
              <w:pStyle w:val="TableParagraph"/>
              <w:spacing w:before="25"/>
              <w:ind w:left="98" w:right="59"/>
              <w:rPr>
                <w:sz w:val="24"/>
              </w:rPr>
            </w:pPr>
            <w:r>
              <w:rPr>
                <w:sz w:val="24"/>
              </w:rPr>
              <w:t>50</w:t>
            </w:r>
          </w:p>
        </w:tc>
        <w:tc>
          <w:tcPr>
            <w:tcW w:w="547" w:type="dxa"/>
          </w:tcPr>
          <w:p w:rsidR="00E246C9" w:rsidRDefault="00E246C9">
            <w:pPr>
              <w:pStyle w:val="TableParagraph"/>
              <w:spacing w:before="25"/>
              <w:ind w:left="14"/>
              <w:rPr>
                <w:sz w:val="24"/>
              </w:rPr>
            </w:pPr>
            <w:r>
              <w:rPr>
                <w:w w:val="99"/>
                <w:sz w:val="24"/>
              </w:rPr>
              <w:t>-</w:t>
            </w:r>
          </w:p>
        </w:tc>
        <w:tc>
          <w:tcPr>
            <w:tcW w:w="552" w:type="dxa"/>
          </w:tcPr>
          <w:p w:rsidR="00E246C9" w:rsidRDefault="00E246C9">
            <w:pPr>
              <w:pStyle w:val="TableParagraph"/>
              <w:spacing w:before="25"/>
              <w:ind w:left="19"/>
              <w:rPr>
                <w:sz w:val="24"/>
              </w:rPr>
            </w:pPr>
            <w:r>
              <w:rPr>
                <w:w w:val="99"/>
                <w:sz w:val="24"/>
              </w:rPr>
              <w:t>-</w:t>
            </w: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Pr="00E246C9" w:rsidRDefault="00E246C9">
            <w:pPr>
              <w:pStyle w:val="TableParagraph"/>
              <w:spacing w:before="25"/>
              <w:ind w:right="230"/>
              <w:jc w:val="right"/>
              <w:rPr>
                <w:sz w:val="24"/>
                <w:lang w:val="ru-RU"/>
              </w:rPr>
            </w:pPr>
            <w:r>
              <w:rPr>
                <w:sz w:val="24"/>
                <w:lang w:val="ru-RU"/>
              </w:rPr>
              <w:t>356</w:t>
            </w:r>
          </w:p>
        </w:tc>
      </w:tr>
    </w:tbl>
    <w:p w:rsidR="007C3221" w:rsidRDefault="007C3221">
      <w:pPr>
        <w:jc w:val="right"/>
        <w:rPr>
          <w:sz w:val="24"/>
        </w:rPr>
        <w:sectPr w:rsidR="007C3221">
          <w:pgSz w:w="11900" w:h="16840"/>
          <w:pgMar w:top="1060" w:right="420" w:bottom="960" w:left="840" w:header="0" w:footer="694"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39"/>
        <w:gridCol w:w="619"/>
        <w:gridCol w:w="709"/>
        <w:gridCol w:w="709"/>
        <w:gridCol w:w="708"/>
        <w:gridCol w:w="528"/>
        <w:gridCol w:w="576"/>
        <w:gridCol w:w="547"/>
        <w:gridCol w:w="552"/>
        <w:gridCol w:w="547"/>
        <w:gridCol w:w="552"/>
        <w:gridCol w:w="562"/>
        <w:gridCol w:w="850"/>
      </w:tblGrid>
      <w:tr w:rsidR="007C3221">
        <w:trPr>
          <w:trHeight w:val="340"/>
        </w:trPr>
        <w:tc>
          <w:tcPr>
            <w:tcW w:w="2539" w:type="dxa"/>
            <w:vMerge w:val="restart"/>
          </w:tcPr>
          <w:p w:rsidR="007C3221" w:rsidRDefault="007C3221">
            <w:pPr>
              <w:pStyle w:val="TableParagraph"/>
              <w:spacing w:before="6"/>
              <w:jc w:val="left"/>
              <w:rPr>
                <w:sz w:val="32"/>
              </w:rPr>
            </w:pPr>
          </w:p>
          <w:p w:rsidR="007C3221" w:rsidRDefault="004C189F">
            <w:pPr>
              <w:pStyle w:val="TableParagraph"/>
              <w:spacing w:before="1"/>
              <w:ind w:left="189"/>
              <w:jc w:val="left"/>
              <w:rPr>
                <w:sz w:val="24"/>
              </w:rPr>
            </w:pPr>
            <w:r>
              <w:rPr>
                <w:sz w:val="24"/>
              </w:rPr>
              <w:t>Средства подготовки</w:t>
            </w:r>
          </w:p>
        </w:tc>
        <w:tc>
          <w:tcPr>
            <w:tcW w:w="3273" w:type="dxa"/>
            <w:gridSpan w:val="5"/>
          </w:tcPr>
          <w:p w:rsidR="007C3221" w:rsidRDefault="004C189F">
            <w:pPr>
              <w:pStyle w:val="TableParagraph"/>
              <w:spacing w:before="19"/>
              <w:ind w:left="256"/>
              <w:jc w:val="left"/>
              <w:rPr>
                <w:sz w:val="24"/>
              </w:rPr>
            </w:pPr>
            <w:r>
              <w:rPr>
                <w:sz w:val="24"/>
              </w:rPr>
              <w:t>Подготовительный период</w:t>
            </w:r>
          </w:p>
        </w:tc>
        <w:tc>
          <w:tcPr>
            <w:tcW w:w="3336" w:type="dxa"/>
            <w:gridSpan w:val="6"/>
          </w:tcPr>
          <w:p w:rsidR="007C3221" w:rsidRDefault="004C189F">
            <w:pPr>
              <w:pStyle w:val="TableParagraph"/>
              <w:spacing w:before="19"/>
              <w:ind w:left="290"/>
              <w:jc w:val="left"/>
              <w:rPr>
                <w:sz w:val="24"/>
              </w:rPr>
            </w:pPr>
            <w:r>
              <w:rPr>
                <w:sz w:val="24"/>
              </w:rPr>
              <w:t>Соревновательный период</w:t>
            </w:r>
          </w:p>
        </w:tc>
        <w:tc>
          <w:tcPr>
            <w:tcW w:w="850" w:type="dxa"/>
            <w:vMerge w:val="restart"/>
          </w:tcPr>
          <w:p w:rsidR="007C3221" w:rsidRDefault="007C3221">
            <w:pPr>
              <w:pStyle w:val="TableParagraph"/>
              <w:spacing w:before="5"/>
              <w:jc w:val="left"/>
              <w:rPr>
                <w:sz w:val="20"/>
              </w:rPr>
            </w:pPr>
          </w:p>
          <w:p w:rsidR="007C3221" w:rsidRDefault="004C189F">
            <w:pPr>
              <w:pStyle w:val="TableParagraph"/>
              <w:spacing w:line="242" w:lineRule="auto"/>
              <w:ind w:left="122" w:right="91" w:firstLine="4"/>
              <w:jc w:val="left"/>
              <w:rPr>
                <w:sz w:val="24"/>
              </w:rPr>
            </w:pPr>
            <w:r>
              <w:rPr>
                <w:sz w:val="24"/>
              </w:rPr>
              <w:t>Всего за год</w:t>
            </w:r>
          </w:p>
        </w:tc>
      </w:tr>
      <w:tr w:rsidR="007C3221">
        <w:trPr>
          <w:trHeight w:val="340"/>
        </w:trPr>
        <w:tc>
          <w:tcPr>
            <w:tcW w:w="2539" w:type="dxa"/>
            <w:vMerge/>
            <w:tcBorders>
              <w:top w:val="nil"/>
            </w:tcBorders>
          </w:tcPr>
          <w:p w:rsidR="007C3221" w:rsidRDefault="007C3221">
            <w:pPr>
              <w:rPr>
                <w:sz w:val="2"/>
                <w:szCs w:val="2"/>
              </w:rPr>
            </w:pPr>
          </w:p>
        </w:tc>
        <w:tc>
          <w:tcPr>
            <w:tcW w:w="6609" w:type="dxa"/>
            <w:gridSpan w:val="11"/>
          </w:tcPr>
          <w:p w:rsidR="007C3221" w:rsidRDefault="004C189F">
            <w:pPr>
              <w:pStyle w:val="TableParagraph"/>
              <w:spacing w:before="19"/>
              <w:ind w:left="2623" w:right="2597"/>
              <w:rPr>
                <w:sz w:val="24"/>
              </w:rPr>
            </w:pPr>
            <w:r>
              <w:rPr>
                <w:sz w:val="24"/>
              </w:rPr>
              <w:t>Месяцы года</w:t>
            </w:r>
          </w:p>
        </w:tc>
        <w:tc>
          <w:tcPr>
            <w:tcW w:w="850" w:type="dxa"/>
            <w:vMerge/>
            <w:tcBorders>
              <w:top w:val="nil"/>
            </w:tcBorders>
          </w:tcPr>
          <w:p w:rsidR="007C3221" w:rsidRDefault="007C3221">
            <w:pPr>
              <w:rPr>
                <w:sz w:val="2"/>
                <w:szCs w:val="2"/>
              </w:rPr>
            </w:pPr>
          </w:p>
        </w:tc>
      </w:tr>
      <w:tr w:rsidR="00E246C9" w:rsidTr="00E246C9">
        <w:trPr>
          <w:trHeight w:val="340"/>
        </w:trPr>
        <w:tc>
          <w:tcPr>
            <w:tcW w:w="2539" w:type="dxa"/>
            <w:vMerge/>
            <w:tcBorders>
              <w:top w:val="nil"/>
            </w:tcBorders>
          </w:tcPr>
          <w:p w:rsidR="00E246C9" w:rsidRDefault="00E246C9">
            <w:pPr>
              <w:rPr>
                <w:sz w:val="2"/>
                <w:szCs w:val="2"/>
              </w:rPr>
            </w:pPr>
          </w:p>
        </w:tc>
        <w:tc>
          <w:tcPr>
            <w:tcW w:w="619" w:type="dxa"/>
          </w:tcPr>
          <w:p w:rsidR="00E246C9" w:rsidRDefault="00E246C9">
            <w:pPr>
              <w:pStyle w:val="TableParagraph"/>
              <w:spacing w:before="19"/>
              <w:ind w:right="130"/>
              <w:jc w:val="right"/>
              <w:rPr>
                <w:sz w:val="24"/>
              </w:rPr>
            </w:pPr>
            <w:r>
              <w:rPr>
                <w:w w:val="99"/>
                <w:sz w:val="24"/>
              </w:rPr>
              <w:t>V</w:t>
            </w:r>
          </w:p>
        </w:tc>
        <w:tc>
          <w:tcPr>
            <w:tcW w:w="709" w:type="dxa"/>
          </w:tcPr>
          <w:p w:rsidR="00E246C9" w:rsidRDefault="00E246C9">
            <w:pPr>
              <w:pStyle w:val="TableParagraph"/>
              <w:spacing w:before="19"/>
              <w:ind w:right="87"/>
              <w:jc w:val="right"/>
              <w:rPr>
                <w:sz w:val="24"/>
              </w:rPr>
            </w:pPr>
            <w:r>
              <w:rPr>
                <w:w w:val="95"/>
                <w:sz w:val="24"/>
              </w:rPr>
              <w:t>VII</w:t>
            </w:r>
          </w:p>
        </w:tc>
        <w:tc>
          <w:tcPr>
            <w:tcW w:w="709" w:type="dxa"/>
          </w:tcPr>
          <w:p w:rsidR="00E246C9" w:rsidRDefault="00E246C9">
            <w:pPr>
              <w:pStyle w:val="TableParagraph"/>
              <w:spacing w:before="19"/>
              <w:ind w:left="50" w:right="22"/>
              <w:rPr>
                <w:sz w:val="24"/>
              </w:rPr>
            </w:pPr>
            <w:r>
              <w:rPr>
                <w:sz w:val="24"/>
              </w:rPr>
              <w:t>VIII</w:t>
            </w:r>
          </w:p>
        </w:tc>
        <w:tc>
          <w:tcPr>
            <w:tcW w:w="708" w:type="dxa"/>
          </w:tcPr>
          <w:p w:rsidR="00E246C9" w:rsidRDefault="00E246C9">
            <w:pPr>
              <w:pStyle w:val="TableParagraph"/>
              <w:spacing w:before="19"/>
              <w:ind w:left="73" w:right="57"/>
              <w:rPr>
                <w:sz w:val="24"/>
              </w:rPr>
            </w:pPr>
            <w:r>
              <w:rPr>
                <w:sz w:val="24"/>
              </w:rPr>
              <w:t>IX</w:t>
            </w:r>
          </w:p>
        </w:tc>
        <w:tc>
          <w:tcPr>
            <w:tcW w:w="528" w:type="dxa"/>
          </w:tcPr>
          <w:p w:rsidR="00E246C9" w:rsidRDefault="00E246C9">
            <w:pPr>
              <w:pStyle w:val="TableParagraph"/>
              <w:spacing w:before="19"/>
              <w:ind w:left="50"/>
              <w:rPr>
                <w:sz w:val="24"/>
              </w:rPr>
            </w:pPr>
            <w:r>
              <w:rPr>
                <w:w w:val="99"/>
                <w:sz w:val="24"/>
              </w:rPr>
              <w:t>X</w:t>
            </w:r>
          </w:p>
        </w:tc>
        <w:tc>
          <w:tcPr>
            <w:tcW w:w="576" w:type="dxa"/>
          </w:tcPr>
          <w:p w:rsidR="00E246C9" w:rsidRDefault="00E246C9">
            <w:pPr>
              <w:pStyle w:val="TableParagraph"/>
              <w:spacing w:before="19"/>
              <w:ind w:left="96" w:right="63"/>
              <w:rPr>
                <w:sz w:val="24"/>
              </w:rPr>
            </w:pPr>
            <w:r>
              <w:rPr>
                <w:sz w:val="24"/>
              </w:rPr>
              <w:t>XI</w:t>
            </w:r>
          </w:p>
        </w:tc>
        <w:tc>
          <w:tcPr>
            <w:tcW w:w="547" w:type="dxa"/>
          </w:tcPr>
          <w:p w:rsidR="00E246C9" w:rsidRDefault="00E246C9">
            <w:pPr>
              <w:pStyle w:val="TableParagraph"/>
              <w:spacing w:before="19"/>
              <w:ind w:left="73" w:right="54"/>
              <w:rPr>
                <w:sz w:val="24"/>
              </w:rPr>
            </w:pPr>
            <w:r>
              <w:rPr>
                <w:sz w:val="24"/>
              </w:rPr>
              <w:t>XII</w:t>
            </w:r>
          </w:p>
        </w:tc>
        <w:tc>
          <w:tcPr>
            <w:tcW w:w="552" w:type="dxa"/>
          </w:tcPr>
          <w:p w:rsidR="00E246C9" w:rsidRDefault="00E246C9">
            <w:pPr>
              <w:pStyle w:val="TableParagraph"/>
              <w:spacing w:before="19"/>
              <w:ind w:left="19"/>
              <w:rPr>
                <w:sz w:val="24"/>
              </w:rPr>
            </w:pPr>
            <w:r>
              <w:rPr>
                <w:w w:val="99"/>
                <w:sz w:val="24"/>
              </w:rPr>
              <w:t>I</w:t>
            </w:r>
          </w:p>
        </w:tc>
        <w:tc>
          <w:tcPr>
            <w:tcW w:w="547" w:type="dxa"/>
          </w:tcPr>
          <w:p w:rsidR="00E246C9" w:rsidRDefault="00E246C9">
            <w:pPr>
              <w:pStyle w:val="TableParagraph"/>
              <w:spacing w:before="19"/>
              <w:ind w:right="173"/>
              <w:jc w:val="right"/>
              <w:rPr>
                <w:sz w:val="24"/>
              </w:rPr>
            </w:pPr>
            <w:r>
              <w:rPr>
                <w:sz w:val="24"/>
              </w:rPr>
              <w:t>II</w:t>
            </w:r>
          </w:p>
        </w:tc>
        <w:tc>
          <w:tcPr>
            <w:tcW w:w="552" w:type="dxa"/>
          </w:tcPr>
          <w:p w:rsidR="00E246C9" w:rsidRDefault="00E246C9">
            <w:pPr>
              <w:pStyle w:val="TableParagraph"/>
              <w:spacing w:before="19"/>
              <w:ind w:right="130"/>
              <w:jc w:val="right"/>
              <w:rPr>
                <w:sz w:val="24"/>
              </w:rPr>
            </w:pPr>
            <w:r>
              <w:rPr>
                <w:sz w:val="24"/>
              </w:rPr>
              <w:t>III</w:t>
            </w:r>
          </w:p>
        </w:tc>
        <w:tc>
          <w:tcPr>
            <w:tcW w:w="562" w:type="dxa"/>
          </w:tcPr>
          <w:p w:rsidR="00E246C9" w:rsidRDefault="00E246C9">
            <w:pPr>
              <w:pStyle w:val="TableParagraph"/>
              <w:spacing w:before="19"/>
              <w:ind w:right="138"/>
              <w:jc w:val="right"/>
              <w:rPr>
                <w:sz w:val="24"/>
              </w:rPr>
            </w:pPr>
            <w:r>
              <w:rPr>
                <w:sz w:val="24"/>
              </w:rPr>
              <w:t>IV</w:t>
            </w:r>
          </w:p>
        </w:tc>
        <w:tc>
          <w:tcPr>
            <w:tcW w:w="850" w:type="dxa"/>
            <w:vMerge/>
            <w:tcBorders>
              <w:top w:val="nil"/>
            </w:tcBorders>
          </w:tcPr>
          <w:p w:rsidR="00E246C9" w:rsidRDefault="00E246C9">
            <w:pPr>
              <w:rPr>
                <w:sz w:val="2"/>
                <w:szCs w:val="2"/>
              </w:rPr>
            </w:pPr>
          </w:p>
        </w:tc>
      </w:tr>
      <w:tr w:rsidR="00E246C9" w:rsidTr="00E246C9">
        <w:trPr>
          <w:trHeight w:val="340"/>
        </w:trPr>
        <w:tc>
          <w:tcPr>
            <w:tcW w:w="2539" w:type="dxa"/>
          </w:tcPr>
          <w:p w:rsidR="00E246C9" w:rsidRDefault="00E246C9">
            <w:pPr>
              <w:pStyle w:val="TableParagraph"/>
              <w:spacing w:line="262" w:lineRule="exact"/>
              <w:ind w:left="69" w:right="47"/>
              <w:rPr>
                <w:sz w:val="24"/>
              </w:rPr>
            </w:pPr>
            <w:r>
              <w:rPr>
                <w:sz w:val="24"/>
              </w:rPr>
              <w:t>км</w:t>
            </w:r>
          </w:p>
        </w:tc>
        <w:tc>
          <w:tcPr>
            <w:tcW w:w="61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8" w:type="dxa"/>
          </w:tcPr>
          <w:p w:rsidR="00E246C9" w:rsidRDefault="00E246C9">
            <w:pPr>
              <w:pStyle w:val="TableParagraph"/>
              <w:jc w:val="left"/>
              <w:rPr>
                <w:sz w:val="24"/>
              </w:rPr>
            </w:pPr>
          </w:p>
        </w:tc>
        <w:tc>
          <w:tcPr>
            <w:tcW w:w="528" w:type="dxa"/>
          </w:tcPr>
          <w:p w:rsidR="00E246C9" w:rsidRDefault="00E246C9">
            <w:pPr>
              <w:pStyle w:val="TableParagraph"/>
              <w:jc w:val="left"/>
              <w:rPr>
                <w:sz w:val="24"/>
              </w:rPr>
            </w:pPr>
          </w:p>
        </w:tc>
        <w:tc>
          <w:tcPr>
            <w:tcW w:w="576" w:type="dxa"/>
          </w:tcPr>
          <w:p w:rsidR="00E246C9" w:rsidRDefault="00E246C9">
            <w:pPr>
              <w:pStyle w:val="TableParagraph"/>
              <w:jc w:val="left"/>
              <w:rPr>
                <w:sz w:val="24"/>
              </w:rPr>
            </w:pP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Default="00E246C9">
            <w:pPr>
              <w:pStyle w:val="TableParagraph"/>
              <w:jc w:val="left"/>
              <w:rPr>
                <w:sz w:val="24"/>
              </w:rPr>
            </w:pPr>
          </w:p>
        </w:tc>
      </w:tr>
      <w:tr w:rsidR="00E246C9" w:rsidTr="00E246C9">
        <w:trPr>
          <w:trHeight w:val="340"/>
        </w:trPr>
        <w:tc>
          <w:tcPr>
            <w:tcW w:w="2539" w:type="dxa"/>
          </w:tcPr>
          <w:p w:rsidR="00E246C9" w:rsidRDefault="00E246C9">
            <w:pPr>
              <w:pStyle w:val="TableParagraph"/>
              <w:spacing w:before="19"/>
              <w:ind w:left="75" w:right="47"/>
              <w:rPr>
                <w:sz w:val="24"/>
              </w:rPr>
            </w:pPr>
            <w:r>
              <w:rPr>
                <w:sz w:val="24"/>
              </w:rPr>
              <w:t>II зона, км</w:t>
            </w:r>
          </w:p>
        </w:tc>
        <w:tc>
          <w:tcPr>
            <w:tcW w:w="619" w:type="dxa"/>
          </w:tcPr>
          <w:p w:rsidR="00E246C9" w:rsidRDefault="00E246C9">
            <w:pPr>
              <w:pStyle w:val="TableParagraph"/>
              <w:spacing w:before="19"/>
              <w:ind w:right="134"/>
              <w:jc w:val="right"/>
              <w:rPr>
                <w:sz w:val="24"/>
              </w:rPr>
            </w:pPr>
            <w:r>
              <w:rPr>
                <w:sz w:val="24"/>
              </w:rPr>
              <w:t>35</w:t>
            </w:r>
          </w:p>
        </w:tc>
        <w:tc>
          <w:tcPr>
            <w:tcW w:w="709" w:type="dxa"/>
          </w:tcPr>
          <w:p w:rsidR="00E246C9" w:rsidRPr="00E246C9" w:rsidRDefault="00E246C9" w:rsidP="00E246C9">
            <w:pPr>
              <w:pStyle w:val="TableParagraph"/>
              <w:spacing w:before="19"/>
              <w:ind w:right="133"/>
              <w:rPr>
                <w:sz w:val="24"/>
                <w:lang w:val="ru-RU"/>
              </w:rPr>
            </w:pPr>
            <w:r>
              <w:rPr>
                <w:w w:val="95"/>
                <w:sz w:val="24"/>
                <w:lang w:val="ru-RU"/>
              </w:rPr>
              <w:t>35</w:t>
            </w:r>
          </w:p>
        </w:tc>
        <w:tc>
          <w:tcPr>
            <w:tcW w:w="709" w:type="dxa"/>
          </w:tcPr>
          <w:p w:rsidR="00E246C9" w:rsidRDefault="00E246C9">
            <w:pPr>
              <w:pStyle w:val="TableParagraph"/>
              <w:spacing w:before="19"/>
              <w:ind w:left="50" w:right="25"/>
              <w:rPr>
                <w:sz w:val="24"/>
              </w:rPr>
            </w:pPr>
            <w:r>
              <w:rPr>
                <w:sz w:val="24"/>
              </w:rPr>
              <w:t>70</w:t>
            </w:r>
          </w:p>
        </w:tc>
        <w:tc>
          <w:tcPr>
            <w:tcW w:w="708" w:type="dxa"/>
          </w:tcPr>
          <w:p w:rsidR="00E246C9" w:rsidRDefault="00E246C9">
            <w:pPr>
              <w:pStyle w:val="TableParagraph"/>
              <w:spacing w:before="19"/>
              <w:ind w:left="73" w:right="53"/>
              <w:rPr>
                <w:sz w:val="24"/>
              </w:rPr>
            </w:pPr>
            <w:r>
              <w:rPr>
                <w:sz w:val="24"/>
              </w:rPr>
              <w:t>80</w:t>
            </w:r>
          </w:p>
        </w:tc>
        <w:tc>
          <w:tcPr>
            <w:tcW w:w="528" w:type="dxa"/>
          </w:tcPr>
          <w:p w:rsidR="00E246C9" w:rsidRDefault="00E246C9">
            <w:pPr>
              <w:pStyle w:val="TableParagraph"/>
              <w:spacing w:before="19"/>
              <w:ind w:left="78" w:right="29"/>
              <w:rPr>
                <w:sz w:val="24"/>
              </w:rPr>
            </w:pPr>
            <w:r>
              <w:rPr>
                <w:sz w:val="24"/>
              </w:rPr>
              <w:t>70</w:t>
            </w:r>
          </w:p>
        </w:tc>
        <w:tc>
          <w:tcPr>
            <w:tcW w:w="576" w:type="dxa"/>
          </w:tcPr>
          <w:p w:rsidR="00E246C9" w:rsidRDefault="00E246C9">
            <w:pPr>
              <w:pStyle w:val="TableParagraph"/>
              <w:spacing w:before="19"/>
              <w:ind w:left="98" w:right="59"/>
              <w:rPr>
                <w:sz w:val="24"/>
              </w:rPr>
            </w:pPr>
            <w:r>
              <w:rPr>
                <w:sz w:val="24"/>
              </w:rPr>
              <w:t>50</w:t>
            </w:r>
          </w:p>
        </w:tc>
        <w:tc>
          <w:tcPr>
            <w:tcW w:w="547" w:type="dxa"/>
          </w:tcPr>
          <w:p w:rsidR="00E246C9" w:rsidRDefault="00E246C9">
            <w:pPr>
              <w:pStyle w:val="TableParagraph"/>
              <w:spacing w:before="19"/>
              <w:ind w:left="14"/>
              <w:rPr>
                <w:sz w:val="24"/>
              </w:rPr>
            </w:pPr>
            <w:r>
              <w:rPr>
                <w:w w:val="99"/>
                <w:sz w:val="24"/>
              </w:rPr>
              <w:t>-</w:t>
            </w:r>
          </w:p>
        </w:tc>
        <w:tc>
          <w:tcPr>
            <w:tcW w:w="552" w:type="dxa"/>
          </w:tcPr>
          <w:p w:rsidR="00E246C9" w:rsidRDefault="00E246C9">
            <w:pPr>
              <w:pStyle w:val="TableParagraph"/>
              <w:spacing w:before="19"/>
              <w:ind w:left="19"/>
              <w:rPr>
                <w:sz w:val="24"/>
              </w:rPr>
            </w:pPr>
            <w:r>
              <w:rPr>
                <w:w w:val="99"/>
                <w:sz w:val="24"/>
              </w:rPr>
              <w:t>-</w:t>
            </w: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Pr="00E246C9" w:rsidRDefault="00E246C9">
            <w:pPr>
              <w:pStyle w:val="TableParagraph"/>
              <w:spacing w:before="19"/>
              <w:ind w:right="230"/>
              <w:jc w:val="right"/>
              <w:rPr>
                <w:sz w:val="24"/>
                <w:lang w:val="ru-RU"/>
              </w:rPr>
            </w:pPr>
            <w:r>
              <w:rPr>
                <w:w w:val="95"/>
                <w:sz w:val="24"/>
                <w:lang w:val="ru-RU"/>
              </w:rPr>
              <w:t>340</w:t>
            </w:r>
          </w:p>
        </w:tc>
      </w:tr>
      <w:tr w:rsidR="00E246C9" w:rsidTr="00E246C9">
        <w:trPr>
          <w:trHeight w:val="340"/>
        </w:trPr>
        <w:tc>
          <w:tcPr>
            <w:tcW w:w="2539" w:type="dxa"/>
          </w:tcPr>
          <w:p w:rsidR="00E246C9" w:rsidRDefault="00E246C9">
            <w:pPr>
              <w:pStyle w:val="TableParagraph"/>
              <w:spacing w:before="19"/>
              <w:ind w:left="70" w:right="47"/>
              <w:rPr>
                <w:sz w:val="24"/>
              </w:rPr>
            </w:pPr>
            <w:r>
              <w:rPr>
                <w:sz w:val="24"/>
              </w:rPr>
              <w:t>III зона, км</w:t>
            </w:r>
          </w:p>
        </w:tc>
        <w:tc>
          <w:tcPr>
            <w:tcW w:w="619" w:type="dxa"/>
          </w:tcPr>
          <w:p w:rsidR="00E246C9" w:rsidRDefault="00E246C9">
            <w:pPr>
              <w:pStyle w:val="TableParagraph"/>
              <w:spacing w:before="19"/>
              <w:ind w:left="19"/>
              <w:rPr>
                <w:sz w:val="24"/>
              </w:rPr>
            </w:pPr>
            <w:r>
              <w:rPr>
                <w:w w:val="99"/>
                <w:sz w:val="24"/>
              </w:rPr>
              <w:t>5</w:t>
            </w:r>
          </w:p>
        </w:tc>
        <w:tc>
          <w:tcPr>
            <w:tcW w:w="709" w:type="dxa"/>
          </w:tcPr>
          <w:p w:rsidR="00E246C9" w:rsidRDefault="00E246C9">
            <w:pPr>
              <w:pStyle w:val="TableParagraph"/>
              <w:spacing w:before="19"/>
              <w:ind w:left="15"/>
              <w:rPr>
                <w:sz w:val="24"/>
              </w:rPr>
            </w:pPr>
            <w:r>
              <w:rPr>
                <w:w w:val="99"/>
                <w:sz w:val="24"/>
              </w:rPr>
              <w:t>8</w:t>
            </w:r>
          </w:p>
        </w:tc>
        <w:tc>
          <w:tcPr>
            <w:tcW w:w="709" w:type="dxa"/>
          </w:tcPr>
          <w:p w:rsidR="00E246C9" w:rsidRDefault="00E246C9">
            <w:pPr>
              <w:pStyle w:val="TableParagraph"/>
              <w:spacing w:before="19"/>
              <w:ind w:left="50" w:right="25"/>
              <w:rPr>
                <w:sz w:val="24"/>
              </w:rPr>
            </w:pPr>
            <w:r>
              <w:rPr>
                <w:sz w:val="24"/>
              </w:rPr>
              <w:t>15</w:t>
            </w:r>
          </w:p>
        </w:tc>
        <w:tc>
          <w:tcPr>
            <w:tcW w:w="708" w:type="dxa"/>
          </w:tcPr>
          <w:p w:rsidR="00E246C9" w:rsidRDefault="00E246C9">
            <w:pPr>
              <w:pStyle w:val="TableParagraph"/>
              <w:spacing w:before="19"/>
              <w:ind w:left="73" w:right="53"/>
              <w:rPr>
                <w:sz w:val="24"/>
              </w:rPr>
            </w:pPr>
            <w:r>
              <w:rPr>
                <w:sz w:val="24"/>
              </w:rPr>
              <w:t>20</w:t>
            </w:r>
          </w:p>
        </w:tc>
        <w:tc>
          <w:tcPr>
            <w:tcW w:w="528" w:type="dxa"/>
          </w:tcPr>
          <w:p w:rsidR="00E246C9" w:rsidRDefault="00E246C9">
            <w:pPr>
              <w:pStyle w:val="TableParagraph"/>
              <w:spacing w:before="19"/>
              <w:ind w:left="78" w:right="29"/>
              <w:rPr>
                <w:sz w:val="24"/>
              </w:rPr>
            </w:pPr>
            <w:r>
              <w:rPr>
                <w:sz w:val="24"/>
              </w:rPr>
              <w:t>10</w:t>
            </w:r>
          </w:p>
        </w:tc>
        <w:tc>
          <w:tcPr>
            <w:tcW w:w="576" w:type="dxa"/>
          </w:tcPr>
          <w:p w:rsidR="00E246C9" w:rsidRDefault="00E246C9">
            <w:pPr>
              <w:pStyle w:val="TableParagraph"/>
              <w:spacing w:before="19"/>
              <w:ind w:left="98" w:right="59"/>
              <w:rPr>
                <w:sz w:val="24"/>
              </w:rPr>
            </w:pPr>
            <w:r>
              <w:rPr>
                <w:sz w:val="24"/>
              </w:rPr>
              <w:t>10</w:t>
            </w:r>
          </w:p>
        </w:tc>
        <w:tc>
          <w:tcPr>
            <w:tcW w:w="547" w:type="dxa"/>
          </w:tcPr>
          <w:p w:rsidR="00E246C9" w:rsidRDefault="00E246C9">
            <w:pPr>
              <w:pStyle w:val="TableParagraph"/>
              <w:spacing w:before="19"/>
              <w:ind w:left="14"/>
              <w:rPr>
                <w:sz w:val="24"/>
              </w:rPr>
            </w:pPr>
            <w:r>
              <w:rPr>
                <w:w w:val="99"/>
                <w:sz w:val="24"/>
              </w:rPr>
              <w:t>-</w:t>
            </w:r>
          </w:p>
        </w:tc>
        <w:tc>
          <w:tcPr>
            <w:tcW w:w="552" w:type="dxa"/>
          </w:tcPr>
          <w:p w:rsidR="00E246C9" w:rsidRDefault="00E246C9">
            <w:pPr>
              <w:pStyle w:val="TableParagraph"/>
              <w:spacing w:before="19"/>
              <w:ind w:left="19"/>
              <w:rPr>
                <w:sz w:val="24"/>
              </w:rPr>
            </w:pPr>
            <w:r>
              <w:rPr>
                <w:w w:val="99"/>
                <w:sz w:val="24"/>
              </w:rPr>
              <w:t>-</w:t>
            </w: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Pr="00E246C9" w:rsidRDefault="00E246C9">
            <w:pPr>
              <w:pStyle w:val="TableParagraph"/>
              <w:spacing w:before="19"/>
              <w:ind w:left="285" w:right="270"/>
              <w:rPr>
                <w:sz w:val="24"/>
                <w:lang w:val="ru-RU"/>
              </w:rPr>
            </w:pPr>
            <w:r>
              <w:rPr>
                <w:sz w:val="24"/>
                <w:lang w:val="ru-RU"/>
              </w:rPr>
              <w:t>68</w:t>
            </w:r>
          </w:p>
        </w:tc>
      </w:tr>
      <w:tr w:rsidR="00E246C9" w:rsidTr="00E246C9">
        <w:trPr>
          <w:trHeight w:val="340"/>
        </w:trPr>
        <w:tc>
          <w:tcPr>
            <w:tcW w:w="2539" w:type="dxa"/>
          </w:tcPr>
          <w:p w:rsidR="00E246C9" w:rsidRDefault="00E246C9">
            <w:pPr>
              <w:pStyle w:val="TableParagraph"/>
              <w:spacing w:before="19"/>
              <w:ind w:left="74" w:right="47"/>
              <w:rPr>
                <w:sz w:val="24"/>
              </w:rPr>
            </w:pPr>
            <w:r>
              <w:rPr>
                <w:sz w:val="24"/>
              </w:rPr>
              <w:t>IV зона, км</w:t>
            </w:r>
          </w:p>
        </w:tc>
        <w:tc>
          <w:tcPr>
            <w:tcW w:w="619" w:type="dxa"/>
          </w:tcPr>
          <w:p w:rsidR="00E246C9" w:rsidRDefault="00E246C9">
            <w:pPr>
              <w:pStyle w:val="TableParagraph"/>
              <w:spacing w:before="19"/>
              <w:ind w:left="18"/>
              <w:rPr>
                <w:sz w:val="24"/>
              </w:rPr>
            </w:pPr>
            <w:r>
              <w:rPr>
                <w:w w:val="99"/>
                <w:sz w:val="24"/>
              </w:rPr>
              <w:t>-</w:t>
            </w:r>
          </w:p>
        </w:tc>
        <w:tc>
          <w:tcPr>
            <w:tcW w:w="709" w:type="dxa"/>
          </w:tcPr>
          <w:p w:rsidR="00E246C9" w:rsidRDefault="00E246C9">
            <w:pPr>
              <w:pStyle w:val="TableParagraph"/>
              <w:spacing w:before="19"/>
              <w:ind w:left="13"/>
              <w:rPr>
                <w:sz w:val="24"/>
              </w:rPr>
            </w:pPr>
            <w:r>
              <w:rPr>
                <w:w w:val="99"/>
                <w:sz w:val="24"/>
              </w:rPr>
              <w:t>-</w:t>
            </w:r>
          </w:p>
        </w:tc>
        <w:tc>
          <w:tcPr>
            <w:tcW w:w="709" w:type="dxa"/>
          </w:tcPr>
          <w:p w:rsidR="00E246C9" w:rsidRDefault="00E246C9">
            <w:pPr>
              <w:pStyle w:val="TableParagraph"/>
              <w:spacing w:before="19"/>
              <w:ind w:left="20"/>
              <w:rPr>
                <w:sz w:val="24"/>
              </w:rPr>
            </w:pPr>
            <w:r>
              <w:rPr>
                <w:w w:val="99"/>
                <w:sz w:val="24"/>
              </w:rPr>
              <w:t>5</w:t>
            </w:r>
          </w:p>
        </w:tc>
        <w:tc>
          <w:tcPr>
            <w:tcW w:w="708" w:type="dxa"/>
          </w:tcPr>
          <w:p w:rsidR="00E246C9" w:rsidRDefault="00E246C9">
            <w:pPr>
              <w:pStyle w:val="TableParagraph"/>
              <w:spacing w:before="19"/>
              <w:ind w:left="15"/>
              <w:rPr>
                <w:sz w:val="24"/>
              </w:rPr>
            </w:pPr>
            <w:r>
              <w:rPr>
                <w:w w:val="99"/>
                <w:sz w:val="24"/>
              </w:rPr>
              <w:t>5</w:t>
            </w:r>
          </w:p>
        </w:tc>
        <w:tc>
          <w:tcPr>
            <w:tcW w:w="528" w:type="dxa"/>
          </w:tcPr>
          <w:p w:rsidR="00E246C9" w:rsidRDefault="00E246C9">
            <w:pPr>
              <w:pStyle w:val="TableParagraph"/>
              <w:spacing w:before="19"/>
              <w:ind w:left="44"/>
              <w:rPr>
                <w:sz w:val="24"/>
              </w:rPr>
            </w:pPr>
            <w:r>
              <w:rPr>
                <w:w w:val="99"/>
                <w:sz w:val="24"/>
              </w:rPr>
              <w:t>5</w:t>
            </w:r>
          </w:p>
        </w:tc>
        <w:tc>
          <w:tcPr>
            <w:tcW w:w="576" w:type="dxa"/>
          </w:tcPr>
          <w:p w:rsidR="00E246C9" w:rsidRDefault="00E246C9">
            <w:pPr>
              <w:pStyle w:val="TableParagraph"/>
              <w:spacing w:before="19"/>
              <w:ind w:left="35"/>
              <w:rPr>
                <w:sz w:val="24"/>
              </w:rPr>
            </w:pPr>
            <w:r>
              <w:rPr>
                <w:w w:val="99"/>
                <w:sz w:val="24"/>
              </w:rPr>
              <w:t>5</w:t>
            </w:r>
          </w:p>
        </w:tc>
        <w:tc>
          <w:tcPr>
            <w:tcW w:w="547" w:type="dxa"/>
          </w:tcPr>
          <w:p w:rsidR="00E246C9" w:rsidRDefault="00E246C9">
            <w:pPr>
              <w:pStyle w:val="TableParagraph"/>
              <w:spacing w:before="19"/>
              <w:ind w:left="14"/>
              <w:rPr>
                <w:sz w:val="24"/>
              </w:rPr>
            </w:pPr>
            <w:r>
              <w:rPr>
                <w:w w:val="99"/>
                <w:sz w:val="24"/>
              </w:rPr>
              <w:t>-</w:t>
            </w:r>
          </w:p>
        </w:tc>
        <w:tc>
          <w:tcPr>
            <w:tcW w:w="552" w:type="dxa"/>
          </w:tcPr>
          <w:p w:rsidR="00E246C9" w:rsidRDefault="00E246C9">
            <w:pPr>
              <w:pStyle w:val="TableParagraph"/>
              <w:spacing w:before="19"/>
              <w:ind w:left="19"/>
              <w:rPr>
                <w:sz w:val="24"/>
              </w:rPr>
            </w:pPr>
            <w:r>
              <w:rPr>
                <w:w w:val="99"/>
                <w:sz w:val="24"/>
              </w:rPr>
              <w:t>-</w:t>
            </w: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Default="00E246C9">
            <w:pPr>
              <w:pStyle w:val="TableParagraph"/>
              <w:spacing w:before="19"/>
              <w:ind w:left="285" w:right="270"/>
              <w:rPr>
                <w:sz w:val="24"/>
              </w:rPr>
            </w:pPr>
            <w:r>
              <w:rPr>
                <w:sz w:val="24"/>
              </w:rPr>
              <w:t>20</w:t>
            </w:r>
          </w:p>
        </w:tc>
      </w:tr>
      <w:tr w:rsidR="00E246C9" w:rsidTr="00E246C9">
        <w:trPr>
          <w:trHeight w:val="340"/>
        </w:trPr>
        <w:tc>
          <w:tcPr>
            <w:tcW w:w="2539" w:type="dxa"/>
          </w:tcPr>
          <w:p w:rsidR="00E246C9" w:rsidRDefault="00E246C9">
            <w:pPr>
              <w:pStyle w:val="TableParagraph"/>
              <w:spacing w:before="19"/>
              <w:ind w:left="67" w:right="47"/>
              <w:rPr>
                <w:sz w:val="24"/>
              </w:rPr>
            </w:pPr>
            <w:r>
              <w:rPr>
                <w:sz w:val="24"/>
              </w:rPr>
              <w:t>Всего</w:t>
            </w:r>
          </w:p>
        </w:tc>
        <w:tc>
          <w:tcPr>
            <w:tcW w:w="619" w:type="dxa"/>
          </w:tcPr>
          <w:p w:rsidR="00E246C9" w:rsidRDefault="00E246C9">
            <w:pPr>
              <w:pStyle w:val="TableParagraph"/>
              <w:spacing w:before="19"/>
              <w:ind w:right="76"/>
              <w:jc w:val="right"/>
              <w:rPr>
                <w:sz w:val="24"/>
              </w:rPr>
            </w:pPr>
            <w:r>
              <w:rPr>
                <w:sz w:val="24"/>
              </w:rPr>
              <w:t>80</w:t>
            </w:r>
          </w:p>
        </w:tc>
        <w:tc>
          <w:tcPr>
            <w:tcW w:w="709" w:type="dxa"/>
          </w:tcPr>
          <w:p w:rsidR="00E246C9" w:rsidRPr="00E246C9" w:rsidRDefault="00E246C9">
            <w:pPr>
              <w:pStyle w:val="TableParagraph"/>
              <w:spacing w:before="19"/>
              <w:ind w:right="76"/>
              <w:jc w:val="right"/>
              <w:rPr>
                <w:sz w:val="24"/>
                <w:lang w:val="ru-RU"/>
              </w:rPr>
            </w:pPr>
            <w:r>
              <w:rPr>
                <w:w w:val="95"/>
                <w:sz w:val="24"/>
                <w:lang w:val="ru-RU"/>
              </w:rPr>
              <w:t>80</w:t>
            </w:r>
          </w:p>
        </w:tc>
        <w:tc>
          <w:tcPr>
            <w:tcW w:w="709" w:type="dxa"/>
          </w:tcPr>
          <w:p w:rsidR="00E246C9" w:rsidRDefault="00E246C9">
            <w:pPr>
              <w:pStyle w:val="TableParagraph"/>
              <w:spacing w:before="19"/>
              <w:ind w:left="47" w:right="27"/>
              <w:rPr>
                <w:sz w:val="24"/>
              </w:rPr>
            </w:pPr>
            <w:r>
              <w:rPr>
                <w:sz w:val="24"/>
              </w:rPr>
              <w:t>190</w:t>
            </w:r>
          </w:p>
        </w:tc>
        <w:tc>
          <w:tcPr>
            <w:tcW w:w="708" w:type="dxa"/>
          </w:tcPr>
          <w:p w:rsidR="00E246C9" w:rsidRDefault="00E246C9">
            <w:pPr>
              <w:pStyle w:val="TableParagraph"/>
              <w:spacing w:before="19"/>
              <w:ind w:left="73" w:right="58"/>
              <w:rPr>
                <w:sz w:val="24"/>
              </w:rPr>
            </w:pPr>
            <w:r>
              <w:rPr>
                <w:sz w:val="24"/>
              </w:rPr>
              <w:t>165</w:t>
            </w:r>
          </w:p>
        </w:tc>
        <w:tc>
          <w:tcPr>
            <w:tcW w:w="528" w:type="dxa"/>
          </w:tcPr>
          <w:p w:rsidR="00E246C9" w:rsidRDefault="00E246C9">
            <w:pPr>
              <w:pStyle w:val="TableParagraph"/>
              <w:spacing w:before="19"/>
              <w:ind w:left="78" w:right="34"/>
              <w:rPr>
                <w:sz w:val="24"/>
              </w:rPr>
            </w:pPr>
            <w:r>
              <w:rPr>
                <w:sz w:val="24"/>
              </w:rPr>
              <w:t>141</w:t>
            </w:r>
          </w:p>
        </w:tc>
        <w:tc>
          <w:tcPr>
            <w:tcW w:w="576" w:type="dxa"/>
          </w:tcPr>
          <w:p w:rsidR="00E246C9" w:rsidRDefault="00E246C9">
            <w:pPr>
              <w:pStyle w:val="TableParagraph"/>
              <w:spacing w:before="19"/>
              <w:ind w:left="98" w:right="63"/>
              <w:rPr>
                <w:sz w:val="24"/>
              </w:rPr>
            </w:pPr>
            <w:r>
              <w:rPr>
                <w:sz w:val="24"/>
              </w:rPr>
              <w:t>115</w:t>
            </w:r>
          </w:p>
        </w:tc>
        <w:tc>
          <w:tcPr>
            <w:tcW w:w="547" w:type="dxa"/>
          </w:tcPr>
          <w:p w:rsidR="00E246C9" w:rsidRDefault="00E246C9">
            <w:pPr>
              <w:pStyle w:val="TableParagraph"/>
              <w:spacing w:before="19"/>
              <w:ind w:left="14"/>
              <w:rPr>
                <w:sz w:val="24"/>
              </w:rPr>
            </w:pPr>
            <w:r>
              <w:rPr>
                <w:w w:val="99"/>
                <w:sz w:val="24"/>
              </w:rPr>
              <w:t>-</w:t>
            </w:r>
          </w:p>
        </w:tc>
        <w:tc>
          <w:tcPr>
            <w:tcW w:w="552" w:type="dxa"/>
          </w:tcPr>
          <w:p w:rsidR="00E246C9" w:rsidRDefault="00E246C9">
            <w:pPr>
              <w:pStyle w:val="TableParagraph"/>
              <w:spacing w:before="19"/>
              <w:ind w:left="19"/>
              <w:rPr>
                <w:sz w:val="24"/>
              </w:rPr>
            </w:pPr>
            <w:r>
              <w:rPr>
                <w:w w:val="99"/>
                <w:sz w:val="24"/>
              </w:rPr>
              <w:t>-</w:t>
            </w:r>
          </w:p>
        </w:tc>
        <w:tc>
          <w:tcPr>
            <w:tcW w:w="547" w:type="dxa"/>
          </w:tcPr>
          <w:p w:rsidR="00E246C9" w:rsidRDefault="00E246C9">
            <w:pPr>
              <w:pStyle w:val="TableParagraph"/>
              <w:jc w:val="left"/>
              <w:rPr>
                <w:sz w:val="24"/>
              </w:rPr>
            </w:pPr>
          </w:p>
        </w:tc>
        <w:tc>
          <w:tcPr>
            <w:tcW w:w="552" w:type="dxa"/>
          </w:tcPr>
          <w:p w:rsidR="00E246C9" w:rsidRDefault="00E246C9">
            <w:pPr>
              <w:pStyle w:val="TableParagraph"/>
              <w:jc w:val="left"/>
              <w:rPr>
                <w:sz w:val="24"/>
              </w:rPr>
            </w:pPr>
          </w:p>
        </w:tc>
        <w:tc>
          <w:tcPr>
            <w:tcW w:w="562" w:type="dxa"/>
          </w:tcPr>
          <w:p w:rsidR="00E246C9" w:rsidRDefault="00E246C9">
            <w:pPr>
              <w:pStyle w:val="TableParagraph"/>
              <w:jc w:val="left"/>
              <w:rPr>
                <w:sz w:val="24"/>
              </w:rPr>
            </w:pPr>
          </w:p>
        </w:tc>
        <w:tc>
          <w:tcPr>
            <w:tcW w:w="850" w:type="dxa"/>
          </w:tcPr>
          <w:p w:rsidR="00E246C9" w:rsidRPr="00E246C9" w:rsidRDefault="00E246C9">
            <w:pPr>
              <w:pStyle w:val="TableParagraph"/>
              <w:spacing w:before="19"/>
              <w:ind w:right="230"/>
              <w:jc w:val="right"/>
              <w:rPr>
                <w:sz w:val="24"/>
                <w:lang w:val="ru-RU"/>
              </w:rPr>
            </w:pPr>
            <w:r>
              <w:rPr>
                <w:w w:val="95"/>
                <w:sz w:val="24"/>
                <w:lang w:val="ru-RU"/>
              </w:rPr>
              <w:t>771</w:t>
            </w:r>
          </w:p>
        </w:tc>
      </w:tr>
      <w:tr w:rsidR="00E246C9" w:rsidTr="00E246C9">
        <w:trPr>
          <w:trHeight w:val="340"/>
        </w:trPr>
        <w:tc>
          <w:tcPr>
            <w:tcW w:w="2539" w:type="dxa"/>
          </w:tcPr>
          <w:p w:rsidR="00E246C9" w:rsidRDefault="00E246C9">
            <w:pPr>
              <w:pStyle w:val="TableParagraph"/>
              <w:spacing w:before="19"/>
              <w:ind w:left="70" w:right="47"/>
              <w:rPr>
                <w:sz w:val="24"/>
              </w:rPr>
            </w:pPr>
            <w:r>
              <w:rPr>
                <w:sz w:val="24"/>
              </w:rPr>
              <w:t>Лыжи I зона, км</w:t>
            </w:r>
          </w:p>
        </w:tc>
        <w:tc>
          <w:tcPr>
            <w:tcW w:w="61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8" w:type="dxa"/>
          </w:tcPr>
          <w:p w:rsidR="00E246C9" w:rsidRDefault="00E246C9">
            <w:pPr>
              <w:pStyle w:val="TableParagraph"/>
              <w:jc w:val="left"/>
              <w:rPr>
                <w:sz w:val="24"/>
              </w:rPr>
            </w:pPr>
          </w:p>
        </w:tc>
        <w:tc>
          <w:tcPr>
            <w:tcW w:w="528" w:type="dxa"/>
          </w:tcPr>
          <w:p w:rsidR="00E246C9" w:rsidRDefault="00E246C9">
            <w:pPr>
              <w:pStyle w:val="TableParagraph"/>
              <w:jc w:val="left"/>
              <w:rPr>
                <w:sz w:val="24"/>
              </w:rPr>
            </w:pPr>
          </w:p>
        </w:tc>
        <w:tc>
          <w:tcPr>
            <w:tcW w:w="576" w:type="dxa"/>
          </w:tcPr>
          <w:p w:rsidR="00E246C9" w:rsidRDefault="00E246C9">
            <w:pPr>
              <w:pStyle w:val="TableParagraph"/>
              <w:spacing w:before="19"/>
              <w:ind w:left="98" w:right="59"/>
              <w:rPr>
                <w:sz w:val="24"/>
              </w:rPr>
            </w:pPr>
            <w:r>
              <w:rPr>
                <w:sz w:val="24"/>
              </w:rPr>
              <w:t>50</w:t>
            </w:r>
          </w:p>
        </w:tc>
        <w:tc>
          <w:tcPr>
            <w:tcW w:w="547" w:type="dxa"/>
          </w:tcPr>
          <w:p w:rsidR="00E246C9" w:rsidRDefault="00E246C9">
            <w:pPr>
              <w:pStyle w:val="TableParagraph"/>
              <w:spacing w:before="19"/>
              <w:ind w:left="73" w:right="53"/>
              <w:rPr>
                <w:sz w:val="24"/>
              </w:rPr>
            </w:pPr>
            <w:r>
              <w:rPr>
                <w:sz w:val="24"/>
              </w:rPr>
              <w:t>85</w:t>
            </w:r>
          </w:p>
        </w:tc>
        <w:tc>
          <w:tcPr>
            <w:tcW w:w="552" w:type="dxa"/>
          </w:tcPr>
          <w:p w:rsidR="00E246C9" w:rsidRDefault="00E246C9">
            <w:pPr>
              <w:pStyle w:val="TableParagraph"/>
              <w:spacing w:before="19"/>
              <w:ind w:left="99"/>
              <w:jc w:val="left"/>
              <w:rPr>
                <w:sz w:val="24"/>
              </w:rPr>
            </w:pPr>
            <w:r>
              <w:rPr>
                <w:sz w:val="24"/>
              </w:rPr>
              <w:t>130</w:t>
            </w:r>
          </w:p>
        </w:tc>
        <w:tc>
          <w:tcPr>
            <w:tcW w:w="547" w:type="dxa"/>
          </w:tcPr>
          <w:p w:rsidR="00E246C9" w:rsidRDefault="00E246C9">
            <w:pPr>
              <w:pStyle w:val="TableParagraph"/>
              <w:spacing w:before="19"/>
              <w:ind w:right="75"/>
              <w:jc w:val="right"/>
              <w:rPr>
                <w:sz w:val="24"/>
              </w:rPr>
            </w:pPr>
            <w:r>
              <w:rPr>
                <w:w w:val="95"/>
                <w:sz w:val="24"/>
              </w:rPr>
              <w:t>100</w:t>
            </w:r>
          </w:p>
        </w:tc>
        <w:tc>
          <w:tcPr>
            <w:tcW w:w="552" w:type="dxa"/>
          </w:tcPr>
          <w:p w:rsidR="00E246C9" w:rsidRDefault="00E246C9">
            <w:pPr>
              <w:pStyle w:val="TableParagraph"/>
              <w:spacing w:before="19"/>
              <w:ind w:right="133"/>
              <w:jc w:val="right"/>
              <w:rPr>
                <w:sz w:val="24"/>
              </w:rPr>
            </w:pPr>
            <w:r>
              <w:rPr>
                <w:w w:val="95"/>
                <w:sz w:val="24"/>
              </w:rPr>
              <w:t>95</w:t>
            </w:r>
          </w:p>
        </w:tc>
        <w:tc>
          <w:tcPr>
            <w:tcW w:w="562" w:type="dxa"/>
          </w:tcPr>
          <w:p w:rsidR="00E246C9" w:rsidRDefault="00E246C9">
            <w:pPr>
              <w:pStyle w:val="TableParagraph"/>
              <w:spacing w:before="19"/>
              <w:ind w:left="9"/>
              <w:rPr>
                <w:sz w:val="24"/>
              </w:rPr>
            </w:pPr>
            <w:r>
              <w:rPr>
                <w:w w:val="99"/>
                <w:sz w:val="24"/>
              </w:rPr>
              <w:t>-</w:t>
            </w:r>
          </w:p>
        </w:tc>
        <w:tc>
          <w:tcPr>
            <w:tcW w:w="850" w:type="dxa"/>
          </w:tcPr>
          <w:p w:rsidR="00E246C9" w:rsidRDefault="00E246C9">
            <w:pPr>
              <w:pStyle w:val="TableParagraph"/>
              <w:spacing w:before="19"/>
              <w:ind w:right="230"/>
              <w:jc w:val="right"/>
              <w:rPr>
                <w:sz w:val="24"/>
              </w:rPr>
            </w:pPr>
            <w:r>
              <w:rPr>
                <w:w w:val="95"/>
                <w:sz w:val="24"/>
              </w:rPr>
              <w:t>460</w:t>
            </w:r>
          </w:p>
        </w:tc>
      </w:tr>
      <w:tr w:rsidR="00E246C9" w:rsidTr="00E246C9">
        <w:trPr>
          <w:trHeight w:val="340"/>
        </w:trPr>
        <w:tc>
          <w:tcPr>
            <w:tcW w:w="2539" w:type="dxa"/>
          </w:tcPr>
          <w:p w:rsidR="00E246C9" w:rsidRDefault="00E246C9">
            <w:pPr>
              <w:pStyle w:val="TableParagraph"/>
              <w:spacing w:before="19"/>
              <w:ind w:left="75" w:right="47"/>
              <w:rPr>
                <w:sz w:val="24"/>
              </w:rPr>
            </w:pPr>
            <w:r>
              <w:rPr>
                <w:sz w:val="24"/>
              </w:rPr>
              <w:t>II зона, км</w:t>
            </w:r>
          </w:p>
        </w:tc>
        <w:tc>
          <w:tcPr>
            <w:tcW w:w="61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8" w:type="dxa"/>
          </w:tcPr>
          <w:p w:rsidR="00E246C9" w:rsidRDefault="00E246C9">
            <w:pPr>
              <w:pStyle w:val="TableParagraph"/>
              <w:jc w:val="left"/>
              <w:rPr>
                <w:sz w:val="24"/>
              </w:rPr>
            </w:pPr>
          </w:p>
        </w:tc>
        <w:tc>
          <w:tcPr>
            <w:tcW w:w="528" w:type="dxa"/>
          </w:tcPr>
          <w:p w:rsidR="00E246C9" w:rsidRDefault="00E246C9">
            <w:pPr>
              <w:pStyle w:val="TableParagraph"/>
              <w:jc w:val="left"/>
              <w:rPr>
                <w:sz w:val="24"/>
              </w:rPr>
            </w:pPr>
          </w:p>
        </w:tc>
        <w:tc>
          <w:tcPr>
            <w:tcW w:w="576" w:type="dxa"/>
          </w:tcPr>
          <w:p w:rsidR="00E246C9" w:rsidRDefault="00E246C9">
            <w:pPr>
              <w:pStyle w:val="TableParagraph"/>
              <w:spacing w:before="19"/>
              <w:ind w:left="98" w:right="59"/>
              <w:rPr>
                <w:sz w:val="24"/>
              </w:rPr>
            </w:pPr>
            <w:r>
              <w:rPr>
                <w:sz w:val="24"/>
              </w:rPr>
              <w:t>50</w:t>
            </w:r>
          </w:p>
        </w:tc>
        <w:tc>
          <w:tcPr>
            <w:tcW w:w="547" w:type="dxa"/>
          </w:tcPr>
          <w:p w:rsidR="00E246C9" w:rsidRDefault="00E246C9">
            <w:pPr>
              <w:pStyle w:val="TableParagraph"/>
              <w:spacing w:before="19"/>
              <w:ind w:left="73" w:right="57"/>
              <w:rPr>
                <w:sz w:val="24"/>
              </w:rPr>
            </w:pPr>
            <w:r>
              <w:rPr>
                <w:sz w:val="24"/>
              </w:rPr>
              <w:t>195</w:t>
            </w:r>
          </w:p>
        </w:tc>
        <w:tc>
          <w:tcPr>
            <w:tcW w:w="552" w:type="dxa"/>
          </w:tcPr>
          <w:p w:rsidR="00E246C9" w:rsidRDefault="00E246C9">
            <w:pPr>
              <w:pStyle w:val="TableParagraph"/>
              <w:spacing w:before="19"/>
              <w:ind w:left="99"/>
              <w:jc w:val="left"/>
              <w:rPr>
                <w:sz w:val="24"/>
              </w:rPr>
            </w:pPr>
            <w:r>
              <w:rPr>
                <w:sz w:val="24"/>
              </w:rPr>
              <w:t>182</w:t>
            </w:r>
          </w:p>
        </w:tc>
        <w:tc>
          <w:tcPr>
            <w:tcW w:w="547" w:type="dxa"/>
          </w:tcPr>
          <w:p w:rsidR="00E246C9" w:rsidRDefault="00E246C9">
            <w:pPr>
              <w:pStyle w:val="TableParagraph"/>
              <w:spacing w:before="19"/>
              <w:ind w:right="75"/>
              <w:jc w:val="right"/>
              <w:rPr>
                <w:sz w:val="24"/>
              </w:rPr>
            </w:pPr>
            <w:r>
              <w:rPr>
                <w:w w:val="95"/>
                <w:sz w:val="24"/>
              </w:rPr>
              <w:t>159</w:t>
            </w:r>
          </w:p>
        </w:tc>
        <w:tc>
          <w:tcPr>
            <w:tcW w:w="552" w:type="dxa"/>
          </w:tcPr>
          <w:p w:rsidR="00E246C9" w:rsidRDefault="00E246C9">
            <w:pPr>
              <w:pStyle w:val="TableParagraph"/>
              <w:spacing w:before="19"/>
              <w:ind w:right="75"/>
              <w:jc w:val="right"/>
              <w:rPr>
                <w:sz w:val="24"/>
              </w:rPr>
            </w:pPr>
            <w:r>
              <w:rPr>
                <w:w w:val="95"/>
                <w:sz w:val="24"/>
              </w:rPr>
              <w:t>120</w:t>
            </w:r>
          </w:p>
        </w:tc>
        <w:tc>
          <w:tcPr>
            <w:tcW w:w="562" w:type="dxa"/>
          </w:tcPr>
          <w:p w:rsidR="00E246C9" w:rsidRDefault="00E246C9">
            <w:pPr>
              <w:pStyle w:val="TableParagraph"/>
              <w:spacing w:before="19"/>
              <w:ind w:left="9"/>
              <w:rPr>
                <w:sz w:val="24"/>
              </w:rPr>
            </w:pPr>
            <w:r>
              <w:rPr>
                <w:w w:val="99"/>
                <w:sz w:val="24"/>
              </w:rPr>
              <w:t>-</w:t>
            </w:r>
          </w:p>
        </w:tc>
        <w:tc>
          <w:tcPr>
            <w:tcW w:w="850" w:type="dxa"/>
          </w:tcPr>
          <w:p w:rsidR="00E246C9" w:rsidRDefault="00E246C9">
            <w:pPr>
              <w:pStyle w:val="TableParagraph"/>
              <w:spacing w:before="19"/>
              <w:ind w:right="230"/>
              <w:jc w:val="right"/>
              <w:rPr>
                <w:sz w:val="24"/>
              </w:rPr>
            </w:pPr>
            <w:r>
              <w:rPr>
                <w:w w:val="95"/>
                <w:sz w:val="24"/>
              </w:rPr>
              <w:t>706</w:t>
            </w:r>
          </w:p>
        </w:tc>
      </w:tr>
      <w:tr w:rsidR="00E246C9" w:rsidTr="00E246C9">
        <w:trPr>
          <w:trHeight w:val="340"/>
        </w:trPr>
        <w:tc>
          <w:tcPr>
            <w:tcW w:w="2539" w:type="dxa"/>
          </w:tcPr>
          <w:p w:rsidR="00E246C9" w:rsidRDefault="00E246C9">
            <w:pPr>
              <w:pStyle w:val="TableParagraph"/>
              <w:spacing w:before="19"/>
              <w:ind w:left="70" w:right="47"/>
              <w:rPr>
                <w:sz w:val="24"/>
              </w:rPr>
            </w:pPr>
            <w:r>
              <w:rPr>
                <w:sz w:val="24"/>
              </w:rPr>
              <w:t>III зона, км</w:t>
            </w:r>
          </w:p>
        </w:tc>
        <w:tc>
          <w:tcPr>
            <w:tcW w:w="61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8" w:type="dxa"/>
          </w:tcPr>
          <w:p w:rsidR="00E246C9" w:rsidRDefault="00E246C9">
            <w:pPr>
              <w:pStyle w:val="TableParagraph"/>
              <w:jc w:val="left"/>
              <w:rPr>
                <w:sz w:val="24"/>
              </w:rPr>
            </w:pPr>
          </w:p>
        </w:tc>
        <w:tc>
          <w:tcPr>
            <w:tcW w:w="528" w:type="dxa"/>
          </w:tcPr>
          <w:p w:rsidR="00E246C9" w:rsidRDefault="00E246C9">
            <w:pPr>
              <w:pStyle w:val="TableParagraph"/>
              <w:jc w:val="left"/>
              <w:rPr>
                <w:sz w:val="24"/>
              </w:rPr>
            </w:pPr>
          </w:p>
        </w:tc>
        <w:tc>
          <w:tcPr>
            <w:tcW w:w="576" w:type="dxa"/>
          </w:tcPr>
          <w:p w:rsidR="00E246C9" w:rsidRDefault="00E246C9">
            <w:pPr>
              <w:pStyle w:val="TableParagraph"/>
              <w:spacing w:before="19"/>
              <w:ind w:left="33"/>
              <w:rPr>
                <w:sz w:val="24"/>
              </w:rPr>
            </w:pPr>
            <w:r>
              <w:rPr>
                <w:w w:val="99"/>
                <w:sz w:val="24"/>
              </w:rPr>
              <w:t>-</w:t>
            </w:r>
          </w:p>
        </w:tc>
        <w:tc>
          <w:tcPr>
            <w:tcW w:w="547" w:type="dxa"/>
          </w:tcPr>
          <w:p w:rsidR="00E246C9" w:rsidRDefault="00E246C9">
            <w:pPr>
              <w:pStyle w:val="TableParagraph"/>
              <w:spacing w:before="19"/>
              <w:ind w:left="73" w:right="53"/>
              <w:rPr>
                <w:sz w:val="24"/>
              </w:rPr>
            </w:pPr>
            <w:r>
              <w:rPr>
                <w:sz w:val="24"/>
              </w:rPr>
              <w:t>35</w:t>
            </w:r>
          </w:p>
        </w:tc>
        <w:tc>
          <w:tcPr>
            <w:tcW w:w="552" w:type="dxa"/>
          </w:tcPr>
          <w:p w:rsidR="00E246C9" w:rsidRDefault="00E246C9">
            <w:pPr>
              <w:pStyle w:val="TableParagraph"/>
              <w:spacing w:before="19"/>
              <w:ind w:left="161"/>
              <w:jc w:val="left"/>
              <w:rPr>
                <w:sz w:val="24"/>
              </w:rPr>
            </w:pPr>
            <w:r>
              <w:rPr>
                <w:sz w:val="24"/>
              </w:rPr>
              <w:t>55</w:t>
            </w:r>
          </w:p>
        </w:tc>
        <w:tc>
          <w:tcPr>
            <w:tcW w:w="547" w:type="dxa"/>
          </w:tcPr>
          <w:p w:rsidR="00E246C9" w:rsidRDefault="00E246C9">
            <w:pPr>
              <w:pStyle w:val="TableParagraph"/>
              <w:spacing w:before="19"/>
              <w:ind w:right="133"/>
              <w:jc w:val="right"/>
              <w:rPr>
                <w:sz w:val="24"/>
              </w:rPr>
            </w:pPr>
            <w:r>
              <w:rPr>
                <w:w w:val="95"/>
                <w:sz w:val="24"/>
              </w:rPr>
              <w:t>60</w:t>
            </w:r>
          </w:p>
        </w:tc>
        <w:tc>
          <w:tcPr>
            <w:tcW w:w="552" w:type="dxa"/>
          </w:tcPr>
          <w:p w:rsidR="00E246C9" w:rsidRDefault="00E246C9">
            <w:pPr>
              <w:pStyle w:val="TableParagraph"/>
              <w:spacing w:before="19"/>
              <w:ind w:right="133"/>
              <w:jc w:val="right"/>
              <w:rPr>
                <w:sz w:val="24"/>
              </w:rPr>
            </w:pPr>
            <w:r>
              <w:rPr>
                <w:w w:val="95"/>
                <w:sz w:val="24"/>
              </w:rPr>
              <w:t>68</w:t>
            </w:r>
          </w:p>
        </w:tc>
        <w:tc>
          <w:tcPr>
            <w:tcW w:w="562" w:type="dxa"/>
          </w:tcPr>
          <w:p w:rsidR="00E246C9" w:rsidRDefault="00E246C9">
            <w:pPr>
              <w:pStyle w:val="TableParagraph"/>
              <w:spacing w:before="19"/>
              <w:ind w:left="9"/>
              <w:rPr>
                <w:sz w:val="24"/>
              </w:rPr>
            </w:pPr>
            <w:r>
              <w:rPr>
                <w:w w:val="99"/>
                <w:sz w:val="24"/>
              </w:rPr>
              <w:t>-</w:t>
            </w:r>
          </w:p>
        </w:tc>
        <w:tc>
          <w:tcPr>
            <w:tcW w:w="850" w:type="dxa"/>
          </w:tcPr>
          <w:p w:rsidR="00E246C9" w:rsidRDefault="00E246C9">
            <w:pPr>
              <w:pStyle w:val="TableParagraph"/>
              <w:spacing w:before="19"/>
              <w:ind w:right="230"/>
              <w:jc w:val="right"/>
              <w:rPr>
                <w:sz w:val="24"/>
              </w:rPr>
            </w:pPr>
            <w:r>
              <w:rPr>
                <w:w w:val="95"/>
                <w:sz w:val="24"/>
              </w:rPr>
              <w:t>218</w:t>
            </w:r>
          </w:p>
        </w:tc>
      </w:tr>
      <w:tr w:rsidR="00E246C9" w:rsidTr="00E246C9">
        <w:trPr>
          <w:trHeight w:val="340"/>
        </w:trPr>
        <w:tc>
          <w:tcPr>
            <w:tcW w:w="2539" w:type="dxa"/>
          </w:tcPr>
          <w:p w:rsidR="00E246C9" w:rsidRDefault="00E246C9">
            <w:pPr>
              <w:pStyle w:val="TableParagraph"/>
              <w:spacing w:before="19"/>
              <w:ind w:left="74" w:right="47"/>
              <w:rPr>
                <w:sz w:val="24"/>
              </w:rPr>
            </w:pPr>
            <w:r>
              <w:rPr>
                <w:sz w:val="24"/>
              </w:rPr>
              <w:t>IV зона, км</w:t>
            </w:r>
          </w:p>
        </w:tc>
        <w:tc>
          <w:tcPr>
            <w:tcW w:w="61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8" w:type="dxa"/>
          </w:tcPr>
          <w:p w:rsidR="00E246C9" w:rsidRDefault="00E246C9">
            <w:pPr>
              <w:pStyle w:val="TableParagraph"/>
              <w:jc w:val="left"/>
              <w:rPr>
                <w:sz w:val="24"/>
              </w:rPr>
            </w:pPr>
          </w:p>
        </w:tc>
        <w:tc>
          <w:tcPr>
            <w:tcW w:w="528" w:type="dxa"/>
          </w:tcPr>
          <w:p w:rsidR="00E246C9" w:rsidRDefault="00E246C9">
            <w:pPr>
              <w:pStyle w:val="TableParagraph"/>
              <w:jc w:val="left"/>
              <w:rPr>
                <w:sz w:val="24"/>
              </w:rPr>
            </w:pPr>
          </w:p>
        </w:tc>
        <w:tc>
          <w:tcPr>
            <w:tcW w:w="576" w:type="dxa"/>
          </w:tcPr>
          <w:p w:rsidR="00E246C9" w:rsidRDefault="00E246C9">
            <w:pPr>
              <w:pStyle w:val="TableParagraph"/>
              <w:spacing w:before="19"/>
              <w:ind w:left="33"/>
              <w:rPr>
                <w:sz w:val="24"/>
              </w:rPr>
            </w:pPr>
            <w:r>
              <w:rPr>
                <w:w w:val="99"/>
                <w:sz w:val="24"/>
              </w:rPr>
              <w:t>-</w:t>
            </w:r>
          </w:p>
        </w:tc>
        <w:tc>
          <w:tcPr>
            <w:tcW w:w="547" w:type="dxa"/>
          </w:tcPr>
          <w:p w:rsidR="00E246C9" w:rsidRDefault="00E246C9">
            <w:pPr>
              <w:pStyle w:val="TableParagraph"/>
              <w:spacing w:before="19"/>
              <w:ind w:left="73" w:right="53"/>
              <w:rPr>
                <w:sz w:val="24"/>
              </w:rPr>
            </w:pPr>
            <w:r>
              <w:rPr>
                <w:sz w:val="24"/>
              </w:rPr>
              <w:t>17</w:t>
            </w:r>
          </w:p>
        </w:tc>
        <w:tc>
          <w:tcPr>
            <w:tcW w:w="552" w:type="dxa"/>
          </w:tcPr>
          <w:p w:rsidR="00E246C9" w:rsidRDefault="00E246C9">
            <w:pPr>
              <w:pStyle w:val="TableParagraph"/>
              <w:spacing w:before="19"/>
              <w:ind w:left="161"/>
              <w:jc w:val="left"/>
              <w:rPr>
                <w:sz w:val="24"/>
              </w:rPr>
            </w:pPr>
            <w:r>
              <w:rPr>
                <w:sz w:val="24"/>
              </w:rPr>
              <w:t>30</w:t>
            </w:r>
          </w:p>
        </w:tc>
        <w:tc>
          <w:tcPr>
            <w:tcW w:w="547" w:type="dxa"/>
          </w:tcPr>
          <w:p w:rsidR="00E246C9" w:rsidRDefault="00E246C9">
            <w:pPr>
              <w:pStyle w:val="TableParagraph"/>
              <w:spacing w:before="19"/>
              <w:ind w:right="133"/>
              <w:jc w:val="right"/>
              <w:rPr>
                <w:sz w:val="24"/>
              </w:rPr>
            </w:pPr>
            <w:r>
              <w:rPr>
                <w:w w:val="95"/>
                <w:sz w:val="24"/>
              </w:rPr>
              <w:t>20</w:t>
            </w:r>
          </w:p>
        </w:tc>
        <w:tc>
          <w:tcPr>
            <w:tcW w:w="552" w:type="dxa"/>
          </w:tcPr>
          <w:p w:rsidR="00E246C9" w:rsidRDefault="00E246C9">
            <w:pPr>
              <w:pStyle w:val="TableParagraph"/>
              <w:spacing w:before="19"/>
              <w:ind w:right="133"/>
              <w:jc w:val="right"/>
              <w:rPr>
                <w:sz w:val="24"/>
              </w:rPr>
            </w:pPr>
            <w:r>
              <w:rPr>
                <w:w w:val="95"/>
                <w:sz w:val="24"/>
              </w:rPr>
              <w:t>14</w:t>
            </w:r>
          </w:p>
        </w:tc>
        <w:tc>
          <w:tcPr>
            <w:tcW w:w="562" w:type="dxa"/>
          </w:tcPr>
          <w:p w:rsidR="00E246C9" w:rsidRDefault="00E246C9">
            <w:pPr>
              <w:pStyle w:val="TableParagraph"/>
              <w:spacing w:before="19"/>
              <w:ind w:left="9"/>
              <w:rPr>
                <w:sz w:val="24"/>
              </w:rPr>
            </w:pPr>
            <w:r>
              <w:rPr>
                <w:w w:val="99"/>
                <w:sz w:val="24"/>
              </w:rPr>
              <w:t>-</w:t>
            </w:r>
          </w:p>
        </w:tc>
        <w:tc>
          <w:tcPr>
            <w:tcW w:w="850" w:type="dxa"/>
          </w:tcPr>
          <w:p w:rsidR="00E246C9" w:rsidRDefault="00E246C9">
            <w:pPr>
              <w:pStyle w:val="TableParagraph"/>
              <w:spacing w:before="19"/>
              <w:ind w:left="285" w:right="270"/>
              <w:rPr>
                <w:sz w:val="24"/>
              </w:rPr>
            </w:pPr>
            <w:r>
              <w:rPr>
                <w:sz w:val="24"/>
              </w:rPr>
              <w:t>81</w:t>
            </w:r>
          </w:p>
        </w:tc>
      </w:tr>
      <w:tr w:rsidR="00E246C9" w:rsidTr="00E246C9">
        <w:trPr>
          <w:trHeight w:val="340"/>
        </w:trPr>
        <w:tc>
          <w:tcPr>
            <w:tcW w:w="2539" w:type="dxa"/>
          </w:tcPr>
          <w:p w:rsidR="00E246C9" w:rsidRDefault="00E246C9">
            <w:pPr>
              <w:pStyle w:val="TableParagraph"/>
              <w:spacing w:before="19"/>
              <w:ind w:left="67" w:right="47"/>
              <w:rPr>
                <w:sz w:val="24"/>
              </w:rPr>
            </w:pPr>
            <w:r>
              <w:rPr>
                <w:sz w:val="24"/>
              </w:rPr>
              <w:t>Всего</w:t>
            </w:r>
          </w:p>
        </w:tc>
        <w:tc>
          <w:tcPr>
            <w:tcW w:w="61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9" w:type="dxa"/>
          </w:tcPr>
          <w:p w:rsidR="00E246C9" w:rsidRDefault="00E246C9">
            <w:pPr>
              <w:pStyle w:val="TableParagraph"/>
              <w:jc w:val="left"/>
              <w:rPr>
                <w:sz w:val="24"/>
              </w:rPr>
            </w:pPr>
          </w:p>
        </w:tc>
        <w:tc>
          <w:tcPr>
            <w:tcW w:w="708" w:type="dxa"/>
          </w:tcPr>
          <w:p w:rsidR="00E246C9" w:rsidRDefault="00E246C9">
            <w:pPr>
              <w:pStyle w:val="TableParagraph"/>
              <w:jc w:val="left"/>
              <w:rPr>
                <w:sz w:val="24"/>
              </w:rPr>
            </w:pPr>
          </w:p>
        </w:tc>
        <w:tc>
          <w:tcPr>
            <w:tcW w:w="528" w:type="dxa"/>
          </w:tcPr>
          <w:p w:rsidR="00E246C9" w:rsidRDefault="00E246C9">
            <w:pPr>
              <w:pStyle w:val="TableParagraph"/>
              <w:jc w:val="left"/>
              <w:rPr>
                <w:sz w:val="24"/>
              </w:rPr>
            </w:pPr>
          </w:p>
        </w:tc>
        <w:tc>
          <w:tcPr>
            <w:tcW w:w="576" w:type="dxa"/>
          </w:tcPr>
          <w:p w:rsidR="00E246C9" w:rsidRDefault="00E246C9">
            <w:pPr>
              <w:pStyle w:val="TableParagraph"/>
              <w:spacing w:before="19"/>
              <w:ind w:left="98" w:right="63"/>
              <w:rPr>
                <w:sz w:val="24"/>
              </w:rPr>
            </w:pPr>
            <w:r>
              <w:rPr>
                <w:sz w:val="24"/>
              </w:rPr>
              <w:t>100</w:t>
            </w:r>
          </w:p>
        </w:tc>
        <w:tc>
          <w:tcPr>
            <w:tcW w:w="547" w:type="dxa"/>
          </w:tcPr>
          <w:p w:rsidR="00E246C9" w:rsidRDefault="00E246C9">
            <w:pPr>
              <w:pStyle w:val="TableParagraph"/>
              <w:spacing w:before="19"/>
              <w:ind w:left="73" w:right="57"/>
              <w:rPr>
                <w:sz w:val="24"/>
              </w:rPr>
            </w:pPr>
            <w:r>
              <w:rPr>
                <w:sz w:val="24"/>
              </w:rPr>
              <w:t>332</w:t>
            </w:r>
          </w:p>
        </w:tc>
        <w:tc>
          <w:tcPr>
            <w:tcW w:w="552" w:type="dxa"/>
          </w:tcPr>
          <w:p w:rsidR="00E246C9" w:rsidRDefault="00E246C9">
            <w:pPr>
              <w:pStyle w:val="TableParagraph"/>
              <w:spacing w:before="19"/>
              <w:ind w:left="99"/>
              <w:jc w:val="left"/>
              <w:rPr>
                <w:sz w:val="24"/>
              </w:rPr>
            </w:pPr>
            <w:r>
              <w:rPr>
                <w:sz w:val="24"/>
              </w:rPr>
              <w:t>397</w:t>
            </w:r>
          </w:p>
        </w:tc>
        <w:tc>
          <w:tcPr>
            <w:tcW w:w="547" w:type="dxa"/>
          </w:tcPr>
          <w:p w:rsidR="00E246C9" w:rsidRDefault="00E246C9">
            <w:pPr>
              <w:pStyle w:val="TableParagraph"/>
              <w:spacing w:before="19"/>
              <w:ind w:right="75"/>
              <w:jc w:val="right"/>
              <w:rPr>
                <w:sz w:val="24"/>
              </w:rPr>
            </w:pPr>
            <w:r>
              <w:rPr>
                <w:w w:val="95"/>
                <w:sz w:val="24"/>
              </w:rPr>
              <w:t>339</w:t>
            </w:r>
          </w:p>
        </w:tc>
        <w:tc>
          <w:tcPr>
            <w:tcW w:w="552" w:type="dxa"/>
          </w:tcPr>
          <w:p w:rsidR="00E246C9" w:rsidRDefault="00E246C9">
            <w:pPr>
              <w:pStyle w:val="TableParagraph"/>
              <w:spacing w:before="19"/>
              <w:ind w:right="75"/>
              <w:jc w:val="right"/>
              <w:rPr>
                <w:sz w:val="24"/>
              </w:rPr>
            </w:pPr>
            <w:r>
              <w:rPr>
                <w:w w:val="95"/>
                <w:sz w:val="24"/>
              </w:rPr>
              <w:t>297</w:t>
            </w:r>
          </w:p>
        </w:tc>
        <w:tc>
          <w:tcPr>
            <w:tcW w:w="562" w:type="dxa"/>
          </w:tcPr>
          <w:p w:rsidR="00E246C9" w:rsidRDefault="00E246C9">
            <w:pPr>
              <w:pStyle w:val="TableParagraph"/>
              <w:spacing w:before="19"/>
              <w:ind w:left="9"/>
              <w:rPr>
                <w:sz w:val="24"/>
              </w:rPr>
            </w:pPr>
            <w:r>
              <w:rPr>
                <w:w w:val="99"/>
                <w:sz w:val="24"/>
              </w:rPr>
              <w:t>-</w:t>
            </w:r>
          </w:p>
        </w:tc>
        <w:tc>
          <w:tcPr>
            <w:tcW w:w="850" w:type="dxa"/>
          </w:tcPr>
          <w:p w:rsidR="00E246C9" w:rsidRDefault="00E246C9">
            <w:pPr>
              <w:pStyle w:val="TableParagraph"/>
              <w:spacing w:before="19"/>
              <w:ind w:right="167"/>
              <w:jc w:val="right"/>
              <w:rPr>
                <w:sz w:val="24"/>
              </w:rPr>
            </w:pPr>
            <w:r>
              <w:rPr>
                <w:w w:val="95"/>
                <w:sz w:val="24"/>
              </w:rPr>
              <w:t>1465</w:t>
            </w:r>
          </w:p>
        </w:tc>
      </w:tr>
      <w:tr w:rsidR="00E246C9" w:rsidTr="00E246C9">
        <w:trPr>
          <w:trHeight w:val="340"/>
        </w:trPr>
        <w:tc>
          <w:tcPr>
            <w:tcW w:w="2539" w:type="dxa"/>
          </w:tcPr>
          <w:p w:rsidR="00E246C9" w:rsidRDefault="00E246C9">
            <w:pPr>
              <w:pStyle w:val="TableParagraph"/>
              <w:spacing w:before="19"/>
              <w:ind w:left="75" w:right="47"/>
              <w:rPr>
                <w:sz w:val="24"/>
              </w:rPr>
            </w:pPr>
            <w:r>
              <w:rPr>
                <w:sz w:val="24"/>
              </w:rPr>
              <w:t>Общий объем</w:t>
            </w:r>
          </w:p>
        </w:tc>
        <w:tc>
          <w:tcPr>
            <w:tcW w:w="619" w:type="dxa"/>
          </w:tcPr>
          <w:p w:rsidR="00E246C9" w:rsidRDefault="00E246C9">
            <w:pPr>
              <w:pStyle w:val="TableParagraph"/>
              <w:spacing w:before="19"/>
              <w:ind w:right="76"/>
              <w:jc w:val="right"/>
              <w:rPr>
                <w:sz w:val="24"/>
              </w:rPr>
            </w:pPr>
            <w:r>
              <w:rPr>
                <w:sz w:val="24"/>
              </w:rPr>
              <w:t>161</w:t>
            </w:r>
          </w:p>
        </w:tc>
        <w:tc>
          <w:tcPr>
            <w:tcW w:w="709" w:type="dxa"/>
          </w:tcPr>
          <w:p w:rsidR="00E246C9" w:rsidRPr="00E246C9" w:rsidRDefault="00E246C9" w:rsidP="00E246C9">
            <w:pPr>
              <w:pStyle w:val="TableParagraph"/>
              <w:spacing w:before="19"/>
              <w:ind w:right="76"/>
              <w:rPr>
                <w:sz w:val="24"/>
                <w:lang w:val="ru-RU"/>
              </w:rPr>
            </w:pPr>
            <w:r>
              <w:rPr>
                <w:w w:val="95"/>
                <w:sz w:val="24"/>
                <w:lang w:val="ru-RU"/>
              </w:rPr>
              <w:t>170</w:t>
            </w:r>
          </w:p>
        </w:tc>
        <w:tc>
          <w:tcPr>
            <w:tcW w:w="709" w:type="dxa"/>
          </w:tcPr>
          <w:p w:rsidR="00E246C9" w:rsidRDefault="00E246C9">
            <w:pPr>
              <w:pStyle w:val="TableParagraph"/>
              <w:spacing w:before="19"/>
              <w:ind w:left="47" w:right="27"/>
              <w:rPr>
                <w:sz w:val="24"/>
              </w:rPr>
            </w:pPr>
            <w:r>
              <w:rPr>
                <w:sz w:val="24"/>
              </w:rPr>
              <w:t>425</w:t>
            </w:r>
          </w:p>
        </w:tc>
        <w:tc>
          <w:tcPr>
            <w:tcW w:w="708" w:type="dxa"/>
          </w:tcPr>
          <w:p w:rsidR="00E246C9" w:rsidRDefault="00E246C9">
            <w:pPr>
              <w:pStyle w:val="TableParagraph"/>
              <w:spacing w:before="19"/>
              <w:ind w:left="73" w:right="58"/>
              <w:rPr>
                <w:sz w:val="24"/>
              </w:rPr>
            </w:pPr>
            <w:r>
              <w:rPr>
                <w:sz w:val="24"/>
              </w:rPr>
              <w:t>342</w:t>
            </w:r>
          </w:p>
        </w:tc>
        <w:tc>
          <w:tcPr>
            <w:tcW w:w="528" w:type="dxa"/>
          </w:tcPr>
          <w:p w:rsidR="00E246C9" w:rsidRDefault="00E246C9">
            <w:pPr>
              <w:pStyle w:val="TableParagraph"/>
              <w:spacing w:before="19"/>
              <w:ind w:left="78" w:right="34"/>
              <w:rPr>
                <w:sz w:val="24"/>
              </w:rPr>
            </w:pPr>
            <w:r>
              <w:rPr>
                <w:sz w:val="24"/>
              </w:rPr>
              <w:t>283</w:t>
            </w:r>
          </w:p>
        </w:tc>
        <w:tc>
          <w:tcPr>
            <w:tcW w:w="576" w:type="dxa"/>
          </w:tcPr>
          <w:p w:rsidR="00E246C9" w:rsidRDefault="00E246C9">
            <w:pPr>
              <w:pStyle w:val="TableParagraph"/>
              <w:spacing w:before="19"/>
              <w:ind w:left="98" w:right="63"/>
              <w:rPr>
                <w:sz w:val="24"/>
              </w:rPr>
            </w:pPr>
            <w:r>
              <w:rPr>
                <w:sz w:val="24"/>
              </w:rPr>
              <w:t>332</w:t>
            </w:r>
          </w:p>
        </w:tc>
        <w:tc>
          <w:tcPr>
            <w:tcW w:w="547" w:type="dxa"/>
          </w:tcPr>
          <w:p w:rsidR="00E246C9" w:rsidRDefault="00E246C9">
            <w:pPr>
              <w:pStyle w:val="TableParagraph"/>
              <w:spacing w:before="19"/>
              <w:ind w:left="73" w:right="57"/>
              <w:rPr>
                <w:sz w:val="24"/>
              </w:rPr>
            </w:pPr>
            <w:r>
              <w:rPr>
                <w:sz w:val="24"/>
              </w:rPr>
              <w:t>382</w:t>
            </w:r>
          </w:p>
        </w:tc>
        <w:tc>
          <w:tcPr>
            <w:tcW w:w="552" w:type="dxa"/>
          </w:tcPr>
          <w:p w:rsidR="00E246C9" w:rsidRDefault="00E246C9">
            <w:pPr>
              <w:pStyle w:val="TableParagraph"/>
              <w:spacing w:before="19"/>
              <w:ind w:left="99"/>
              <w:jc w:val="left"/>
              <w:rPr>
                <w:sz w:val="24"/>
              </w:rPr>
            </w:pPr>
            <w:r>
              <w:rPr>
                <w:sz w:val="24"/>
              </w:rPr>
              <w:t>447</w:t>
            </w:r>
          </w:p>
        </w:tc>
        <w:tc>
          <w:tcPr>
            <w:tcW w:w="547" w:type="dxa"/>
          </w:tcPr>
          <w:p w:rsidR="00E246C9" w:rsidRDefault="00E246C9">
            <w:pPr>
              <w:pStyle w:val="TableParagraph"/>
              <w:spacing w:before="19"/>
              <w:ind w:right="75"/>
              <w:jc w:val="right"/>
              <w:rPr>
                <w:sz w:val="24"/>
              </w:rPr>
            </w:pPr>
            <w:r>
              <w:rPr>
                <w:w w:val="95"/>
                <w:sz w:val="24"/>
              </w:rPr>
              <w:t>379</w:t>
            </w:r>
          </w:p>
        </w:tc>
        <w:tc>
          <w:tcPr>
            <w:tcW w:w="552" w:type="dxa"/>
          </w:tcPr>
          <w:p w:rsidR="00E246C9" w:rsidRDefault="00E246C9">
            <w:pPr>
              <w:pStyle w:val="TableParagraph"/>
              <w:spacing w:before="19"/>
              <w:ind w:right="75"/>
              <w:jc w:val="right"/>
              <w:rPr>
                <w:sz w:val="24"/>
              </w:rPr>
            </w:pPr>
            <w:r>
              <w:rPr>
                <w:w w:val="95"/>
                <w:sz w:val="24"/>
              </w:rPr>
              <w:t>327</w:t>
            </w:r>
          </w:p>
        </w:tc>
        <w:tc>
          <w:tcPr>
            <w:tcW w:w="562" w:type="dxa"/>
          </w:tcPr>
          <w:p w:rsidR="00E246C9" w:rsidRDefault="00E246C9">
            <w:pPr>
              <w:pStyle w:val="TableParagraph"/>
              <w:spacing w:before="19"/>
              <w:ind w:right="89"/>
              <w:jc w:val="right"/>
              <w:rPr>
                <w:sz w:val="24"/>
              </w:rPr>
            </w:pPr>
            <w:r>
              <w:rPr>
                <w:sz w:val="24"/>
              </w:rPr>
              <w:t>ПО</w:t>
            </w:r>
          </w:p>
        </w:tc>
        <w:tc>
          <w:tcPr>
            <w:tcW w:w="850" w:type="dxa"/>
          </w:tcPr>
          <w:p w:rsidR="00E246C9" w:rsidRPr="00E246C9" w:rsidRDefault="00E246C9" w:rsidP="00E246C9">
            <w:pPr>
              <w:pStyle w:val="TableParagraph"/>
              <w:spacing w:before="19"/>
              <w:ind w:right="167"/>
              <w:jc w:val="right"/>
              <w:rPr>
                <w:sz w:val="24"/>
                <w:lang w:val="ru-RU"/>
              </w:rPr>
            </w:pPr>
            <w:r>
              <w:rPr>
                <w:w w:val="95"/>
                <w:sz w:val="24"/>
              </w:rPr>
              <w:t>3</w:t>
            </w:r>
            <w:r>
              <w:rPr>
                <w:w w:val="95"/>
                <w:sz w:val="24"/>
                <w:lang w:val="ru-RU"/>
              </w:rPr>
              <w:t>358</w:t>
            </w:r>
          </w:p>
        </w:tc>
      </w:tr>
      <w:tr w:rsidR="00E246C9" w:rsidTr="00E246C9">
        <w:trPr>
          <w:trHeight w:val="340"/>
        </w:trPr>
        <w:tc>
          <w:tcPr>
            <w:tcW w:w="2539" w:type="dxa"/>
          </w:tcPr>
          <w:p w:rsidR="00E246C9" w:rsidRDefault="00E246C9">
            <w:pPr>
              <w:pStyle w:val="TableParagraph"/>
              <w:spacing w:before="15"/>
              <w:ind w:left="72" w:right="47"/>
              <w:rPr>
                <w:sz w:val="24"/>
              </w:rPr>
            </w:pPr>
            <w:r>
              <w:rPr>
                <w:sz w:val="24"/>
              </w:rPr>
              <w:t>Спортивные игры, ч</w:t>
            </w:r>
          </w:p>
        </w:tc>
        <w:tc>
          <w:tcPr>
            <w:tcW w:w="619" w:type="dxa"/>
          </w:tcPr>
          <w:p w:rsidR="00E246C9" w:rsidRDefault="00E246C9">
            <w:pPr>
              <w:pStyle w:val="TableParagraph"/>
              <w:spacing w:before="15"/>
              <w:ind w:right="134"/>
              <w:jc w:val="right"/>
              <w:rPr>
                <w:sz w:val="24"/>
              </w:rPr>
            </w:pPr>
            <w:r>
              <w:rPr>
                <w:sz w:val="24"/>
              </w:rPr>
              <w:t>15</w:t>
            </w:r>
          </w:p>
        </w:tc>
        <w:tc>
          <w:tcPr>
            <w:tcW w:w="709" w:type="dxa"/>
          </w:tcPr>
          <w:p w:rsidR="00E246C9" w:rsidRPr="00E246C9" w:rsidRDefault="00E246C9" w:rsidP="00E246C9">
            <w:pPr>
              <w:pStyle w:val="TableParagraph"/>
              <w:spacing w:before="15"/>
              <w:ind w:right="133"/>
              <w:rPr>
                <w:sz w:val="24"/>
                <w:lang w:val="ru-RU"/>
              </w:rPr>
            </w:pPr>
            <w:r>
              <w:rPr>
                <w:w w:val="95"/>
                <w:sz w:val="24"/>
                <w:lang w:val="ru-RU"/>
              </w:rPr>
              <w:t>10</w:t>
            </w:r>
          </w:p>
        </w:tc>
        <w:tc>
          <w:tcPr>
            <w:tcW w:w="709" w:type="dxa"/>
          </w:tcPr>
          <w:p w:rsidR="00E246C9" w:rsidRDefault="00E246C9">
            <w:pPr>
              <w:pStyle w:val="TableParagraph"/>
              <w:spacing w:before="15"/>
              <w:ind w:left="50" w:right="25"/>
              <w:rPr>
                <w:sz w:val="24"/>
              </w:rPr>
            </w:pPr>
            <w:r>
              <w:rPr>
                <w:sz w:val="24"/>
              </w:rPr>
              <w:t>18</w:t>
            </w:r>
          </w:p>
        </w:tc>
        <w:tc>
          <w:tcPr>
            <w:tcW w:w="708" w:type="dxa"/>
          </w:tcPr>
          <w:p w:rsidR="00E246C9" w:rsidRDefault="00E246C9">
            <w:pPr>
              <w:pStyle w:val="TableParagraph"/>
              <w:spacing w:before="15"/>
              <w:ind w:left="73" w:right="53"/>
              <w:rPr>
                <w:sz w:val="24"/>
              </w:rPr>
            </w:pPr>
            <w:r>
              <w:rPr>
                <w:sz w:val="24"/>
              </w:rPr>
              <w:t>14</w:t>
            </w:r>
          </w:p>
        </w:tc>
        <w:tc>
          <w:tcPr>
            <w:tcW w:w="528" w:type="dxa"/>
          </w:tcPr>
          <w:p w:rsidR="00E246C9" w:rsidRDefault="00E246C9">
            <w:pPr>
              <w:pStyle w:val="TableParagraph"/>
              <w:spacing w:before="15"/>
              <w:ind w:left="78" w:right="29"/>
              <w:rPr>
                <w:sz w:val="24"/>
              </w:rPr>
            </w:pPr>
            <w:r>
              <w:rPr>
                <w:sz w:val="24"/>
              </w:rPr>
              <w:t>10</w:t>
            </w:r>
          </w:p>
        </w:tc>
        <w:tc>
          <w:tcPr>
            <w:tcW w:w="576" w:type="dxa"/>
          </w:tcPr>
          <w:p w:rsidR="00E246C9" w:rsidRDefault="00E246C9">
            <w:pPr>
              <w:pStyle w:val="TableParagraph"/>
              <w:spacing w:before="15"/>
              <w:ind w:left="98" w:right="59"/>
              <w:rPr>
                <w:sz w:val="24"/>
              </w:rPr>
            </w:pPr>
            <w:r>
              <w:rPr>
                <w:sz w:val="24"/>
              </w:rPr>
              <w:t>10</w:t>
            </w:r>
          </w:p>
        </w:tc>
        <w:tc>
          <w:tcPr>
            <w:tcW w:w="547" w:type="dxa"/>
          </w:tcPr>
          <w:p w:rsidR="00E246C9" w:rsidRDefault="00E246C9">
            <w:pPr>
              <w:pStyle w:val="TableParagraph"/>
              <w:spacing w:before="15"/>
              <w:ind w:left="16"/>
              <w:rPr>
                <w:sz w:val="24"/>
              </w:rPr>
            </w:pPr>
            <w:r>
              <w:rPr>
                <w:w w:val="99"/>
                <w:sz w:val="24"/>
              </w:rPr>
              <w:t>8</w:t>
            </w:r>
          </w:p>
        </w:tc>
        <w:tc>
          <w:tcPr>
            <w:tcW w:w="552" w:type="dxa"/>
          </w:tcPr>
          <w:p w:rsidR="00E246C9" w:rsidRDefault="00E246C9">
            <w:pPr>
              <w:pStyle w:val="TableParagraph"/>
              <w:spacing w:before="15"/>
              <w:ind w:left="21"/>
              <w:rPr>
                <w:sz w:val="24"/>
              </w:rPr>
            </w:pPr>
            <w:r>
              <w:rPr>
                <w:w w:val="99"/>
                <w:sz w:val="24"/>
              </w:rPr>
              <w:t>7</w:t>
            </w:r>
          </w:p>
        </w:tc>
        <w:tc>
          <w:tcPr>
            <w:tcW w:w="547" w:type="dxa"/>
          </w:tcPr>
          <w:p w:rsidR="00E246C9" w:rsidRDefault="00E246C9">
            <w:pPr>
              <w:pStyle w:val="TableParagraph"/>
              <w:spacing w:before="15"/>
              <w:ind w:left="16"/>
              <w:rPr>
                <w:sz w:val="24"/>
              </w:rPr>
            </w:pPr>
            <w:r>
              <w:rPr>
                <w:w w:val="99"/>
                <w:sz w:val="24"/>
              </w:rPr>
              <w:t>5</w:t>
            </w:r>
          </w:p>
        </w:tc>
        <w:tc>
          <w:tcPr>
            <w:tcW w:w="552" w:type="dxa"/>
          </w:tcPr>
          <w:p w:rsidR="00E246C9" w:rsidRDefault="00E246C9">
            <w:pPr>
              <w:pStyle w:val="TableParagraph"/>
              <w:spacing w:before="15"/>
              <w:ind w:left="21"/>
              <w:rPr>
                <w:sz w:val="24"/>
              </w:rPr>
            </w:pPr>
            <w:r>
              <w:rPr>
                <w:w w:val="99"/>
                <w:sz w:val="24"/>
              </w:rPr>
              <w:t>8</w:t>
            </w:r>
          </w:p>
        </w:tc>
        <w:tc>
          <w:tcPr>
            <w:tcW w:w="562" w:type="dxa"/>
          </w:tcPr>
          <w:p w:rsidR="00E246C9" w:rsidRDefault="00E246C9">
            <w:pPr>
              <w:pStyle w:val="TableParagraph"/>
              <w:spacing w:before="15"/>
              <w:ind w:right="143"/>
              <w:jc w:val="right"/>
              <w:rPr>
                <w:sz w:val="24"/>
              </w:rPr>
            </w:pPr>
            <w:r>
              <w:rPr>
                <w:w w:val="95"/>
                <w:sz w:val="24"/>
              </w:rPr>
              <w:t>19</w:t>
            </w:r>
          </w:p>
        </w:tc>
        <w:tc>
          <w:tcPr>
            <w:tcW w:w="850" w:type="dxa"/>
          </w:tcPr>
          <w:p w:rsidR="00E246C9" w:rsidRPr="00E246C9" w:rsidRDefault="00E246C9">
            <w:pPr>
              <w:pStyle w:val="TableParagraph"/>
              <w:spacing w:before="15"/>
              <w:ind w:right="230"/>
              <w:jc w:val="right"/>
              <w:rPr>
                <w:sz w:val="24"/>
                <w:lang w:val="ru-RU"/>
              </w:rPr>
            </w:pPr>
            <w:r>
              <w:rPr>
                <w:w w:val="95"/>
                <w:sz w:val="24"/>
                <w:lang w:val="ru-RU"/>
              </w:rPr>
              <w:t>124</w:t>
            </w:r>
          </w:p>
        </w:tc>
      </w:tr>
    </w:tbl>
    <w:p w:rsidR="007C3221" w:rsidRDefault="007C3221">
      <w:pPr>
        <w:pStyle w:val="a3"/>
        <w:spacing w:before="9"/>
        <w:ind w:left="0"/>
        <w:jc w:val="left"/>
        <w:rPr>
          <w:sz w:val="14"/>
        </w:rPr>
      </w:pPr>
    </w:p>
    <w:p w:rsidR="007C3221" w:rsidRPr="004C189F" w:rsidRDefault="004C189F">
      <w:pPr>
        <w:pStyle w:val="a3"/>
        <w:spacing w:before="90" w:after="3" w:line="242" w:lineRule="auto"/>
        <w:ind w:left="2529" w:right="663" w:hanging="2002"/>
        <w:jc w:val="left"/>
        <w:rPr>
          <w:lang w:val="ru-RU"/>
        </w:rPr>
      </w:pPr>
      <w:r w:rsidRPr="004C189F">
        <w:rPr>
          <w:lang w:val="ru-RU"/>
        </w:rPr>
        <w:t>Таблица 16. План-схема построения тренировочных нагрузок в годичном цикле подготовки лыжников-гонщиков 5-го года тренировочного этапа</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34"/>
        <w:gridCol w:w="624"/>
        <w:gridCol w:w="709"/>
        <w:gridCol w:w="875"/>
        <w:gridCol w:w="552"/>
        <w:gridCol w:w="552"/>
        <w:gridCol w:w="521"/>
        <w:gridCol w:w="583"/>
        <w:gridCol w:w="552"/>
        <w:gridCol w:w="552"/>
        <w:gridCol w:w="552"/>
        <w:gridCol w:w="552"/>
        <w:gridCol w:w="840"/>
      </w:tblGrid>
      <w:tr w:rsidR="007C3221">
        <w:trPr>
          <w:trHeight w:val="340"/>
        </w:trPr>
        <w:tc>
          <w:tcPr>
            <w:tcW w:w="2534" w:type="dxa"/>
            <w:vMerge w:val="restart"/>
          </w:tcPr>
          <w:p w:rsidR="007C3221" w:rsidRPr="004C189F" w:rsidRDefault="007C3221">
            <w:pPr>
              <w:pStyle w:val="TableParagraph"/>
              <w:jc w:val="left"/>
              <w:rPr>
                <w:sz w:val="33"/>
                <w:lang w:val="ru-RU"/>
              </w:rPr>
            </w:pPr>
          </w:p>
          <w:p w:rsidR="007C3221" w:rsidRDefault="004C189F">
            <w:pPr>
              <w:pStyle w:val="TableParagraph"/>
              <w:spacing w:before="1"/>
              <w:ind w:left="179"/>
              <w:jc w:val="left"/>
              <w:rPr>
                <w:sz w:val="24"/>
              </w:rPr>
            </w:pPr>
            <w:r>
              <w:rPr>
                <w:sz w:val="24"/>
              </w:rPr>
              <w:t>Средства подготовки</w:t>
            </w:r>
          </w:p>
        </w:tc>
        <w:tc>
          <w:tcPr>
            <w:tcW w:w="3833" w:type="dxa"/>
            <w:gridSpan w:val="6"/>
          </w:tcPr>
          <w:p w:rsidR="007C3221" w:rsidRDefault="004C189F">
            <w:pPr>
              <w:pStyle w:val="TableParagraph"/>
              <w:spacing w:before="25"/>
              <w:ind w:left="530"/>
              <w:jc w:val="left"/>
              <w:rPr>
                <w:sz w:val="24"/>
              </w:rPr>
            </w:pPr>
            <w:r>
              <w:rPr>
                <w:sz w:val="24"/>
              </w:rPr>
              <w:t>Подготовительный период</w:t>
            </w:r>
          </w:p>
        </w:tc>
        <w:tc>
          <w:tcPr>
            <w:tcW w:w="2791" w:type="dxa"/>
            <w:gridSpan w:val="5"/>
          </w:tcPr>
          <w:p w:rsidR="007C3221" w:rsidRDefault="004C189F">
            <w:pPr>
              <w:pStyle w:val="TableParagraph"/>
              <w:spacing w:before="25"/>
              <w:ind w:left="19"/>
              <w:jc w:val="left"/>
              <w:rPr>
                <w:sz w:val="24"/>
              </w:rPr>
            </w:pPr>
            <w:r>
              <w:rPr>
                <w:sz w:val="24"/>
              </w:rPr>
              <w:t>Соревновательный период</w:t>
            </w:r>
          </w:p>
        </w:tc>
        <w:tc>
          <w:tcPr>
            <w:tcW w:w="840" w:type="dxa"/>
            <w:vMerge w:val="restart"/>
          </w:tcPr>
          <w:p w:rsidR="007C3221" w:rsidRDefault="007C3221">
            <w:pPr>
              <w:pStyle w:val="TableParagraph"/>
              <w:spacing w:before="11"/>
              <w:jc w:val="left"/>
              <w:rPr>
                <w:sz w:val="20"/>
              </w:rPr>
            </w:pPr>
          </w:p>
          <w:p w:rsidR="007C3221" w:rsidRDefault="004C189F">
            <w:pPr>
              <w:pStyle w:val="TableParagraph"/>
              <w:spacing w:line="242" w:lineRule="auto"/>
              <w:ind w:left="122" w:right="81"/>
              <w:jc w:val="left"/>
              <w:rPr>
                <w:sz w:val="24"/>
              </w:rPr>
            </w:pPr>
            <w:r>
              <w:rPr>
                <w:sz w:val="24"/>
              </w:rPr>
              <w:t>Всего за год</w:t>
            </w:r>
          </w:p>
        </w:tc>
      </w:tr>
      <w:tr w:rsidR="007C3221">
        <w:trPr>
          <w:trHeight w:val="340"/>
        </w:trPr>
        <w:tc>
          <w:tcPr>
            <w:tcW w:w="2534" w:type="dxa"/>
            <w:vMerge/>
            <w:tcBorders>
              <w:top w:val="nil"/>
            </w:tcBorders>
          </w:tcPr>
          <w:p w:rsidR="007C3221" w:rsidRDefault="007C3221">
            <w:pPr>
              <w:rPr>
                <w:sz w:val="2"/>
                <w:szCs w:val="2"/>
              </w:rPr>
            </w:pPr>
          </w:p>
        </w:tc>
        <w:tc>
          <w:tcPr>
            <w:tcW w:w="6624" w:type="dxa"/>
            <w:gridSpan w:val="11"/>
          </w:tcPr>
          <w:p w:rsidR="007C3221" w:rsidRDefault="004C189F">
            <w:pPr>
              <w:pStyle w:val="TableParagraph"/>
              <w:spacing w:before="25"/>
              <w:ind w:left="2623" w:right="2611"/>
              <w:rPr>
                <w:sz w:val="24"/>
              </w:rPr>
            </w:pPr>
            <w:r>
              <w:rPr>
                <w:sz w:val="24"/>
              </w:rPr>
              <w:t>Месяцы года</w:t>
            </w:r>
          </w:p>
        </w:tc>
        <w:tc>
          <w:tcPr>
            <w:tcW w:w="840" w:type="dxa"/>
            <w:vMerge/>
            <w:tcBorders>
              <w:top w:val="nil"/>
            </w:tcBorders>
          </w:tcPr>
          <w:p w:rsidR="007C3221" w:rsidRDefault="007C3221">
            <w:pPr>
              <w:rPr>
                <w:sz w:val="2"/>
                <w:szCs w:val="2"/>
              </w:rPr>
            </w:pPr>
          </w:p>
        </w:tc>
      </w:tr>
      <w:tr w:rsidR="003C31C2" w:rsidTr="003C31C2">
        <w:trPr>
          <w:trHeight w:val="340"/>
        </w:trPr>
        <w:tc>
          <w:tcPr>
            <w:tcW w:w="2534" w:type="dxa"/>
            <w:vMerge/>
            <w:tcBorders>
              <w:top w:val="nil"/>
            </w:tcBorders>
          </w:tcPr>
          <w:p w:rsidR="003C31C2" w:rsidRDefault="003C31C2">
            <w:pPr>
              <w:rPr>
                <w:sz w:val="2"/>
                <w:szCs w:val="2"/>
              </w:rPr>
            </w:pPr>
          </w:p>
        </w:tc>
        <w:tc>
          <w:tcPr>
            <w:tcW w:w="624" w:type="dxa"/>
          </w:tcPr>
          <w:p w:rsidR="003C31C2" w:rsidRDefault="003C31C2">
            <w:pPr>
              <w:pStyle w:val="TableParagraph"/>
              <w:spacing w:before="25"/>
              <w:ind w:right="135"/>
              <w:jc w:val="right"/>
              <w:rPr>
                <w:sz w:val="24"/>
              </w:rPr>
            </w:pPr>
            <w:r>
              <w:rPr>
                <w:w w:val="99"/>
                <w:sz w:val="24"/>
              </w:rPr>
              <w:t>V</w:t>
            </w:r>
          </w:p>
        </w:tc>
        <w:tc>
          <w:tcPr>
            <w:tcW w:w="709" w:type="dxa"/>
          </w:tcPr>
          <w:p w:rsidR="003C31C2" w:rsidRDefault="003C31C2">
            <w:pPr>
              <w:pStyle w:val="TableParagraph"/>
              <w:spacing w:before="25"/>
              <w:ind w:right="92"/>
              <w:jc w:val="right"/>
              <w:rPr>
                <w:sz w:val="24"/>
              </w:rPr>
            </w:pPr>
            <w:r>
              <w:rPr>
                <w:w w:val="95"/>
                <w:sz w:val="24"/>
              </w:rPr>
              <w:t>VII</w:t>
            </w:r>
          </w:p>
        </w:tc>
        <w:tc>
          <w:tcPr>
            <w:tcW w:w="875" w:type="dxa"/>
          </w:tcPr>
          <w:p w:rsidR="003C31C2" w:rsidRDefault="003C31C2">
            <w:pPr>
              <w:pStyle w:val="TableParagraph"/>
              <w:spacing w:before="25"/>
              <w:ind w:left="45" w:right="27"/>
              <w:rPr>
                <w:sz w:val="24"/>
              </w:rPr>
            </w:pPr>
            <w:r>
              <w:rPr>
                <w:sz w:val="24"/>
              </w:rPr>
              <w:t>VIII</w:t>
            </w:r>
          </w:p>
        </w:tc>
        <w:tc>
          <w:tcPr>
            <w:tcW w:w="552" w:type="dxa"/>
          </w:tcPr>
          <w:p w:rsidR="003C31C2" w:rsidRDefault="003C31C2">
            <w:pPr>
              <w:pStyle w:val="TableParagraph"/>
              <w:spacing w:before="25"/>
              <w:ind w:left="37" w:right="27"/>
              <w:rPr>
                <w:sz w:val="24"/>
              </w:rPr>
            </w:pPr>
            <w:r>
              <w:rPr>
                <w:sz w:val="24"/>
              </w:rPr>
              <w:t>IX</w:t>
            </w:r>
          </w:p>
        </w:tc>
        <w:tc>
          <w:tcPr>
            <w:tcW w:w="552" w:type="dxa"/>
          </w:tcPr>
          <w:p w:rsidR="003C31C2" w:rsidRDefault="003C31C2">
            <w:pPr>
              <w:pStyle w:val="TableParagraph"/>
              <w:spacing w:before="25"/>
              <w:ind w:left="15"/>
              <w:rPr>
                <w:sz w:val="24"/>
              </w:rPr>
            </w:pPr>
            <w:r>
              <w:rPr>
                <w:w w:val="99"/>
                <w:sz w:val="24"/>
              </w:rPr>
              <w:t>X</w:t>
            </w:r>
          </w:p>
        </w:tc>
        <w:tc>
          <w:tcPr>
            <w:tcW w:w="521" w:type="dxa"/>
          </w:tcPr>
          <w:p w:rsidR="003C31C2" w:rsidRDefault="003C31C2">
            <w:pPr>
              <w:pStyle w:val="TableParagraph"/>
              <w:spacing w:before="25"/>
              <w:ind w:left="71" w:right="32"/>
              <w:rPr>
                <w:sz w:val="24"/>
              </w:rPr>
            </w:pPr>
            <w:r>
              <w:rPr>
                <w:sz w:val="24"/>
              </w:rPr>
              <w:t>XI</w:t>
            </w:r>
          </w:p>
        </w:tc>
        <w:tc>
          <w:tcPr>
            <w:tcW w:w="583" w:type="dxa"/>
          </w:tcPr>
          <w:p w:rsidR="003C31C2" w:rsidRDefault="003C31C2">
            <w:pPr>
              <w:pStyle w:val="TableParagraph"/>
              <w:spacing w:before="25"/>
              <w:ind w:left="104" w:right="60"/>
              <w:rPr>
                <w:sz w:val="24"/>
              </w:rPr>
            </w:pPr>
            <w:r>
              <w:rPr>
                <w:sz w:val="24"/>
              </w:rPr>
              <w:t>XII</w:t>
            </w:r>
          </w:p>
        </w:tc>
        <w:tc>
          <w:tcPr>
            <w:tcW w:w="552" w:type="dxa"/>
          </w:tcPr>
          <w:p w:rsidR="003C31C2" w:rsidRDefault="003C31C2">
            <w:pPr>
              <w:pStyle w:val="TableParagraph"/>
              <w:spacing w:before="25"/>
              <w:ind w:left="8"/>
              <w:rPr>
                <w:sz w:val="24"/>
              </w:rPr>
            </w:pPr>
            <w:r>
              <w:rPr>
                <w:w w:val="99"/>
                <w:sz w:val="24"/>
              </w:rPr>
              <w:t>I</w:t>
            </w:r>
          </w:p>
        </w:tc>
        <w:tc>
          <w:tcPr>
            <w:tcW w:w="552" w:type="dxa"/>
          </w:tcPr>
          <w:p w:rsidR="003C31C2" w:rsidRDefault="003C31C2">
            <w:pPr>
              <w:pStyle w:val="TableParagraph"/>
              <w:spacing w:before="25"/>
              <w:ind w:left="194"/>
              <w:jc w:val="left"/>
              <w:rPr>
                <w:sz w:val="24"/>
              </w:rPr>
            </w:pPr>
            <w:r>
              <w:rPr>
                <w:sz w:val="24"/>
              </w:rPr>
              <w:t>II</w:t>
            </w:r>
          </w:p>
        </w:tc>
        <w:tc>
          <w:tcPr>
            <w:tcW w:w="552" w:type="dxa"/>
          </w:tcPr>
          <w:p w:rsidR="003C31C2" w:rsidRDefault="003C31C2">
            <w:pPr>
              <w:pStyle w:val="TableParagraph"/>
              <w:spacing w:before="25"/>
              <w:ind w:left="45" w:right="27"/>
              <w:rPr>
                <w:sz w:val="24"/>
              </w:rPr>
            </w:pPr>
            <w:r>
              <w:rPr>
                <w:sz w:val="24"/>
              </w:rPr>
              <w:t>III</w:t>
            </w:r>
          </w:p>
        </w:tc>
        <w:tc>
          <w:tcPr>
            <w:tcW w:w="552" w:type="dxa"/>
          </w:tcPr>
          <w:p w:rsidR="003C31C2" w:rsidRDefault="003C31C2">
            <w:pPr>
              <w:pStyle w:val="TableParagraph"/>
              <w:spacing w:before="25"/>
              <w:ind w:right="133"/>
              <w:jc w:val="right"/>
              <w:rPr>
                <w:sz w:val="24"/>
              </w:rPr>
            </w:pPr>
            <w:r>
              <w:rPr>
                <w:sz w:val="24"/>
              </w:rPr>
              <w:t>IV</w:t>
            </w:r>
          </w:p>
        </w:tc>
        <w:tc>
          <w:tcPr>
            <w:tcW w:w="840" w:type="dxa"/>
            <w:vMerge/>
            <w:tcBorders>
              <w:top w:val="nil"/>
            </w:tcBorders>
          </w:tcPr>
          <w:p w:rsidR="003C31C2" w:rsidRDefault="003C31C2">
            <w:pPr>
              <w:rPr>
                <w:sz w:val="2"/>
                <w:szCs w:val="2"/>
              </w:rPr>
            </w:pPr>
          </w:p>
        </w:tc>
      </w:tr>
      <w:tr w:rsidR="003C31C2" w:rsidTr="003C31C2">
        <w:trPr>
          <w:trHeight w:val="340"/>
        </w:trPr>
        <w:tc>
          <w:tcPr>
            <w:tcW w:w="2534" w:type="dxa"/>
          </w:tcPr>
          <w:p w:rsidR="003C31C2" w:rsidRPr="004C189F" w:rsidRDefault="003C31C2">
            <w:pPr>
              <w:pStyle w:val="TableParagraph"/>
              <w:spacing w:before="25"/>
              <w:ind w:left="64" w:right="51"/>
              <w:rPr>
                <w:sz w:val="24"/>
                <w:lang w:val="ru-RU"/>
              </w:rPr>
            </w:pPr>
            <w:r w:rsidRPr="004C189F">
              <w:rPr>
                <w:sz w:val="24"/>
                <w:lang w:val="ru-RU"/>
              </w:rPr>
              <w:t xml:space="preserve">Бег, ходьба </w:t>
            </w:r>
            <w:r>
              <w:rPr>
                <w:sz w:val="24"/>
              </w:rPr>
              <w:t>I</w:t>
            </w:r>
            <w:r w:rsidRPr="004C189F">
              <w:rPr>
                <w:sz w:val="24"/>
                <w:lang w:val="ru-RU"/>
              </w:rPr>
              <w:t xml:space="preserve"> зона, </w:t>
            </w:r>
            <w:proofErr w:type="gramStart"/>
            <w:r w:rsidRPr="004C189F">
              <w:rPr>
                <w:sz w:val="24"/>
                <w:lang w:val="ru-RU"/>
              </w:rPr>
              <w:t>км</w:t>
            </w:r>
            <w:proofErr w:type="gramEnd"/>
          </w:p>
        </w:tc>
        <w:tc>
          <w:tcPr>
            <w:tcW w:w="624" w:type="dxa"/>
          </w:tcPr>
          <w:p w:rsidR="003C31C2" w:rsidRDefault="003C31C2">
            <w:pPr>
              <w:pStyle w:val="TableParagraph"/>
              <w:spacing w:before="25"/>
              <w:ind w:right="138"/>
              <w:jc w:val="right"/>
              <w:rPr>
                <w:sz w:val="24"/>
              </w:rPr>
            </w:pPr>
            <w:r>
              <w:rPr>
                <w:sz w:val="24"/>
              </w:rPr>
              <w:t>30</w:t>
            </w:r>
          </w:p>
        </w:tc>
        <w:tc>
          <w:tcPr>
            <w:tcW w:w="709" w:type="dxa"/>
          </w:tcPr>
          <w:p w:rsidR="003C31C2" w:rsidRDefault="003C31C2">
            <w:pPr>
              <w:pStyle w:val="TableParagraph"/>
              <w:spacing w:before="25"/>
              <w:ind w:right="138"/>
              <w:jc w:val="right"/>
              <w:rPr>
                <w:sz w:val="24"/>
              </w:rPr>
            </w:pPr>
            <w:r>
              <w:rPr>
                <w:w w:val="95"/>
                <w:sz w:val="24"/>
                <w:lang w:val="ru-RU"/>
              </w:rPr>
              <w:t>4</w:t>
            </w:r>
            <w:r>
              <w:rPr>
                <w:w w:val="95"/>
                <w:sz w:val="24"/>
              </w:rPr>
              <w:t>0</w:t>
            </w:r>
          </w:p>
        </w:tc>
        <w:tc>
          <w:tcPr>
            <w:tcW w:w="875" w:type="dxa"/>
          </w:tcPr>
          <w:p w:rsidR="003C31C2" w:rsidRDefault="003C31C2">
            <w:pPr>
              <w:pStyle w:val="TableParagraph"/>
              <w:spacing w:before="25"/>
              <w:ind w:left="37" w:right="27"/>
              <w:rPr>
                <w:sz w:val="24"/>
              </w:rPr>
            </w:pPr>
            <w:r>
              <w:rPr>
                <w:sz w:val="24"/>
              </w:rPr>
              <w:t>120</w:t>
            </w:r>
          </w:p>
        </w:tc>
        <w:tc>
          <w:tcPr>
            <w:tcW w:w="552" w:type="dxa"/>
          </w:tcPr>
          <w:p w:rsidR="003C31C2" w:rsidRDefault="003C31C2">
            <w:pPr>
              <w:pStyle w:val="TableParagraph"/>
              <w:spacing w:before="25"/>
              <w:ind w:left="42" w:right="27"/>
              <w:rPr>
                <w:sz w:val="24"/>
              </w:rPr>
            </w:pPr>
            <w:r>
              <w:rPr>
                <w:sz w:val="24"/>
              </w:rPr>
              <w:t>60</w:t>
            </w:r>
          </w:p>
        </w:tc>
        <w:tc>
          <w:tcPr>
            <w:tcW w:w="552" w:type="dxa"/>
          </w:tcPr>
          <w:p w:rsidR="003C31C2" w:rsidRDefault="003C31C2">
            <w:pPr>
              <w:pStyle w:val="TableParagraph"/>
              <w:spacing w:before="25"/>
              <w:ind w:left="42" w:right="27"/>
              <w:rPr>
                <w:sz w:val="24"/>
              </w:rPr>
            </w:pPr>
            <w:r>
              <w:rPr>
                <w:sz w:val="24"/>
              </w:rPr>
              <w:t>40</w:t>
            </w:r>
          </w:p>
        </w:tc>
        <w:tc>
          <w:tcPr>
            <w:tcW w:w="521" w:type="dxa"/>
          </w:tcPr>
          <w:p w:rsidR="003C31C2" w:rsidRDefault="003C31C2">
            <w:pPr>
              <w:pStyle w:val="TableParagraph"/>
              <w:spacing w:before="25"/>
              <w:ind w:left="73" w:right="27"/>
              <w:rPr>
                <w:sz w:val="24"/>
              </w:rPr>
            </w:pPr>
            <w:r>
              <w:rPr>
                <w:sz w:val="24"/>
              </w:rPr>
              <w:t>30</w:t>
            </w:r>
          </w:p>
        </w:tc>
        <w:tc>
          <w:tcPr>
            <w:tcW w:w="583" w:type="dxa"/>
          </w:tcPr>
          <w:p w:rsidR="003C31C2" w:rsidRDefault="003C31C2">
            <w:pPr>
              <w:pStyle w:val="TableParagraph"/>
              <w:spacing w:before="25"/>
              <w:ind w:left="104" w:right="58"/>
              <w:rPr>
                <w:sz w:val="24"/>
              </w:rPr>
            </w:pPr>
            <w:r>
              <w:rPr>
                <w:sz w:val="24"/>
              </w:rPr>
              <w:t>20</w:t>
            </w:r>
          </w:p>
        </w:tc>
        <w:tc>
          <w:tcPr>
            <w:tcW w:w="552" w:type="dxa"/>
          </w:tcPr>
          <w:p w:rsidR="003C31C2" w:rsidRDefault="003C31C2">
            <w:pPr>
              <w:pStyle w:val="TableParagraph"/>
              <w:spacing w:before="25"/>
              <w:ind w:left="42" w:right="27"/>
              <w:rPr>
                <w:sz w:val="24"/>
              </w:rPr>
            </w:pPr>
            <w:r>
              <w:rPr>
                <w:sz w:val="24"/>
              </w:rPr>
              <w:t>15</w:t>
            </w:r>
          </w:p>
        </w:tc>
        <w:tc>
          <w:tcPr>
            <w:tcW w:w="552" w:type="dxa"/>
          </w:tcPr>
          <w:p w:rsidR="003C31C2" w:rsidRDefault="003C31C2">
            <w:pPr>
              <w:pStyle w:val="TableParagraph"/>
              <w:spacing w:before="25"/>
              <w:ind w:left="156"/>
              <w:jc w:val="left"/>
              <w:rPr>
                <w:sz w:val="24"/>
              </w:rPr>
            </w:pPr>
            <w:r>
              <w:rPr>
                <w:sz w:val="24"/>
              </w:rPr>
              <w:t>10</w:t>
            </w:r>
          </w:p>
        </w:tc>
        <w:tc>
          <w:tcPr>
            <w:tcW w:w="552" w:type="dxa"/>
          </w:tcPr>
          <w:p w:rsidR="003C31C2" w:rsidRDefault="003C31C2">
            <w:pPr>
              <w:pStyle w:val="TableParagraph"/>
              <w:spacing w:before="25"/>
              <w:ind w:left="42" w:right="27"/>
              <w:rPr>
                <w:sz w:val="24"/>
              </w:rPr>
            </w:pPr>
            <w:r>
              <w:rPr>
                <w:sz w:val="24"/>
              </w:rPr>
              <w:t>10</w:t>
            </w:r>
          </w:p>
        </w:tc>
        <w:tc>
          <w:tcPr>
            <w:tcW w:w="552" w:type="dxa"/>
          </w:tcPr>
          <w:p w:rsidR="003C31C2" w:rsidRDefault="003C31C2">
            <w:pPr>
              <w:pStyle w:val="TableParagraph"/>
              <w:spacing w:before="25"/>
              <w:ind w:right="138"/>
              <w:jc w:val="right"/>
              <w:rPr>
                <w:sz w:val="24"/>
              </w:rPr>
            </w:pPr>
            <w:r>
              <w:rPr>
                <w:w w:val="95"/>
                <w:sz w:val="24"/>
              </w:rPr>
              <w:t>85</w:t>
            </w:r>
          </w:p>
        </w:tc>
        <w:tc>
          <w:tcPr>
            <w:tcW w:w="840" w:type="dxa"/>
          </w:tcPr>
          <w:p w:rsidR="003C31C2" w:rsidRPr="00E246C9" w:rsidRDefault="003C31C2">
            <w:pPr>
              <w:pStyle w:val="TableParagraph"/>
              <w:spacing w:before="25"/>
              <w:ind w:right="220"/>
              <w:jc w:val="right"/>
              <w:rPr>
                <w:sz w:val="24"/>
                <w:lang w:val="ru-RU"/>
              </w:rPr>
            </w:pPr>
            <w:r>
              <w:rPr>
                <w:w w:val="95"/>
                <w:sz w:val="24"/>
                <w:lang w:val="ru-RU"/>
              </w:rPr>
              <w:t>460</w:t>
            </w:r>
          </w:p>
        </w:tc>
      </w:tr>
      <w:tr w:rsidR="003C31C2" w:rsidTr="003C31C2">
        <w:trPr>
          <w:trHeight w:val="340"/>
        </w:trPr>
        <w:tc>
          <w:tcPr>
            <w:tcW w:w="2534" w:type="dxa"/>
          </w:tcPr>
          <w:p w:rsidR="003C31C2" w:rsidRDefault="003C31C2">
            <w:pPr>
              <w:pStyle w:val="TableParagraph"/>
              <w:spacing w:before="25"/>
              <w:ind w:left="64" w:right="51"/>
              <w:rPr>
                <w:sz w:val="24"/>
              </w:rPr>
            </w:pPr>
            <w:r>
              <w:rPr>
                <w:sz w:val="24"/>
              </w:rPr>
              <w:t>Бег II зона, км</w:t>
            </w:r>
          </w:p>
        </w:tc>
        <w:tc>
          <w:tcPr>
            <w:tcW w:w="624" w:type="dxa"/>
          </w:tcPr>
          <w:p w:rsidR="003C31C2" w:rsidRDefault="003C31C2">
            <w:pPr>
              <w:pStyle w:val="TableParagraph"/>
              <w:spacing w:before="25"/>
              <w:ind w:right="138"/>
              <w:jc w:val="right"/>
              <w:rPr>
                <w:sz w:val="24"/>
              </w:rPr>
            </w:pPr>
            <w:r>
              <w:rPr>
                <w:sz w:val="24"/>
              </w:rPr>
              <w:t>50</w:t>
            </w:r>
          </w:p>
        </w:tc>
        <w:tc>
          <w:tcPr>
            <w:tcW w:w="709" w:type="dxa"/>
          </w:tcPr>
          <w:p w:rsidR="003C31C2" w:rsidRDefault="003C31C2">
            <w:pPr>
              <w:pStyle w:val="TableParagraph"/>
              <w:spacing w:before="25"/>
              <w:ind w:right="138"/>
              <w:jc w:val="right"/>
              <w:rPr>
                <w:sz w:val="24"/>
              </w:rPr>
            </w:pPr>
            <w:r>
              <w:rPr>
                <w:w w:val="95"/>
                <w:sz w:val="24"/>
                <w:lang w:val="ru-RU"/>
              </w:rPr>
              <w:t>4</w:t>
            </w:r>
            <w:r>
              <w:rPr>
                <w:w w:val="95"/>
                <w:sz w:val="24"/>
              </w:rPr>
              <w:t>0</w:t>
            </w:r>
          </w:p>
        </w:tc>
        <w:tc>
          <w:tcPr>
            <w:tcW w:w="875" w:type="dxa"/>
          </w:tcPr>
          <w:p w:rsidR="003C31C2" w:rsidRDefault="003C31C2">
            <w:pPr>
              <w:pStyle w:val="TableParagraph"/>
              <w:spacing w:before="25"/>
              <w:ind w:left="42" w:right="27"/>
              <w:rPr>
                <w:sz w:val="24"/>
              </w:rPr>
            </w:pPr>
            <w:r>
              <w:rPr>
                <w:sz w:val="24"/>
              </w:rPr>
              <w:t>90</w:t>
            </w:r>
          </w:p>
        </w:tc>
        <w:tc>
          <w:tcPr>
            <w:tcW w:w="552" w:type="dxa"/>
          </w:tcPr>
          <w:p w:rsidR="003C31C2" w:rsidRDefault="003C31C2">
            <w:pPr>
              <w:pStyle w:val="TableParagraph"/>
              <w:spacing w:before="25"/>
              <w:ind w:left="42" w:right="27"/>
              <w:rPr>
                <w:sz w:val="24"/>
              </w:rPr>
            </w:pPr>
            <w:r>
              <w:rPr>
                <w:sz w:val="24"/>
              </w:rPr>
              <w:t>89</w:t>
            </w:r>
          </w:p>
        </w:tc>
        <w:tc>
          <w:tcPr>
            <w:tcW w:w="552" w:type="dxa"/>
          </w:tcPr>
          <w:p w:rsidR="003C31C2" w:rsidRDefault="003C31C2">
            <w:pPr>
              <w:pStyle w:val="TableParagraph"/>
              <w:spacing w:before="25"/>
              <w:ind w:left="42" w:right="27"/>
              <w:rPr>
                <w:sz w:val="24"/>
              </w:rPr>
            </w:pPr>
            <w:r>
              <w:rPr>
                <w:sz w:val="24"/>
              </w:rPr>
              <w:t>90</w:t>
            </w:r>
          </w:p>
        </w:tc>
        <w:tc>
          <w:tcPr>
            <w:tcW w:w="521" w:type="dxa"/>
          </w:tcPr>
          <w:p w:rsidR="003C31C2" w:rsidRDefault="003C31C2">
            <w:pPr>
              <w:pStyle w:val="TableParagraph"/>
              <w:spacing w:before="25"/>
              <w:ind w:left="73" w:right="27"/>
              <w:rPr>
                <w:sz w:val="24"/>
              </w:rPr>
            </w:pPr>
            <w:r>
              <w:rPr>
                <w:sz w:val="24"/>
              </w:rPr>
              <w:t>62</w:t>
            </w:r>
          </w:p>
        </w:tc>
        <w:tc>
          <w:tcPr>
            <w:tcW w:w="583" w:type="dxa"/>
          </w:tcPr>
          <w:p w:rsidR="003C31C2" w:rsidRDefault="003C31C2">
            <w:pPr>
              <w:pStyle w:val="TableParagraph"/>
              <w:spacing w:before="25"/>
              <w:ind w:left="104" w:right="58"/>
              <w:rPr>
                <w:sz w:val="24"/>
              </w:rPr>
            </w:pPr>
            <w:r>
              <w:rPr>
                <w:sz w:val="24"/>
              </w:rPr>
              <w:t>30</w:t>
            </w:r>
          </w:p>
        </w:tc>
        <w:tc>
          <w:tcPr>
            <w:tcW w:w="552" w:type="dxa"/>
          </w:tcPr>
          <w:p w:rsidR="003C31C2" w:rsidRDefault="003C31C2">
            <w:pPr>
              <w:pStyle w:val="TableParagraph"/>
              <w:spacing w:before="25"/>
              <w:ind w:left="42" w:right="27"/>
              <w:rPr>
                <w:sz w:val="24"/>
              </w:rPr>
            </w:pPr>
            <w:r>
              <w:rPr>
                <w:sz w:val="24"/>
              </w:rPr>
              <w:t>35</w:t>
            </w:r>
          </w:p>
        </w:tc>
        <w:tc>
          <w:tcPr>
            <w:tcW w:w="552" w:type="dxa"/>
          </w:tcPr>
          <w:p w:rsidR="003C31C2" w:rsidRDefault="003C31C2">
            <w:pPr>
              <w:pStyle w:val="TableParagraph"/>
              <w:spacing w:before="25"/>
              <w:ind w:left="156"/>
              <w:jc w:val="left"/>
              <w:rPr>
                <w:sz w:val="24"/>
              </w:rPr>
            </w:pPr>
            <w:r>
              <w:rPr>
                <w:sz w:val="24"/>
              </w:rPr>
              <w:t>30</w:t>
            </w:r>
          </w:p>
        </w:tc>
        <w:tc>
          <w:tcPr>
            <w:tcW w:w="552" w:type="dxa"/>
          </w:tcPr>
          <w:p w:rsidR="003C31C2" w:rsidRDefault="003C31C2">
            <w:pPr>
              <w:pStyle w:val="TableParagraph"/>
              <w:spacing w:before="25"/>
              <w:ind w:left="42" w:right="27"/>
              <w:rPr>
                <w:sz w:val="24"/>
              </w:rPr>
            </w:pPr>
            <w:r>
              <w:rPr>
                <w:sz w:val="24"/>
              </w:rPr>
              <w:t>30</w:t>
            </w:r>
          </w:p>
        </w:tc>
        <w:tc>
          <w:tcPr>
            <w:tcW w:w="552" w:type="dxa"/>
          </w:tcPr>
          <w:p w:rsidR="003C31C2" w:rsidRDefault="003C31C2">
            <w:pPr>
              <w:pStyle w:val="TableParagraph"/>
              <w:spacing w:before="25"/>
              <w:ind w:right="138"/>
              <w:jc w:val="right"/>
              <w:rPr>
                <w:sz w:val="24"/>
              </w:rPr>
            </w:pPr>
            <w:r>
              <w:rPr>
                <w:w w:val="95"/>
                <w:sz w:val="24"/>
              </w:rPr>
              <w:t>36</w:t>
            </w:r>
          </w:p>
        </w:tc>
        <w:tc>
          <w:tcPr>
            <w:tcW w:w="840" w:type="dxa"/>
          </w:tcPr>
          <w:p w:rsidR="003C31C2" w:rsidRPr="00E246C9" w:rsidRDefault="003C31C2">
            <w:pPr>
              <w:pStyle w:val="TableParagraph"/>
              <w:spacing w:before="25"/>
              <w:ind w:right="220"/>
              <w:jc w:val="right"/>
              <w:rPr>
                <w:sz w:val="24"/>
                <w:lang w:val="ru-RU"/>
              </w:rPr>
            </w:pPr>
            <w:r>
              <w:rPr>
                <w:w w:val="95"/>
                <w:sz w:val="24"/>
                <w:lang w:val="ru-RU"/>
              </w:rPr>
              <w:t>582</w:t>
            </w:r>
          </w:p>
        </w:tc>
      </w:tr>
      <w:tr w:rsidR="003C31C2" w:rsidTr="003C31C2">
        <w:trPr>
          <w:trHeight w:val="340"/>
        </w:trPr>
        <w:tc>
          <w:tcPr>
            <w:tcW w:w="2534" w:type="dxa"/>
          </w:tcPr>
          <w:p w:rsidR="003C31C2" w:rsidRDefault="003C31C2">
            <w:pPr>
              <w:pStyle w:val="TableParagraph"/>
              <w:spacing w:before="25"/>
              <w:ind w:left="65" w:right="47"/>
              <w:rPr>
                <w:sz w:val="24"/>
              </w:rPr>
            </w:pPr>
            <w:r>
              <w:rPr>
                <w:sz w:val="24"/>
              </w:rPr>
              <w:t>III зона, км</w:t>
            </w:r>
          </w:p>
        </w:tc>
        <w:tc>
          <w:tcPr>
            <w:tcW w:w="624" w:type="dxa"/>
          </w:tcPr>
          <w:p w:rsidR="003C31C2" w:rsidRDefault="003C31C2">
            <w:pPr>
              <w:pStyle w:val="TableParagraph"/>
              <w:spacing w:before="25"/>
              <w:ind w:right="138"/>
              <w:jc w:val="right"/>
              <w:rPr>
                <w:sz w:val="24"/>
              </w:rPr>
            </w:pPr>
            <w:r>
              <w:rPr>
                <w:w w:val="99"/>
                <w:sz w:val="24"/>
              </w:rPr>
              <w:t>5</w:t>
            </w:r>
          </w:p>
        </w:tc>
        <w:tc>
          <w:tcPr>
            <w:tcW w:w="709" w:type="dxa"/>
          </w:tcPr>
          <w:p w:rsidR="003C31C2" w:rsidRPr="003C31C2" w:rsidRDefault="003C31C2">
            <w:pPr>
              <w:pStyle w:val="TableParagraph"/>
              <w:spacing w:before="25"/>
              <w:ind w:right="138"/>
              <w:jc w:val="right"/>
              <w:rPr>
                <w:sz w:val="24"/>
                <w:lang w:val="ru-RU"/>
              </w:rPr>
            </w:pPr>
            <w:r>
              <w:rPr>
                <w:w w:val="95"/>
                <w:sz w:val="24"/>
              </w:rPr>
              <w:t>1</w:t>
            </w:r>
            <w:r>
              <w:rPr>
                <w:w w:val="95"/>
                <w:sz w:val="24"/>
                <w:lang w:val="ru-RU"/>
              </w:rPr>
              <w:t>0</w:t>
            </w:r>
          </w:p>
        </w:tc>
        <w:tc>
          <w:tcPr>
            <w:tcW w:w="875" w:type="dxa"/>
          </w:tcPr>
          <w:p w:rsidR="003C31C2" w:rsidRDefault="003C31C2">
            <w:pPr>
              <w:pStyle w:val="TableParagraph"/>
              <w:spacing w:before="25"/>
              <w:ind w:left="42" w:right="27"/>
              <w:rPr>
                <w:sz w:val="24"/>
              </w:rPr>
            </w:pPr>
            <w:r>
              <w:rPr>
                <w:sz w:val="24"/>
              </w:rPr>
              <w:t>20</w:t>
            </w:r>
          </w:p>
        </w:tc>
        <w:tc>
          <w:tcPr>
            <w:tcW w:w="552" w:type="dxa"/>
          </w:tcPr>
          <w:p w:rsidR="003C31C2" w:rsidRDefault="003C31C2">
            <w:pPr>
              <w:pStyle w:val="TableParagraph"/>
              <w:spacing w:before="25"/>
              <w:ind w:left="42" w:right="27"/>
              <w:rPr>
                <w:sz w:val="24"/>
              </w:rPr>
            </w:pPr>
            <w:r>
              <w:rPr>
                <w:sz w:val="24"/>
              </w:rPr>
              <w:t>20</w:t>
            </w:r>
          </w:p>
        </w:tc>
        <w:tc>
          <w:tcPr>
            <w:tcW w:w="552" w:type="dxa"/>
          </w:tcPr>
          <w:p w:rsidR="003C31C2" w:rsidRDefault="003C31C2">
            <w:pPr>
              <w:pStyle w:val="TableParagraph"/>
              <w:spacing w:before="25"/>
              <w:ind w:left="42" w:right="27"/>
              <w:rPr>
                <w:sz w:val="24"/>
              </w:rPr>
            </w:pPr>
            <w:r>
              <w:rPr>
                <w:sz w:val="24"/>
              </w:rPr>
              <w:t>10</w:t>
            </w:r>
          </w:p>
        </w:tc>
        <w:tc>
          <w:tcPr>
            <w:tcW w:w="521" w:type="dxa"/>
          </w:tcPr>
          <w:p w:rsidR="003C31C2" w:rsidRDefault="003C31C2">
            <w:pPr>
              <w:pStyle w:val="TableParagraph"/>
              <w:spacing w:before="25"/>
              <w:ind w:left="73" w:right="27"/>
              <w:rPr>
                <w:sz w:val="24"/>
              </w:rPr>
            </w:pPr>
            <w:r>
              <w:rPr>
                <w:sz w:val="24"/>
              </w:rPr>
              <w:t>10</w:t>
            </w:r>
          </w:p>
        </w:tc>
        <w:tc>
          <w:tcPr>
            <w:tcW w:w="583" w:type="dxa"/>
          </w:tcPr>
          <w:p w:rsidR="003C31C2" w:rsidRDefault="003C31C2">
            <w:pPr>
              <w:pStyle w:val="TableParagraph"/>
              <w:spacing w:before="25"/>
              <w:ind w:left="39"/>
              <w:rPr>
                <w:sz w:val="24"/>
              </w:rPr>
            </w:pPr>
            <w:r>
              <w:rPr>
                <w:w w:val="99"/>
                <w:sz w:val="24"/>
              </w:rPr>
              <w:t>-</w:t>
            </w:r>
          </w:p>
        </w:tc>
        <w:tc>
          <w:tcPr>
            <w:tcW w:w="552" w:type="dxa"/>
          </w:tcPr>
          <w:p w:rsidR="003C31C2" w:rsidRDefault="003C31C2">
            <w:pPr>
              <w:pStyle w:val="TableParagraph"/>
              <w:spacing w:before="25"/>
              <w:ind w:left="8"/>
              <w:rPr>
                <w:sz w:val="24"/>
              </w:rPr>
            </w:pPr>
            <w:r>
              <w:rPr>
                <w:w w:val="99"/>
                <w:sz w:val="24"/>
              </w:rPr>
              <w:t>-</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Pr="00E246C9" w:rsidRDefault="003C31C2">
            <w:pPr>
              <w:pStyle w:val="TableParagraph"/>
              <w:spacing w:before="25"/>
              <w:ind w:left="280" w:right="265"/>
              <w:rPr>
                <w:sz w:val="24"/>
                <w:lang w:val="ru-RU"/>
              </w:rPr>
            </w:pPr>
            <w:r>
              <w:rPr>
                <w:sz w:val="24"/>
                <w:lang w:val="ru-RU"/>
              </w:rPr>
              <w:t>75</w:t>
            </w:r>
          </w:p>
        </w:tc>
      </w:tr>
      <w:tr w:rsidR="003C31C2" w:rsidTr="003C31C2">
        <w:trPr>
          <w:trHeight w:val="340"/>
        </w:trPr>
        <w:tc>
          <w:tcPr>
            <w:tcW w:w="2534" w:type="dxa"/>
          </w:tcPr>
          <w:p w:rsidR="003C31C2" w:rsidRDefault="003C31C2">
            <w:pPr>
              <w:pStyle w:val="TableParagraph"/>
              <w:spacing w:before="25"/>
              <w:ind w:left="64" w:right="51"/>
              <w:rPr>
                <w:sz w:val="24"/>
              </w:rPr>
            </w:pPr>
            <w:r>
              <w:rPr>
                <w:sz w:val="24"/>
              </w:rPr>
              <w:t>IV зона, км</w:t>
            </w:r>
          </w:p>
        </w:tc>
        <w:tc>
          <w:tcPr>
            <w:tcW w:w="624" w:type="dxa"/>
          </w:tcPr>
          <w:p w:rsidR="003C31C2" w:rsidRDefault="003C31C2">
            <w:pPr>
              <w:pStyle w:val="TableParagraph"/>
              <w:spacing w:before="25"/>
              <w:ind w:left="10"/>
              <w:rPr>
                <w:sz w:val="24"/>
              </w:rPr>
            </w:pPr>
            <w:r>
              <w:rPr>
                <w:w w:val="99"/>
                <w:sz w:val="24"/>
              </w:rPr>
              <w:t>4</w:t>
            </w:r>
          </w:p>
        </w:tc>
        <w:tc>
          <w:tcPr>
            <w:tcW w:w="709" w:type="dxa"/>
          </w:tcPr>
          <w:p w:rsidR="003C31C2" w:rsidRDefault="003C31C2">
            <w:pPr>
              <w:pStyle w:val="TableParagraph"/>
              <w:spacing w:before="25"/>
              <w:ind w:left="10"/>
              <w:rPr>
                <w:sz w:val="24"/>
              </w:rPr>
            </w:pPr>
            <w:r>
              <w:rPr>
                <w:w w:val="99"/>
                <w:sz w:val="24"/>
              </w:rPr>
              <w:t>8</w:t>
            </w:r>
          </w:p>
        </w:tc>
        <w:tc>
          <w:tcPr>
            <w:tcW w:w="875" w:type="dxa"/>
          </w:tcPr>
          <w:p w:rsidR="003C31C2" w:rsidRDefault="003C31C2">
            <w:pPr>
              <w:pStyle w:val="TableParagraph"/>
              <w:spacing w:before="25"/>
              <w:ind w:left="42" w:right="27"/>
              <w:rPr>
                <w:sz w:val="24"/>
              </w:rPr>
            </w:pPr>
            <w:r>
              <w:rPr>
                <w:sz w:val="24"/>
              </w:rPr>
              <w:t>10</w:t>
            </w:r>
          </w:p>
        </w:tc>
        <w:tc>
          <w:tcPr>
            <w:tcW w:w="552" w:type="dxa"/>
          </w:tcPr>
          <w:p w:rsidR="003C31C2" w:rsidRDefault="003C31C2">
            <w:pPr>
              <w:pStyle w:val="TableParagraph"/>
              <w:spacing w:before="25"/>
              <w:ind w:left="10"/>
              <w:rPr>
                <w:sz w:val="24"/>
              </w:rPr>
            </w:pPr>
            <w:r>
              <w:rPr>
                <w:w w:val="99"/>
                <w:sz w:val="24"/>
              </w:rPr>
              <w:t>6</w:t>
            </w:r>
          </w:p>
        </w:tc>
        <w:tc>
          <w:tcPr>
            <w:tcW w:w="552" w:type="dxa"/>
          </w:tcPr>
          <w:p w:rsidR="003C31C2" w:rsidRDefault="003C31C2">
            <w:pPr>
              <w:pStyle w:val="TableParagraph"/>
              <w:spacing w:before="25"/>
              <w:ind w:left="10"/>
              <w:rPr>
                <w:sz w:val="24"/>
              </w:rPr>
            </w:pPr>
            <w:r>
              <w:rPr>
                <w:w w:val="99"/>
                <w:sz w:val="24"/>
              </w:rPr>
              <w:t>5</w:t>
            </w:r>
          </w:p>
        </w:tc>
        <w:tc>
          <w:tcPr>
            <w:tcW w:w="521" w:type="dxa"/>
          </w:tcPr>
          <w:p w:rsidR="003C31C2" w:rsidRDefault="003C31C2">
            <w:pPr>
              <w:pStyle w:val="TableParagraph"/>
              <w:spacing w:before="25"/>
              <w:ind w:left="39"/>
              <w:rPr>
                <w:sz w:val="24"/>
              </w:rPr>
            </w:pPr>
            <w:r>
              <w:rPr>
                <w:w w:val="99"/>
                <w:sz w:val="24"/>
              </w:rPr>
              <w:t>-</w:t>
            </w:r>
          </w:p>
        </w:tc>
        <w:tc>
          <w:tcPr>
            <w:tcW w:w="583" w:type="dxa"/>
          </w:tcPr>
          <w:p w:rsidR="003C31C2" w:rsidRDefault="003C31C2">
            <w:pPr>
              <w:pStyle w:val="TableParagraph"/>
              <w:spacing w:before="25"/>
              <w:ind w:left="39"/>
              <w:rPr>
                <w:sz w:val="24"/>
              </w:rPr>
            </w:pPr>
            <w:r>
              <w:rPr>
                <w:w w:val="99"/>
                <w:sz w:val="24"/>
              </w:rPr>
              <w:t>-</w:t>
            </w:r>
          </w:p>
        </w:tc>
        <w:tc>
          <w:tcPr>
            <w:tcW w:w="552" w:type="dxa"/>
          </w:tcPr>
          <w:p w:rsidR="003C31C2" w:rsidRDefault="003C31C2">
            <w:pPr>
              <w:pStyle w:val="TableParagraph"/>
              <w:spacing w:before="25"/>
              <w:ind w:left="8"/>
              <w:rPr>
                <w:sz w:val="24"/>
              </w:rPr>
            </w:pPr>
            <w:r>
              <w:rPr>
                <w:w w:val="99"/>
                <w:sz w:val="24"/>
              </w:rPr>
              <w:t>-</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Pr="00E246C9" w:rsidRDefault="003C31C2">
            <w:pPr>
              <w:pStyle w:val="TableParagraph"/>
              <w:spacing w:before="25"/>
              <w:ind w:left="280" w:right="265"/>
              <w:rPr>
                <w:sz w:val="24"/>
                <w:lang w:val="ru-RU"/>
              </w:rPr>
            </w:pPr>
            <w:r>
              <w:rPr>
                <w:sz w:val="24"/>
                <w:lang w:val="ru-RU"/>
              </w:rPr>
              <w:t>33</w:t>
            </w:r>
          </w:p>
        </w:tc>
      </w:tr>
      <w:tr w:rsidR="003C31C2" w:rsidTr="003C31C2">
        <w:trPr>
          <w:trHeight w:val="340"/>
        </w:trPr>
        <w:tc>
          <w:tcPr>
            <w:tcW w:w="2534" w:type="dxa"/>
          </w:tcPr>
          <w:p w:rsidR="003C31C2" w:rsidRDefault="003C31C2">
            <w:pPr>
              <w:pStyle w:val="TableParagraph"/>
              <w:spacing w:before="25"/>
              <w:ind w:left="65" w:right="51"/>
              <w:rPr>
                <w:sz w:val="24"/>
              </w:rPr>
            </w:pPr>
            <w:r>
              <w:rPr>
                <w:sz w:val="24"/>
              </w:rPr>
              <w:t>Имитация, прыжки, км</w:t>
            </w:r>
          </w:p>
        </w:tc>
        <w:tc>
          <w:tcPr>
            <w:tcW w:w="624" w:type="dxa"/>
          </w:tcPr>
          <w:p w:rsidR="003C31C2" w:rsidRDefault="003C31C2">
            <w:pPr>
              <w:pStyle w:val="TableParagraph"/>
              <w:spacing w:before="25"/>
              <w:ind w:right="138"/>
              <w:jc w:val="right"/>
              <w:rPr>
                <w:sz w:val="24"/>
              </w:rPr>
            </w:pPr>
            <w:r>
              <w:rPr>
                <w:w w:val="99"/>
                <w:sz w:val="24"/>
              </w:rPr>
              <w:t>4</w:t>
            </w:r>
          </w:p>
        </w:tc>
        <w:tc>
          <w:tcPr>
            <w:tcW w:w="709" w:type="dxa"/>
          </w:tcPr>
          <w:p w:rsidR="003C31C2" w:rsidRPr="003C31C2" w:rsidRDefault="003C31C2">
            <w:pPr>
              <w:pStyle w:val="TableParagraph"/>
              <w:spacing w:before="25"/>
              <w:ind w:right="138"/>
              <w:jc w:val="right"/>
              <w:rPr>
                <w:sz w:val="24"/>
                <w:lang w:val="ru-RU"/>
              </w:rPr>
            </w:pPr>
            <w:r>
              <w:rPr>
                <w:w w:val="95"/>
                <w:sz w:val="24"/>
                <w:lang w:val="ru-RU"/>
              </w:rPr>
              <w:t>7</w:t>
            </w:r>
          </w:p>
        </w:tc>
        <w:tc>
          <w:tcPr>
            <w:tcW w:w="875" w:type="dxa"/>
          </w:tcPr>
          <w:p w:rsidR="003C31C2" w:rsidRDefault="003C31C2">
            <w:pPr>
              <w:pStyle w:val="TableParagraph"/>
              <w:spacing w:before="25"/>
              <w:ind w:left="42" w:right="27"/>
              <w:rPr>
                <w:sz w:val="24"/>
              </w:rPr>
            </w:pPr>
            <w:r>
              <w:rPr>
                <w:sz w:val="24"/>
              </w:rPr>
              <w:t>14</w:t>
            </w:r>
          </w:p>
        </w:tc>
        <w:tc>
          <w:tcPr>
            <w:tcW w:w="552" w:type="dxa"/>
          </w:tcPr>
          <w:p w:rsidR="003C31C2" w:rsidRDefault="003C31C2">
            <w:pPr>
              <w:pStyle w:val="TableParagraph"/>
              <w:spacing w:before="25"/>
              <w:ind w:left="42" w:right="27"/>
              <w:rPr>
                <w:sz w:val="24"/>
              </w:rPr>
            </w:pPr>
            <w:r>
              <w:rPr>
                <w:sz w:val="24"/>
              </w:rPr>
              <w:t>13</w:t>
            </w:r>
          </w:p>
        </w:tc>
        <w:tc>
          <w:tcPr>
            <w:tcW w:w="552" w:type="dxa"/>
          </w:tcPr>
          <w:p w:rsidR="003C31C2" w:rsidRDefault="003C31C2">
            <w:pPr>
              <w:pStyle w:val="TableParagraph"/>
              <w:spacing w:before="25"/>
              <w:ind w:left="42" w:right="27"/>
              <w:rPr>
                <w:sz w:val="24"/>
              </w:rPr>
            </w:pPr>
            <w:r>
              <w:rPr>
                <w:sz w:val="24"/>
              </w:rPr>
              <w:t>10</w:t>
            </w:r>
          </w:p>
        </w:tc>
        <w:tc>
          <w:tcPr>
            <w:tcW w:w="521" w:type="dxa"/>
          </w:tcPr>
          <w:p w:rsidR="003C31C2" w:rsidRDefault="003C31C2">
            <w:pPr>
              <w:pStyle w:val="TableParagraph"/>
              <w:spacing w:before="25"/>
              <w:ind w:left="73" w:right="27"/>
              <w:rPr>
                <w:sz w:val="24"/>
              </w:rPr>
            </w:pPr>
            <w:r>
              <w:rPr>
                <w:sz w:val="24"/>
              </w:rPr>
              <w:t>12</w:t>
            </w:r>
          </w:p>
        </w:tc>
        <w:tc>
          <w:tcPr>
            <w:tcW w:w="583" w:type="dxa"/>
          </w:tcPr>
          <w:p w:rsidR="003C31C2" w:rsidRDefault="003C31C2">
            <w:pPr>
              <w:pStyle w:val="TableParagraph"/>
              <w:spacing w:before="25"/>
              <w:ind w:left="39"/>
              <w:rPr>
                <w:sz w:val="24"/>
              </w:rPr>
            </w:pPr>
            <w:r>
              <w:rPr>
                <w:w w:val="99"/>
                <w:sz w:val="24"/>
              </w:rPr>
              <w:t>-</w:t>
            </w:r>
          </w:p>
        </w:tc>
        <w:tc>
          <w:tcPr>
            <w:tcW w:w="552" w:type="dxa"/>
          </w:tcPr>
          <w:p w:rsidR="003C31C2" w:rsidRDefault="003C31C2">
            <w:pPr>
              <w:pStyle w:val="TableParagraph"/>
              <w:spacing w:before="25"/>
              <w:ind w:left="8"/>
              <w:rPr>
                <w:sz w:val="24"/>
              </w:rPr>
            </w:pPr>
            <w:r>
              <w:rPr>
                <w:w w:val="99"/>
                <w:sz w:val="24"/>
              </w:rPr>
              <w:t>-</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Pr="00E246C9" w:rsidRDefault="003C31C2">
            <w:pPr>
              <w:pStyle w:val="TableParagraph"/>
              <w:spacing w:before="25"/>
              <w:ind w:left="280" w:right="265"/>
              <w:rPr>
                <w:sz w:val="24"/>
                <w:lang w:val="ru-RU"/>
              </w:rPr>
            </w:pPr>
            <w:r>
              <w:rPr>
                <w:sz w:val="24"/>
                <w:lang w:val="ru-RU"/>
              </w:rPr>
              <w:t>60</w:t>
            </w:r>
          </w:p>
        </w:tc>
      </w:tr>
      <w:tr w:rsidR="003C31C2" w:rsidTr="003C31C2">
        <w:trPr>
          <w:trHeight w:val="340"/>
        </w:trPr>
        <w:tc>
          <w:tcPr>
            <w:tcW w:w="2534" w:type="dxa"/>
          </w:tcPr>
          <w:p w:rsidR="003C31C2" w:rsidRDefault="003C31C2">
            <w:pPr>
              <w:pStyle w:val="TableParagraph"/>
              <w:spacing w:before="25"/>
              <w:ind w:left="65" w:right="50"/>
              <w:rPr>
                <w:sz w:val="24"/>
              </w:rPr>
            </w:pPr>
            <w:r>
              <w:rPr>
                <w:sz w:val="24"/>
              </w:rPr>
              <w:t>Всего</w:t>
            </w:r>
          </w:p>
        </w:tc>
        <w:tc>
          <w:tcPr>
            <w:tcW w:w="624" w:type="dxa"/>
          </w:tcPr>
          <w:p w:rsidR="003C31C2" w:rsidRDefault="003C31C2">
            <w:pPr>
              <w:pStyle w:val="TableParagraph"/>
              <w:spacing w:before="25"/>
              <w:ind w:right="81"/>
              <w:jc w:val="right"/>
              <w:rPr>
                <w:sz w:val="24"/>
              </w:rPr>
            </w:pPr>
            <w:r>
              <w:rPr>
                <w:sz w:val="24"/>
              </w:rPr>
              <w:t>93</w:t>
            </w:r>
          </w:p>
        </w:tc>
        <w:tc>
          <w:tcPr>
            <w:tcW w:w="709" w:type="dxa"/>
          </w:tcPr>
          <w:p w:rsidR="003C31C2" w:rsidRDefault="003C31C2">
            <w:pPr>
              <w:pStyle w:val="TableParagraph"/>
              <w:spacing w:before="25"/>
              <w:ind w:right="81"/>
              <w:jc w:val="right"/>
              <w:rPr>
                <w:sz w:val="24"/>
              </w:rPr>
            </w:pPr>
            <w:r>
              <w:rPr>
                <w:w w:val="95"/>
                <w:sz w:val="24"/>
              </w:rPr>
              <w:t>97</w:t>
            </w:r>
          </w:p>
        </w:tc>
        <w:tc>
          <w:tcPr>
            <w:tcW w:w="875" w:type="dxa"/>
          </w:tcPr>
          <w:p w:rsidR="003C31C2" w:rsidRDefault="003C31C2">
            <w:pPr>
              <w:pStyle w:val="TableParagraph"/>
              <w:spacing w:before="25"/>
              <w:ind w:left="37" w:right="27"/>
              <w:rPr>
                <w:sz w:val="24"/>
              </w:rPr>
            </w:pPr>
            <w:r>
              <w:rPr>
                <w:sz w:val="24"/>
              </w:rPr>
              <w:t>254</w:t>
            </w:r>
          </w:p>
        </w:tc>
        <w:tc>
          <w:tcPr>
            <w:tcW w:w="552" w:type="dxa"/>
          </w:tcPr>
          <w:p w:rsidR="003C31C2" w:rsidRDefault="003C31C2">
            <w:pPr>
              <w:pStyle w:val="TableParagraph"/>
              <w:spacing w:before="25"/>
              <w:ind w:left="37" w:right="27"/>
              <w:rPr>
                <w:sz w:val="24"/>
              </w:rPr>
            </w:pPr>
            <w:r>
              <w:rPr>
                <w:sz w:val="24"/>
              </w:rPr>
              <w:t>188</w:t>
            </w:r>
          </w:p>
        </w:tc>
        <w:tc>
          <w:tcPr>
            <w:tcW w:w="552" w:type="dxa"/>
          </w:tcPr>
          <w:p w:rsidR="003C31C2" w:rsidRDefault="003C31C2">
            <w:pPr>
              <w:pStyle w:val="TableParagraph"/>
              <w:spacing w:before="25"/>
              <w:ind w:left="37" w:right="27"/>
              <w:rPr>
                <w:sz w:val="24"/>
              </w:rPr>
            </w:pPr>
            <w:r>
              <w:rPr>
                <w:sz w:val="24"/>
              </w:rPr>
              <w:t>155</w:t>
            </w:r>
          </w:p>
        </w:tc>
        <w:tc>
          <w:tcPr>
            <w:tcW w:w="521" w:type="dxa"/>
          </w:tcPr>
          <w:p w:rsidR="003C31C2" w:rsidRDefault="003C31C2">
            <w:pPr>
              <w:pStyle w:val="TableParagraph"/>
              <w:spacing w:before="25"/>
              <w:ind w:left="73" w:right="32"/>
              <w:rPr>
                <w:sz w:val="24"/>
              </w:rPr>
            </w:pPr>
            <w:r>
              <w:rPr>
                <w:sz w:val="24"/>
              </w:rPr>
              <w:t>114</w:t>
            </w:r>
          </w:p>
        </w:tc>
        <w:tc>
          <w:tcPr>
            <w:tcW w:w="583" w:type="dxa"/>
          </w:tcPr>
          <w:p w:rsidR="003C31C2" w:rsidRDefault="003C31C2">
            <w:pPr>
              <w:pStyle w:val="TableParagraph"/>
              <w:spacing w:before="25"/>
              <w:ind w:left="104" w:right="58"/>
              <w:rPr>
                <w:sz w:val="24"/>
              </w:rPr>
            </w:pPr>
            <w:r>
              <w:rPr>
                <w:sz w:val="24"/>
              </w:rPr>
              <w:t>50</w:t>
            </w:r>
          </w:p>
        </w:tc>
        <w:tc>
          <w:tcPr>
            <w:tcW w:w="552" w:type="dxa"/>
          </w:tcPr>
          <w:p w:rsidR="003C31C2" w:rsidRDefault="003C31C2">
            <w:pPr>
              <w:pStyle w:val="TableParagraph"/>
              <w:spacing w:before="25"/>
              <w:ind w:left="42" w:right="27"/>
              <w:rPr>
                <w:sz w:val="24"/>
              </w:rPr>
            </w:pPr>
            <w:r>
              <w:rPr>
                <w:sz w:val="24"/>
              </w:rPr>
              <w:t>50</w:t>
            </w:r>
          </w:p>
        </w:tc>
        <w:tc>
          <w:tcPr>
            <w:tcW w:w="552" w:type="dxa"/>
          </w:tcPr>
          <w:p w:rsidR="003C31C2" w:rsidRDefault="003C31C2">
            <w:pPr>
              <w:pStyle w:val="TableParagraph"/>
              <w:spacing w:before="25"/>
              <w:ind w:left="156"/>
              <w:jc w:val="left"/>
              <w:rPr>
                <w:sz w:val="24"/>
              </w:rPr>
            </w:pPr>
            <w:r>
              <w:rPr>
                <w:sz w:val="24"/>
              </w:rPr>
              <w:t>40</w:t>
            </w:r>
          </w:p>
        </w:tc>
        <w:tc>
          <w:tcPr>
            <w:tcW w:w="552" w:type="dxa"/>
          </w:tcPr>
          <w:p w:rsidR="003C31C2" w:rsidRDefault="003C31C2">
            <w:pPr>
              <w:pStyle w:val="TableParagraph"/>
              <w:spacing w:before="25"/>
              <w:ind w:left="42" w:right="27"/>
              <w:rPr>
                <w:sz w:val="24"/>
              </w:rPr>
            </w:pPr>
            <w:r>
              <w:rPr>
                <w:sz w:val="24"/>
              </w:rPr>
              <w:t>40</w:t>
            </w:r>
          </w:p>
        </w:tc>
        <w:tc>
          <w:tcPr>
            <w:tcW w:w="552" w:type="dxa"/>
          </w:tcPr>
          <w:p w:rsidR="003C31C2" w:rsidRDefault="003C31C2">
            <w:pPr>
              <w:pStyle w:val="TableParagraph"/>
              <w:spacing w:before="25"/>
              <w:ind w:right="81"/>
              <w:jc w:val="right"/>
              <w:rPr>
                <w:sz w:val="24"/>
              </w:rPr>
            </w:pPr>
            <w:r>
              <w:rPr>
                <w:w w:val="95"/>
                <w:sz w:val="24"/>
              </w:rPr>
              <w:t>121</w:t>
            </w:r>
          </w:p>
        </w:tc>
        <w:tc>
          <w:tcPr>
            <w:tcW w:w="840" w:type="dxa"/>
          </w:tcPr>
          <w:p w:rsidR="003C31C2" w:rsidRPr="00E246C9" w:rsidRDefault="003C31C2">
            <w:pPr>
              <w:pStyle w:val="TableParagraph"/>
              <w:spacing w:before="25"/>
              <w:ind w:right="164"/>
              <w:jc w:val="right"/>
              <w:rPr>
                <w:sz w:val="24"/>
                <w:lang w:val="ru-RU"/>
              </w:rPr>
            </w:pPr>
            <w:r>
              <w:rPr>
                <w:w w:val="95"/>
                <w:sz w:val="24"/>
              </w:rPr>
              <w:t>1</w:t>
            </w:r>
            <w:r>
              <w:rPr>
                <w:w w:val="95"/>
                <w:sz w:val="24"/>
                <w:lang w:val="ru-RU"/>
              </w:rPr>
              <w:t>202</w:t>
            </w:r>
          </w:p>
        </w:tc>
      </w:tr>
      <w:tr w:rsidR="003C31C2" w:rsidTr="003C31C2">
        <w:trPr>
          <w:trHeight w:val="548"/>
        </w:trPr>
        <w:tc>
          <w:tcPr>
            <w:tcW w:w="2534" w:type="dxa"/>
            <w:tcBorders>
              <w:left w:val="single" w:sz="4" w:space="0" w:color="000000"/>
              <w:bottom w:val="single" w:sz="4" w:space="0" w:color="000000"/>
              <w:right w:val="single" w:sz="4" w:space="0" w:color="000000"/>
            </w:tcBorders>
          </w:tcPr>
          <w:p w:rsidR="003C31C2" w:rsidRDefault="003C31C2">
            <w:pPr>
              <w:pStyle w:val="TableParagraph"/>
              <w:spacing w:line="266" w:lineRule="exact"/>
              <w:ind w:left="64" w:right="47"/>
              <w:rPr>
                <w:sz w:val="24"/>
              </w:rPr>
            </w:pPr>
            <w:r>
              <w:rPr>
                <w:sz w:val="24"/>
              </w:rPr>
              <w:t>Лыжероллеры I зона,</w:t>
            </w:r>
          </w:p>
          <w:p w:rsidR="003C31C2" w:rsidRDefault="003C31C2">
            <w:pPr>
              <w:pStyle w:val="TableParagraph"/>
              <w:spacing w:line="263" w:lineRule="exact"/>
              <w:ind w:left="55" w:right="47"/>
              <w:rPr>
                <w:sz w:val="24"/>
              </w:rPr>
            </w:pPr>
            <w:r>
              <w:rPr>
                <w:sz w:val="24"/>
              </w:rPr>
              <w:t>км</w:t>
            </w:r>
          </w:p>
        </w:tc>
        <w:tc>
          <w:tcPr>
            <w:tcW w:w="624" w:type="dxa"/>
            <w:tcBorders>
              <w:left w:val="single" w:sz="4" w:space="0" w:color="000000"/>
            </w:tcBorders>
          </w:tcPr>
          <w:p w:rsidR="003C31C2" w:rsidRDefault="003C31C2">
            <w:pPr>
              <w:pStyle w:val="TableParagraph"/>
              <w:spacing w:before="131"/>
              <w:ind w:right="81"/>
              <w:jc w:val="right"/>
              <w:rPr>
                <w:sz w:val="24"/>
              </w:rPr>
            </w:pPr>
            <w:r>
              <w:rPr>
                <w:sz w:val="24"/>
              </w:rPr>
              <w:t>40</w:t>
            </w:r>
          </w:p>
        </w:tc>
        <w:tc>
          <w:tcPr>
            <w:tcW w:w="709" w:type="dxa"/>
          </w:tcPr>
          <w:p w:rsidR="003C31C2" w:rsidRDefault="003C31C2">
            <w:pPr>
              <w:pStyle w:val="TableParagraph"/>
              <w:spacing w:before="131"/>
              <w:ind w:right="81"/>
              <w:jc w:val="right"/>
              <w:rPr>
                <w:sz w:val="24"/>
              </w:rPr>
            </w:pPr>
            <w:r>
              <w:rPr>
                <w:w w:val="95"/>
                <w:sz w:val="24"/>
                <w:lang w:val="ru-RU"/>
              </w:rPr>
              <w:t>5</w:t>
            </w:r>
            <w:r>
              <w:rPr>
                <w:w w:val="95"/>
                <w:sz w:val="24"/>
              </w:rPr>
              <w:t>0</w:t>
            </w:r>
          </w:p>
        </w:tc>
        <w:tc>
          <w:tcPr>
            <w:tcW w:w="875" w:type="dxa"/>
          </w:tcPr>
          <w:p w:rsidR="003C31C2" w:rsidRDefault="003C31C2">
            <w:pPr>
              <w:pStyle w:val="TableParagraph"/>
              <w:spacing w:before="131"/>
              <w:ind w:left="37" w:right="27"/>
              <w:rPr>
                <w:sz w:val="24"/>
              </w:rPr>
            </w:pPr>
            <w:r>
              <w:rPr>
                <w:sz w:val="24"/>
              </w:rPr>
              <w:t>110</w:t>
            </w:r>
          </w:p>
        </w:tc>
        <w:tc>
          <w:tcPr>
            <w:tcW w:w="552" w:type="dxa"/>
          </w:tcPr>
          <w:p w:rsidR="003C31C2" w:rsidRDefault="003C31C2">
            <w:pPr>
              <w:pStyle w:val="TableParagraph"/>
              <w:spacing w:before="131"/>
              <w:ind w:left="42" w:right="27"/>
              <w:rPr>
                <w:sz w:val="24"/>
              </w:rPr>
            </w:pPr>
            <w:r>
              <w:rPr>
                <w:sz w:val="24"/>
              </w:rPr>
              <w:t>70</w:t>
            </w:r>
          </w:p>
        </w:tc>
        <w:tc>
          <w:tcPr>
            <w:tcW w:w="552" w:type="dxa"/>
          </w:tcPr>
          <w:p w:rsidR="003C31C2" w:rsidRDefault="003C31C2">
            <w:pPr>
              <w:pStyle w:val="TableParagraph"/>
              <w:spacing w:before="131"/>
              <w:ind w:left="42" w:right="27"/>
              <w:rPr>
                <w:sz w:val="24"/>
              </w:rPr>
            </w:pPr>
            <w:r>
              <w:rPr>
                <w:sz w:val="24"/>
              </w:rPr>
              <w:t>66</w:t>
            </w:r>
          </w:p>
        </w:tc>
        <w:tc>
          <w:tcPr>
            <w:tcW w:w="521" w:type="dxa"/>
          </w:tcPr>
          <w:p w:rsidR="003C31C2" w:rsidRDefault="003C31C2">
            <w:pPr>
              <w:pStyle w:val="TableParagraph"/>
              <w:spacing w:before="131"/>
              <w:ind w:left="73" w:right="27"/>
              <w:rPr>
                <w:sz w:val="24"/>
              </w:rPr>
            </w:pPr>
            <w:r>
              <w:rPr>
                <w:sz w:val="24"/>
              </w:rPr>
              <w:t>50</w:t>
            </w:r>
          </w:p>
        </w:tc>
        <w:tc>
          <w:tcPr>
            <w:tcW w:w="583" w:type="dxa"/>
          </w:tcPr>
          <w:p w:rsidR="003C31C2" w:rsidRDefault="003C31C2">
            <w:pPr>
              <w:pStyle w:val="TableParagraph"/>
              <w:spacing w:before="131"/>
              <w:ind w:left="39"/>
              <w:rPr>
                <w:sz w:val="24"/>
              </w:rPr>
            </w:pPr>
            <w:r>
              <w:rPr>
                <w:w w:val="99"/>
                <w:sz w:val="24"/>
              </w:rPr>
              <w:t>-</w:t>
            </w:r>
          </w:p>
        </w:tc>
        <w:tc>
          <w:tcPr>
            <w:tcW w:w="552" w:type="dxa"/>
          </w:tcPr>
          <w:p w:rsidR="003C31C2" w:rsidRDefault="003C31C2">
            <w:pPr>
              <w:pStyle w:val="TableParagraph"/>
              <w:spacing w:before="131"/>
              <w:ind w:left="8"/>
              <w:rPr>
                <w:sz w:val="24"/>
              </w:rPr>
            </w:pPr>
            <w:r>
              <w:rPr>
                <w:w w:val="99"/>
                <w:sz w:val="24"/>
              </w:rPr>
              <w:t>-</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Pr="00E246C9" w:rsidRDefault="003C31C2">
            <w:pPr>
              <w:pStyle w:val="TableParagraph"/>
              <w:spacing w:before="131"/>
              <w:ind w:right="220"/>
              <w:jc w:val="right"/>
              <w:rPr>
                <w:sz w:val="24"/>
                <w:lang w:val="ru-RU"/>
              </w:rPr>
            </w:pPr>
            <w:r>
              <w:rPr>
                <w:w w:val="95"/>
                <w:sz w:val="24"/>
                <w:lang w:val="ru-RU"/>
              </w:rPr>
              <w:t>386</w:t>
            </w:r>
          </w:p>
        </w:tc>
      </w:tr>
      <w:tr w:rsidR="003C31C2" w:rsidTr="003C31C2">
        <w:trPr>
          <w:trHeight w:val="342"/>
        </w:trPr>
        <w:tc>
          <w:tcPr>
            <w:tcW w:w="2534" w:type="dxa"/>
            <w:tcBorders>
              <w:top w:val="single" w:sz="4" w:space="0" w:color="000000"/>
            </w:tcBorders>
          </w:tcPr>
          <w:p w:rsidR="003C31C2" w:rsidRDefault="003C31C2">
            <w:pPr>
              <w:pStyle w:val="TableParagraph"/>
              <w:spacing w:before="27"/>
              <w:ind w:left="64" w:right="51"/>
              <w:rPr>
                <w:sz w:val="24"/>
              </w:rPr>
            </w:pPr>
            <w:r>
              <w:rPr>
                <w:sz w:val="24"/>
              </w:rPr>
              <w:t>II зона, км</w:t>
            </w:r>
          </w:p>
        </w:tc>
        <w:tc>
          <w:tcPr>
            <w:tcW w:w="624" w:type="dxa"/>
          </w:tcPr>
          <w:p w:rsidR="003C31C2" w:rsidRDefault="003C31C2">
            <w:pPr>
              <w:pStyle w:val="TableParagraph"/>
              <w:spacing w:before="27"/>
              <w:ind w:right="138"/>
              <w:jc w:val="right"/>
              <w:rPr>
                <w:sz w:val="24"/>
              </w:rPr>
            </w:pPr>
            <w:r>
              <w:rPr>
                <w:sz w:val="24"/>
              </w:rPr>
              <w:t>40</w:t>
            </w:r>
          </w:p>
        </w:tc>
        <w:tc>
          <w:tcPr>
            <w:tcW w:w="709" w:type="dxa"/>
          </w:tcPr>
          <w:p w:rsidR="003C31C2" w:rsidRPr="003C31C2" w:rsidRDefault="003C31C2">
            <w:pPr>
              <w:pStyle w:val="TableParagraph"/>
              <w:spacing w:before="27"/>
              <w:ind w:right="138"/>
              <w:jc w:val="right"/>
              <w:rPr>
                <w:sz w:val="24"/>
                <w:lang w:val="ru-RU"/>
              </w:rPr>
            </w:pPr>
            <w:r>
              <w:rPr>
                <w:w w:val="95"/>
                <w:sz w:val="24"/>
                <w:lang w:val="ru-RU"/>
              </w:rPr>
              <w:t>40</w:t>
            </w:r>
          </w:p>
        </w:tc>
        <w:tc>
          <w:tcPr>
            <w:tcW w:w="875" w:type="dxa"/>
          </w:tcPr>
          <w:p w:rsidR="003C31C2" w:rsidRDefault="003C31C2">
            <w:pPr>
              <w:pStyle w:val="TableParagraph"/>
              <w:spacing w:before="27"/>
              <w:ind w:left="42" w:right="27"/>
              <w:rPr>
                <w:sz w:val="24"/>
              </w:rPr>
            </w:pPr>
            <w:r>
              <w:rPr>
                <w:sz w:val="24"/>
              </w:rPr>
              <w:t>80</w:t>
            </w:r>
          </w:p>
        </w:tc>
        <w:tc>
          <w:tcPr>
            <w:tcW w:w="552" w:type="dxa"/>
          </w:tcPr>
          <w:p w:rsidR="003C31C2" w:rsidRDefault="003C31C2">
            <w:pPr>
              <w:pStyle w:val="TableParagraph"/>
              <w:spacing w:before="27"/>
              <w:ind w:left="42" w:right="27"/>
              <w:rPr>
                <w:sz w:val="24"/>
              </w:rPr>
            </w:pPr>
            <w:r>
              <w:rPr>
                <w:sz w:val="24"/>
              </w:rPr>
              <w:t>90</w:t>
            </w:r>
          </w:p>
        </w:tc>
        <w:tc>
          <w:tcPr>
            <w:tcW w:w="552" w:type="dxa"/>
          </w:tcPr>
          <w:p w:rsidR="003C31C2" w:rsidRDefault="003C31C2">
            <w:pPr>
              <w:pStyle w:val="TableParagraph"/>
              <w:spacing w:before="27"/>
              <w:ind w:left="37" w:right="27"/>
              <w:rPr>
                <w:sz w:val="24"/>
              </w:rPr>
            </w:pPr>
            <w:r>
              <w:rPr>
                <w:sz w:val="24"/>
              </w:rPr>
              <w:t>100</w:t>
            </w:r>
          </w:p>
        </w:tc>
        <w:tc>
          <w:tcPr>
            <w:tcW w:w="521" w:type="dxa"/>
          </w:tcPr>
          <w:p w:rsidR="003C31C2" w:rsidRDefault="003C31C2">
            <w:pPr>
              <w:pStyle w:val="TableParagraph"/>
              <w:spacing w:before="27"/>
              <w:ind w:left="73" w:right="27"/>
              <w:rPr>
                <w:sz w:val="24"/>
              </w:rPr>
            </w:pPr>
            <w:r>
              <w:rPr>
                <w:sz w:val="24"/>
              </w:rPr>
              <w:t>70</w:t>
            </w:r>
          </w:p>
        </w:tc>
        <w:tc>
          <w:tcPr>
            <w:tcW w:w="583" w:type="dxa"/>
          </w:tcPr>
          <w:p w:rsidR="003C31C2" w:rsidRDefault="003C31C2">
            <w:pPr>
              <w:pStyle w:val="TableParagraph"/>
              <w:spacing w:before="27"/>
              <w:ind w:left="39"/>
              <w:rPr>
                <w:sz w:val="24"/>
              </w:rPr>
            </w:pPr>
            <w:r>
              <w:rPr>
                <w:w w:val="99"/>
                <w:sz w:val="24"/>
              </w:rPr>
              <w:t>-</w:t>
            </w:r>
          </w:p>
        </w:tc>
        <w:tc>
          <w:tcPr>
            <w:tcW w:w="552" w:type="dxa"/>
          </w:tcPr>
          <w:p w:rsidR="003C31C2" w:rsidRDefault="003C31C2">
            <w:pPr>
              <w:pStyle w:val="TableParagraph"/>
              <w:spacing w:before="27"/>
              <w:ind w:left="8"/>
              <w:rPr>
                <w:sz w:val="24"/>
              </w:rPr>
            </w:pPr>
            <w:r>
              <w:rPr>
                <w:w w:val="99"/>
                <w:sz w:val="24"/>
              </w:rPr>
              <w:t>-</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Pr="00E246C9" w:rsidRDefault="003C31C2">
            <w:pPr>
              <w:pStyle w:val="TableParagraph"/>
              <w:spacing w:before="27"/>
              <w:ind w:right="220"/>
              <w:jc w:val="right"/>
              <w:rPr>
                <w:sz w:val="24"/>
                <w:lang w:val="ru-RU"/>
              </w:rPr>
            </w:pPr>
            <w:r>
              <w:rPr>
                <w:w w:val="95"/>
                <w:sz w:val="24"/>
                <w:lang w:val="ru-RU"/>
              </w:rPr>
              <w:t>420</w:t>
            </w:r>
          </w:p>
        </w:tc>
      </w:tr>
      <w:tr w:rsidR="003C31C2" w:rsidTr="003C31C2">
        <w:trPr>
          <w:trHeight w:val="340"/>
        </w:trPr>
        <w:tc>
          <w:tcPr>
            <w:tcW w:w="2534" w:type="dxa"/>
          </w:tcPr>
          <w:p w:rsidR="003C31C2" w:rsidRDefault="003C31C2">
            <w:pPr>
              <w:pStyle w:val="TableParagraph"/>
              <w:spacing w:before="25"/>
              <w:ind w:left="65" w:right="47"/>
              <w:rPr>
                <w:sz w:val="24"/>
              </w:rPr>
            </w:pPr>
            <w:r>
              <w:rPr>
                <w:sz w:val="24"/>
              </w:rPr>
              <w:t>III зона, км</w:t>
            </w:r>
          </w:p>
        </w:tc>
        <w:tc>
          <w:tcPr>
            <w:tcW w:w="624" w:type="dxa"/>
          </w:tcPr>
          <w:p w:rsidR="003C31C2" w:rsidRDefault="003C31C2">
            <w:pPr>
              <w:pStyle w:val="TableParagraph"/>
              <w:spacing w:before="25"/>
              <w:ind w:right="138"/>
              <w:jc w:val="right"/>
              <w:rPr>
                <w:sz w:val="24"/>
              </w:rPr>
            </w:pPr>
            <w:r>
              <w:rPr>
                <w:w w:val="99"/>
                <w:sz w:val="24"/>
              </w:rPr>
              <w:t>5</w:t>
            </w:r>
          </w:p>
        </w:tc>
        <w:tc>
          <w:tcPr>
            <w:tcW w:w="709" w:type="dxa"/>
          </w:tcPr>
          <w:p w:rsidR="003C31C2" w:rsidRPr="003C31C2" w:rsidRDefault="003C31C2">
            <w:pPr>
              <w:pStyle w:val="TableParagraph"/>
              <w:spacing w:before="25"/>
              <w:ind w:right="138"/>
              <w:jc w:val="right"/>
              <w:rPr>
                <w:sz w:val="24"/>
                <w:lang w:val="ru-RU"/>
              </w:rPr>
            </w:pPr>
            <w:r>
              <w:rPr>
                <w:w w:val="95"/>
                <w:sz w:val="24"/>
              </w:rPr>
              <w:t>1</w:t>
            </w:r>
            <w:r>
              <w:rPr>
                <w:w w:val="95"/>
                <w:sz w:val="24"/>
                <w:lang w:val="ru-RU"/>
              </w:rPr>
              <w:t>0</w:t>
            </w:r>
          </w:p>
        </w:tc>
        <w:tc>
          <w:tcPr>
            <w:tcW w:w="875" w:type="dxa"/>
          </w:tcPr>
          <w:p w:rsidR="003C31C2" w:rsidRDefault="003C31C2">
            <w:pPr>
              <w:pStyle w:val="TableParagraph"/>
              <w:spacing w:before="25"/>
              <w:ind w:left="42" w:right="27"/>
              <w:rPr>
                <w:sz w:val="24"/>
              </w:rPr>
            </w:pPr>
            <w:r>
              <w:rPr>
                <w:sz w:val="24"/>
              </w:rPr>
              <w:t>20</w:t>
            </w:r>
          </w:p>
        </w:tc>
        <w:tc>
          <w:tcPr>
            <w:tcW w:w="552" w:type="dxa"/>
          </w:tcPr>
          <w:p w:rsidR="003C31C2" w:rsidRDefault="003C31C2">
            <w:pPr>
              <w:pStyle w:val="TableParagraph"/>
              <w:spacing w:before="25"/>
              <w:ind w:left="42" w:right="27"/>
              <w:rPr>
                <w:sz w:val="24"/>
              </w:rPr>
            </w:pPr>
            <w:r>
              <w:rPr>
                <w:sz w:val="24"/>
              </w:rPr>
              <w:t>25</w:t>
            </w:r>
          </w:p>
        </w:tc>
        <w:tc>
          <w:tcPr>
            <w:tcW w:w="552" w:type="dxa"/>
          </w:tcPr>
          <w:p w:rsidR="003C31C2" w:rsidRDefault="003C31C2">
            <w:pPr>
              <w:pStyle w:val="TableParagraph"/>
              <w:spacing w:before="25"/>
              <w:ind w:left="42" w:right="27"/>
              <w:rPr>
                <w:sz w:val="24"/>
              </w:rPr>
            </w:pPr>
            <w:r>
              <w:rPr>
                <w:sz w:val="24"/>
              </w:rPr>
              <w:t>13</w:t>
            </w:r>
          </w:p>
        </w:tc>
        <w:tc>
          <w:tcPr>
            <w:tcW w:w="521" w:type="dxa"/>
          </w:tcPr>
          <w:p w:rsidR="003C31C2" w:rsidRDefault="003C31C2">
            <w:pPr>
              <w:pStyle w:val="TableParagraph"/>
              <w:spacing w:before="25"/>
              <w:ind w:left="73" w:right="27"/>
              <w:rPr>
                <w:sz w:val="24"/>
              </w:rPr>
            </w:pPr>
            <w:r>
              <w:rPr>
                <w:sz w:val="24"/>
              </w:rPr>
              <w:t>10</w:t>
            </w:r>
          </w:p>
        </w:tc>
        <w:tc>
          <w:tcPr>
            <w:tcW w:w="583" w:type="dxa"/>
          </w:tcPr>
          <w:p w:rsidR="003C31C2" w:rsidRDefault="003C31C2">
            <w:pPr>
              <w:pStyle w:val="TableParagraph"/>
              <w:spacing w:before="25"/>
              <w:ind w:left="39"/>
              <w:rPr>
                <w:sz w:val="24"/>
              </w:rPr>
            </w:pPr>
            <w:r>
              <w:rPr>
                <w:w w:val="99"/>
                <w:sz w:val="24"/>
              </w:rPr>
              <w:t>-</w:t>
            </w:r>
          </w:p>
        </w:tc>
        <w:tc>
          <w:tcPr>
            <w:tcW w:w="552" w:type="dxa"/>
          </w:tcPr>
          <w:p w:rsidR="003C31C2" w:rsidRDefault="003C31C2">
            <w:pPr>
              <w:pStyle w:val="TableParagraph"/>
              <w:spacing w:before="25"/>
              <w:ind w:left="8"/>
              <w:rPr>
                <w:sz w:val="24"/>
              </w:rPr>
            </w:pPr>
            <w:r>
              <w:rPr>
                <w:w w:val="99"/>
                <w:sz w:val="24"/>
              </w:rPr>
              <w:t>-</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Pr="003C31C2" w:rsidRDefault="003C31C2">
            <w:pPr>
              <w:pStyle w:val="TableParagraph"/>
              <w:spacing w:before="25"/>
              <w:ind w:left="280" w:right="265"/>
              <w:rPr>
                <w:sz w:val="24"/>
                <w:lang w:val="ru-RU"/>
              </w:rPr>
            </w:pPr>
            <w:r>
              <w:rPr>
                <w:sz w:val="24"/>
                <w:lang w:val="ru-RU"/>
              </w:rPr>
              <w:t>83</w:t>
            </w:r>
          </w:p>
        </w:tc>
      </w:tr>
      <w:tr w:rsidR="003C31C2" w:rsidTr="003C31C2">
        <w:trPr>
          <w:trHeight w:val="340"/>
        </w:trPr>
        <w:tc>
          <w:tcPr>
            <w:tcW w:w="2534" w:type="dxa"/>
          </w:tcPr>
          <w:p w:rsidR="003C31C2" w:rsidRDefault="003C31C2">
            <w:pPr>
              <w:pStyle w:val="TableParagraph"/>
              <w:spacing w:before="25"/>
              <w:ind w:left="64" w:right="51"/>
              <w:rPr>
                <w:sz w:val="24"/>
              </w:rPr>
            </w:pPr>
            <w:r>
              <w:rPr>
                <w:sz w:val="24"/>
              </w:rPr>
              <w:t>IV зона, км</w:t>
            </w:r>
          </w:p>
        </w:tc>
        <w:tc>
          <w:tcPr>
            <w:tcW w:w="624" w:type="dxa"/>
          </w:tcPr>
          <w:p w:rsidR="003C31C2" w:rsidRDefault="003C31C2">
            <w:pPr>
              <w:pStyle w:val="TableParagraph"/>
              <w:spacing w:before="25"/>
              <w:ind w:left="8"/>
              <w:rPr>
                <w:sz w:val="24"/>
              </w:rPr>
            </w:pPr>
            <w:r>
              <w:rPr>
                <w:w w:val="99"/>
                <w:sz w:val="24"/>
              </w:rPr>
              <w:t>-</w:t>
            </w:r>
          </w:p>
        </w:tc>
        <w:tc>
          <w:tcPr>
            <w:tcW w:w="709" w:type="dxa"/>
          </w:tcPr>
          <w:p w:rsidR="003C31C2" w:rsidRDefault="003C31C2">
            <w:pPr>
              <w:pStyle w:val="TableParagraph"/>
              <w:spacing w:before="25"/>
              <w:ind w:left="8"/>
              <w:rPr>
                <w:sz w:val="24"/>
              </w:rPr>
            </w:pPr>
            <w:r>
              <w:rPr>
                <w:w w:val="99"/>
                <w:sz w:val="24"/>
              </w:rPr>
              <w:t>-</w:t>
            </w:r>
          </w:p>
        </w:tc>
        <w:tc>
          <w:tcPr>
            <w:tcW w:w="875" w:type="dxa"/>
          </w:tcPr>
          <w:p w:rsidR="003C31C2" w:rsidRDefault="003C31C2">
            <w:pPr>
              <w:pStyle w:val="TableParagraph"/>
              <w:spacing w:before="25"/>
              <w:ind w:left="10"/>
              <w:rPr>
                <w:sz w:val="24"/>
              </w:rPr>
            </w:pPr>
            <w:r>
              <w:rPr>
                <w:w w:val="99"/>
                <w:sz w:val="24"/>
              </w:rPr>
              <w:t>6</w:t>
            </w:r>
          </w:p>
        </w:tc>
        <w:tc>
          <w:tcPr>
            <w:tcW w:w="552" w:type="dxa"/>
          </w:tcPr>
          <w:p w:rsidR="003C31C2" w:rsidRDefault="003C31C2">
            <w:pPr>
              <w:pStyle w:val="TableParagraph"/>
              <w:spacing w:before="25"/>
              <w:ind w:left="10"/>
              <w:rPr>
                <w:sz w:val="24"/>
              </w:rPr>
            </w:pPr>
            <w:r>
              <w:rPr>
                <w:w w:val="99"/>
                <w:sz w:val="24"/>
              </w:rPr>
              <w:t>4</w:t>
            </w:r>
          </w:p>
        </w:tc>
        <w:tc>
          <w:tcPr>
            <w:tcW w:w="552" w:type="dxa"/>
          </w:tcPr>
          <w:p w:rsidR="003C31C2" w:rsidRDefault="003C31C2">
            <w:pPr>
              <w:pStyle w:val="TableParagraph"/>
              <w:spacing w:before="25"/>
              <w:ind w:left="10"/>
              <w:rPr>
                <w:sz w:val="24"/>
              </w:rPr>
            </w:pPr>
            <w:r>
              <w:rPr>
                <w:w w:val="99"/>
                <w:sz w:val="24"/>
              </w:rPr>
              <w:t>5</w:t>
            </w:r>
          </w:p>
        </w:tc>
        <w:tc>
          <w:tcPr>
            <w:tcW w:w="521" w:type="dxa"/>
          </w:tcPr>
          <w:p w:rsidR="003C31C2" w:rsidRDefault="003C31C2">
            <w:pPr>
              <w:pStyle w:val="TableParagraph"/>
              <w:spacing w:before="25"/>
              <w:ind w:left="41"/>
              <w:rPr>
                <w:sz w:val="24"/>
              </w:rPr>
            </w:pPr>
            <w:r>
              <w:rPr>
                <w:w w:val="99"/>
                <w:sz w:val="24"/>
              </w:rPr>
              <w:t>7</w:t>
            </w:r>
          </w:p>
        </w:tc>
        <w:tc>
          <w:tcPr>
            <w:tcW w:w="583" w:type="dxa"/>
          </w:tcPr>
          <w:p w:rsidR="003C31C2" w:rsidRDefault="003C31C2">
            <w:pPr>
              <w:pStyle w:val="TableParagraph"/>
              <w:spacing w:before="25"/>
              <w:ind w:left="39"/>
              <w:rPr>
                <w:sz w:val="24"/>
              </w:rPr>
            </w:pPr>
            <w:r>
              <w:rPr>
                <w:w w:val="99"/>
                <w:sz w:val="24"/>
              </w:rPr>
              <w:t>-</w:t>
            </w:r>
          </w:p>
        </w:tc>
        <w:tc>
          <w:tcPr>
            <w:tcW w:w="552" w:type="dxa"/>
          </w:tcPr>
          <w:p w:rsidR="003C31C2" w:rsidRDefault="003C31C2">
            <w:pPr>
              <w:pStyle w:val="TableParagraph"/>
              <w:spacing w:before="25"/>
              <w:ind w:left="10"/>
              <w:rPr>
                <w:sz w:val="24"/>
              </w:rPr>
            </w:pPr>
            <w:r>
              <w:rPr>
                <w:w w:val="99"/>
                <w:sz w:val="24"/>
              </w:rPr>
              <w:t>_</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Default="003C31C2">
            <w:pPr>
              <w:pStyle w:val="TableParagraph"/>
              <w:spacing w:before="25"/>
              <w:ind w:left="280" w:right="265"/>
              <w:rPr>
                <w:sz w:val="24"/>
              </w:rPr>
            </w:pPr>
            <w:r>
              <w:rPr>
                <w:sz w:val="24"/>
              </w:rPr>
              <w:t>22</w:t>
            </w:r>
          </w:p>
        </w:tc>
      </w:tr>
      <w:tr w:rsidR="003C31C2" w:rsidTr="003C31C2">
        <w:trPr>
          <w:trHeight w:val="340"/>
        </w:trPr>
        <w:tc>
          <w:tcPr>
            <w:tcW w:w="2534" w:type="dxa"/>
          </w:tcPr>
          <w:p w:rsidR="003C31C2" w:rsidRDefault="003C31C2">
            <w:pPr>
              <w:pStyle w:val="TableParagraph"/>
              <w:spacing w:before="25"/>
              <w:ind w:left="65" w:right="50"/>
              <w:rPr>
                <w:sz w:val="24"/>
              </w:rPr>
            </w:pPr>
            <w:r>
              <w:rPr>
                <w:sz w:val="24"/>
              </w:rPr>
              <w:t>Всего</w:t>
            </w:r>
          </w:p>
        </w:tc>
        <w:tc>
          <w:tcPr>
            <w:tcW w:w="624" w:type="dxa"/>
          </w:tcPr>
          <w:p w:rsidR="003C31C2" w:rsidRDefault="003C31C2">
            <w:pPr>
              <w:pStyle w:val="TableParagraph"/>
              <w:spacing w:before="25"/>
              <w:ind w:right="81"/>
              <w:jc w:val="right"/>
              <w:rPr>
                <w:sz w:val="24"/>
              </w:rPr>
            </w:pPr>
            <w:r>
              <w:rPr>
                <w:sz w:val="24"/>
              </w:rPr>
              <w:t>85</w:t>
            </w:r>
          </w:p>
        </w:tc>
        <w:tc>
          <w:tcPr>
            <w:tcW w:w="709" w:type="dxa"/>
          </w:tcPr>
          <w:p w:rsidR="003C31C2" w:rsidRDefault="003C31C2">
            <w:pPr>
              <w:pStyle w:val="TableParagraph"/>
              <w:spacing w:before="25"/>
              <w:ind w:right="81"/>
              <w:jc w:val="right"/>
              <w:rPr>
                <w:sz w:val="24"/>
              </w:rPr>
            </w:pPr>
            <w:r>
              <w:rPr>
                <w:w w:val="95"/>
                <w:sz w:val="24"/>
              </w:rPr>
              <w:t>95</w:t>
            </w:r>
          </w:p>
        </w:tc>
        <w:tc>
          <w:tcPr>
            <w:tcW w:w="875" w:type="dxa"/>
          </w:tcPr>
          <w:p w:rsidR="003C31C2" w:rsidRDefault="003C31C2">
            <w:pPr>
              <w:pStyle w:val="TableParagraph"/>
              <w:spacing w:before="25"/>
              <w:ind w:left="37" w:right="27"/>
              <w:rPr>
                <w:sz w:val="24"/>
              </w:rPr>
            </w:pPr>
            <w:r>
              <w:rPr>
                <w:sz w:val="24"/>
              </w:rPr>
              <w:t>216</w:t>
            </w:r>
          </w:p>
        </w:tc>
        <w:tc>
          <w:tcPr>
            <w:tcW w:w="552" w:type="dxa"/>
          </w:tcPr>
          <w:p w:rsidR="003C31C2" w:rsidRDefault="003C31C2">
            <w:pPr>
              <w:pStyle w:val="TableParagraph"/>
              <w:spacing w:before="25"/>
              <w:ind w:left="37" w:right="27"/>
              <w:rPr>
                <w:sz w:val="24"/>
              </w:rPr>
            </w:pPr>
            <w:r>
              <w:rPr>
                <w:sz w:val="24"/>
              </w:rPr>
              <w:t>189</w:t>
            </w:r>
          </w:p>
        </w:tc>
        <w:tc>
          <w:tcPr>
            <w:tcW w:w="552" w:type="dxa"/>
          </w:tcPr>
          <w:p w:rsidR="003C31C2" w:rsidRDefault="003C31C2">
            <w:pPr>
              <w:pStyle w:val="TableParagraph"/>
              <w:spacing w:before="25"/>
              <w:ind w:left="37" w:right="27"/>
              <w:rPr>
                <w:sz w:val="24"/>
              </w:rPr>
            </w:pPr>
            <w:r>
              <w:rPr>
                <w:sz w:val="24"/>
              </w:rPr>
              <w:t>184</w:t>
            </w:r>
          </w:p>
        </w:tc>
        <w:tc>
          <w:tcPr>
            <w:tcW w:w="521" w:type="dxa"/>
          </w:tcPr>
          <w:p w:rsidR="003C31C2" w:rsidRDefault="003C31C2">
            <w:pPr>
              <w:pStyle w:val="TableParagraph"/>
              <w:spacing w:before="25"/>
              <w:ind w:left="73" w:right="32"/>
              <w:rPr>
                <w:sz w:val="24"/>
              </w:rPr>
            </w:pPr>
            <w:r>
              <w:rPr>
                <w:sz w:val="24"/>
              </w:rPr>
              <w:t>137</w:t>
            </w:r>
          </w:p>
        </w:tc>
        <w:tc>
          <w:tcPr>
            <w:tcW w:w="583" w:type="dxa"/>
          </w:tcPr>
          <w:p w:rsidR="003C31C2" w:rsidRDefault="003C31C2">
            <w:pPr>
              <w:pStyle w:val="TableParagraph"/>
              <w:spacing w:before="25"/>
              <w:ind w:left="39"/>
              <w:rPr>
                <w:sz w:val="24"/>
              </w:rPr>
            </w:pPr>
            <w:r>
              <w:rPr>
                <w:w w:val="99"/>
                <w:sz w:val="24"/>
              </w:rPr>
              <w:t>-</w:t>
            </w:r>
          </w:p>
        </w:tc>
        <w:tc>
          <w:tcPr>
            <w:tcW w:w="552" w:type="dxa"/>
          </w:tcPr>
          <w:p w:rsidR="003C31C2" w:rsidRDefault="003C31C2">
            <w:pPr>
              <w:pStyle w:val="TableParagraph"/>
              <w:spacing w:before="25"/>
              <w:ind w:left="8"/>
              <w:rPr>
                <w:sz w:val="24"/>
              </w:rPr>
            </w:pPr>
            <w:r>
              <w:rPr>
                <w:w w:val="99"/>
                <w:sz w:val="24"/>
              </w:rPr>
              <w:t>-</w:t>
            </w: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840" w:type="dxa"/>
          </w:tcPr>
          <w:p w:rsidR="003C31C2" w:rsidRPr="003C31C2" w:rsidRDefault="003C31C2">
            <w:pPr>
              <w:pStyle w:val="TableParagraph"/>
              <w:spacing w:before="25"/>
              <w:ind w:right="164"/>
              <w:jc w:val="right"/>
              <w:rPr>
                <w:sz w:val="24"/>
                <w:lang w:val="ru-RU"/>
              </w:rPr>
            </w:pPr>
            <w:r>
              <w:rPr>
                <w:w w:val="95"/>
                <w:sz w:val="24"/>
                <w:lang w:val="ru-RU"/>
              </w:rPr>
              <w:t>906</w:t>
            </w:r>
          </w:p>
        </w:tc>
      </w:tr>
      <w:tr w:rsidR="003C31C2" w:rsidTr="003C31C2">
        <w:trPr>
          <w:trHeight w:val="340"/>
        </w:trPr>
        <w:tc>
          <w:tcPr>
            <w:tcW w:w="2534" w:type="dxa"/>
          </w:tcPr>
          <w:p w:rsidR="003C31C2" w:rsidRDefault="003C31C2">
            <w:pPr>
              <w:pStyle w:val="TableParagraph"/>
              <w:spacing w:before="25"/>
              <w:ind w:left="65" w:right="47"/>
              <w:rPr>
                <w:sz w:val="24"/>
              </w:rPr>
            </w:pPr>
            <w:r>
              <w:rPr>
                <w:sz w:val="24"/>
              </w:rPr>
              <w:t>Лыжи I зона, км</w:t>
            </w:r>
          </w:p>
        </w:tc>
        <w:tc>
          <w:tcPr>
            <w:tcW w:w="624" w:type="dxa"/>
          </w:tcPr>
          <w:p w:rsidR="003C31C2" w:rsidRDefault="003C31C2">
            <w:pPr>
              <w:pStyle w:val="TableParagraph"/>
              <w:jc w:val="left"/>
              <w:rPr>
                <w:sz w:val="24"/>
              </w:rPr>
            </w:pPr>
          </w:p>
        </w:tc>
        <w:tc>
          <w:tcPr>
            <w:tcW w:w="709" w:type="dxa"/>
          </w:tcPr>
          <w:p w:rsidR="003C31C2" w:rsidRDefault="003C31C2">
            <w:pPr>
              <w:pStyle w:val="TableParagraph"/>
              <w:jc w:val="left"/>
              <w:rPr>
                <w:sz w:val="24"/>
              </w:rPr>
            </w:pPr>
          </w:p>
        </w:tc>
        <w:tc>
          <w:tcPr>
            <w:tcW w:w="875"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21" w:type="dxa"/>
          </w:tcPr>
          <w:p w:rsidR="003C31C2" w:rsidRDefault="003C31C2">
            <w:pPr>
              <w:pStyle w:val="TableParagraph"/>
              <w:spacing w:before="25"/>
              <w:ind w:left="73" w:right="27"/>
              <w:rPr>
                <w:sz w:val="24"/>
              </w:rPr>
            </w:pPr>
            <w:r>
              <w:rPr>
                <w:sz w:val="24"/>
              </w:rPr>
              <w:t>65</w:t>
            </w:r>
          </w:p>
        </w:tc>
        <w:tc>
          <w:tcPr>
            <w:tcW w:w="583" w:type="dxa"/>
          </w:tcPr>
          <w:p w:rsidR="003C31C2" w:rsidRDefault="003C31C2">
            <w:pPr>
              <w:pStyle w:val="TableParagraph"/>
              <w:spacing w:before="25"/>
              <w:ind w:left="104" w:right="63"/>
              <w:rPr>
                <w:sz w:val="24"/>
              </w:rPr>
            </w:pPr>
            <w:r>
              <w:rPr>
                <w:sz w:val="24"/>
              </w:rPr>
              <w:t>120</w:t>
            </w:r>
          </w:p>
        </w:tc>
        <w:tc>
          <w:tcPr>
            <w:tcW w:w="552" w:type="dxa"/>
          </w:tcPr>
          <w:p w:rsidR="003C31C2" w:rsidRDefault="003C31C2">
            <w:pPr>
              <w:pStyle w:val="TableParagraph"/>
              <w:spacing w:before="25"/>
              <w:ind w:left="37" w:right="27"/>
              <w:rPr>
                <w:sz w:val="24"/>
              </w:rPr>
            </w:pPr>
            <w:r>
              <w:rPr>
                <w:sz w:val="24"/>
              </w:rPr>
              <w:t>155</w:t>
            </w:r>
          </w:p>
        </w:tc>
        <w:tc>
          <w:tcPr>
            <w:tcW w:w="552" w:type="dxa"/>
          </w:tcPr>
          <w:p w:rsidR="003C31C2" w:rsidRDefault="003C31C2">
            <w:pPr>
              <w:pStyle w:val="TableParagraph"/>
              <w:spacing w:before="25"/>
              <w:ind w:left="93"/>
              <w:jc w:val="left"/>
              <w:rPr>
                <w:sz w:val="24"/>
              </w:rPr>
            </w:pPr>
            <w:r>
              <w:rPr>
                <w:sz w:val="24"/>
              </w:rPr>
              <w:t>130</w:t>
            </w:r>
          </w:p>
        </w:tc>
        <w:tc>
          <w:tcPr>
            <w:tcW w:w="552" w:type="dxa"/>
          </w:tcPr>
          <w:p w:rsidR="003C31C2" w:rsidRDefault="003C31C2">
            <w:pPr>
              <w:pStyle w:val="TableParagraph"/>
              <w:spacing w:before="25"/>
              <w:ind w:left="37" w:right="27"/>
              <w:rPr>
                <w:sz w:val="24"/>
              </w:rPr>
            </w:pPr>
            <w:r>
              <w:rPr>
                <w:sz w:val="24"/>
              </w:rPr>
              <w:t>115</w:t>
            </w:r>
          </w:p>
        </w:tc>
        <w:tc>
          <w:tcPr>
            <w:tcW w:w="552" w:type="dxa"/>
          </w:tcPr>
          <w:p w:rsidR="003C31C2" w:rsidRDefault="003C31C2">
            <w:pPr>
              <w:pStyle w:val="TableParagraph"/>
              <w:spacing w:before="25"/>
              <w:ind w:left="8"/>
              <w:rPr>
                <w:sz w:val="24"/>
              </w:rPr>
            </w:pPr>
            <w:r>
              <w:rPr>
                <w:w w:val="99"/>
                <w:sz w:val="24"/>
              </w:rPr>
              <w:t>-</w:t>
            </w:r>
          </w:p>
        </w:tc>
        <w:tc>
          <w:tcPr>
            <w:tcW w:w="840" w:type="dxa"/>
          </w:tcPr>
          <w:p w:rsidR="003C31C2" w:rsidRDefault="003C31C2">
            <w:pPr>
              <w:pStyle w:val="TableParagraph"/>
              <w:spacing w:before="25"/>
              <w:ind w:right="220"/>
              <w:jc w:val="right"/>
              <w:rPr>
                <w:sz w:val="24"/>
              </w:rPr>
            </w:pPr>
            <w:r>
              <w:rPr>
                <w:w w:val="95"/>
                <w:sz w:val="24"/>
              </w:rPr>
              <w:t>585</w:t>
            </w:r>
          </w:p>
        </w:tc>
      </w:tr>
      <w:tr w:rsidR="003C31C2" w:rsidTr="003C31C2">
        <w:trPr>
          <w:trHeight w:val="340"/>
        </w:trPr>
        <w:tc>
          <w:tcPr>
            <w:tcW w:w="2534" w:type="dxa"/>
          </w:tcPr>
          <w:p w:rsidR="003C31C2" w:rsidRDefault="003C31C2">
            <w:pPr>
              <w:pStyle w:val="TableParagraph"/>
              <w:spacing w:before="25"/>
              <w:ind w:left="64" w:right="51"/>
              <w:rPr>
                <w:sz w:val="24"/>
              </w:rPr>
            </w:pPr>
            <w:r>
              <w:rPr>
                <w:sz w:val="24"/>
              </w:rPr>
              <w:t>II зона, км</w:t>
            </w:r>
          </w:p>
        </w:tc>
        <w:tc>
          <w:tcPr>
            <w:tcW w:w="624" w:type="dxa"/>
          </w:tcPr>
          <w:p w:rsidR="003C31C2" w:rsidRDefault="003C31C2">
            <w:pPr>
              <w:pStyle w:val="TableParagraph"/>
              <w:jc w:val="left"/>
              <w:rPr>
                <w:sz w:val="24"/>
              </w:rPr>
            </w:pPr>
          </w:p>
        </w:tc>
        <w:tc>
          <w:tcPr>
            <w:tcW w:w="709" w:type="dxa"/>
          </w:tcPr>
          <w:p w:rsidR="003C31C2" w:rsidRDefault="003C31C2">
            <w:pPr>
              <w:pStyle w:val="TableParagraph"/>
              <w:jc w:val="left"/>
              <w:rPr>
                <w:sz w:val="24"/>
              </w:rPr>
            </w:pPr>
          </w:p>
        </w:tc>
        <w:tc>
          <w:tcPr>
            <w:tcW w:w="875"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21" w:type="dxa"/>
          </w:tcPr>
          <w:p w:rsidR="003C31C2" w:rsidRDefault="003C31C2">
            <w:pPr>
              <w:pStyle w:val="TableParagraph"/>
              <w:spacing w:before="25"/>
              <w:ind w:left="73" w:right="27"/>
              <w:rPr>
                <w:sz w:val="24"/>
              </w:rPr>
            </w:pPr>
            <w:r>
              <w:rPr>
                <w:sz w:val="24"/>
              </w:rPr>
              <w:t>60</w:t>
            </w:r>
          </w:p>
        </w:tc>
        <w:tc>
          <w:tcPr>
            <w:tcW w:w="583" w:type="dxa"/>
          </w:tcPr>
          <w:p w:rsidR="003C31C2" w:rsidRDefault="003C31C2">
            <w:pPr>
              <w:pStyle w:val="TableParagraph"/>
              <w:spacing w:before="25"/>
              <w:ind w:left="104" w:right="63"/>
              <w:rPr>
                <w:sz w:val="24"/>
              </w:rPr>
            </w:pPr>
            <w:r>
              <w:rPr>
                <w:sz w:val="24"/>
              </w:rPr>
              <w:t>210</w:t>
            </w:r>
          </w:p>
        </w:tc>
        <w:tc>
          <w:tcPr>
            <w:tcW w:w="552" w:type="dxa"/>
          </w:tcPr>
          <w:p w:rsidR="003C31C2" w:rsidRDefault="003C31C2">
            <w:pPr>
              <w:pStyle w:val="TableParagraph"/>
              <w:spacing w:before="25"/>
              <w:ind w:left="37" w:right="27"/>
              <w:rPr>
                <w:sz w:val="24"/>
              </w:rPr>
            </w:pPr>
            <w:r>
              <w:rPr>
                <w:sz w:val="24"/>
              </w:rPr>
              <w:t>207</w:t>
            </w:r>
          </w:p>
        </w:tc>
        <w:tc>
          <w:tcPr>
            <w:tcW w:w="552" w:type="dxa"/>
          </w:tcPr>
          <w:p w:rsidR="003C31C2" w:rsidRDefault="003C31C2">
            <w:pPr>
              <w:pStyle w:val="TableParagraph"/>
              <w:spacing w:before="25"/>
              <w:ind w:left="93"/>
              <w:jc w:val="left"/>
              <w:rPr>
                <w:sz w:val="24"/>
              </w:rPr>
            </w:pPr>
            <w:r>
              <w:rPr>
                <w:sz w:val="24"/>
              </w:rPr>
              <w:t>169</w:t>
            </w:r>
          </w:p>
        </w:tc>
        <w:tc>
          <w:tcPr>
            <w:tcW w:w="552" w:type="dxa"/>
          </w:tcPr>
          <w:p w:rsidR="003C31C2" w:rsidRDefault="003C31C2">
            <w:pPr>
              <w:pStyle w:val="TableParagraph"/>
              <w:spacing w:before="25"/>
              <w:ind w:left="37" w:right="27"/>
              <w:rPr>
                <w:sz w:val="24"/>
              </w:rPr>
            </w:pPr>
            <w:r>
              <w:rPr>
                <w:sz w:val="24"/>
              </w:rPr>
              <w:t>120</w:t>
            </w:r>
          </w:p>
        </w:tc>
        <w:tc>
          <w:tcPr>
            <w:tcW w:w="552" w:type="dxa"/>
          </w:tcPr>
          <w:p w:rsidR="003C31C2" w:rsidRDefault="003C31C2">
            <w:pPr>
              <w:pStyle w:val="TableParagraph"/>
              <w:spacing w:before="25"/>
              <w:ind w:left="8"/>
              <w:rPr>
                <w:sz w:val="24"/>
              </w:rPr>
            </w:pPr>
            <w:r>
              <w:rPr>
                <w:w w:val="99"/>
                <w:sz w:val="24"/>
              </w:rPr>
              <w:t>-</w:t>
            </w:r>
          </w:p>
        </w:tc>
        <w:tc>
          <w:tcPr>
            <w:tcW w:w="840" w:type="dxa"/>
          </w:tcPr>
          <w:p w:rsidR="003C31C2" w:rsidRDefault="003C31C2">
            <w:pPr>
              <w:pStyle w:val="TableParagraph"/>
              <w:spacing w:before="25"/>
              <w:ind w:right="220"/>
              <w:jc w:val="right"/>
              <w:rPr>
                <w:sz w:val="24"/>
              </w:rPr>
            </w:pPr>
            <w:r>
              <w:rPr>
                <w:w w:val="95"/>
                <w:sz w:val="24"/>
              </w:rPr>
              <w:t>766</w:t>
            </w:r>
          </w:p>
        </w:tc>
      </w:tr>
      <w:tr w:rsidR="003C31C2" w:rsidTr="003C31C2">
        <w:trPr>
          <w:trHeight w:val="340"/>
        </w:trPr>
        <w:tc>
          <w:tcPr>
            <w:tcW w:w="2534" w:type="dxa"/>
          </w:tcPr>
          <w:p w:rsidR="003C31C2" w:rsidRDefault="003C31C2">
            <w:pPr>
              <w:pStyle w:val="TableParagraph"/>
              <w:spacing w:before="25"/>
              <w:ind w:left="65" w:right="47"/>
              <w:rPr>
                <w:sz w:val="24"/>
              </w:rPr>
            </w:pPr>
            <w:r>
              <w:rPr>
                <w:sz w:val="24"/>
              </w:rPr>
              <w:t>III зона, км</w:t>
            </w:r>
          </w:p>
        </w:tc>
        <w:tc>
          <w:tcPr>
            <w:tcW w:w="624" w:type="dxa"/>
          </w:tcPr>
          <w:p w:rsidR="003C31C2" w:rsidRDefault="003C31C2">
            <w:pPr>
              <w:pStyle w:val="TableParagraph"/>
              <w:jc w:val="left"/>
              <w:rPr>
                <w:sz w:val="24"/>
              </w:rPr>
            </w:pPr>
          </w:p>
        </w:tc>
        <w:tc>
          <w:tcPr>
            <w:tcW w:w="709" w:type="dxa"/>
          </w:tcPr>
          <w:p w:rsidR="003C31C2" w:rsidRDefault="003C31C2">
            <w:pPr>
              <w:pStyle w:val="TableParagraph"/>
              <w:jc w:val="left"/>
              <w:rPr>
                <w:sz w:val="24"/>
              </w:rPr>
            </w:pPr>
          </w:p>
        </w:tc>
        <w:tc>
          <w:tcPr>
            <w:tcW w:w="875"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21" w:type="dxa"/>
          </w:tcPr>
          <w:p w:rsidR="003C31C2" w:rsidRDefault="003C31C2">
            <w:pPr>
              <w:pStyle w:val="TableParagraph"/>
              <w:spacing w:before="25"/>
              <w:ind w:left="39"/>
              <w:rPr>
                <w:sz w:val="24"/>
              </w:rPr>
            </w:pPr>
            <w:r>
              <w:rPr>
                <w:w w:val="99"/>
                <w:sz w:val="24"/>
              </w:rPr>
              <w:t>-</w:t>
            </w:r>
          </w:p>
        </w:tc>
        <w:tc>
          <w:tcPr>
            <w:tcW w:w="583" w:type="dxa"/>
          </w:tcPr>
          <w:p w:rsidR="003C31C2" w:rsidRDefault="003C31C2">
            <w:pPr>
              <w:pStyle w:val="TableParagraph"/>
              <w:spacing w:before="25"/>
              <w:ind w:left="104" w:right="58"/>
              <w:rPr>
                <w:sz w:val="24"/>
              </w:rPr>
            </w:pPr>
            <w:r>
              <w:rPr>
                <w:sz w:val="24"/>
              </w:rPr>
              <w:t>40</w:t>
            </w:r>
          </w:p>
        </w:tc>
        <w:tc>
          <w:tcPr>
            <w:tcW w:w="552" w:type="dxa"/>
          </w:tcPr>
          <w:p w:rsidR="003C31C2" w:rsidRDefault="003C31C2">
            <w:pPr>
              <w:pStyle w:val="TableParagraph"/>
              <w:spacing w:before="25"/>
              <w:ind w:left="42" w:right="27"/>
              <w:rPr>
                <w:sz w:val="24"/>
              </w:rPr>
            </w:pPr>
            <w:r>
              <w:rPr>
                <w:sz w:val="24"/>
              </w:rPr>
              <w:t>60</w:t>
            </w:r>
          </w:p>
        </w:tc>
        <w:tc>
          <w:tcPr>
            <w:tcW w:w="552" w:type="dxa"/>
          </w:tcPr>
          <w:p w:rsidR="003C31C2" w:rsidRDefault="003C31C2">
            <w:pPr>
              <w:pStyle w:val="TableParagraph"/>
              <w:spacing w:before="25"/>
              <w:ind w:left="156"/>
              <w:jc w:val="left"/>
              <w:rPr>
                <w:sz w:val="24"/>
              </w:rPr>
            </w:pPr>
            <w:r>
              <w:rPr>
                <w:sz w:val="24"/>
              </w:rPr>
              <w:t>68</w:t>
            </w:r>
          </w:p>
        </w:tc>
        <w:tc>
          <w:tcPr>
            <w:tcW w:w="552" w:type="dxa"/>
          </w:tcPr>
          <w:p w:rsidR="003C31C2" w:rsidRDefault="003C31C2">
            <w:pPr>
              <w:pStyle w:val="TableParagraph"/>
              <w:spacing w:before="25"/>
              <w:ind w:left="42" w:right="27"/>
              <w:rPr>
                <w:sz w:val="24"/>
              </w:rPr>
            </w:pPr>
            <w:r>
              <w:rPr>
                <w:sz w:val="24"/>
              </w:rPr>
              <w:t>80</w:t>
            </w:r>
          </w:p>
        </w:tc>
        <w:tc>
          <w:tcPr>
            <w:tcW w:w="552" w:type="dxa"/>
          </w:tcPr>
          <w:p w:rsidR="003C31C2" w:rsidRDefault="003C31C2">
            <w:pPr>
              <w:pStyle w:val="TableParagraph"/>
              <w:spacing w:before="25"/>
              <w:ind w:left="8"/>
              <w:rPr>
                <w:sz w:val="24"/>
              </w:rPr>
            </w:pPr>
            <w:r>
              <w:rPr>
                <w:w w:val="99"/>
                <w:sz w:val="24"/>
              </w:rPr>
              <w:t>-</w:t>
            </w:r>
          </w:p>
        </w:tc>
        <w:tc>
          <w:tcPr>
            <w:tcW w:w="840" w:type="dxa"/>
          </w:tcPr>
          <w:p w:rsidR="003C31C2" w:rsidRDefault="003C31C2">
            <w:pPr>
              <w:pStyle w:val="TableParagraph"/>
              <w:spacing w:before="25"/>
              <w:ind w:right="220"/>
              <w:jc w:val="right"/>
              <w:rPr>
                <w:sz w:val="24"/>
              </w:rPr>
            </w:pPr>
            <w:r>
              <w:rPr>
                <w:w w:val="95"/>
                <w:sz w:val="24"/>
              </w:rPr>
              <w:t>248</w:t>
            </w:r>
          </w:p>
        </w:tc>
      </w:tr>
      <w:tr w:rsidR="003C31C2" w:rsidTr="003C31C2">
        <w:trPr>
          <w:trHeight w:val="340"/>
        </w:trPr>
        <w:tc>
          <w:tcPr>
            <w:tcW w:w="2534" w:type="dxa"/>
          </w:tcPr>
          <w:p w:rsidR="003C31C2" w:rsidRDefault="003C31C2">
            <w:pPr>
              <w:pStyle w:val="TableParagraph"/>
              <w:spacing w:before="20"/>
              <w:ind w:left="64" w:right="51"/>
              <w:rPr>
                <w:sz w:val="24"/>
              </w:rPr>
            </w:pPr>
            <w:r>
              <w:rPr>
                <w:sz w:val="24"/>
              </w:rPr>
              <w:t>IV зона, км</w:t>
            </w:r>
          </w:p>
        </w:tc>
        <w:tc>
          <w:tcPr>
            <w:tcW w:w="624" w:type="dxa"/>
          </w:tcPr>
          <w:p w:rsidR="003C31C2" w:rsidRDefault="003C31C2">
            <w:pPr>
              <w:pStyle w:val="TableParagraph"/>
              <w:jc w:val="left"/>
              <w:rPr>
                <w:sz w:val="24"/>
              </w:rPr>
            </w:pPr>
          </w:p>
        </w:tc>
        <w:tc>
          <w:tcPr>
            <w:tcW w:w="709" w:type="dxa"/>
          </w:tcPr>
          <w:p w:rsidR="003C31C2" w:rsidRDefault="003C31C2">
            <w:pPr>
              <w:pStyle w:val="TableParagraph"/>
              <w:jc w:val="left"/>
              <w:rPr>
                <w:sz w:val="24"/>
              </w:rPr>
            </w:pPr>
          </w:p>
        </w:tc>
        <w:tc>
          <w:tcPr>
            <w:tcW w:w="875"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21" w:type="dxa"/>
          </w:tcPr>
          <w:p w:rsidR="003C31C2" w:rsidRDefault="003C31C2">
            <w:pPr>
              <w:pStyle w:val="TableParagraph"/>
              <w:spacing w:before="20"/>
              <w:ind w:left="39"/>
              <w:rPr>
                <w:sz w:val="24"/>
              </w:rPr>
            </w:pPr>
            <w:r>
              <w:rPr>
                <w:w w:val="99"/>
                <w:sz w:val="24"/>
              </w:rPr>
              <w:t>-</w:t>
            </w:r>
          </w:p>
        </w:tc>
        <w:tc>
          <w:tcPr>
            <w:tcW w:w="583" w:type="dxa"/>
          </w:tcPr>
          <w:p w:rsidR="003C31C2" w:rsidRDefault="003C31C2">
            <w:pPr>
              <w:pStyle w:val="TableParagraph"/>
              <w:spacing w:before="20"/>
              <w:ind w:left="104" w:right="58"/>
              <w:rPr>
                <w:sz w:val="24"/>
              </w:rPr>
            </w:pPr>
            <w:r>
              <w:rPr>
                <w:sz w:val="24"/>
              </w:rPr>
              <w:t>22</w:t>
            </w:r>
          </w:p>
        </w:tc>
        <w:tc>
          <w:tcPr>
            <w:tcW w:w="552" w:type="dxa"/>
          </w:tcPr>
          <w:p w:rsidR="003C31C2" w:rsidRDefault="003C31C2">
            <w:pPr>
              <w:pStyle w:val="TableParagraph"/>
              <w:spacing w:before="20"/>
              <w:ind w:left="42" w:right="27"/>
              <w:rPr>
                <w:sz w:val="24"/>
              </w:rPr>
            </w:pPr>
            <w:r>
              <w:rPr>
                <w:sz w:val="24"/>
              </w:rPr>
              <w:t>34</w:t>
            </w:r>
          </w:p>
        </w:tc>
        <w:tc>
          <w:tcPr>
            <w:tcW w:w="552" w:type="dxa"/>
          </w:tcPr>
          <w:p w:rsidR="003C31C2" w:rsidRDefault="003C31C2">
            <w:pPr>
              <w:pStyle w:val="TableParagraph"/>
              <w:spacing w:before="20"/>
              <w:ind w:left="156"/>
              <w:jc w:val="left"/>
              <w:rPr>
                <w:sz w:val="24"/>
              </w:rPr>
            </w:pPr>
            <w:r>
              <w:rPr>
                <w:sz w:val="24"/>
              </w:rPr>
              <w:t>22</w:t>
            </w:r>
          </w:p>
        </w:tc>
        <w:tc>
          <w:tcPr>
            <w:tcW w:w="552" w:type="dxa"/>
          </w:tcPr>
          <w:p w:rsidR="003C31C2" w:rsidRDefault="003C31C2">
            <w:pPr>
              <w:pStyle w:val="TableParagraph"/>
              <w:spacing w:before="20"/>
              <w:ind w:left="42" w:right="27"/>
              <w:rPr>
                <w:sz w:val="24"/>
              </w:rPr>
            </w:pPr>
            <w:r>
              <w:rPr>
                <w:sz w:val="24"/>
              </w:rPr>
              <w:t>14</w:t>
            </w:r>
          </w:p>
        </w:tc>
        <w:tc>
          <w:tcPr>
            <w:tcW w:w="552" w:type="dxa"/>
          </w:tcPr>
          <w:p w:rsidR="003C31C2" w:rsidRDefault="003C31C2">
            <w:pPr>
              <w:pStyle w:val="TableParagraph"/>
              <w:spacing w:before="20"/>
              <w:ind w:right="138"/>
              <w:jc w:val="right"/>
              <w:rPr>
                <w:sz w:val="24"/>
              </w:rPr>
            </w:pPr>
            <w:r>
              <w:rPr>
                <w:w w:val="99"/>
                <w:sz w:val="24"/>
              </w:rPr>
              <w:t>—</w:t>
            </w:r>
          </w:p>
        </w:tc>
        <w:tc>
          <w:tcPr>
            <w:tcW w:w="840" w:type="dxa"/>
          </w:tcPr>
          <w:p w:rsidR="003C31C2" w:rsidRDefault="003C31C2">
            <w:pPr>
              <w:pStyle w:val="TableParagraph"/>
              <w:spacing w:before="20"/>
              <w:ind w:left="280" w:right="265"/>
              <w:rPr>
                <w:sz w:val="24"/>
              </w:rPr>
            </w:pPr>
            <w:r>
              <w:rPr>
                <w:sz w:val="24"/>
              </w:rPr>
              <w:t>92</w:t>
            </w:r>
          </w:p>
        </w:tc>
      </w:tr>
      <w:tr w:rsidR="003C31C2" w:rsidTr="003C31C2">
        <w:trPr>
          <w:trHeight w:val="340"/>
        </w:trPr>
        <w:tc>
          <w:tcPr>
            <w:tcW w:w="2534" w:type="dxa"/>
          </w:tcPr>
          <w:p w:rsidR="003C31C2" w:rsidRDefault="003C31C2">
            <w:pPr>
              <w:pStyle w:val="TableParagraph"/>
              <w:spacing w:before="20"/>
              <w:ind w:left="65" w:right="50"/>
              <w:rPr>
                <w:sz w:val="24"/>
              </w:rPr>
            </w:pPr>
            <w:r>
              <w:rPr>
                <w:sz w:val="24"/>
              </w:rPr>
              <w:t>Всего</w:t>
            </w:r>
          </w:p>
        </w:tc>
        <w:tc>
          <w:tcPr>
            <w:tcW w:w="624" w:type="dxa"/>
          </w:tcPr>
          <w:p w:rsidR="003C31C2" w:rsidRDefault="003C31C2">
            <w:pPr>
              <w:pStyle w:val="TableParagraph"/>
              <w:jc w:val="left"/>
              <w:rPr>
                <w:sz w:val="24"/>
              </w:rPr>
            </w:pPr>
          </w:p>
        </w:tc>
        <w:tc>
          <w:tcPr>
            <w:tcW w:w="709" w:type="dxa"/>
          </w:tcPr>
          <w:p w:rsidR="003C31C2" w:rsidRDefault="003C31C2">
            <w:pPr>
              <w:pStyle w:val="TableParagraph"/>
              <w:jc w:val="left"/>
              <w:rPr>
                <w:sz w:val="24"/>
              </w:rPr>
            </w:pPr>
          </w:p>
        </w:tc>
        <w:tc>
          <w:tcPr>
            <w:tcW w:w="875"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52" w:type="dxa"/>
          </w:tcPr>
          <w:p w:rsidR="003C31C2" w:rsidRDefault="003C31C2">
            <w:pPr>
              <w:pStyle w:val="TableParagraph"/>
              <w:jc w:val="left"/>
              <w:rPr>
                <w:sz w:val="24"/>
              </w:rPr>
            </w:pPr>
          </w:p>
        </w:tc>
        <w:tc>
          <w:tcPr>
            <w:tcW w:w="521" w:type="dxa"/>
          </w:tcPr>
          <w:p w:rsidR="003C31C2" w:rsidRDefault="003C31C2">
            <w:pPr>
              <w:pStyle w:val="TableParagraph"/>
              <w:spacing w:before="20"/>
              <w:ind w:left="73" w:right="32"/>
              <w:rPr>
                <w:sz w:val="24"/>
              </w:rPr>
            </w:pPr>
            <w:r>
              <w:rPr>
                <w:sz w:val="24"/>
              </w:rPr>
              <w:t>125</w:t>
            </w:r>
          </w:p>
        </w:tc>
        <w:tc>
          <w:tcPr>
            <w:tcW w:w="583" w:type="dxa"/>
          </w:tcPr>
          <w:p w:rsidR="003C31C2" w:rsidRDefault="003C31C2">
            <w:pPr>
              <w:pStyle w:val="TableParagraph"/>
              <w:spacing w:before="20"/>
              <w:ind w:left="104" w:right="63"/>
              <w:rPr>
                <w:sz w:val="24"/>
              </w:rPr>
            </w:pPr>
            <w:r>
              <w:rPr>
                <w:sz w:val="24"/>
              </w:rPr>
              <w:t>392</w:t>
            </w:r>
          </w:p>
        </w:tc>
        <w:tc>
          <w:tcPr>
            <w:tcW w:w="552" w:type="dxa"/>
          </w:tcPr>
          <w:p w:rsidR="003C31C2" w:rsidRDefault="003C31C2">
            <w:pPr>
              <w:pStyle w:val="TableParagraph"/>
              <w:spacing w:before="20"/>
              <w:ind w:left="37" w:right="27"/>
              <w:rPr>
                <w:sz w:val="24"/>
              </w:rPr>
            </w:pPr>
            <w:r>
              <w:rPr>
                <w:sz w:val="24"/>
              </w:rPr>
              <w:t>456</w:t>
            </w:r>
          </w:p>
        </w:tc>
        <w:tc>
          <w:tcPr>
            <w:tcW w:w="552" w:type="dxa"/>
          </w:tcPr>
          <w:p w:rsidR="003C31C2" w:rsidRDefault="003C31C2">
            <w:pPr>
              <w:pStyle w:val="TableParagraph"/>
              <w:spacing w:before="20"/>
              <w:ind w:left="93"/>
              <w:jc w:val="left"/>
              <w:rPr>
                <w:sz w:val="24"/>
              </w:rPr>
            </w:pPr>
            <w:r>
              <w:rPr>
                <w:sz w:val="24"/>
              </w:rPr>
              <w:t>389</w:t>
            </w:r>
          </w:p>
        </w:tc>
        <w:tc>
          <w:tcPr>
            <w:tcW w:w="552" w:type="dxa"/>
          </w:tcPr>
          <w:p w:rsidR="003C31C2" w:rsidRDefault="003C31C2">
            <w:pPr>
              <w:pStyle w:val="TableParagraph"/>
              <w:spacing w:before="20"/>
              <w:ind w:left="37" w:right="27"/>
              <w:rPr>
                <w:sz w:val="24"/>
              </w:rPr>
            </w:pPr>
            <w:r>
              <w:rPr>
                <w:sz w:val="24"/>
              </w:rPr>
              <w:t>329</w:t>
            </w:r>
          </w:p>
        </w:tc>
        <w:tc>
          <w:tcPr>
            <w:tcW w:w="552" w:type="dxa"/>
          </w:tcPr>
          <w:p w:rsidR="003C31C2" w:rsidRDefault="003C31C2">
            <w:pPr>
              <w:pStyle w:val="TableParagraph"/>
              <w:spacing w:before="20"/>
              <w:ind w:left="8"/>
              <w:rPr>
                <w:sz w:val="24"/>
              </w:rPr>
            </w:pPr>
            <w:r>
              <w:rPr>
                <w:w w:val="99"/>
                <w:sz w:val="24"/>
              </w:rPr>
              <w:t>-</w:t>
            </w:r>
          </w:p>
        </w:tc>
        <w:tc>
          <w:tcPr>
            <w:tcW w:w="840" w:type="dxa"/>
          </w:tcPr>
          <w:p w:rsidR="003C31C2" w:rsidRDefault="003C31C2">
            <w:pPr>
              <w:pStyle w:val="TableParagraph"/>
              <w:spacing w:before="20"/>
              <w:ind w:right="164"/>
              <w:jc w:val="right"/>
              <w:rPr>
                <w:sz w:val="24"/>
              </w:rPr>
            </w:pPr>
            <w:r>
              <w:rPr>
                <w:w w:val="95"/>
                <w:sz w:val="24"/>
              </w:rPr>
              <w:t>1691</w:t>
            </w:r>
          </w:p>
        </w:tc>
      </w:tr>
      <w:tr w:rsidR="003C31C2" w:rsidTr="003C31C2">
        <w:trPr>
          <w:trHeight w:val="340"/>
        </w:trPr>
        <w:tc>
          <w:tcPr>
            <w:tcW w:w="2534" w:type="dxa"/>
          </w:tcPr>
          <w:p w:rsidR="003C31C2" w:rsidRDefault="003C31C2">
            <w:pPr>
              <w:pStyle w:val="TableParagraph"/>
              <w:spacing w:before="20"/>
              <w:ind w:left="64" w:right="51"/>
              <w:rPr>
                <w:sz w:val="24"/>
              </w:rPr>
            </w:pPr>
            <w:r>
              <w:rPr>
                <w:sz w:val="24"/>
              </w:rPr>
              <w:t>Общий объем</w:t>
            </w:r>
          </w:p>
        </w:tc>
        <w:tc>
          <w:tcPr>
            <w:tcW w:w="624" w:type="dxa"/>
          </w:tcPr>
          <w:p w:rsidR="003C31C2" w:rsidRDefault="003C31C2">
            <w:pPr>
              <w:pStyle w:val="TableParagraph"/>
              <w:spacing w:before="20"/>
              <w:ind w:right="81"/>
              <w:jc w:val="right"/>
              <w:rPr>
                <w:sz w:val="24"/>
              </w:rPr>
            </w:pPr>
            <w:r>
              <w:rPr>
                <w:sz w:val="24"/>
              </w:rPr>
              <w:t>178</w:t>
            </w:r>
          </w:p>
        </w:tc>
        <w:tc>
          <w:tcPr>
            <w:tcW w:w="709" w:type="dxa"/>
          </w:tcPr>
          <w:p w:rsidR="003C31C2" w:rsidRPr="003C31C2" w:rsidRDefault="003C31C2">
            <w:pPr>
              <w:pStyle w:val="TableParagraph"/>
              <w:spacing w:before="20"/>
              <w:ind w:right="81"/>
              <w:jc w:val="right"/>
              <w:rPr>
                <w:sz w:val="24"/>
                <w:lang w:val="ru-RU"/>
              </w:rPr>
            </w:pPr>
            <w:r>
              <w:rPr>
                <w:w w:val="95"/>
                <w:sz w:val="24"/>
                <w:lang w:val="ru-RU"/>
              </w:rPr>
              <w:t>200</w:t>
            </w:r>
          </w:p>
        </w:tc>
        <w:tc>
          <w:tcPr>
            <w:tcW w:w="875" w:type="dxa"/>
          </w:tcPr>
          <w:p w:rsidR="003C31C2" w:rsidRDefault="003C31C2">
            <w:pPr>
              <w:pStyle w:val="TableParagraph"/>
              <w:spacing w:before="20"/>
              <w:ind w:left="37" w:right="27"/>
              <w:rPr>
                <w:sz w:val="24"/>
              </w:rPr>
            </w:pPr>
            <w:r>
              <w:rPr>
                <w:sz w:val="24"/>
              </w:rPr>
              <w:t>470</w:t>
            </w:r>
          </w:p>
        </w:tc>
        <w:tc>
          <w:tcPr>
            <w:tcW w:w="552" w:type="dxa"/>
          </w:tcPr>
          <w:p w:rsidR="003C31C2" w:rsidRDefault="003C31C2">
            <w:pPr>
              <w:pStyle w:val="TableParagraph"/>
              <w:spacing w:before="20"/>
              <w:ind w:left="37" w:right="27"/>
              <w:rPr>
                <w:sz w:val="24"/>
              </w:rPr>
            </w:pPr>
            <w:r>
              <w:rPr>
                <w:sz w:val="24"/>
              </w:rPr>
              <w:t>377</w:t>
            </w:r>
          </w:p>
        </w:tc>
        <w:tc>
          <w:tcPr>
            <w:tcW w:w="552" w:type="dxa"/>
          </w:tcPr>
          <w:p w:rsidR="003C31C2" w:rsidRDefault="003C31C2">
            <w:pPr>
              <w:pStyle w:val="TableParagraph"/>
              <w:spacing w:before="20"/>
              <w:ind w:left="37" w:right="27"/>
              <w:rPr>
                <w:sz w:val="24"/>
              </w:rPr>
            </w:pPr>
            <w:r>
              <w:rPr>
                <w:sz w:val="24"/>
              </w:rPr>
              <w:t>339</w:t>
            </w:r>
          </w:p>
        </w:tc>
        <w:tc>
          <w:tcPr>
            <w:tcW w:w="521" w:type="dxa"/>
          </w:tcPr>
          <w:p w:rsidR="003C31C2" w:rsidRDefault="003C31C2">
            <w:pPr>
              <w:pStyle w:val="TableParagraph"/>
              <w:spacing w:before="20"/>
              <w:ind w:left="73" w:right="32"/>
              <w:rPr>
                <w:sz w:val="24"/>
              </w:rPr>
            </w:pPr>
            <w:r>
              <w:rPr>
                <w:sz w:val="24"/>
              </w:rPr>
              <w:t>376</w:t>
            </w:r>
          </w:p>
        </w:tc>
        <w:tc>
          <w:tcPr>
            <w:tcW w:w="583" w:type="dxa"/>
          </w:tcPr>
          <w:p w:rsidR="003C31C2" w:rsidRDefault="003C31C2">
            <w:pPr>
              <w:pStyle w:val="TableParagraph"/>
              <w:spacing w:before="20"/>
              <w:ind w:left="104" w:right="63"/>
              <w:rPr>
                <w:sz w:val="24"/>
              </w:rPr>
            </w:pPr>
            <w:r>
              <w:rPr>
                <w:sz w:val="24"/>
              </w:rPr>
              <w:t>442</w:t>
            </w:r>
          </w:p>
        </w:tc>
        <w:tc>
          <w:tcPr>
            <w:tcW w:w="552" w:type="dxa"/>
          </w:tcPr>
          <w:p w:rsidR="003C31C2" w:rsidRDefault="003C31C2">
            <w:pPr>
              <w:pStyle w:val="TableParagraph"/>
              <w:spacing w:before="20"/>
              <w:ind w:left="37" w:right="27"/>
              <w:rPr>
                <w:sz w:val="24"/>
              </w:rPr>
            </w:pPr>
            <w:r>
              <w:rPr>
                <w:sz w:val="24"/>
              </w:rPr>
              <w:t>506</w:t>
            </w:r>
          </w:p>
        </w:tc>
        <w:tc>
          <w:tcPr>
            <w:tcW w:w="552" w:type="dxa"/>
          </w:tcPr>
          <w:p w:rsidR="003C31C2" w:rsidRDefault="003C31C2">
            <w:pPr>
              <w:pStyle w:val="TableParagraph"/>
              <w:spacing w:before="20"/>
              <w:ind w:left="93"/>
              <w:jc w:val="left"/>
              <w:rPr>
                <w:sz w:val="24"/>
              </w:rPr>
            </w:pPr>
            <w:r>
              <w:rPr>
                <w:sz w:val="24"/>
              </w:rPr>
              <w:t>429</w:t>
            </w:r>
          </w:p>
        </w:tc>
        <w:tc>
          <w:tcPr>
            <w:tcW w:w="552" w:type="dxa"/>
          </w:tcPr>
          <w:p w:rsidR="003C31C2" w:rsidRDefault="003C31C2">
            <w:pPr>
              <w:pStyle w:val="TableParagraph"/>
              <w:spacing w:before="20"/>
              <w:ind w:left="37" w:right="27"/>
              <w:rPr>
                <w:sz w:val="24"/>
              </w:rPr>
            </w:pPr>
            <w:r>
              <w:rPr>
                <w:sz w:val="24"/>
              </w:rPr>
              <w:t>369</w:t>
            </w:r>
          </w:p>
        </w:tc>
        <w:tc>
          <w:tcPr>
            <w:tcW w:w="552" w:type="dxa"/>
          </w:tcPr>
          <w:p w:rsidR="003C31C2" w:rsidRDefault="003C31C2">
            <w:pPr>
              <w:pStyle w:val="TableParagraph"/>
              <w:spacing w:before="20"/>
              <w:ind w:right="81"/>
              <w:jc w:val="right"/>
              <w:rPr>
                <w:sz w:val="24"/>
              </w:rPr>
            </w:pPr>
            <w:r>
              <w:rPr>
                <w:w w:val="95"/>
                <w:sz w:val="24"/>
              </w:rPr>
              <w:t>121</w:t>
            </w:r>
          </w:p>
        </w:tc>
        <w:tc>
          <w:tcPr>
            <w:tcW w:w="840" w:type="dxa"/>
          </w:tcPr>
          <w:p w:rsidR="003C31C2" w:rsidRPr="003C31C2" w:rsidRDefault="003C31C2">
            <w:pPr>
              <w:pStyle w:val="TableParagraph"/>
              <w:spacing w:before="20"/>
              <w:ind w:right="164"/>
              <w:jc w:val="right"/>
              <w:rPr>
                <w:sz w:val="24"/>
                <w:lang w:val="ru-RU"/>
              </w:rPr>
            </w:pPr>
            <w:r>
              <w:rPr>
                <w:w w:val="95"/>
                <w:sz w:val="24"/>
                <w:lang w:val="ru-RU"/>
              </w:rPr>
              <w:t>3807</w:t>
            </w:r>
          </w:p>
        </w:tc>
      </w:tr>
      <w:tr w:rsidR="003C31C2" w:rsidTr="003C31C2">
        <w:trPr>
          <w:trHeight w:val="340"/>
        </w:trPr>
        <w:tc>
          <w:tcPr>
            <w:tcW w:w="2534" w:type="dxa"/>
          </w:tcPr>
          <w:p w:rsidR="003C31C2" w:rsidRDefault="003C31C2">
            <w:pPr>
              <w:pStyle w:val="TableParagraph"/>
              <w:spacing w:before="20"/>
              <w:ind w:left="62" w:right="51"/>
              <w:rPr>
                <w:sz w:val="24"/>
              </w:rPr>
            </w:pPr>
            <w:r>
              <w:rPr>
                <w:sz w:val="24"/>
              </w:rPr>
              <w:t>Спортивные игры, час</w:t>
            </w:r>
          </w:p>
        </w:tc>
        <w:tc>
          <w:tcPr>
            <w:tcW w:w="624" w:type="dxa"/>
          </w:tcPr>
          <w:p w:rsidR="003C31C2" w:rsidRDefault="003C31C2">
            <w:pPr>
              <w:pStyle w:val="TableParagraph"/>
              <w:spacing w:before="20"/>
              <w:ind w:right="138"/>
              <w:jc w:val="right"/>
              <w:rPr>
                <w:sz w:val="24"/>
              </w:rPr>
            </w:pPr>
            <w:r>
              <w:rPr>
                <w:sz w:val="24"/>
              </w:rPr>
              <w:t>18</w:t>
            </w:r>
          </w:p>
        </w:tc>
        <w:tc>
          <w:tcPr>
            <w:tcW w:w="709" w:type="dxa"/>
          </w:tcPr>
          <w:p w:rsidR="003C31C2" w:rsidRPr="003C31C2" w:rsidRDefault="003C31C2">
            <w:pPr>
              <w:pStyle w:val="TableParagraph"/>
              <w:spacing w:before="20"/>
              <w:ind w:right="138"/>
              <w:jc w:val="right"/>
              <w:rPr>
                <w:sz w:val="24"/>
                <w:lang w:val="ru-RU"/>
              </w:rPr>
            </w:pPr>
            <w:r>
              <w:rPr>
                <w:w w:val="95"/>
                <w:sz w:val="24"/>
                <w:lang w:val="ru-RU"/>
              </w:rPr>
              <w:t>10</w:t>
            </w:r>
          </w:p>
        </w:tc>
        <w:tc>
          <w:tcPr>
            <w:tcW w:w="875" w:type="dxa"/>
          </w:tcPr>
          <w:p w:rsidR="003C31C2" w:rsidRDefault="003C31C2">
            <w:pPr>
              <w:pStyle w:val="TableParagraph"/>
              <w:spacing w:before="20"/>
              <w:ind w:left="42" w:right="27"/>
              <w:rPr>
                <w:sz w:val="24"/>
              </w:rPr>
            </w:pPr>
            <w:r>
              <w:rPr>
                <w:sz w:val="24"/>
              </w:rPr>
              <w:t>18</w:t>
            </w:r>
          </w:p>
        </w:tc>
        <w:tc>
          <w:tcPr>
            <w:tcW w:w="552" w:type="dxa"/>
          </w:tcPr>
          <w:p w:rsidR="003C31C2" w:rsidRDefault="003C31C2">
            <w:pPr>
              <w:pStyle w:val="TableParagraph"/>
              <w:spacing w:before="20"/>
              <w:ind w:left="42" w:right="27"/>
              <w:rPr>
                <w:sz w:val="24"/>
              </w:rPr>
            </w:pPr>
            <w:r>
              <w:rPr>
                <w:sz w:val="24"/>
              </w:rPr>
              <w:t>14</w:t>
            </w:r>
          </w:p>
        </w:tc>
        <w:tc>
          <w:tcPr>
            <w:tcW w:w="552" w:type="dxa"/>
          </w:tcPr>
          <w:p w:rsidR="003C31C2" w:rsidRDefault="003C31C2">
            <w:pPr>
              <w:pStyle w:val="TableParagraph"/>
              <w:spacing w:before="20"/>
              <w:ind w:left="42" w:right="27"/>
              <w:rPr>
                <w:sz w:val="24"/>
              </w:rPr>
            </w:pPr>
            <w:r>
              <w:rPr>
                <w:sz w:val="24"/>
              </w:rPr>
              <w:t>12</w:t>
            </w:r>
          </w:p>
        </w:tc>
        <w:tc>
          <w:tcPr>
            <w:tcW w:w="521" w:type="dxa"/>
          </w:tcPr>
          <w:p w:rsidR="003C31C2" w:rsidRDefault="003C31C2">
            <w:pPr>
              <w:pStyle w:val="TableParagraph"/>
              <w:spacing w:before="20"/>
              <w:ind w:left="73" w:right="27"/>
              <w:rPr>
                <w:sz w:val="24"/>
              </w:rPr>
            </w:pPr>
            <w:r>
              <w:rPr>
                <w:sz w:val="24"/>
              </w:rPr>
              <w:t>10</w:t>
            </w:r>
          </w:p>
        </w:tc>
        <w:tc>
          <w:tcPr>
            <w:tcW w:w="583" w:type="dxa"/>
          </w:tcPr>
          <w:p w:rsidR="003C31C2" w:rsidRDefault="003C31C2">
            <w:pPr>
              <w:pStyle w:val="TableParagraph"/>
              <w:spacing w:before="20"/>
              <w:ind w:left="41"/>
              <w:rPr>
                <w:sz w:val="24"/>
              </w:rPr>
            </w:pPr>
            <w:r>
              <w:rPr>
                <w:w w:val="99"/>
                <w:sz w:val="24"/>
              </w:rPr>
              <w:t>8</w:t>
            </w:r>
          </w:p>
        </w:tc>
        <w:tc>
          <w:tcPr>
            <w:tcW w:w="552" w:type="dxa"/>
          </w:tcPr>
          <w:p w:rsidR="003C31C2" w:rsidRDefault="003C31C2">
            <w:pPr>
              <w:pStyle w:val="TableParagraph"/>
              <w:spacing w:before="20"/>
              <w:ind w:left="10"/>
              <w:rPr>
                <w:sz w:val="24"/>
              </w:rPr>
            </w:pPr>
            <w:r>
              <w:rPr>
                <w:w w:val="99"/>
                <w:sz w:val="24"/>
              </w:rPr>
              <w:t>7</w:t>
            </w:r>
          </w:p>
        </w:tc>
        <w:tc>
          <w:tcPr>
            <w:tcW w:w="552" w:type="dxa"/>
          </w:tcPr>
          <w:p w:rsidR="003C31C2" w:rsidRDefault="003C31C2">
            <w:pPr>
              <w:pStyle w:val="TableParagraph"/>
              <w:spacing w:before="20"/>
              <w:ind w:left="10"/>
              <w:rPr>
                <w:sz w:val="24"/>
              </w:rPr>
            </w:pPr>
            <w:r>
              <w:rPr>
                <w:w w:val="99"/>
                <w:sz w:val="24"/>
              </w:rPr>
              <w:t>5</w:t>
            </w:r>
          </w:p>
        </w:tc>
        <w:tc>
          <w:tcPr>
            <w:tcW w:w="552" w:type="dxa"/>
          </w:tcPr>
          <w:p w:rsidR="003C31C2" w:rsidRDefault="003C31C2">
            <w:pPr>
              <w:pStyle w:val="TableParagraph"/>
              <w:spacing w:before="20"/>
              <w:ind w:left="10"/>
              <w:rPr>
                <w:sz w:val="24"/>
              </w:rPr>
            </w:pPr>
            <w:r>
              <w:rPr>
                <w:w w:val="99"/>
                <w:sz w:val="24"/>
              </w:rPr>
              <w:t>5</w:t>
            </w:r>
          </w:p>
        </w:tc>
        <w:tc>
          <w:tcPr>
            <w:tcW w:w="552" w:type="dxa"/>
          </w:tcPr>
          <w:p w:rsidR="003C31C2" w:rsidRDefault="003C31C2">
            <w:pPr>
              <w:pStyle w:val="TableParagraph"/>
              <w:spacing w:before="20"/>
              <w:ind w:right="138"/>
              <w:jc w:val="right"/>
              <w:rPr>
                <w:sz w:val="24"/>
              </w:rPr>
            </w:pPr>
            <w:r>
              <w:rPr>
                <w:w w:val="95"/>
                <w:sz w:val="24"/>
              </w:rPr>
              <w:t>20</w:t>
            </w:r>
          </w:p>
        </w:tc>
        <w:tc>
          <w:tcPr>
            <w:tcW w:w="840" w:type="dxa"/>
          </w:tcPr>
          <w:p w:rsidR="003C31C2" w:rsidRPr="003C31C2" w:rsidRDefault="003C31C2">
            <w:pPr>
              <w:pStyle w:val="TableParagraph"/>
              <w:spacing w:before="20"/>
              <w:ind w:right="220"/>
              <w:jc w:val="right"/>
              <w:rPr>
                <w:sz w:val="24"/>
                <w:lang w:val="ru-RU"/>
              </w:rPr>
            </w:pPr>
            <w:r>
              <w:rPr>
                <w:w w:val="95"/>
                <w:sz w:val="24"/>
                <w:lang w:val="ru-RU"/>
              </w:rPr>
              <w:t>127</w:t>
            </w:r>
          </w:p>
        </w:tc>
      </w:tr>
    </w:tbl>
    <w:p w:rsidR="007C3221" w:rsidRDefault="007C3221">
      <w:pPr>
        <w:pStyle w:val="a3"/>
        <w:spacing w:before="1"/>
        <w:ind w:left="0"/>
        <w:jc w:val="left"/>
        <w:rPr>
          <w:sz w:val="23"/>
        </w:rPr>
      </w:pPr>
    </w:p>
    <w:p w:rsidR="007C3221" w:rsidRPr="004C189F" w:rsidRDefault="004C189F">
      <w:pPr>
        <w:pStyle w:val="a3"/>
        <w:tabs>
          <w:tab w:val="left" w:pos="2078"/>
          <w:tab w:val="left" w:pos="2804"/>
          <w:tab w:val="left" w:pos="4864"/>
          <w:tab w:val="left" w:pos="5853"/>
          <w:tab w:val="left" w:pos="7241"/>
          <w:tab w:val="left" w:pos="9297"/>
        </w:tabs>
        <w:spacing w:line="242" w:lineRule="auto"/>
        <w:ind w:right="420" w:firstLine="705"/>
        <w:jc w:val="left"/>
        <w:rPr>
          <w:lang w:val="ru-RU"/>
        </w:rPr>
      </w:pPr>
      <w:r w:rsidRPr="004C189F">
        <w:rPr>
          <w:lang w:val="ru-RU"/>
        </w:rPr>
        <w:t>Этап углубленной специализации приходится на период, когда в основном завершается формирование</w:t>
      </w:r>
      <w:r w:rsidRPr="004C189F">
        <w:rPr>
          <w:lang w:val="ru-RU"/>
        </w:rPr>
        <w:tab/>
        <w:t>всех</w:t>
      </w:r>
      <w:r w:rsidRPr="004C189F">
        <w:rPr>
          <w:lang w:val="ru-RU"/>
        </w:rPr>
        <w:tab/>
        <w:t>функциональных</w:t>
      </w:r>
      <w:r w:rsidRPr="004C189F">
        <w:rPr>
          <w:lang w:val="ru-RU"/>
        </w:rPr>
        <w:tab/>
        <w:t>систем</w:t>
      </w:r>
      <w:r w:rsidRPr="004C189F">
        <w:rPr>
          <w:lang w:val="ru-RU"/>
        </w:rPr>
        <w:tab/>
        <w:t>подростка,</w:t>
      </w:r>
      <w:r w:rsidRPr="004C189F">
        <w:rPr>
          <w:lang w:val="ru-RU"/>
        </w:rPr>
        <w:tab/>
        <w:t>обеспечивающих</w:t>
      </w:r>
      <w:r w:rsidRPr="004C189F">
        <w:rPr>
          <w:lang w:val="ru-RU"/>
        </w:rPr>
        <w:tab/>
      </w:r>
      <w:proofErr w:type="gramStart"/>
      <w:r w:rsidRPr="004C189F">
        <w:rPr>
          <w:lang w:val="ru-RU"/>
        </w:rPr>
        <w:t>высокую</w:t>
      </w:r>
      <w:proofErr w:type="gramEnd"/>
    </w:p>
    <w:p w:rsidR="007C3221" w:rsidRPr="004C189F" w:rsidRDefault="007C3221">
      <w:pPr>
        <w:spacing w:line="242" w:lineRule="auto"/>
        <w:rPr>
          <w:lang w:val="ru-RU"/>
        </w:rPr>
        <w:sectPr w:rsidR="007C3221" w:rsidRPr="004C189F">
          <w:pgSz w:w="11900" w:h="16840"/>
          <w:pgMar w:top="1140" w:right="420" w:bottom="940" w:left="840" w:header="0" w:footer="694" w:gutter="0"/>
          <w:cols w:space="720"/>
        </w:sectPr>
      </w:pPr>
    </w:p>
    <w:p w:rsidR="007C3221" w:rsidRPr="004C189F" w:rsidRDefault="004C189F">
      <w:pPr>
        <w:pStyle w:val="a3"/>
        <w:spacing w:before="66"/>
        <w:ind w:right="416"/>
        <w:rPr>
          <w:lang w:val="ru-RU"/>
        </w:rPr>
      </w:pPr>
      <w:r w:rsidRPr="004C189F">
        <w:rPr>
          <w:lang w:val="ru-RU"/>
        </w:rPr>
        <w:lastRenderedPageBreak/>
        <w:t>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w:t>
      </w:r>
      <w:proofErr w:type="gramStart"/>
      <w:r w:rsidRPr="004C189F">
        <w:rPr>
          <w:lang w:val="ru-RU"/>
        </w:rPr>
        <w:t>и-</w:t>
      </w:r>
      <w:proofErr w:type="gramEnd"/>
      <w:r w:rsidRPr="004C189F">
        <w:rPr>
          <w:lang w:val="ru-RU"/>
        </w:rPr>
        <w:t xml:space="preserve"> 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w:t>
      </w:r>
      <w:r w:rsidRPr="004C189F">
        <w:rPr>
          <w:spacing w:val="-7"/>
          <w:lang w:val="ru-RU"/>
        </w:rPr>
        <w:t xml:space="preserve"> </w:t>
      </w:r>
      <w:r w:rsidRPr="004C189F">
        <w:rPr>
          <w:lang w:val="ru-RU"/>
        </w:rPr>
        <w:t>гонки.</w:t>
      </w:r>
    </w:p>
    <w:p w:rsidR="007C3221" w:rsidRPr="004C189F" w:rsidRDefault="007C3221">
      <w:pPr>
        <w:pStyle w:val="a3"/>
        <w:spacing w:before="7"/>
        <w:ind w:left="0"/>
        <w:jc w:val="left"/>
        <w:rPr>
          <w:lang w:val="ru-RU"/>
        </w:rPr>
      </w:pPr>
    </w:p>
    <w:p w:rsidR="007C3221" w:rsidRPr="004C189F" w:rsidRDefault="004C189F">
      <w:pPr>
        <w:pStyle w:val="Heading1"/>
        <w:spacing w:line="272" w:lineRule="exact"/>
        <w:ind w:right="518"/>
        <w:jc w:val="center"/>
        <w:rPr>
          <w:lang w:val="ru-RU"/>
        </w:rPr>
      </w:pPr>
      <w:r w:rsidRPr="004C189F">
        <w:rPr>
          <w:lang w:val="ru-RU"/>
        </w:rPr>
        <w:t>Физическая подготовка</w:t>
      </w:r>
    </w:p>
    <w:p w:rsidR="007C3221" w:rsidRPr="004C189F" w:rsidRDefault="004C189F">
      <w:pPr>
        <w:pStyle w:val="a3"/>
        <w:spacing w:after="11" w:line="272" w:lineRule="exact"/>
        <w:ind w:left="1977"/>
        <w:jc w:val="left"/>
        <w:rPr>
          <w:lang w:val="ru-RU"/>
        </w:rPr>
      </w:pPr>
      <w:r w:rsidRPr="004C189F">
        <w:rPr>
          <w:lang w:val="ru-RU"/>
        </w:rPr>
        <w:t>Таблица 17. Допустимые объемы основных средств подготовки</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87"/>
        <w:gridCol w:w="1133"/>
        <w:gridCol w:w="1138"/>
        <w:gridCol w:w="1138"/>
        <w:gridCol w:w="1133"/>
        <w:gridCol w:w="1133"/>
        <w:gridCol w:w="1138"/>
      </w:tblGrid>
      <w:tr w:rsidR="007C3221">
        <w:trPr>
          <w:trHeight w:val="450"/>
        </w:trPr>
        <w:tc>
          <w:tcPr>
            <w:tcW w:w="3187" w:type="dxa"/>
            <w:vMerge w:val="restart"/>
          </w:tcPr>
          <w:p w:rsidR="007C3221" w:rsidRPr="004C189F" w:rsidRDefault="007C3221">
            <w:pPr>
              <w:pStyle w:val="TableParagraph"/>
              <w:jc w:val="left"/>
              <w:rPr>
                <w:sz w:val="26"/>
                <w:lang w:val="ru-RU"/>
              </w:rPr>
            </w:pPr>
          </w:p>
          <w:p w:rsidR="007C3221" w:rsidRPr="004C189F" w:rsidRDefault="007C3221">
            <w:pPr>
              <w:pStyle w:val="TableParagraph"/>
              <w:spacing w:before="7"/>
              <w:jc w:val="left"/>
              <w:rPr>
                <w:sz w:val="21"/>
                <w:lang w:val="ru-RU"/>
              </w:rPr>
            </w:pPr>
          </w:p>
          <w:p w:rsidR="007C3221" w:rsidRDefault="004C189F">
            <w:pPr>
              <w:pStyle w:val="TableParagraph"/>
              <w:spacing w:before="1"/>
              <w:ind w:left="1005"/>
              <w:jc w:val="left"/>
              <w:rPr>
                <w:sz w:val="24"/>
              </w:rPr>
            </w:pPr>
            <w:r>
              <w:rPr>
                <w:sz w:val="24"/>
              </w:rPr>
              <w:t>Показатели</w:t>
            </w:r>
          </w:p>
        </w:tc>
        <w:tc>
          <w:tcPr>
            <w:tcW w:w="3409" w:type="dxa"/>
            <w:gridSpan w:val="3"/>
          </w:tcPr>
          <w:p w:rsidR="007C3221" w:rsidRDefault="004C189F">
            <w:pPr>
              <w:pStyle w:val="TableParagraph"/>
              <w:spacing w:before="78"/>
              <w:ind w:left="1283" w:right="1261"/>
              <w:rPr>
                <w:sz w:val="24"/>
              </w:rPr>
            </w:pPr>
            <w:r>
              <w:rPr>
                <w:sz w:val="24"/>
              </w:rPr>
              <w:t>Юноши</w:t>
            </w:r>
          </w:p>
        </w:tc>
        <w:tc>
          <w:tcPr>
            <w:tcW w:w="3404" w:type="dxa"/>
            <w:gridSpan w:val="3"/>
          </w:tcPr>
          <w:p w:rsidR="007C3221" w:rsidRDefault="004C189F">
            <w:pPr>
              <w:pStyle w:val="TableParagraph"/>
              <w:spacing w:before="78"/>
              <w:ind w:left="1213" w:right="1202"/>
              <w:rPr>
                <w:sz w:val="24"/>
              </w:rPr>
            </w:pPr>
            <w:r>
              <w:rPr>
                <w:sz w:val="24"/>
              </w:rPr>
              <w:t>Девушки</w:t>
            </w:r>
          </w:p>
        </w:tc>
      </w:tr>
      <w:tr w:rsidR="007C3221">
        <w:trPr>
          <w:trHeight w:val="455"/>
        </w:trPr>
        <w:tc>
          <w:tcPr>
            <w:tcW w:w="3187" w:type="dxa"/>
            <w:vMerge/>
            <w:tcBorders>
              <w:top w:val="nil"/>
            </w:tcBorders>
          </w:tcPr>
          <w:p w:rsidR="007C3221" w:rsidRDefault="007C3221">
            <w:pPr>
              <w:rPr>
                <w:sz w:val="2"/>
                <w:szCs w:val="2"/>
              </w:rPr>
            </w:pPr>
          </w:p>
        </w:tc>
        <w:tc>
          <w:tcPr>
            <w:tcW w:w="6813" w:type="dxa"/>
            <w:gridSpan w:val="6"/>
          </w:tcPr>
          <w:p w:rsidR="007C3221" w:rsidRDefault="004C189F">
            <w:pPr>
              <w:pStyle w:val="TableParagraph"/>
              <w:spacing w:before="83"/>
              <w:ind w:left="2694" w:right="2666"/>
              <w:rPr>
                <w:sz w:val="24"/>
              </w:rPr>
            </w:pPr>
            <w:r>
              <w:rPr>
                <w:sz w:val="24"/>
              </w:rPr>
              <w:t>Год обучения</w:t>
            </w:r>
          </w:p>
        </w:tc>
      </w:tr>
      <w:tr w:rsidR="007C3221">
        <w:trPr>
          <w:trHeight w:val="455"/>
        </w:trPr>
        <w:tc>
          <w:tcPr>
            <w:tcW w:w="3187" w:type="dxa"/>
            <w:vMerge/>
            <w:tcBorders>
              <w:top w:val="nil"/>
            </w:tcBorders>
          </w:tcPr>
          <w:p w:rsidR="007C3221" w:rsidRDefault="007C3221">
            <w:pPr>
              <w:rPr>
                <w:sz w:val="2"/>
                <w:szCs w:val="2"/>
              </w:rPr>
            </w:pPr>
          </w:p>
        </w:tc>
        <w:tc>
          <w:tcPr>
            <w:tcW w:w="1133" w:type="dxa"/>
          </w:tcPr>
          <w:p w:rsidR="007C3221" w:rsidRDefault="004C189F">
            <w:pPr>
              <w:pStyle w:val="TableParagraph"/>
              <w:spacing w:before="83"/>
              <w:ind w:left="39" w:right="7"/>
              <w:rPr>
                <w:sz w:val="24"/>
              </w:rPr>
            </w:pPr>
            <w:r>
              <w:rPr>
                <w:sz w:val="24"/>
              </w:rPr>
              <w:t>3-й</w:t>
            </w:r>
          </w:p>
        </w:tc>
        <w:tc>
          <w:tcPr>
            <w:tcW w:w="1138" w:type="dxa"/>
          </w:tcPr>
          <w:p w:rsidR="007C3221" w:rsidRDefault="004C189F">
            <w:pPr>
              <w:pStyle w:val="TableParagraph"/>
              <w:spacing w:before="83"/>
              <w:ind w:left="29" w:right="2"/>
              <w:rPr>
                <w:sz w:val="24"/>
              </w:rPr>
            </w:pPr>
            <w:r>
              <w:rPr>
                <w:sz w:val="24"/>
              </w:rPr>
              <w:t>4-й</w:t>
            </w:r>
          </w:p>
        </w:tc>
        <w:tc>
          <w:tcPr>
            <w:tcW w:w="1138" w:type="dxa"/>
          </w:tcPr>
          <w:p w:rsidR="007C3221" w:rsidRDefault="004C189F">
            <w:pPr>
              <w:pStyle w:val="TableParagraph"/>
              <w:spacing w:before="83"/>
              <w:ind w:left="28" w:right="12"/>
              <w:rPr>
                <w:sz w:val="24"/>
              </w:rPr>
            </w:pPr>
            <w:r>
              <w:rPr>
                <w:sz w:val="24"/>
              </w:rPr>
              <w:t>5-й</w:t>
            </w:r>
          </w:p>
        </w:tc>
        <w:tc>
          <w:tcPr>
            <w:tcW w:w="1133" w:type="dxa"/>
          </w:tcPr>
          <w:p w:rsidR="007C3221" w:rsidRDefault="004C189F">
            <w:pPr>
              <w:pStyle w:val="TableParagraph"/>
              <w:spacing w:before="83"/>
              <w:ind w:left="28" w:right="7"/>
              <w:rPr>
                <w:sz w:val="24"/>
              </w:rPr>
            </w:pPr>
            <w:r>
              <w:rPr>
                <w:sz w:val="24"/>
              </w:rPr>
              <w:t>3-й</w:t>
            </w:r>
          </w:p>
        </w:tc>
        <w:tc>
          <w:tcPr>
            <w:tcW w:w="1133" w:type="dxa"/>
          </w:tcPr>
          <w:p w:rsidR="007C3221" w:rsidRDefault="004C189F">
            <w:pPr>
              <w:pStyle w:val="TableParagraph"/>
              <w:spacing w:before="83"/>
              <w:ind w:left="27" w:right="7"/>
              <w:rPr>
                <w:sz w:val="24"/>
              </w:rPr>
            </w:pPr>
            <w:r>
              <w:rPr>
                <w:sz w:val="24"/>
              </w:rPr>
              <w:t>4-й</w:t>
            </w:r>
          </w:p>
        </w:tc>
        <w:tc>
          <w:tcPr>
            <w:tcW w:w="1138" w:type="dxa"/>
          </w:tcPr>
          <w:p w:rsidR="007C3221" w:rsidRDefault="004C189F">
            <w:pPr>
              <w:pStyle w:val="TableParagraph"/>
              <w:spacing w:before="83"/>
              <w:ind w:left="29" w:right="5"/>
              <w:rPr>
                <w:sz w:val="24"/>
              </w:rPr>
            </w:pPr>
            <w:r>
              <w:rPr>
                <w:sz w:val="24"/>
              </w:rPr>
              <w:t>5-й</w:t>
            </w:r>
          </w:p>
        </w:tc>
      </w:tr>
      <w:tr w:rsidR="007C3221">
        <w:trPr>
          <w:trHeight w:val="455"/>
        </w:trPr>
        <w:tc>
          <w:tcPr>
            <w:tcW w:w="3187" w:type="dxa"/>
          </w:tcPr>
          <w:p w:rsidR="007C3221" w:rsidRDefault="004C189F">
            <w:pPr>
              <w:pStyle w:val="TableParagraph"/>
              <w:spacing w:before="78"/>
              <w:ind w:left="203"/>
              <w:jc w:val="left"/>
              <w:rPr>
                <w:sz w:val="24"/>
              </w:rPr>
            </w:pPr>
            <w:r>
              <w:rPr>
                <w:sz w:val="24"/>
              </w:rPr>
              <w:t>Общий объем нагрузки, км</w:t>
            </w:r>
          </w:p>
        </w:tc>
        <w:tc>
          <w:tcPr>
            <w:tcW w:w="1133" w:type="dxa"/>
          </w:tcPr>
          <w:p w:rsidR="007C3221" w:rsidRDefault="003C31C2">
            <w:pPr>
              <w:pStyle w:val="TableParagraph"/>
              <w:spacing w:before="78"/>
              <w:ind w:left="25" w:right="1"/>
              <w:rPr>
                <w:sz w:val="24"/>
              </w:rPr>
            </w:pPr>
            <w:r>
              <w:rPr>
                <w:sz w:val="24"/>
              </w:rPr>
              <w:t>3</w:t>
            </w:r>
            <w:r>
              <w:rPr>
                <w:sz w:val="24"/>
                <w:lang w:val="ru-RU"/>
              </w:rPr>
              <w:t>2</w:t>
            </w:r>
            <w:r>
              <w:rPr>
                <w:sz w:val="24"/>
              </w:rPr>
              <w:t>00-3</w:t>
            </w:r>
            <w:r>
              <w:rPr>
                <w:sz w:val="24"/>
                <w:lang w:val="ru-RU"/>
              </w:rPr>
              <w:t>5</w:t>
            </w:r>
            <w:r w:rsidR="004C189F">
              <w:rPr>
                <w:sz w:val="24"/>
              </w:rPr>
              <w:t>00</w:t>
            </w:r>
          </w:p>
        </w:tc>
        <w:tc>
          <w:tcPr>
            <w:tcW w:w="1138" w:type="dxa"/>
          </w:tcPr>
          <w:p w:rsidR="007C3221" w:rsidRDefault="003C31C2">
            <w:pPr>
              <w:pStyle w:val="TableParagraph"/>
              <w:spacing w:before="78"/>
              <w:ind w:left="29" w:right="11"/>
              <w:rPr>
                <w:sz w:val="24"/>
              </w:rPr>
            </w:pPr>
            <w:r>
              <w:rPr>
                <w:sz w:val="24"/>
              </w:rPr>
              <w:t>5</w:t>
            </w:r>
            <w:r>
              <w:rPr>
                <w:sz w:val="24"/>
                <w:lang w:val="ru-RU"/>
              </w:rPr>
              <w:t>6</w:t>
            </w:r>
            <w:r>
              <w:rPr>
                <w:sz w:val="24"/>
              </w:rPr>
              <w:t>00-4</w:t>
            </w:r>
            <w:r>
              <w:rPr>
                <w:sz w:val="24"/>
                <w:lang w:val="ru-RU"/>
              </w:rPr>
              <w:t>0</w:t>
            </w:r>
            <w:r w:rsidR="004C189F">
              <w:rPr>
                <w:sz w:val="24"/>
              </w:rPr>
              <w:t>00</w:t>
            </w:r>
          </w:p>
        </w:tc>
        <w:tc>
          <w:tcPr>
            <w:tcW w:w="1138" w:type="dxa"/>
          </w:tcPr>
          <w:p w:rsidR="007C3221" w:rsidRDefault="003C31C2">
            <w:pPr>
              <w:pStyle w:val="TableParagraph"/>
              <w:spacing w:before="78"/>
              <w:ind w:left="20" w:right="12"/>
              <w:rPr>
                <w:sz w:val="24"/>
              </w:rPr>
            </w:pPr>
            <w:r>
              <w:rPr>
                <w:sz w:val="24"/>
              </w:rPr>
              <w:t>4</w:t>
            </w:r>
            <w:r>
              <w:rPr>
                <w:sz w:val="24"/>
                <w:lang w:val="ru-RU"/>
              </w:rPr>
              <w:t>2</w:t>
            </w:r>
            <w:r>
              <w:rPr>
                <w:sz w:val="24"/>
              </w:rPr>
              <w:t>00-5</w:t>
            </w:r>
            <w:r>
              <w:rPr>
                <w:sz w:val="24"/>
                <w:lang w:val="ru-RU"/>
              </w:rPr>
              <w:t>2</w:t>
            </w:r>
            <w:r w:rsidR="004C189F">
              <w:rPr>
                <w:sz w:val="24"/>
              </w:rPr>
              <w:t>00</w:t>
            </w:r>
          </w:p>
        </w:tc>
        <w:tc>
          <w:tcPr>
            <w:tcW w:w="1133" w:type="dxa"/>
          </w:tcPr>
          <w:p w:rsidR="007C3221" w:rsidRDefault="003C31C2">
            <w:pPr>
              <w:pStyle w:val="TableParagraph"/>
              <w:spacing w:before="78"/>
              <w:ind w:left="19" w:right="7"/>
              <w:rPr>
                <w:sz w:val="24"/>
              </w:rPr>
            </w:pPr>
            <w:r>
              <w:rPr>
                <w:sz w:val="24"/>
              </w:rPr>
              <w:t>2</w:t>
            </w:r>
            <w:r>
              <w:rPr>
                <w:sz w:val="24"/>
                <w:lang w:val="ru-RU"/>
              </w:rPr>
              <w:t>6</w:t>
            </w:r>
            <w:r>
              <w:rPr>
                <w:sz w:val="24"/>
              </w:rPr>
              <w:t>00-</w:t>
            </w:r>
            <w:r>
              <w:rPr>
                <w:sz w:val="24"/>
                <w:lang w:val="ru-RU"/>
              </w:rPr>
              <w:t>19</w:t>
            </w:r>
            <w:r w:rsidR="004C189F">
              <w:rPr>
                <w:sz w:val="24"/>
              </w:rPr>
              <w:t>00</w:t>
            </w:r>
          </w:p>
        </w:tc>
        <w:tc>
          <w:tcPr>
            <w:tcW w:w="1133" w:type="dxa"/>
          </w:tcPr>
          <w:p w:rsidR="007C3221" w:rsidRDefault="003C31C2">
            <w:pPr>
              <w:pStyle w:val="TableParagraph"/>
              <w:spacing w:before="78"/>
              <w:ind w:left="19" w:right="7"/>
              <w:rPr>
                <w:sz w:val="24"/>
              </w:rPr>
            </w:pPr>
            <w:r>
              <w:rPr>
                <w:sz w:val="24"/>
              </w:rPr>
              <w:t>3</w:t>
            </w:r>
            <w:r>
              <w:rPr>
                <w:sz w:val="24"/>
                <w:lang w:val="ru-RU"/>
              </w:rPr>
              <w:t>0</w:t>
            </w:r>
            <w:r>
              <w:rPr>
                <w:sz w:val="24"/>
              </w:rPr>
              <w:t>00-3</w:t>
            </w:r>
            <w:r>
              <w:rPr>
                <w:sz w:val="24"/>
                <w:lang w:val="ru-RU"/>
              </w:rPr>
              <w:t>3</w:t>
            </w:r>
            <w:r w:rsidR="004C189F">
              <w:rPr>
                <w:sz w:val="24"/>
              </w:rPr>
              <w:t>00</w:t>
            </w:r>
          </w:p>
        </w:tc>
        <w:tc>
          <w:tcPr>
            <w:tcW w:w="1138" w:type="dxa"/>
          </w:tcPr>
          <w:p w:rsidR="007C3221" w:rsidRDefault="003C31C2">
            <w:pPr>
              <w:pStyle w:val="TableParagraph"/>
              <w:spacing w:before="78"/>
              <w:ind w:left="28" w:right="12"/>
              <w:rPr>
                <w:sz w:val="24"/>
              </w:rPr>
            </w:pPr>
            <w:r>
              <w:rPr>
                <w:sz w:val="24"/>
              </w:rPr>
              <w:t>3</w:t>
            </w:r>
            <w:r>
              <w:rPr>
                <w:sz w:val="24"/>
                <w:lang w:val="ru-RU"/>
              </w:rPr>
              <w:t>2</w:t>
            </w:r>
            <w:r>
              <w:rPr>
                <w:sz w:val="24"/>
              </w:rPr>
              <w:t>00-</w:t>
            </w:r>
            <w:r>
              <w:rPr>
                <w:sz w:val="24"/>
                <w:lang w:val="ru-RU"/>
              </w:rPr>
              <w:t>35</w:t>
            </w:r>
            <w:r w:rsidR="004C189F">
              <w:rPr>
                <w:sz w:val="24"/>
              </w:rPr>
              <w:t>00</w:t>
            </w:r>
          </w:p>
        </w:tc>
      </w:tr>
      <w:tr w:rsidR="007C3221">
        <w:trPr>
          <w:trHeight w:val="551"/>
        </w:trPr>
        <w:tc>
          <w:tcPr>
            <w:tcW w:w="3187" w:type="dxa"/>
          </w:tcPr>
          <w:p w:rsidR="007C3221" w:rsidRDefault="004C189F">
            <w:pPr>
              <w:pStyle w:val="TableParagraph"/>
              <w:spacing w:line="266" w:lineRule="exact"/>
              <w:ind w:left="146" w:right="132"/>
              <w:rPr>
                <w:sz w:val="24"/>
              </w:rPr>
            </w:pPr>
            <w:r>
              <w:rPr>
                <w:sz w:val="24"/>
              </w:rPr>
              <w:t>Объем лыжной подготовки,</w:t>
            </w:r>
          </w:p>
          <w:p w:rsidR="007C3221" w:rsidRDefault="004C189F">
            <w:pPr>
              <w:pStyle w:val="TableParagraph"/>
              <w:spacing w:line="265" w:lineRule="exact"/>
              <w:ind w:left="146" w:right="129"/>
              <w:rPr>
                <w:sz w:val="24"/>
              </w:rPr>
            </w:pPr>
            <w:r>
              <w:rPr>
                <w:sz w:val="24"/>
              </w:rPr>
              <w:t>км</w:t>
            </w:r>
          </w:p>
        </w:tc>
        <w:tc>
          <w:tcPr>
            <w:tcW w:w="1133" w:type="dxa"/>
          </w:tcPr>
          <w:p w:rsidR="007C3221" w:rsidRDefault="003C31C2">
            <w:pPr>
              <w:pStyle w:val="TableParagraph"/>
              <w:spacing w:before="126"/>
              <w:ind w:left="25" w:right="1"/>
              <w:rPr>
                <w:sz w:val="24"/>
              </w:rPr>
            </w:pPr>
            <w:r>
              <w:rPr>
                <w:sz w:val="24"/>
              </w:rPr>
              <w:t>1</w:t>
            </w:r>
            <w:r>
              <w:rPr>
                <w:sz w:val="24"/>
                <w:lang w:val="ru-RU"/>
              </w:rPr>
              <w:t>1</w:t>
            </w:r>
            <w:r>
              <w:rPr>
                <w:sz w:val="24"/>
              </w:rPr>
              <w:t>00-1</w:t>
            </w:r>
            <w:r>
              <w:rPr>
                <w:sz w:val="24"/>
                <w:lang w:val="ru-RU"/>
              </w:rPr>
              <w:t>3</w:t>
            </w:r>
            <w:r w:rsidR="004C189F">
              <w:rPr>
                <w:sz w:val="24"/>
              </w:rPr>
              <w:t>00</w:t>
            </w:r>
          </w:p>
        </w:tc>
        <w:tc>
          <w:tcPr>
            <w:tcW w:w="1138" w:type="dxa"/>
          </w:tcPr>
          <w:p w:rsidR="007C3221" w:rsidRDefault="003C31C2">
            <w:pPr>
              <w:pStyle w:val="TableParagraph"/>
              <w:spacing w:before="126"/>
              <w:ind w:left="29" w:right="11"/>
              <w:rPr>
                <w:sz w:val="24"/>
              </w:rPr>
            </w:pPr>
            <w:r>
              <w:rPr>
                <w:sz w:val="24"/>
              </w:rPr>
              <w:t>1</w:t>
            </w:r>
            <w:r>
              <w:rPr>
                <w:sz w:val="24"/>
                <w:lang w:val="ru-RU"/>
              </w:rPr>
              <w:t>3</w:t>
            </w:r>
            <w:r>
              <w:rPr>
                <w:sz w:val="24"/>
              </w:rPr>
              <w:t>00-1</w:t>
            </w:r>
            <w:r>
              <w:rPr>
                <w:sz w:val="24"/>
                <w:lang w:val="ru-RU"/>
              </w:rPr>
              <w:t>5</w:t>
            </w:r>
            <w:r w:rsidR="004C189F">
              <w:rPr>
                <w:sz w:val="24"/>
              </w:rPr>
              <w:t>00</w:t>
            </w:r>
          </w:p>
        </w:tc>
        <w:tc>
          <w:tcPr>
            <w:tcW w:w="1138" w:type="dxa"/>
          </w:tcPr>
          <w:p w:rsidR="007C3221" w:rsidRDefault="003C31C2">
            <w:pPr>
              <w:pStyle w:val="TableParagraph"/>
              <w:spacing w:before="126"/>
              <w:ind w:left="20" w:right="12"/>
              <w:rPr>
                <w:sz w:val="24"/>
              </w:rPr>
            </w:pPr>
            <w:r>
              <w:rPr>
                <w:sz w:val="24"/>
              </w:rPr>
              <w:t>1</w:t>
            </w:r>
            <w:r>
              <w:rPr>
                <w:sz w:val="24"/>
                <w:lang w:val="ru-RU"/>
              </w:rPr>
              <w:t>7</w:t>
            </w:r>
            <w:r>
              <w:rPr>
                <w:sz w:val="24"/>
              </w:rPr>
              <w:t>00-2</w:t>
            </w:r>
            <w:r>
              <w:rPr>
                <w:sz w:val="24"/>
                <w:lang w:val="ru-RU"/>
              </w:rPr>
              <w:t>3</w:t>
            </w:r>
            <w:r w:rsidR="004C189F">
              <w:rPr>
                <w:sz w:val="24"/>
              </w:rPr>
              <w:t>00</w:t>
            </w:r>
          </w:p>
        </w:tc>
        <w:tc>
          <w:tcPr>
            <w:tcW w:w="1133" w:type="dxa"/>
          </w:tcPr>
          <w:p w:rsidR="007C3221" w:rsidRDefault="003C31C2">
            <w:pPr>
              <w:pStyle w:val="TableParagraph"/>
              <w:spacing w:before="126"/>
              <w:ind w:left="19" w:right="7"/>
              <w:rPr>
                <w:sz w:val="24"/>
              </w:rPr>
            </w:pPr>
            <w:r>
              <w:rPr>
                <w:sz w:val="24"/>
                <w:lang w:val="ru-RU"/>
              </w:rPr>
              <w:t>9</w:t>
            </w:r>
            <w:r>
              <w:rPr>
                <w:sz w:val="24"/>
              </w:rPr>
              <w:t>00-1</w:t>
            </w:r>
            <w:r>
              <w:rPr>
                <w:sz w:val="24"/>
                <w:lang w:val="ru-RU"/>
              </w:rPr>
              <w:t>1</w:t>
            </w:r>
            <w:r w:rsidR="004C189F">
              <w:rPr>
                <w:sz w:val="24"/>
              </w:rPr>
              <w:t>00</w:t>
            </w:r>
          </w:p>
        </w:tc>
        <w:tc>
          <w:tcPr>
            <w:tcW w:w="1133" w:type="dxa"/>
          </w:tcPr>
          <w:p w:rsidR="007C3221" w:rsidRDefault="003C31C2">
            <w:pPr>
              <w:pStyle w:val="TableParagraph"/>
              <w:spacing w:before="126"/>
              <w:ind w:left="19" w:right="7"/>
              <w:rPr>
                <w:sz w:val="24"/>
              </w:rPr>
            </w:pPr>
            <w:r>
              <w:rPr>
                <w:sz w:val="24"/>
              </w:rPr>
              <w:t>1</w:t>
            </w:r>
            <w:r>
              <w:rPr>
                <w:sz w:val="24"/>
                <w:lang w:val="ru-RU"/>
              </w:rPr>
              <w:t>1</w:t>
            </w:r>
            <w:r>
              <w:rPr>
                <w:sz w:val="24"/>
              </w:rPr>
              <w:t>00-1</w:t>
            </w:r>
            <w:r>
              <w:rPr>
                <w:sz w:val="24"/>
                <w:lang w:val="ru-RU"/>
              </w:rPr>
              <w:t>2</w:t>
            </w:r>
            <w:r w:rsidR="004C189F">
              <w:rPr>
                <w:sz w:val="24"/>
              </w:rPr>
              <w:t>00</w:t>
            </w:r>
          </w:p>
        </w:tc>
        <w:tc>
          <w:tcPr>
            <w:tcW w:w="1138" w:type="dxa"/>
          </w:tcPr>
          <w:p w:rsidR="007C3221" w:rsidRDefault="003C31C2">
            <w:pPr>
              <w:pStyle w:val="TableParagraph"/>
              <w:spacing w:before="126"/>
              <w:ind w:left="28" w:right="12"/>
              <w:rPr>
                <w:sz w:val="24"/>
              </w:rPr>
            </w:pPr>
            <w:r>
              <w:rPr>
                <w:sz w:val="24"/>
              </w:rPr>
              <w:t>1</w:t>
            </w:r>
            <w:r>
              <w:rPr>
                <w:sz w:val="24"/>
                <w:lang w:val="ru-RU"/>
              </w:rPr>
              <w:t>2</w:t>
            </w:r>
            <w:r>
              <w:rPr>
                <w:sz w:val="24"/>
              </w:rPr>
              <w:t>00-</w:t>
            </w:r>
            <w:r>
              <w:rPr>
                <w:sz w:val="24"/>
                <w:lang w:val="ru-RU"/>
              </w:rPr>
              <w:t>17</w:t>
            </w:r>
            <w:r w:rsidR="004C189F">
              <w:rPr>
                <w:sz w:val="24"/>
              </w:rPr>
              <w:t>00</w:t>
            </w:r>
          </w:p>
        </w:tc>
      </w:tr>
      <w:tr w:rsidR="007C3221">
        <w:trPr>
          <w:trHeight w:val="551"/>
        </w:trPr>
        <w:tc>
          <w:tcPr>
            <w:tcW w:w="3187" w:type="dxa"/>
            <w:tcBorders>
              <w:bottom w:val="single" w:sz="4" w:space="0" w:color="000000"/>
            </w:tcBorders>
          </w:tcPr>
          <w:p w:rsidR="007C3221" w:rsidRDefault="004C189F">
            <w:pPr>
              <w:pStyle w:val="TableParagraph"/>
              <w:spacing w:line="266" w:lineRule="exact"/>
              <w:ind w:left="146" w:right="127"/>
              <w:rPr>
                <w:sz w:val="24"/>
              </w:rPr>
            </w:pPr>
            <w:r>
              <w:rPr>
                <w:sz w:val="24"/>
              </w:rPr>
              <w:t>Объем роллерной</w:t>
            </w:r>
          </w:p>
          <w:p w:rsidR="007C3221" w:rsidRDefault="004C189F">
            <w:pPr>
              <w:pStyle w:val="TableParagraph"/>
              <w:spacing w:line="265" w:lineRule="exact"/>
              <w:ind w:left="146" w:right="128"/>
              <w:rPr>
                <w:sz w:val="24"/>
              </w:rPr>
            </w:pPr>
            <w:r>
              <w:rPr>
                <w:sz w:val="24"/>
              </w:rPr>
              <w:t>подготовки, км</w:t>
            </w:r>
          </w:p>
        </w:tc>
        <w:tc>
          <w:tcPr>
            <w:tcW w:w="1133" w:type="dxa"/>
            <w:tcBorders>
              <w:bottom w:val="single" w:sz="4" w:space="0" w:color="000000"/>
            </w:tcBorders>
          </w:tcPr>
          <w:p w:rsidR="007C3221" w:rsidRDefault="003C31C2">
            <w:pPr>
              <w:pStyle w:val="TableParagraph"/>
              <w:spacing w:before="131"/>
              <w:ind w:left="31" w:right="7"/>
              <w:rPr>
                <w:sz w:val="24"/>
              </w:rPr>
            </w:pPr>
            <w:r>
              <w:rPr>
                <w:sz w:val="24"/>
                <w:lang w:val="ru-RU"/>
              </w:rPr>
              <w:t>7</w:t>
            </w:r>
            <w:r>
              <w:rPr>
                <w:sz w:val="24"/>
              </w:rPr>
              <w:t>00-</w:t>
            </w:r>
            <w:r>
              <w:rPr>
                <w:sz w:val="24"/>
                <w:lang w:val="ru-RU"/>
              </w:rPr>
              <w:t>8</w:t>
            </w:r>
            <w:r w:rsidR="004C189F">
              <w:rPr>
                <w:sz w:val="24"/>
              </w:rPr>
              <w:t>00</w:t>
            </w:r>
          </w:p>
        </w:tc>
        <w:tc>
          <w:tcPr>
            <w:tcW w:w="1138" w:type="dxa"/>
            <w:tcBorders>
              <w:bottom w:val="single" w:sz="4" w:space="0" w:color="000000"/>
            </w:tcBorders>
          </w:tcPr>
          <w:p w:rsidR="007C3221" w:rsidRDefault="003C31C2">
            <w:pPr>
              <w:pStyle w:val="TableParagraph"/>
              <w:spacing w:before="131"/>
              <w:ind w:left="29" w:right="11"/>
              <w:rPr>
                <w:sz w:val="24"/>
              </w:rPr>
            </w:pPr>
            <w:r>
              <w:rPr>
                <w:sz w:val="24"/>
                <w:lang w:val="ru-RU"/>
              </w:rPr>
              <w:t>9</w:t>
            </w:r>
            <w:r>
              <w:rPr>
                <w:sz w:val="24"/>
              </w:rPr>
              <w:t>00-1</w:t>
            </w:r>
            <w:r>
              <w:rPr>
                <w:sz w:val="24"/>
                <w:lang w:val="ru-RU"/>
              </w:rPr>
              <w:t>0</w:t>
            </w:r>
            <w:r w:rsidR="004C189F">
              <w:rPr>
                <w:sz w:val="24"/>
              </w:rPr>
              <w:t>00</w:t>
            </w:r>
          </w:p>
        </w:tc>
        <w:tc>
          <w:tcPr>
            <w:tcW w:w="1138" w:type="dxa"/>
            <w:tcBorders>
              <w:bottom w:val="single" w:sz="4" w:space="0" w:color="000000"/>
            </w:tcBorders>
          </w:tcPr>
          <w:p w:rsidR="007C3221" w:rsidRDefault="003C31C2">
            <w:pPr>
              <w:pStyle w:val="TableParagraph"/>
              <w:spacing w:before="131"/>
              <w:ind w:left="20" w:right="12"/>
              <w:rPr>
                <w:sz w:val="24"/>
              </w:rPr>
            </w:pPr>
            <w:r>
              <w:rPr>
                <w:sz w:val="24"/>
              </w:rPr>
              <w:t>1</w:t>
            </w:r>
            <w:r>
              <w:rPr>
                <w:sz w:val="24"/>
                <w:lang w:val="ru-RU"/>
              </w:rPr>
              <w:t>1</w:t>
            </w:r>
            <w:r>
              <w:rPr>
                <w:sz w:val="24"/>
              </w:rPr>
              <w:t>00-1</w:t>
            </w:r>
            <w:r>
              <w:rPr>
                <w:sz w:val="24"/>
                <w:lang w:val="ru-RU"/>
              </w:rPr>
              <w:t>2</w:t>
            </w:r>
            <w:r w:rsidR="004C189F">
              <w:rPr>
                <w:sz w:val="24"/>
              </w:rPr>
              <w:t>00</w:t>
            </w:r>
          </w:p>
        </w:tc>
        <w:tc>
          <w:tcPr>
            <w:tcW w:w="1133" w:type="dxa"/>
            <w:tcBorders>
              <w:bottom w:val="single" w:sz="4" w:space="0" w:color="000000"/>
            </w:tcBorders>
          </w:tcPr>
          <w:p w:rsidR="007C3221" w:rsidRDefault="003C31C2">
            <w:pPr>
              <w:pStyle w:val="TableParagraph"/>
              <w:spacing w:before="131"/>
              <w:ind w:left="19" w:right="7"/>
              <w:rPr>
                <w:sz w:val="24"/>
              </w:rPr>
            </w:pPr>
            <w:r>
              <w:rPr>
                <w:sz w:val="24"/>
                <w:lang w:val="ru-RU"/>
              </w:rPr>
              <w:t>5</w:t>
            </w:r>
            <w:r>
              <w:rPr>
                <w:sz w:val="24"/>
              </w:rPr>
              <w:t>00-</w:t>
            </w:r>
            <w:r>
              <w:rPr>
                <w:sz w:val="24"/>
                <w:lang w:val="ru-RU"/>
              </w:rPr>
              <w:t>6</w:t>
            </w:r>
            <w:r w:rsidR="004C189F">
              <w:rPr>
                <w:sz w:val="24"/>
              </w:rPr>
              <w:t>00</w:t>
            </w:r>
          </w:p>
        </w:tc>
        <w:tc>
          <w:tcPr>
            <w:tcW w:w="1133" w:type="dxa"/>
            <w:tcBorders>
              <w:bottom w:val="single" w:sz="4" w:space="0" w:color="000000"/>
            </w:tcBorders>
          </w:tcPr>
          <w:p w:rsidR="007C3221" w:rsidRDefault="003C31C2">
            <w:pPr>
              <w:pStyle w:val="TableParagraph"/>
              <w:spacing w:before="131"/>
              <w:ind w:left="19" w:right="7"/>
              <w:rPr>
                <w:sz w:val="24"/>
              </w:rPr>
            </w:pPr>
            <w:r>
              <w:rPr>
                <w:sz w:val="24"/>
                <w:lang w:val="ru-RU"/>
              </w:rPr>
              <w:t>7</w:t>
            </w:r>
            <w:r>
              <w:rPr>
                <w:sz w:val="24"/>
              </w:rPr>
              <w:t>00-</w:t>
            </w:r>
            <w:r>
              <w:rPr>
                <w:sz w:val="24"/>
                <w:lang w:val="ru-RU"/>
              </w:rPr>
              <w:t>8</w:t>
            </w:r>
            <w:r w:rsidR="004C189F">
              <w:rPr>
                <w:sz w:val="24"/>
              </w:rPr>
              <w:t>00</w:t>
            </w:r>
          </w:p>
        </w:tc>
        <w:tc>
          <w:tcPr>
            <w:tcW w:w="1138" w:type="dxa"/>
            <w:tcBorders>
              <w:bottom w:val="single" w:sz="4" w:space="0" w:color="000000"/>
            </w:tcBorders>
          </w:tcPr>
          <w:p w:rsidR="007C3221" w:rsidRDefault="003C31C2">
            <w:pPr>
              <w:pStyle w:val="TableParagraph"/>
              <w:spacing w:before="131"/>
              <w:ind w:left="28" w:right="12"/>
              <w:rPr>
                <w:sz w:val="24"/>
              </w:rPr>
            </w:pPr>
            <w:r>
              <w:rPr>
                <w:sz w:val="24"/>
                <w:lang w:val="ru-RU"/>
              </w:rPr>
              <w:t>9</w:t>
            </w:r>
            <w:r>
              <w:rPr>
                <w:sz w:val="24"/>
              </w:rPr>
              <w:t>00-1</w:t>
            </w:r>
            <w:r>
              <w:rPr>
                <w:sz w:val="24"/>
                <w:lang w:val="ru-RU"/>
              </w:rPr>
              <w:t>0</w:t>
            </w:r>
            <w:r w:rsidR="004C189F">
              <w:rPr>
                <w:sz w:val="24"/>
              </w:rPr>
              <w:t>00</w:t>
            </w:r>
          </w:p>
        </w:tc>
      </w:tr>
      <w:tr w:rsidR="007C3221">
        <w:trPr>
          <w:trHeight w:val="455"/>
        </w:trPr>
        <w:tc>
          <w:tcPr>
            <w:tcW w:w="3187" w:type="dxa"/>
            <w:tcBorders>
              <w:top w:val="single" w:sz="4" w:space="0" w:color="000000"/>
              <w:left w:val="single" w:sz="4" w:space="0" w:color="000000"/>
              <w:bottom w:val="single" w:sz="4" w:space="0" w:color="000000"/>
            </w:tcBorders>
          </w:tcPr>
          <w:p w:rsidR="007C3221" w:rsidRDefault="004C189F">
            <w:pPr>
              <w:pStyle w:val="TableParagraph"/>
              <w:spacing w:before="78"/>
              <w:ind w:left="254"/>
              <w:jc w:val="left"/>
              <w:rPr>
                <w:sz w:val="24"/>
              </w:rPr>
            </w:pPr>
            <w:r>
              <w:rPr>
                <w:sz w:val="24"/>
              </w:rPr>
              <w:t>Объем бега, имитации, км</w:t>
            </w:r>
          </w:p>
        </w:tc>
        <w:tc>
          <w:tcPr>
            <w:tcW w:w="1133" w:type="dxa"/>
            <w:tcBorders>
              <w:top w:val="single" w:sz="4" w:space="0" w:color="000000"/>
              <w:bottom w:val="single" w:sz="4" w:space="0" w:color="000000"/>
            </w:tcBorders>
          </w:tcPr>
          <w:p w:rsidR="007C3221" w:rsidRDefault="003C31C2">
            <w:pPr>
              <w:pStyle w:val="TableParagraph"/>
              <w:spacing w:before="78"/>
              <w:ind w:left="25" w:right="1"/>
              <w:rPr>
                <w:sz w:val="24"/>
              </w:rPr>
            </w:pPr>
            <w:r>
              <w:rPr>
                <w:sz w:val="24"/>
              </w:rPr>
              <w:t>1</w:t>
            </w:r>
            <w:r>
              <w:rPr>
                <w:sz w:val="24"/>
                <w:lang w:val="ru-RU"/>
              </w:rPr>
              <w:t>2</w:t>
            </w:r>
            <w:r>
              <w:rPr>
                <w:sz w:val="24"/>
              </w:rPr>
              <w:t>00-1</w:t>
            </w:r>
            <w:r>
              <w:rPr>
                <w:sz w:val="24"/>
                <w:lang w:val="ru-RU"/>
              </w:rPr>
              <w:t>3</w:t>
            </w:r>
            <w:r w:rsidR="004C189F">
              <w:rPr>
                <w:sz w:val="24"/>
              </w:rPr>
              <w:t>00</w:t>
            </w:r>
          </w:p>
        </w:tc>
        <w:tc>
          <w:tcPr>
            <w:tcW w:w="1138" w:type="dxa"/>
            <w:tcBorders>
              <w:top w:val="single" w:sz="4" w:space="0" w:color="000000"/>
              <w:bottom w:val="single" w:sz="4" w:space="0" w:color="000000"/>
            </w:tcBorders>
          </w:tcPr>
          <w:p w:rsidR="007C3221" w:rsidRDefault="003C31C2">
            <w:pPr>
              <w:pStyle w:val="TableParagraph"/>
              <w:spacing w:before="78"/>
              <w:ind w:left="29" w:right="11"/>
              <w:rPr>
                <w:sz w:val="24"/>
              </w:rPr>
            </w:pPr>
            <w:r>
              <w:rPr>
                <w:sz w:val="24"/>
              </w:rPr>
              <w:t>1</w:t>
            </w:r>
            <w:r>
              <w:rPr>
                <w:sz w:val="24"/>
                <w:lang w:val="ru-RU"/>
              </w:rPr>
              <w:t>1</w:t>
            </w:r>
            <w:r>
              <w:rPr>
                <w:sz w:val="24"/>
              </w:rPr>
              <w:t>00-1</w:t>
            </w:r>
            <w:r>
              <w:rPr>
                <w:sz w:val="24"/>
                <w:lang w:val="ru-RU"/>
              </w:rPr>
              <w:t>3</w:t>
            </w:r>
            <w:r w:rsidR="004C189F">
              <w:rPr>
                <w:sz w:val="24"/>
              </w:rPr>
              <w:t>00</w:t>
            </w:r>
          </w:p>
        </w:tc>
        <w:tc>
          <w:tcPr>
            <w:tcW w:w="1138" w:type="dxa"/>
            <w:tcBorders>
              <w:top w:val="single" w:sz="4" w:space="0" w:color="000000"/>
              <w:bottom w:val="single" w:sz="4" w:space="0" w:color="000000"/>
            </w:tcBorders>
          </w:tcPr>
          <w:p w:rsidR="007C3221" w:rsidRDefault="003C31C2">
            <w:pPr>
              <w:pStyle w:val="TableParagraph"/>
              <w:spacing w:before="78"/>
              <w:ind w:left="20" w:right="12"/>
              <w:rPr>
                <w:sz w:val="24"/>
              </w:rPr>
            </w:pPr>
            <w:r>
              <w:rPr>
                <w:sz w:val="24"/>
              </w:rPr>
              <w:t>1</w:t>
            </w:r>
            <w:r>
              <w:rPr>
                <w:sz w:val="24"/>
                <w:lang w:val="ru-RU"/>
              </w:rPr>
              <w:t>2</w:t>
            </w:r>
            <w:r>
              <w:rPr>
                <w:sz w:val="24"/>
              </w:rPr>
              <w:t>00-1</w:t>
            </w:r>
            <w:r>
              <w:rPr>
                <w:sz w:val="24"/>
                <w:lang w:val="ru-RU"/>
              </w:rPr>
              <w:t>4</w:t>
            </w:r>
            <w:r w:rsidR="004C189F">
              <w:rPr>
                <w:sz w:val="24"/>
              </w:rPr>
              <w:t>00</w:t>
            </w:r>
          </w:p>
        </w:tc>
        <w:tc>
          <w:tcPr>
            <w:tcW w:w="1133" w:type="dxa"/>
            <w:tcBorders>
              <w:top w:val="single" w:sz="4" w:space="0" w:color="000000"/>
              <w:bottom w:val="single" w:sz="4" w:space="0" w:color="000000"/>
            </w:tcBorders>
          </w:tcPr>
          <w:p w:rsidR="007C3221" w:rsidRDefault="004C189F">
            <w:pPr>
              <w:pStyle w:val="TableParagraph"/>
              <w:spacing w:before="78"/>
              <w:ind w:left="19" w:right="7"/>
              <w:rPr>
                <w:sz w:val="24"/>
              </w:rPr>
            </w:pPr>
            <w:r>
              <w:rPr>
                <w:sz w:val="24"/>
              </w:rPr>
              <w:t>1</w:t>
            </w:r>
            <w:r w:rsidR="003C31C2">
              <w:rPr>
                <w:sz w:val="24"/>
                <w:lang w:val="ru-RU"/>
              </w:rPr>
              <w:t>0</w:t>
            </w:r>
            <w:r w:rsidR="003C31C2">
              <w:rPr>
                <w:sz w:val="24"/>
              </w:rPr>
              <w:t>00-1</w:t>
            </w:r>
            <w:r w:rsidR="003C31C2">
              <w:rPr>
                <w:sz w:val="24"/>
                <w:lang w:val="ru-RU"/>
              </w:rPr>
              <w:t>1</w:t>
            </w:r>
            <w:r>
              <w:rPr>
                <w:sz w:val="24"/>
              </w:rPr>
              <w:t>00</w:t>
            </w:r>
          </w:p>
        </w:tc>
        <w:tc>
          <w:tcPr>
            <w:tcW w:w="1133" w:type="dxa"/>
            <w:tcBorders>
              <w:top w:val="single" w:sz="4" w:space="0" w:color="000000"/>
              <w:bottom w:val="single" w:sz="4" w:space="0" w:color="000000"/>
            </w:tcBorders>
          </w:tcPr>
          <w:p w:rsidR="007C3221" w:rsidRDefault="003C31C2">
            <w:pPr>
              <w:pStyle w:val="TableParagraph"/>
              <w:spacing w:before="78"/>
              <w:ind w:left="19" w:right="7"/>
              <w:rPr>
                <w:sz w:val="24"/>
              </w:rPr>
            </w:pPr>
            <w:r>
              <w:rPr>
                <w:sz w:val="24"/>
              </w:rPr>
              <w:t>1</w:t>
            </w:r>
            <w:r>
              <w:rPr>
                <w:sz w:val="24"/>
                <w:lang w:val="ru-RU"/>
              </w:rPr>
              <w:t>0</w:t>
            </w:r>
            <w:r>
              <w:rPr>
                <w:sz w:val="24"/>
              </w:rPr>
              <w:t>00-1</w:t>
            </w:r>
            <w:r>
              <w:rPr>
                <w:sz w:val="24"/>
                <w:lang w:val="ru-RU"/>
              </w:rPr>
              <w:t>2</w:t>
            </w:r>
            <w:r w:rsidR="004C189F">
              <w:rPr>
                <w:sz w:val="24"/>
              </w:rPr>
              <w:t>00</w:t>
            </w:r>
          </w:p>
        </w:tc>
        <w:tc>
          <w:tcPr>
            <w:tcW w:w="1138" w:type="dxa"/>
            <w:tcBorders>
              <w:top w:val="single" w:sz="4" w:space="0" w:color="000000"/>
              <w:bottom w:val="single" w:sz="4" w:space="0" w:color="000000"/>
              <w:right w:val="single" w:sz="4" w:space="0" w:color="000000"/>
            </w:tcBorders>
          </w:tcPr>
          <w:p w:rsidR="007C3221" w:rsidRDefault="003C31C2">
            <w:pPr>
              <w:pStyle w:val="TableParagraph"/>
              <w:spacing w:before="78"/>
              <w:ind w:left="29" w:right="16"/>
              <w:rPr>
                <w:sz w:val="24"/>
              </w:rPr>
            </w:pPr>
            <w:r>
              <w:rPr>
                <w:sz w:val="24"/>
              </w:rPr>
              <w:t>1</w:t>
            </w:r>
            <w:r>
              <w:rPr>
                <w:sz w:val="24"/>
                <w:lang w:val="ru-RU"/>
              </w:rPr>
              <w:t>1</w:t>
            </w:r>
            <w:r>
              <w:rPr>
                <w:sz w:val="24"/>
              </w:rPr>
              <w:t>00-1</w:t>
            </w:r>
            <w:r>
              <w:rPr>
                <w:sz w:val="24"/>
                <w:lang w:val="ru-RU"/>
              </w:rPr>
              <w:t>3</w:t>
            </w:r>
            <w:r w:rsidR="004C189F">
              <w:rPr>
                <w:sz w:val="24"/>
              </w:rPr>
              <w:t>00</w:t>
            </w:r>
          </w:p>
        </w:tc>
      </w:tr>
    </w:tbl>
    <w:p w:rsidR="007C3221" w:rsidRDefault="007C3221">
      <w:pPr>
        <w:pStyle w:val="a3"/>
        <w:spacing w:before="5"/>
        <w:ind w:left="0"/>
        <w:jc w:val="left"/>
        <w:rPr>
          <w:sz w:val="23"/>
        </w:rPr>
      </w:pPr>
    </w:p>
    <w:p w:rsidR="007C3221" w:rsidRDefault="004C189F">
      <w:pPr>
        <w:pStyle w:val="Heading1"/>
        <w:spacing w:before="1" w:line="272" w:lineRule="exact"/>
        <w:ind w:left="393" w:right="517"/>
        <w:jc w:val="center"/>
      </w:pPr>
      <w:r>
        <w:t>Техническая подготовка</w:t>
      </w:r>
    </w:p>
    <w:p w:rsidR="007C3221" w:rsidRPr="004C189F" w:rsidRDefault="004C189F">
      <w:pPr>
        <w:pStyle w:val="a3"/>
        <w:ind w:right="414" w:firstLine="710"/>
        <w:rPr>
          <w:lang w:val="ru-RU"/>
        </w:rPr>
      </w:pPr>
      <w:r w:rsidRPr="004C189F">
        <w:rPr>
          <w:lang w:val="ru-RU"/>
        </w:rP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7C3221" w:rsidRPr="004C189F" w:rsidRDefault="004C189F">
      <w:pPr>
        <w:pStyle w:val="a3"/>
        <w:ind w:right="414" w:firstLine="710"/>
        <w:rPr>
          <w:lang w:val="ru-RU"/>
        </w:rPr>
      </w:pPr>
      <w:r w:rsidRPr="004C189F">
        <w:rPr>
          <w:lang w:val="ru-RU"/>
        </w:rPr>
        <w:t>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7C3221" w:rsidRPr="004C189F" w:rsidRDefault="004C189F">
      <w:pPr>
        <w:pStyle w:val="Heading1"/>
        <w:spacing w:before="1"/>
        <w:ind w:left="1101" w:right="518"/>
        <w:jc w:val="center"/>
        <w:rPr>
          <w:lang w:val="ru-RU"/>
        </w:rPr>
      </w:pPr>
      <w:r w:rsidRPr="004C189F">
        <w:rPr>
          <w:lang w:val="ru-RU"/>
        </w:rPr>
        <w:t>Теоретическая подготовка</w:t>
      </w:r>
    </w:p>
    <w:p w:rsidR="007C3221" w:rsidRPr="004C189F" w:rsidRDefault="004C189F">
      <w:pPr>
        <w:pStyle w:val="a3"/>
        <w:spacing w:before="1" w:after="12" w:line="237" w:lineRule="auto"/>
        <w:ind w:left="384" w:right="518"/>
        <w:jc w:val="center"/>
        <w:rPr>
          <w:lang w:val="ru-RU"/>
        </w:rPr>
      </w:pPr>
      <w:r w:rsidRPr="004C189F">
        <w:rPr>
          <w:lang w:val="ru-RU"/>
        </w:rPr>
        <w:t>Таблица 18. Примерный тематический план теоретической подготовки на этапе углубленной подготовки</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4"/>
        <w:gridCol w:w="5548"/>
        <w:gridCol w:w="1161"/>
        <w:gridCol w:w="1276"/>
        <w:gridCol w:w="1276"/>
      </w:tblGrid>
      <w:tr w:rsidR="007C3221">
        <w:trPr>
          <w:trHeight w:val="277"/>
        </w:trPr>
        <w:tc>
          <w:tcPr>
            <w:tcW w:w="734" w:type="dxa"/>
            <w:vMerge w:val="restart"/>
          </w:tcPr>
          <w:p w:rsidR="007C3221" w:rsidRDefault="004C189F">
            <w:pPr>
              <w:pStyle w:val="TableParagraph"/>
              <w:spacing w:before="6" w:line="274" w:lineRule="exact"/>
              <w:ind w:left="203" w:right="106" w:hanging="68"/>
              <w:jc w:val="left"/>
              <w:rPr>
                <w:sz w:val="24"/>
              </w:rPr>
            </w:pPr>
            <w:r>
              <w:rPr>
                <w:sz w:val="24"/>
              </w:rPr>
              <w:t>№№ п/п</w:t>
            </w:r>
          </w:p>
        </w:tc>
        <w:tc>
          <w:tcPr>
            <w:tcW w:w="5548" w:type="dxa"/>
            <w:vMerge w:val="restart"/>
          </w:tcPr>
          <w:p w:rsidR="007C3221" w:rsidRDefault="004C189F">
            <w:pPr>
              <w:pStyle w:val="TableParagraph"/>
              <w:spacing w:before="135"/>
              <w:ind w:left="570" w:right="553"/>
              <w:rPr>
                <w:sz w:val="24"/>
              </w:rPr>
            </w:pPr>
            <w:r>
              <w:rPr>
                <w:sz w:val="24"/>
              </w:rPr>
              <w:t>Тема</w:t>
            </w:r>
          </w:p>
        </w:tc>
        <w:tc>
          <w:tcPr>
            <w:tcW w:w="3713" w:type="dxa"/>
            <w:gridSpan w:val="3"/>
          </w:tcPr>
          <w:p w:rsidR="007C3221" w:rsidRDefault="004C189F">
            <w:pPr>
              <w:pStyle w:val="TableParagraph"/>
              <w:spacing w:line="258" w:lineRule="exact"/>
              <w:ind w:left="1164"/>
              <w:jc w:val="left"/>
              <w:rPr>
                <w:sz w:val="24"/>
              </w:rPr>
            </w:pPr>
            <w:r>
              <w:rPr>
                <w:sz w:val="24"/>
              </w:rPr>
              <w:t>Год обучения</w:t>
            </w:r>
          </w:p>
        </w:tc>
      </w:tr>
      <w:tr w:rsidR="007C3221">
        <w:trPr>
          <w:trHeight w:val="272"/>
        </w:trPr>
        <w:tc>
          <w:tcPr>
            <w:tcW w:w="734" w:type="dxa"/>
            <w:vMerge/>
            <w:tcBorders>
              <w:top w:val="nil"/>
            </w:tcBorders>
          </w:tcPr>
          <w:p w:rsidR="007C3221" w:rsidRDefault="007C3221">
            <w:pPr>
              <w:rPr>
                <w:sz w:val="2"/>
                <w:szCs w:val="2"/>
              </w:rPr>
            </w:pPr>
          </w:p>
        </w:tc>
        <w:tc>
          <w:tcPr>
            <w:tcW w:w="5548" w:type="dxa"/>
            <w:vMerge/>
            <w:tcBorders>
              <w:top w:val="nil"/>
            </w:tcBorders>
          </w:tcPr>
          <w:p w:rsidR="007C3221" w:rsidRDefault="007C3221">
            <w:pPr>
              <w:rPr>
                <w:sz w:val="2"/>
                <w:szCs w:val="2"/>
              </w:rPr>
            </w:pPr>
          </w:p>
        </w:tc>
        <w:tc>
          <w:tcPr>
            <w:tcW w:w="1161" w:type="dxa"/>
          </w:tcPr>
          <w:p w:rsidR="007C3221" w:rsidRDefault="004C189F">
            <w:pPr>
              <w:pStyle w:val="TableParagraph"/>
              <w:spacing w:line="253" w:lineRule="exact"/>
              <w:ind w:left="401" w:right="376"/>
              <w:rPr>
                <w:sz w:val="24"/>
              </w:rPr>
            </w:pPr>
            <w:r>
              <w:rPr>
                <w:sz w:val="24"/>
              </w:rPr>
              <w:t>3-й</w:t>
            </w:r>
          </w:p>
        </w:tc>
        <w:tc>
          <w:tcPr>
            <w:tcW w:w="1276" w:type="dxa"/>
          </w:tcPr>
          <w:p w:rsidR="007C3221" w:rsidRDefault="004C189F">
            <w:pPr>
              <w:pStyle w:val="TableParagraph"/>
              <w:spacing w:line="253" w:lineRule="exact"/>
              <w:ind w:left="479"/>
              <w:jc w:val="left"/>
              <w:rPr>
                <w:sz w:val="24"/>
              </w:rPr>
            </w:pPr>
            <w:r>
              <w:rPr>
                <w:sz w:val="24"/>
              </w:rPr>
              <w:t>4-й</w:t>
            </w:r>
          </w:p>
        </w:tc>
        <w:tc>
          <w:tcPr>
            <w:tcW w:w="1276" w:type="dxa"/>
          </w:tcPr>
          <w:p w:rsidR="007C3221" w:rsidRDefault="004C189F">
            <w:pPr>
              <w:pStyle w:val="TableParagraph"/>
              <w:spacing w:line="253" w:lineRule="exact"/>
              <w:ind w:left="484"/>
              <w:jc w:val="left"/>
              <w:rPr>
                <w:sz w:val="24"/>
              </w:rPr>
            </w:pPr>
            <w:r>
              <w:rPr>
                <w:sz w:val="24"/>
              </w:rPr>
              <w:t>5-й</w:t>
            </w:r>
          </w:p>
        </w:tc>
      </w:tr>
      <w:tr w:rsidR="007C3221">
        <w:trPr>
          <w:trHeight w:val="277"/>
        </w:trPr>
        <w:tc>
          <w:tcPr>
            <w:tcW w:w="734" w:type="dxa"/>
          </w:tcPr>
          <w:p w:rsidR="007C3221" w:rsidRDefault="004C189F">
            <w:pPr>
              <w:pStyle w:val="TableParagraph"/>
              <w:spacing w:line="258" w:lineRule="exact"/>
              <w:ind w:left="304"/>
              <w:jc w:val="left"/>
              <w:rPr>
                <w:sz w:val="24"/>
              </w:rPr>
            </w:pPr>
            <w:r>
              <w:rPr>
                <w:w w:val="99"/>
                <w:sz w:val="24"/>
              </w:rPr>
              <w:t>1</w:t>
            </w:r>
          </w:p>
        </w:tc>
        <w:tc>
          <w:tcPr>
            <w:tcW w:w="5548" w:type="dxa"/>
          </w:tcPr>
          <w:p w:rsidR="007C3221" w:rsidRDefault="004C189F">
            <w:pPr>
              <w:pStyle w:val="TableParagraph"/>
              <w:spacing w:line="258" w:lineRule="exact"/>
              <w:ind w:left="578" w:right="553"/>
              <w:rPr>
                <w:sz w:val="24"/>
              </w:rPr>
            </w:pPr>
            <w:r>
              <w:rPr>
                <w:sz w:val="24"/>
              </w:rPr>
              <w:t>Перспективы подготовки юных лыжников</w:t>
            </w:r>
          </w:p>
        </w:tc>
        <w:tc>
          <w:tcPr>
            <w:tcW w:w="1161" w:type="dxa"/>
          </w:tcPr>
          <w:p w:rsidR="007C3221" w:rsidRDefault="004C189F">
            <w:pPr>
              <w:pStyle w:val="TableParagraph"/>
              <w:spacing w:line="258" w:lineRule="exact"/>
              <w:ind w:left="26"/>
              <w:rPr>
                <w:sz w:val="24"/>
              </w:rPr>
            </w:pPr>
            <w:r>
              <w:rPr>
                <w:w w:val="99"/>
                <w:sz w:val="24"/>
              </w:rPr>
              <w:t>3</w:t>
            </w:r>
          </w:p>
        </w:tc>
        <w:tc>
          <w:tcPr>
            <w:tcW w:w="1276" w:type="dxa"/>
          </w:tcPr>
          <w:p w:rsidR="007C3221" w:rsidRDefault="004C189F">
            <w:pPr>
              <w:pStyle w:val="TableParagraph"/>
              <w:spacing w:line="258" w:lineRule="exact"/>
              <w:ind w:left="579"/>
              <w:jc w:val="left"/>
              <w:rPr>
                <w:sz w:val="24"/>
              </w:rPr>
            </w:pPr>
            <w:r>
              <w:rPr>
                <w:w w:val="99"/>
                <w:sz w:val="24"/>
              </w:rPr>
              <w:t>4</w:t>
            </w:r>
          </w:p>
        </w:tc>
        <w:tc>
          <w:tcPr>
            <w:tcW w:w="1276" w:type="dxa"/>
          </w:tcPr>
          <w:p w:rsidR="007C3221" w:rsidRDefault="004C189F">
            <w:pPr>
              <w:pStyle w:val="TableParagraph"/>
              <w:spacing w:line="258" w:lineRule="exact"/>
              <w:ind w:left="585"/>
              <w:jc w:val="left"/>
              <w:rPr>
                <w:sz w:val="24"/>
              </w:rPr>
            </w:pPr>
            <w:r>
              <w:rPr>
                <w:w w:val="99"/>
                <w:sz w:val="24"/>
              </w:rPr>
              <w:t>4</w:t>
            </w:r>
          </w:p>
        </w:tc>
      </w:tr>
      <w:tr w:rsidR="007C3221">
        <w:trPr>
          <w:trHeight w:val="825"/>
        </w:trPr>
        <w:tc>
          <w:tcPr>
            <w:tcW w:w="734" w:type="dxa"/>
          </w:tcPr>
          <w:p w:rsidR="007C3221" w:rsidRDefault="007C3221">
            <w:pPr>
              <w:pStyle w:val="TableParagraph"/>
              <w:jc w:val="left"/>
              <w:rPr>
                <w:sz w:val="23"/>
              </w:rPr>
            </w:pPr>
          </w:p>
          <w:p w:rsidR="007C3221" w:rsidRDefault="004C189F">
            <w:pPr>
              <w:pStyle w:val="TableParagraph"/>
              <w:ind w:left="275"/>
              <w:jc w:val="left"/>
              <w:rPr>
                <w:sz w:val="24"/>
              </w:rPr>
            </w:pPr>
            <w:r>
              <w:rPr>
                <w:sz w:val="24"/>
              </w:rPr>
              <w:t>2.</w:t>
            </w:r>
          </w:p>
        </w:tc>
        <w:tc>
          <w:tcPr>
            <w:tcW w:w="5548" w:type="dxa"/>
          </w:tcPr>
          <w:p w:rsidR="007C3221" w:rsidRPr="004C189F" w:rsidRDefault="004C189F">
            <w:pPr>
              <w:pStyle w:val="TableParagraph"/>
              <w:spacing w:line="237" w:lineRule="auto"/>
              <w:ind w:left="477" w:right="453" w:hanging="1"/>
              <w:rPr>
                <w:sz w:val="24"/>
                <w:lang w:val="ru-RU"/>
              </w:rPr>
            </w:pPr>
            <w:proofErr w:type="gramStart"/>
            <w:r w:rsidRPr="004C189F">
              <w:rPr>
                <w:sz w:val="24"/>
                <w:lang w:val="ru-RU"/>
              </w:rPr>
              <w:t>Педагогический и врачебный контроль, физические возможности и функциональной</w:t>
            </w:r>
            <w:proofErr w:type="gramEnd"/>
          </w:p>
          <w:p w:rsidR="007C3221" w:rsidRDefault="004C189F">
            <w:pPr>
              <w:pStyle w:val="TableParagraph"/>
              <w:spacing w:line="261" w:lineRule="exact"/>
              <w:ind w:left="577" w:right="553"/>
              <w:rPr>
                <w:sz w:val="24"/>
              </w:rPr>
            </w:pPr>
            <w:r>
              <w:rPr>
                <w:sz w:val="24"/>
              </w:rPr>
              <w:t>состояние организма спортсмена</w:t>
            </w:r>
          </w:p>
        </w:tc>
        <w:tc>
          <w:tcPr>
            <w:tcW w:w="1161" w:type="dxa"/>
          </w:tcPr>
          <w:p w:rsidR="007C3221" w:rsidRDefault="007C3221">
            <w:pPr>
              <w:pStyle w:val="TableParagraph"/>
              <w:jc w:val="left"/>
              <w:rPr>
                <w:sz w:val="23"/>
              </w:rPr>
            </w:pPr>
          </w:p>
          <w:p w:rsidR="007C3221" w:rsidRDefault="004C189F">
            <w:pPr>
              <w:pStyle w:val="TableParagraph"/>
              <w:ind w:left="26"/>
              <w:rPr>
                <w:sz w:val="24"/>
              </w:rPr>
            </w:pPr>
            <w:r>
              <w:rPr>
                <w:w w:val="99"/>
                <w:sz w:val="24"/>
              </w:rPr>
              <w:t>9</w:t>
            </w:r>
          </w:p>
        </w:tc>
        <w:tc>
          <w:tcPr>
            <w:tcW w:w="1276" w:type="dxa"/>
          </w:tcPr>
          <w:p w:rsidR="007C3221" w:rsidRDefault="007C3221">
            <w:pPr>
              <w:pStyle w:val="TableParagraph"/>
              <w:jc w:val="left"/>
              <w:rPr>
                <w:sz w:val="23"/>
              </w:rPr>
            </w:pPr>
          </w:p>
          <w:p w:rsidR="007C3221" w:rsidRDefault="004C189F">
            <w:pPr>
              <w:pStyle w:val="TableParagraph"/>
              <w:ind w:left="522"/>
              <w:jc w:val="left"/>
              <w:rPr>
                <w:sz w:val="24"/>
              </w:rPr>
            </w:pPr>
            <w:r>
              <w:rPr>
                <w:sz w:val="24"/>
              </w:rPr>
              <w:t>10</w:t>
            </w:r>
          </w:p>
        </w:tc>
        <w:tc>
          <w:tcPr>
            <w:tcW w:w="1276" w:type="dxa"/>
          </w:tcPr>
          <w:p w:rsidR="007C3221" w:rsidRDefault="007C3221">
            <w:pPr>
              <w:pStyle w:val="TableParagraph"/>
              <w:jc w:val="left"/>
              <w:rPr>
                <w:sz w:val="23"/>
              </w:rPr>
            </w:pPr>
          </w:p>
          <w:p w:rsidR="007C3221" w:rsidRDefault="004C189F">
            <w:pPr>
              <w:pStyle w:val="TableParagraph"/>
              <w:ind w:left="527"/>
              <w:jc w:val="left"/>
              <w:rPr>
                <w:sz w:val="24"/>
              </w:rPr>
            </w:pPr>
            <w:r>
              <w:rPr>
                <w:sz w:val="24"/>
              </w:rPr>
              <w:t>10</w:t>
            </w:r>
          </w:p>
        </w:tc>
      </w:tr>
      <w:tr w:rsidR="007C3221">
        <w:trPr>
          <w:trHeight w:val="277"/>
        </w:trPr>
        <w:tc>
          <w:tcPr>
            <w:tcW w:w="734" w:type="dxa"/>
          </w:tcPr>
          <w:p w:rsidR="007C3221" w:rsidRDefault="004C189F">
            <w:pPr>
              <w:pStyle w:val="TableParagraph"/>
              <w:spacing w:line="258" w:lineRule="exact"/>
              <w:ind w:left="275"/>
              <w:jc w:val="left"/>
              <w:rPr>
                <w:sz w:val="24"/>
              </w:rPr>
            </w:pPr>
            <w:r>
              <w:rPr>
                <w:sz w:val="24"/>
              </w:rPr>
              <w:t>3.</w:t>
            </w:r>
          </w:p>
        </w:tc>
        <w:tc>
          <w:tcPr>
            <w:tcW w:w="5548" w:type="dxa"/>
          </w:tcPr>
          <w:p w:rsidR="007C3221" w:rsidRDefault="004C189F">
            <w:pPr>
              <w:pStyle w:val="TableParagraph"/>
              <w:spacing w:line="258" w:lineRule="exact"/>
              <w:ind w:left="573" w:right="553"/>
              <w:rPr>
                <w:sz w:val="24"/>
              </w:rPr>
            </w:pPr>
            <w:r>
              <w:rPr>
                <w:sz w:val="24"/>
              </w:rPr>
              <w:t>Основы техники лыжных ходов</w:t>
            </w:r>
          </w:p>
        </w:tc>
        <w:tc>
          <w:tcPr>
            <w:tcW w:w="1161" w:type="dxa"/>
          </w:tcPr>
          <w:p w:rsidR="007C3221" w:rsidRDefault="004C189F">
            <w:pPr>
              <w:pStyle w:val="TableParagraph"/>
              <w:spacing w:line="258" w:lineRule="exact"/>
              <w:ind w:left="26"/>
              <w:rPr>
                <w:sz w:val="24"/>
              </w:rPr>
            </w:pPr>
            <w:r>
              <w:rPr>
                <w:w w:val="99"/>
                <w:sz w:val="24"/>
              </w:rPr>
              <w:t>6</w:t>
            </w:r>
          </w:p>
        </w:tc>
        <w:tc>
          <w:tcPr>
            <w:tcW w:w="1276" w:type="dxa"/>
          </w:tcPr>
          <w:p w:rsidR="007C3221" w:rsidRDefault="004C189F">
            <w:pPr>
              <w:pStyle w:val="TableParagraph"/>
              <w:spacing w:line="258" w:lineRule="exact"/>
              <w:ind w:left="579"/>
              <w:jc w:val="left"/>
              <w:rPr>
                <w:sz w:val="24"/>
              </w:rPr>
            </w:pPr>
            <w:r>
              <w:rPr>
                <w:w w:val="99"/>
                <w:sz w:val="24"/>
              </w:rPr>
              <w:t>7</w:t>
            </w:r>
          </w:p>
        </w:tc>
        <w:tc>
          <w:tcPr>
            <w:tcW w:w="1276" w:type="dxa"/>
          </w:tcPr>
          <w:p w:rsidR="007C3221" w:rsidRDefault="004C189F">
            <w:pPr>
              <w:pStyle w:val="TableParagraph"/>
              <w:spacing w:line="258" w:lineRule="exact"/>
              <w:ind w:left="585"/>
              <w:jc w:val="left"/>
              <w:rPr>
                <w:sz w:val="24"/>
              </w:rPr>
            </w:pPr>
            <w:r>
              <w:rPr>
                <w:w w:val="99"/>
                <w:sz w:val="24"/>
              </w:rPr>
              <w:t>7</w:t>
            </w:r>
          </w:p>
        </w:tc>
      </w:tr>
      <w:tr w:rsidR="007C3221">
        <w:trPr>
          <w:trHeight w:val="278"/>
        </w:trPr>
        <w:tc>
          <w:tcPr>
            <w:tcW w:w="734" w:type="dxa"/>
            <w:tcBorders>
              <w:bottom w:val="nil"/>
            </w:tcBorders>
          </w:tcPr>
          <w:p w:rsidR="007C3221" w:rsidRDefault="004C189F">
            <w:pPr>
              <w:pStyle w:val="TableParagraph"/>
              <w:spacing w:line="258" w:lineRule="exact"/>
              <w:ind w:left="275"/>
              <w:jc w:val="left"/>
              <w:rPr>
                <w:sz w:val="24"/>
              </w:rPr>
            </w:pPr>
            <w:r>
              <w:rPr>
                <w:sz w:val="24"/>
              </w:rPr>
              <w:t>4.</w:t>
            </w:r>
          </w:p>
        </w:tc>
        <w:tc>
          <w:tcPr>
            <w:tcW w:w="5548" w:type="dxa"/>
            <w:tcBorders>
              <w:bottom w:val="nil"/>
            </w:tcBorders>
          </w:tcPr>
          <w:p w:rsidR="007C3221" w:rsidRDefault="004C189F">
            <w:pPr>
              <w:pStyle w:val="TableParagraph"/>
              <w:spacing w:line="258" w:lineRule="exact"/>
              <w:ind w:left="572" w:right="553"/>
              <w:rPr>
                <w:sz w:val="24"/>
              </w:rPr>
            </w:pPr>
            <w:r>
              <w:rPr>
                <w:sz w:val="24"/>
              </w:rPr>
              <w:t>Основы методики тренировки лыжника-</w:t>
            </w:r>
          </w:p>
        </w:tc>
        <w:tc>
          <w:tcPr>
            <w:tcW w:w="1161" w:type="dxa"/>
            <w:tcBorders>
              <w:bottom w:val="nil"/>
            </w:tcBorders>
          </w:tcPr>
          <w:p w:rsidR="007C3221" w:rsidRDefault="004C189F">
            <w:pPr>
              <w:pStyle w:val="TableParagraph"/>
              <w:spacing w:line="258" w:lineRule="exact"/>
              <w:ind w:left="26"/>
              <w:rPr>
                <w:sz w:val="24"/>
              </w:rPr>
            </w:pPr>
            <w:r>
              <w:rPr>
                <w:w w:val="99"/>
                <w:sz w:val="24"/>
              </w:rPr>
              <w:t>7</w:t>
            </w:r>
          </w:p>
        </w:tc>
        <w:tc>
          <w:tcPr>
            <w:tcW w:w="1276" w:type="dxa"/>
            <w:tcBorders>
              <w:bottom w:val="nil"/>
            </w:tcBorders>
          </w:tcPr>
          <w:p w:rsidR="007C3221" w:rsidRDefault="004C189F">
            <w:pPr>
              <w:pStyle w:val="TableParagraph"/>
              <w:spacing w:line="258" w:lineRule="exact"/>
              <w:ind w:left="579"/>
              <w:jc w:val="left"/>
              <w:rPr>
                <w:sz w:val="24"/>
              </w:rPr>
            </w:pPr>
            <w:r>
              <w:rPr>
                <w:w w:val="99"/>
                <w:sz w:val="24"/>
              </w:rPr>
              <w:t>9</w:t>
            </w:r>
          </w:p>
        </w:tc>
        <w:tc>
          <w:tcPr>
            <w:tcW w:w="1276" w:type="dxa"/>
            <w:tcBorders>
              <w:bottom w:val="nil"/>
            </w:tcBorders>
          </w:tcPr>
          <w:p w:rsidR="007C3221" w:rsidRDefault="004C189F">
            <w:pPr>
              <w:pStyle w:val="TableParagraph"/>
              <w:spacing w:line="258" w:lineRule="exact"/>
              <w:ind w:left="585"/>
              <w:jc w:val="left"/>
              <w:rPr>
                <w:sz w:val="24"/>
              </w:rPr>
            </w:pPr>
            <w:r>
              <w:rPr>
                <w:w w:val="99"/>
                <w:sz w:val="24"/>
              </w:rPr>
              <w:t>9</w:t>
            </w:r>
          </w:p>
        </w:tc>
      </w:tr>
    </w:tbl>
    <w:p w:rsidR="007C3221" w:rsidRDefault="007C3221">
      <w:pPr>
        <w:spacing w:line="258" w:lineRule="exact"/>
        <w:rPr>
          <w:sz w:val="24"/>
        </w:rPr>
        <w:sectPr w:rsidR="007C3221">
          <w:pgSz w:w="11900" w:h="16840"/>
          <w:pgMar w:top="1060" w:right="420" w:bottom="960" w:left="840" w:header="0" w:footer="694"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4"/>
        <w:gridCol w:w="5548"/>
        <w:gridCol w:w="1161"/>
        <w:gridCol w:w="1276"/>
        <w:gridCol w:w="1276"/>
      </w:tblGrid>
      <w:tr w:rsidR="007C3221">
        <w:trPr>
          <w:trHeight w:val="277"/>
        </w:trPr>
        <w:tc>
          <w:tcPr>
            <w:tcW w:w="734" w:type="dxa"/>
          </w:tcPr>
          <w:p w:rsidR="007C3221" w:rsidRDefault="007C3221">
            <w:pPr>
              <w:pStyle w:val="TableParagraph"/>
              <w:jc w:val="left"/>
              <w:rPr>
                <w:sz w:val="20"/>
              </w:rPr>
            </w:pPr>
          </w:p>
        </w:tc>
        <w:tc>
          <w:tcPr>
            <w:tcW w:w="5548" w:type="dxa"/>
          </w:tcPr>
          <w:p w:rsidR="007C3221" w:rsidRDefault="004C189F">
            <w:pPr>
              <w:pStyle w:val="TableParagraph"/>
              <w:spacing w:line="258" w:lineRule="exact"/>
              <w:ind w:left="578" w:right="552"/>
              <w:rPr>
                <w:sz w:val="24"/>
              </w:rPr>
            </w:pPr>
            <w:r>
              <w:rPr>
                <w:sz w:val="24"/>
              </w:rPr>
              <w:t>гонщика</w:t>
            </w:r>
          </w:p>
        </w:tc>
        <w:tc>
          <w:tcPr>
            <w:tcW w:w="1161" w:type="dxa"/>
          </w:tcPr>
          <w:p w:rsidR="007C3221" w:rsidRDefault="007C3221">
            <w:pPr>
              <w:pStyle w:val="TableParagraph"/>
              <w:jc w:val="left"/>
              <w:rPr>
                <w:sz w:val="20"/>
              </w:rPr>
            </w:pPr>
          </w:p>
        </w:tc>
        <w:tc>
          <w:tcPr>
            <w:tcW w:w="1276" w:type="dxa"/>
          </w:tcPr>
          <w:p w:rsidR="007C3221" w:rsidRDefault="007C3221">
            <w:pPr>
              <w:pStyle w:val="TableParagraph"/>
              <w:jc w:val="left"/>
              <w:rPr>
                <w:sz w:val="20"/>
              </w:rPr>
            </w:pPr>
          </w:p>
        </w:tc>
        <w:tc>
          <w:tcPr>
            <w:tcW w:w="1276" w:type="dxa"/>
          </w:tcPr>
          <w:p w:rsidR="007C3221" w:rsidRDefault="007C3221">
            <w:pPr>
              <w:pStyle w:val="TableParagraph"/>
              <w:jc w:val="left"/>
              <w:rPr>
                <w:sz w:val="20"/>
              </w:rPr>
            </w:pPr>
          </w:p>
        </w:tc>
      </w:tr>
      <w:tr w:rsidR="007C3221">
        <w:trPr>
          <w:trHeight w:val="277"/>
        </w:trPr>
        <w:tc>
          <w:tcPr>
            <w:tcW w:w="6282" w:type="dxa"/>
            <w:gridSpan w:val="2"/>
          </w:tcPr>
          <w:p w:rsidR="007C3221" w:rsidRDefault="004C189F">
            <w:pPr>
              <w:pStyle w:val="TableParagraph"/>
              <w:spacing w:line="258" w:lineRule="exact"/>
              <w:ind w:left="2718" w:right="2702"/>
              <w:rPr>
                <w:sz w:val="24"/>
              </w:rPr>
            </w:pPr>
            <w:r>
              <w:rPr>
                <w:sz w:val="24"/>
              </w:rPr>
              <w:t>ИТОГО</w:t>
            </w:r>
          </w:p>
        </w:tc>
        <w:tc>
          <w:tcPr>
            <w:tcW w:w="1161" w:type="dxa"/>
          </w:tcPr>
          <w:p w:rsidR="007C3221" w:rsidRDefault="004C189F">
            <w:pPr>
              <w:pStyle w:val="TableParagraph"/>
              <w:spacing w:line="258" w:lineRule="exact"/>
              <w:ind w:left="398" w:right="376"/>
              <w:rPr>
                <w:sz w:val="24"/>
              </w:rPr>
            </w:pPr>
            <w:r>
              <w:rPr>
                <w:sz w:val="24"/>
              </w:rPr>
              <w:t>25</w:t>
            </w:r>
          </w:p>
        </w:tc>
        <w:tc>
          <w:tcPr>
            <w:tcW w:w="1276" w:type="dxa"/>
          </w:tcPr>
          <w:p w:rsidR="007C3221" w:rsidRDefault="004C189F">
            <w:pPr>
              <w:pStyle w:val="TableParagraph"/>
              <w:spacing w:line="258" w:lineRule="exact"/>
              <w:ind w:left="496" w:right="473"/>
              <w:rPr>
                <w:sz w:val="24"/>
              </w:rPr>
            </w:pPr>
            <w:r>
              <w:rPr>
                <w:sz w:val="24"/>
              </w:rPr>
              <w:t>30</w:t>
            </w:r>
          </w:p>
        </w:tc>
        <w:tc>
          <w:tcPr>
            <w:tcW w:w="1276" w:type="dxa"/>
          </w:tcPr>
          <w:p w:rsidR="007C3221" w:rsidRDefault="004C189F">
            <w:pPr>
              <w:pStyle w:val="TableParagraph"/>
              <w:spacing w:line="258" w:lineRule="exact"/>
              <w:ind w:left="502" w:right="468"/>
              <w:rPr>
                <w:sz w:val="24"/>
              </w:rPr>
            </w:pPr>
            <w:r>
              <w:rPr>
                <w:sz w:val="24"/>
              </w:rPr>
              <w:t>30</w:t>
            </w:r>
          </w:p>
        </w:tc>
      </w:tr>
    </w:tbl>
    <w:p w:rsidR="007C3221" w:rsidRDefault="007C3221">
      <w:pPr>
        <w:pStyle w:val="a3"/>
        <w:spacing w:before="9"/>
        <w:ind w:left="0"/>
        <w:jc w:val="left"/>
        <w:rPr>
          <w:sz w:val="14"/>
        </w:rPr>
      </w:pPr>
    </w:p>
    <w:p w:rsidR="007C3221" w:rsidRDefault="004C189F">
      <w:pPr>
        <w:pStyle w:val="a4"/>
        <w:numPr>
          <w:ilvl w:val="3"/>
          <w:numId w:val="22"/>
        </w:numPr>
        <w:tabs>
          <w:tab w:val="left" w:pos="1248"/>
        </w:tabs>
        <w:spacing w:before="90" w:line="240" w:lineRule="auto"/>
        <w:ind w:left="292" w:firstLine="711"/>
        <w:rPr>
          <w:sz w:val="24"/>
        </w:rPr>
      </w:pPr>
      <w:r>
        <w:rPr>
          <w:sz w:val="24"/>
        </w:rPr>
        <w:t>Перспективы подготовки юных</w:t>
      </w:r>
      <w:r>
        <w:rPr>
          <w:spacing w:val="3"/>
          <w:sz w:val="24"/>
        </w:rPr>
        <w:t xml:space="preserve"> </w:t>
      </w:r>
      <w:r>
        <w:rPr>
          <w:sz w:val="24"/>
        </w:rPr>
        <w:t>лыжников.</w:t>
      </w:r>
    </w:p>
    <w:p w:rsidR="007C3221" w:rsidRPr="004C189F" w:rsidRDefault="004C189F">
      <w:pPr>
        <w:pStyle w:val="a3"/>
        <w:spacing w:before="2"/>
        <w:ind w:right="416" w:firstLine="710"/>
        <w:rPr>
          <w:lang w:val="ru-RU"/>
        </w:rPr>
      </w:pPr>
      <w:r w:rsidRPr="004C189F">
        <w:rPr>
          <w:lang w:val="ru-RU"/>
        </w:rPr>
        <w:t>Индивидуализация целей и задач на спортивный сезон. Анализ недостатков подготовленности и путей повышения спортивного мастерства лыжников тренировочной группы.</w:t>
      </w:r>
    </w:p>
    <w:p w:rsidR="007C3221" w:rsidRPr="004C189F" w:rsidRDefault="004C189F">
      <w:pPr>
        <w:pStyle w:val="a4"/>
        <w:numPr>
          <w:ilvl w:val="3"/>
          <w:numId w:val="22"/>
        </w:numPr>
        <w:tabs>
          <w:tab w:val="left" w:pos="1277"/>
        </w:tabs>
        <w:spacing w:line="242" w:lineRule="auto"/>
        <w:ind w:left="292" w:right="417" w:firstLine="711"/>
        <w:jc w:val="both"/>
        <w:rPr>
          <w:sz w:val="24"/>
          <w:lang w:val="ru-RU"/>
        </w:rPr>
      </w:pPr>
      <w:r w:rsidRPr="004C189F">
        <w:rPr>
          <w:sz w:val="24"/>
          <w:lang w:val="ru-RU"/>
        </w:rPr>
        <w:t>Педагогический и врачебный контроль, физические возможности и функциональное состояние организма</w:t>
      </w:r>
      <w:r w:rsidRPr="004C189F">
        <w:rPr>
          <w:spacing w:val="-7"/>
          <w:sz w:val="24"/>
          <w:lang w:val="ru-RU"/>
        </w:rPr>
        <w:t xml:space="preserve"> </w:t>
      </w:r>
      <w:r w:rsidRPr="004C189F">
        <w:rPr>
          <w:sz w:val="24"/>
          <w:lang w:val="ru-RU"/>
        </w:rPr>
        <w:t>спортсмена.</w:t>
      </w:r>
    </w:p>
    <w:p w:rsidR="007C3221" w:rsidRDefault="004C189F">
      <w:pPr>
        <w:pStyle w:val="a3"/>
        <w:ind w:right="416" w:firstLine="710"/>
      </w:pPr>
      <w:r w:rsidRPr="004C189F">
        <w:rPr>
          <w:lang w:val="ru-RU"/>
        </w:rPr>
        <w:t xml:space="preserve">Значение комплексного педагогического тестирования и углубленного </w:t>
      </w:r>
      <w:proofErr w:type="gramStart"/>
      <w:r w:rsidRPr="004C189F">
        <w:rPr>
          <w:lang w:val="ru-RU"/>
        </w:rPr>
        <w:t>медико- биологического</w:t>
      </w:r>
      <w:proofErr w:type="gramEnd"/>
      <w:r w:rsidRPr="004C189F">
        <w:rPr>
          <w:lang w:val="ru-RU"/>
        </w:rPr>
        <w:t xml:space="preserve">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w:t>
      </w:r>
      <w:proofErr w:type="gramStart"/>
      <w:r>
        <w:t>Понятия переутомления и перенапряжения организма.</w:t>
      </w:r>
      <w:proofErr w:type="gramEnd"/>
    </w:p>
    <w:p w:rsidR="007C3221" w:rsidRDefault="004C189F">
      <w:pPr>
        <w:pStyle w:val="a4"/>
        <w:numPr>
          <w:ilvl w:val="3"/>
          <w:numId w:val="22"/>
        </w:numPr>
        <w:tabs>
          <w:tab w:val="left" w:pos="1248"/>
        </w:tabs>
        <w:spacing w:line="240" w:lineRule="auto"/>
        <w:ind w:left="292" w:firstLine="711"/>
        <w:rPr>
          <w:sz w:val="24"/>
        </w:rPr>
      </w:pPr>
      <w:r>
        <w:rPr>
          <w:sz w:val="24"/>
        </w:rPr>
        <w:t>Основы техники лыжных</w:t>
      </w:r>
      <w:r>
        <w:rPr>
          <w:spacing w:val="3"/>
          <w:sz w:val="24"/>
        </w:rPr>
        <w:t xml:space="preserve"> </w:t>
      </w:r>
      <w:r>
        <w:rPr>
          <w:sz w:val="24"/>
        </w:rPr>
        <w:t>ходов.</w:t>
      </w:r>
    </w:p>
    <w:p w:rsidR="007C3221" w:rsidRDefault="004C189F">
      <w:pPr>
        <w:pStyle w:val="a3"/>
        <w:ind w:right="415" w:firstLine="710"/>
      </w:pPr>
      <w:r w:rsidRPr="004C189F">
        <w:rPr>
          <w:lang w:val="ru-RU"/>
        </w:rPr>
        <w:t xml:space="preserve">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w:t>
      </w:r>
      <w:proofErr w:type="gramStart"/>
      <w:r>
        <w:t>Индивидуальный анализ техники лыжников тренировочной группы.</w:t>
      </w:r>
      <w:proofErr w:type="gramEnd"/>
      <w:r>
        <w:t xml:space="preserve"> </w:t>
      </w:r>
      <w:proofErr w:type="gramStart"/>
      <w:r>
        <w:t>Типичные ошибки.</w:t>
      </w:r>
      <w:proofErr w:type="gramEnd"/>
    </w:p>
    <w:p w:rsidR="007C3221" w:rsidRPr="004C189F" w:rsidRDefault="004C189F">
      <w:pPr>
        <w:pStyle w:val="a4"/>
        <w:numPr>
          <w:ilvl w:val="3"/>
          <w:numId w:val="22"/>
        </w:numPr>
        <w:tabs>
          <w:tab w:val="left" w:pos="1349"/>
        </w:tabs>
        <w:spacing w:line="240" w:lineRule="auto"/>
        <w:ind w:left="292" w:right="417" w:firstLine="711"/>
        <w:jc w:val="both"/>
        <w:rPr>
          <w:sz w:val="24"/>
          <w:lang w:val="ru-RU"/>
        </w:rPr>
      </w:pPr>
      <w:r w:rsidRPr="004C189F">
        <w:rPr>
          <w:sz w:val="24"/>
          <w:lang w:val="ru-RU"/>
        </w:rPr>
        <w:t>Основы методики тренировки лыжника-гонщика. 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w:t>
      </w:r>
      <w:r w:rsidRPr="004C189F">
        <w:rPr>
          <w:spacing w:val="-2"/>
          <w:sz w:val="24"/>
          <w:lang w:val="ru-RU"/>
        </w:rPr>
        <w:t xml:space="preserve"> </w:t>
      </w:r>
      <w:r w:rsidRPr="004C189F">
        <w:rPr>
          <w:sz w:val="24"/>
          <w:lang w:val="ru-RU"/>
        </w:rPr>
        <w:t>цикла.</w:t>
      </w:r>
    </w:p>
    <w:p w:rsidR="007C3221" w:rsidRPr="004C189F" w:rsidRDefault="004C189F">
      <w:pPr>
        <w:pStyle w:val="Heading1"/>
        <w:spacing w:line="270" w:lineRule="exact"/>
        <w:ind w:left="4008"/>
        <w:rPr>
          <w:lang w:val="ru-RU"/>
        </w:rPr>
      </w:pPr>
      <w:r w:rsidRPr="004C189F">
        <w:rPr>
          <w:lang w:val="ru-RU"/>
        </w:rPr>
        <w:t>Психологическая подготовка</w:t>
      </w:r>
    </w:p>
    <w:p w:rsidR="007C3221" w:rsidRPr="004C189F" w:rsidRDefault="004C189F">
      <w:pPr>
        <w:pStyle w:val="a3"/>
        <w:ind w:right="420" w:firstLine="710"/>
        <w:rPr>
          <w:lang w:val="ru-RU"/>
        </w:rPr>
      </w:pPr>
      <w:r w:rsidRPr="004C189F">
        <w:rPr>
          <w:lang w:val="ru-RU"/>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7C3221" w:rsidRPr="004C189F" w:rsidRDefault="004C189F">
      <w:pPr>
        <w:pStyle w:val="a3"/>
        <w:spacing w:line="242" w:lineRule="auto"/>
        <w:ind w:right="411" w:firstLine="710"/>
        <w:rPr>
          <w:lang w:val="ru-RU"/>
        </w:rPr>
      </w:pPr>
      <w:r w:rsidRPr="004C189F">
        <w:rPr>
          <w:lang w:val="ru-RU"/>
        </w:rPr>
        <w:t>Все используемые средства психологической подготовки подразделяются на две основные группы:</w:t>
      </w:r>
    </w:p>
    <w:p w:rsidR="007C3221" w:rsidRPr="004C189F" w:rsidRDefault="004C189F">
      <w:pPr>
        <w:pStyle w:val="a4"/>
        <w:numPr>
          <w:ilvl w:val="0"/>
          <w:numId w:val="21"/>
        </w:numPr>
        <w:tabs>
          <w:tab w:val="left" w:pos="1344"/>
        </w:tabs>
        <w:spacing w:line="242" w:lineRule="auto"/>
        <w:ind w:right="415" w:firstLine="711"/>
        <w:jc w:val="both"/>
        <w:rPr>
          <w:sz w:val="24"/>
          <w:lang w:val="ru-RU"/>
        </w:rPr>
      </w:pPr>
      <w:r w:rsidRPr="004C189F">
        <w:rPr>
          <w:sz w:val="24"/>
          <w:lang w:val="ru-RU"/>
        </w:rPr>
        <w:t>вербальные (словесные) - лекции, беседы, доклады, идеомоторная, аутогенная и психорегулирующая</w:t>
      </w:r>
      <w:r w:rsidRPr="004C189F">
        <w:rPr>
          <w:spacing w:val="1"/>
          <w:sz w:val="24"/>
          <w:lang w:val="ru-RU"/>
        </w:rPr>
        <w:t xml:space="preserve"> </w:t>
      </w:r>
      <w:r w:rsidRPr="004C189F">
        <w:rPr>
          <w:sz w:val="24"/>
          <w:lang w:val="ru-RU"/>
        </w:rPr>
        <w:t>тренировка;</w:t>
      </w:r>
    </w:p>
    <w:p w:rsidR="007C3221" w:rsidRDefault="004C189F">
      <w:pPr>
        <w:pStyle w:val="a4"/>
        <w:numPr>
          <w:ilvl w:val="0"/>
          <w:numId w:val="21"/>
        </w:numPr>
        <w:tabs>
          <w:tab w:val="left" w:pos="1268"/>
        </w:tabs>
        <w:spacing w:line="242" w:lineRule="auto"/>
        <w:ind w:left="1003" w:right="417" w:firstLine="0"/>
        <w:rPr>
          <w:sz w:val="24"/>
        </w:rPr>
      </w:pPr>
      <w:r w:rsidRPr="004C189F">
        <w:rPr>
          <w:sz w:val="24"/>
          <w:lang w:val="ru-RU"/>
        </w:rPr>
        <w:t xml:space="preserve">комплексные - всевозможные спортивные и психолого-педагогические упражнения. </w:t>
      </w:r>
      <w:r>
        <w:rPr>
          <w:sz w:val="24"/>
        </w:rPr>
        <w:t>Методы психологической подготовки делятся на: сопряженные и</w:t>
      </w:r>
      <w:r>
        <w:rPr>
          <w:spacing w:val="-1"/>
          <w:sz w:val="24"/>
        </w:rPr>
        <w:t xml:space="preserve"> </w:t>
      </w:r>
      <w:r>
        <w:rPr>
          <w:sz w:val="24"/>
        </w:rPr>
        <w:t>специальные.</w:t>
      </w:r>
    </w:p>
    <w:p w:rsidR="007C3221" w:rsidRPr="004C189F" w:rsidRDefault="004C189F">
      <w:pPr>
        <w:pStyle w:val="a3"/>
        <w:spacing w:line="242" w:lineRule="auto"/>
        <w:ind w:right="417" w:firstLine="710"/>
        <w:rPr>
          <w:lang w:val="ru-RU"/>
        </w:rPr>
      </w:pPr>
      <w:r w:rsidRPr="004C189F">
        <w:rPr>
          <w:lang w:val="ru-RU"/>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7C3221" w:rsidRPr="004C189F" w:rsidRDefault="004C189F">
      <w:pPr>
        <w:pStyle w:val="a3"/>
        <w:ind w:right="418" w:firstLine="710"/>
        <w:rPr>
          <w:lang w:val="ru-RU"/>
        </w:rPr>
      </w:pPr>
      <w:r w:rsidRPr="004C189F">
        <w:rPr>
          <w:lang w:val="ru-RU"/>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7C3221" w:rsidRPr="004C189F" w:rsidRDefault="004C189F">
      <w:pPr>
        <w:pStyle w:val="a3"/>
        <w:ind w:right="417" w:firstLine="710"/>
        <w:rPr>
          <w:lang w:val="ru-RU"/>
        </w:rPr>
      </w:pPr>
      <w:r w:rsidRPr="004C189F">
        <w:rPr>
          <w:lang w:val="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7C3221" w:rsidRPr="004C189F" w:rsidRDefault="004C189F">
      <w:pPr>
        <w:pStyle w:val="a3"/>
        <w:ind w:right="418" w:firstLine="710"/>
        <w:rPr>
          <w:lang w:val="ru-RU"/>
        </w:rPr>
      </w:pPr>
      <w:r w:rsidRPr="004C189F">
        <w:rPr>
          <w:lang w:val="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7C3221" w:rsidRPr="004C189F" w:rsidRDefault="004C189F">
      <w:pPr>
        <w:pStyle w:val="a3"/>
        <w:spacing w:line="237" w:lineRule="auto"/>
        <w:ind w:right="417" w:firstLine="710"/>
        <w:rPr>
          <w:lang w:val="ru-RU"/>
        </w:rPr>
      </w:pPr>
      <w:r w:rsidRPr="004C189F">
        <w:rPr>
          <w:lang w:val="ru-RU"/>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w:t>
      </w:r>
      <w:proofErr w:type="gramStart"/>
      <w:r w:rsidRPr="004C189F">
        <w:rPr>
          <w:lang w:val="ru-RU"/>
        </w:rPr>
        <w:t>высоким</w:t>
      </w:r>
      <w:proofErr w:type="gramEnd"/>
    </w:p>
    <w:p w:rsidR="007C3221" w:rsidRPr="004C189F" w:rsidRDefault="007C3221">
      <w:pPr>
        <w:spacing w:line="237" w:lineRule="auto"/>
        <w:rPr>
          <w:lang w:val="ru-RU"/>
        </w:rPr>
        <w:sectPr w:rsidR="007C3221" w:rsidRPr="004C189F">
          <w:pgSz w:w="11900" w:h="16840"/>
          <w:pgMar w:top="1140" w:right="420" w:bottom="960" w:left="840" w:header="0" w:footer="694" w:gutter="0"/>
          <w:cols w:space="720"/>
        </w:sectPr>
      </w:pPr>
    </w:p>
    <w:p w:rsidR="007C3221" w:rsidRPr="004C189F" w:rsidRDefault="004C189F">
      <w:pPr>
        <w:pStyle w:val="a3"/>
        <w:tabs>
          <w:tab w:val="left" w:pos="1819"/>
          <w:tab w:val="left" w:pos="3452"/>
          <w:tab w:val="left" w:pos="4489"/>
          <w:tab w:val="left" w:pos="6247"/>
          <w:tab w:val="left" w:pos="6842"/>
          <w:tab w:val="left" w:pos="7587"/>
          <w:tab w:val="left" w:pos="8071"/>
          <w:tab w:val="left" w:pos="9517"/>
        </w:tabs>
        <w:spacing w:before="66" w:line="242" w:lineRule="auto"/>
        <w:ind w:right="420"/>
        <w:jc w:val="left"/>
        <w:rPr>
          <w:lang w:val="ru-RU"/>
        </w:rPr>
      </w:pPr>
      <w:r w:rsidRPr="004C189F">
        <w:rPr>
          <w:lang w:val="ru-RU"/>
        </w:rPr>
        <w:lastRenderedPageBreak/>
        <w:t>спортивным</w:t>
      </w:r>
      <w:r w:rsidRPr="004C189F">
        <w:rPr>
          <w:lang w:val="ru-RU"/>
        </w:rPr>
        <w:tab/>
        <w:t>достижениям</w:t>
      </w:r>
      <w:r w:rsidRPr="004C189F">
        <w:rPr>
          <w:lang w:val="ru-RU"/>
        </w:rPr>
        <w:tab/>
        <w:t>следует</w:t>
      </w:r>
      <w:r w:rsidRPr="004C189F">
        <w:rPr>
          <w:lang w:val="ru-RU"/>
        </w:rPr>
        <w:tab/>
        <w:t>рассматривать</w:t>
      </w:r>
      <w:r w:rsidRPr="004C189F">
        <w:rPr>
          <w:lang w:val="ru-RU"/>
        </w:rPr>
        <w:tab/>
        <w:t>как</w:t>
      </w:r>
      <w:r w:rsidRPr="004C189F">
        <w:rPr>
          <w:lang w:val="ru-RU"/>
        </w:rPr>
        <w:tab/>
        <w:t>одну</w:t>
      </w:r>
      <w:r w:rsidRPr="004C189F">
        <w:rPr>
          <w:lang w:val="ru-RU"/>
        </w:rPr>
        <w:tab/>
        <w:t>из</w:t>
      </w:r>
      <w:r w:rsidRPr="004C189F">
        <w:rPr>
          <w:lang w:val="ru-RU"/>
        </w:rPr>
        <w:tab/>
        <w:t>важнейших</w:t>
      </w:r>
      <w:r w:rsidRPr="004C189F">
        <w:rPr>
          <w:lang w:val="ru-RU"/>
        </w:rPr>
        <w:tab/>
        <w:t>сторон тренировочной работы, направленную на формирование спортивного</w:t>
      </w:r>
      <w:r w:rsidRPr="004C189F">
        <w:rPr>
          <w:spacing w:val="2"/>
          <w:lang w:val="ru-RU"/>
        </w:rPr>
        <w:t xml:space="preserve"> </w:t>
      </w:r>
      <w:r w:rsidRPr="004C189F">
        <w:rPr>
          <w:lang w:val="ru-RU"/>
        </w:rPr>
        <w:t>характера.</w:t>
      </w:r>
    </w:p>
    <w:p w:rsidR="007C3221" w:rsidRPr="004C189F" w:rsidRDefault="004C189F">
      <w:pPr>
        <w:pStyle w:val="a3"/>
        <w:ind w:right="415" w:firstLine="710"/>
        <w:rPr>
          <w:lang w:val="ru-RU"/>
        </w:rPr>
      </w:pPr>
      <w:r w:rsidRPr="004C189F">
        <w:rPr>
          <w:lang w:val="ru-RU"/>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7C3221" w:rsidRPr="004C189F" w:rsidRDefault="004C189F">
      <w:pPr>
        <w:pStyle w:val="a3"/>
        <w:ind w:right="415" w:firstLine="710"/>
        <w:rPr>
          <w:lang w:val="ru-RU"/>
        </w:rPr>
      </w:pPr>
      <w:r w:rsidRPr="004C189F">
        <w:rPr>
          <w:lang w:val="ru-RU"/>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7C3221" w:rsidRPr="004C189F" w:rsidRDefault="004C189F">
      <w:pPr>
        <w:pStyle w:val="a3"/>
        <w:ind w:right="417" w:firstLine="710"/>
        <w:rPr>
          <w:lang w:val="ru-RU"/>
        </w:rPr>
      </w:pPr>
      <w:r w:rsidRPr="004C189F">
        <w:rPr>
          <w:lang w:val="ru-RU"/>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7C3221" w:rsidRPr="004C189F" w:rsidRDefault="004C189F">
      <w:pPr>
        <w:pStyle w:val="a3"/>
        <w:ind w:right="414" w:firstLine="710"/>
        <w:rPr>
          <w:lang w:val="ru-RU"/>
        </w:rPr>
      </w:pPr>
      <w:r w:rsidRPr="004C189F">
        <w:rPr>
          <w:lang w:val="ru-RU"/>
        </w:rPr>
        <w:t>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w:t>
      </w:r>
      <w:proofErr w:type="gramStart"/>
      <w:r w:rsidRPr="004C189F">
        <w:rPr>
          <w:lang w:val="ru-RU"/>
        </w:rPr>
        <w:t>о-</w:t>
      </w:r>
      <w:proofErr w:type="gramEnd"/>
      <w:r w:rsidRPr="004C189F">
        <w:rPr>
          <w:lang w:val="ru-RU"/>
        </w:rPr>
        <w:t xml:space="preserve"> 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7C3221" w:rsidRPr="004C189F" w:rsidRDefault="004C189F">
      <w:pPr>
        <w:pStyle w:val="a3"/>
        <w:ind w:right="416" w:firstLine="710"/>
        <w:rPr>
          <w:lang w:val="ru-RU"/>
        </w:rPr>
      </w:pPr>
      <w:r w:rsidRPr="004C189F">
        <w:rPr>
          <w:lang w:val="ru-RU"/>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w:t>
      </w:r>
      <w:proofErr w:type="gramStart"/>
      <w:r w:rsidRPr="004C189F">
        <w:rPr>
          <w:lang w:val="ru-RU"/>
        </w:rPr>
        <w:t>контроля за</w:t>
      </w:r>
      <w:proofErr w:type="gramEnd"/>
      <w:r w:rsidRPr="004C189F">
        <w:rPr>
          <w:lang w:val="ru-RU"/>
        </w:rPr>
        <w:t xml:space="preserve"> своими действиями. Это оказывает самое неблагоприятное влияние на моторные функции организма.</w:t>
      </w:r>
    </w:p>
    <w:p w:rsidR="007C3221" w:rsidRPr="004C189F" w:rsidRDefault="004C189F">
      <w:pPr>
        <w:pStyle w:val="a3"/>
        <w:ind w:right="412" w:firstLine="710"/>
        <w:rPr>
          <w:lang w:val="ru-RU"/>
        </w:rPr>
      </w:pPr>
      <w:r w:rsidRPr="004C189F">
        <w:rPr>
          <w:lang w:val="ru-RU"/>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7C3221" w:rsidRPr="004C189F" w:rsidRDefault="004C189F">
      <w:pPr>
        <w:pStyle w:val="a3"/>
        <w:ind w:right="413" w:firstLine="710"/>
        <w:rPr>
          <w:lang w:val="ru-RU"/>
        </w:rPr>
      </w:pPr>
      <w:r w:rsidRPr="004C189F">
        <w:rPr>
          <w:lang w:val="ru-RU"/>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7C3221" w:rsidRPr="004C189F" w:rsidRDefault="004C189F">
      <w:pPr>
        <w:pStyle w:val="a3"/>
        <w:ind w:right="416" w:firstLine="710"/>
        <w:rPr>
          <w:lang w:val="ru-RU"/>
        </w:rPr>
      </w:pPr>
      <w:r w:rsidRPr="004C189F">
        <w:rPr>
          <w:lang w:val="ru-RU"/>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w:t>
      </w:r>
      <w:r w:rsidRPr="004C189F">
        <w:rPr>
          <w:spacing w:val="-1"/>
          <w:lang w:val="ru-RU"/>
        </w:rPr>
        <w:t xml:space="preserve"> </w:t>
      </w:r>
      <w:r w:rsidRPr="004C189F">
        <w:rPr>
          <w:lang w:val="ru-RU"/>
        </w:rPr>
        <w:t>качества.</w:t>
      </w:r>
    </w:p>
    <w:p w:rsidR="007C3221" w:rsidRPr="004C189F" w:rsidRDefault="004C189F">
      <w:pPr>
        <w:pStyle w:val="a3"/>
        <w:ind w:right="418" w:firstLine="710"/>
        <w:rPr>
          <w:lang w:val="ru-RU"/>
        </w:rPr>
      </w:pPr>
      <w:r w:rsidRPr="004C189F">
        <w:rPr>
          <w:lang w:val="ru-RU"/>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7C3221" w:rsidRPr="004C189F" w:rsidRDefault="004C189F">
      <w:pPr>
        <w:pStyle w:val="a3"/>
        <w:ind w:right="413" w:firstLine="710"/>
        <w:rPr>
          <w:lang w:val="ru-RU"/>
        </w:rPr>
      </w:pPr>
      <w:r w:rsidRPr="004C189F">
        <w:rPr>
          <w:lang w:val="ru-RU"/>
        </w:rP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17" w:firstLine="710"/>
        <w:rPr>
          <w:lang w:val="ru-RU"/>
        </w:rPr>
      </w:pPr>
      <w:r w:rsidRPr="004C189F">
        <w:rPr>
          <w:lang w:val="ru-RU"/>
        </w:rPr>
        <w:lastRenderedPageBreak/>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7C3221" w:rsidRDefault="004C189F">
      <w:pPr>
        <w:pStyle w:val="Heading1"/>
        <w:spacing w:before="7" w:line="272" w:lineRule="exact"/>
        <w:ind w:left="3777"/>
      </w:pPr>
      <w:r>
        <w:t>Медико-биологический контроль</w:t>
      </w:r>
    </w:p>
    <w:p w:rsidR="007C3221" w:rsidRPr="004C189F" w:rsidRDefault="004C189F">
      <w:pPr>
        <w:pStyle w:val="a4"/>
        <w:numPr>
          <w:ilvl w:val="0"/>
          <w:numId w:val="20"/>
        </w:numPr>
        <w:tabs>
          <w:tab w:val="left" w:pos="1248"/>
        </w:tabs>
        <w:spacing w:line="272" w:lineRule="exact"/>
        <w:ind w:firstLine="711"/>
        <w:rPr>
          <w:sz w:val="24"/>
          <w:lang w:val="ru-RU"/>
        </w:rPr>
      </w:pPr>
      <w:proofErr w:type="gramStart"/>
      <w:r w:rsidRPr="004C189F">
        <w:rPr>
          <w:sz w:val="24"/>
          <w:lang w:val="ru-RU"/>
        </w:rPr>
        <w:t>Контроль за</w:t>
      </w:r>
      <w:proofErr w:type="gramEnd"/>
      <w:r w:rsidRPr="004C189F">
        <w:rPr>
          <w:sz w:val="24"/>
          <w:lang w:val="ru-RU"/>
        </w:rPr>
        <w:t xml:space="preserve"> состоянием здоровья</w:t>
      </w:r>
      <w:r w:rsidRPr="004C189F">
        <w:rPr>
          <w:spacing w:val="-2"/>
          <w:sz w:val="24"/>
          <w:lang w:val="ru-RU"/>
        </w:rPr>
        <w:t xml:space="preserve"> </w:t>
      </w:r>
      <w:r w:rsidRPr="004C189F">
        <w:rPr>
          <w:sz w:val="24"/>
          <w:lang w:val="ru-RU"/>
        </w:rPr>
        <w:t>спортсмена.</w:t>
      </w:r>
    </w:p>
    <w:p w:rsidR="007C3221" w:rsidRPr="004C189F" w:rsidRDefault="004C189F">
      <w:pPr>
        <w:pStyle w:val="a3"/>
        <w:spacing w:before="3"/>
        <w:ind w:right="418" w:firstLine="710"/>
        <w:rPr>
          <w:lang w:val="ru-RU"/>
        </w:rPr>
      </w:pPr>
      <w:r w:rsidRPr="004C189F">
        <w:rPr>
          <w:lang w:val="ru-RU"/>
        </w:rPr>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7C3221" w:rsidRPr="004C189F" w:rsidRDefault="004C189F">
      <w:pPr>
        <w:pStyle w:val="a3"/>
        <w:ind w:right="417" w:firstLine="710"/>
        <w:rPr>
          <w:lang w:val="ru-RU"/>
        </w:rPr>
      </w:pPr>
      <w:r w:rsidRPr="004C189F">
        <w:rPr>
          <w:lang w:val="ru-RU"/>
        </w:rPr>
        <w:t>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оториноларинголога, дерматолога, стоматолога, гинеколога).</w:t>
      </w:r>
    </w:p>
    <w:p w:rsidR="007C3221" w:rsidRPr="004C189F" w:rsidRDefault="004C189F">
      <w:pPr>
        <w:pStyle w:val="a3"/>
        <w:spacing w:before="2" w:line="237" w:lineRule="auto"/>
        <w:ind w:right="413" w:firstLine="710"/>
        <w:rPr>
          <w:lang w:val="ru-RU"/>
        </w:rPr>
      </w:pPr>
      <w:r w:rsidRPr="004C189F">
        <w:rPr>
          <w:lang w:val="ru-RU"/>
        </w:rPr>
        <w:t>В случае необходимости, по медицинским показаниям, организуется дополнительная консультация у других специалистов.</w:t>
      </w:r>
    </w:p>
    <w:p w:rsidR="007C3221" w:rsidRPr="004C189F" w:rsidRDefault="004C189F">
      <w:pPr>
        <w:pStyle w:val="a3"/>
        <w:spacing w:before="6" w:line="237" w:lineRule="auto"/>
        <w:ind w:right="416" w:firstLine="710"/>
        <w:rPr>
          <w:lang w:val="ru-RU"/>
        </w:rPr>
      </w:pPr>
      <w:r w:rsidRPr="004C189F">
        <w:rPr>
          <w:lang w:val="ru-RU"/>
        </w:rPr>
        <w:t>К занятиям лыжным спортом допускаются дети и подростки, отнесенные к основной медицинской группе.</w:t>
      </w:r>
    </w:p>
    <w:p w:rsidR="007C3221" w:rsidRPr="004C189F" w:rsidRDefault="004C189F">
      <w:pPr>
        <w:pStyle w:val="a3"/>
        <w:spacing w:before="3"/>
        <w:ind w:right="415" w:firstLine="710"/>
        <w:rPr>
          <w:lang w:val="ru-RU"/>
        </w:rPr>
      </w:pPr>
      <w:r w:rsidRPr="004C189F">
        <w:rPr>
          <w:lang w:val="ru-RU"/>
        </w:rP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7C3221" w:rsidRPr="004C189F" w:rsidRDefault="004C189F">
      <w:pPr>
        <w:pStyle w:val="a4"/>
        <w:numPr>
          <w:ilvl w:val="0"/>
          <w:numId w:val="20"/>
        </w:numPr>
        <w:tabs>
          <w:tab w:val="left" w:pos="1287"/>
        </w:tabs>
        <w:spacing w:line="242" w:lineRule="auto"/>
        <w:ind w:right="413" w:firstLine="711"/>
        <w:jc w:val="both"/>
        <w:rPr>
          <w:sz w:val="24"/>
          <w:lang w:val="ru-RU"/>
        </w:rPr>
      </w:pPr>
      <w:proofErr w:type="gramStart"/>
      <w:r w:rsidRPr="004C189F">
        <w:rPr>
          <w:sz w:val="24"/>
          <w:lang w:val="ru-RU"/>
        </w:rPr>
        <w:t>Контроль за</w:t>
      </w:r>
      <w:proofErr w:type="gramEnd"/>
      <w:r w:rsidRPr="004C189F">
        <w:rPr>
          <w:sz w:val="24"/>
          <w:lang w:val="ru-RU"/>
        </w:rPr>
        <w:t xml:space="preserve"> уровнем физической работоспособности и функционального состояния организма</w:t>
      </w:r>
      <w:r w:rsidRPr="004C189F">
        <w:rPr>
          <w:spacing w:val="-5"/>
          <w:sz w:val="24"/>
          <w:lang w:val="ru-RU"/>
        </w:rPr>
        <w:t xml:space="preserve"> </w:t>
      </w:r>
      <w:r w:rsidRPr="004C189F">
        <w:rPr>
          <w:sz w:val="24"/>
          <w:lang w:val="ru-RU"/>
        </w:rPr>
        <w:t>спортсмена.</w:t>
      </w:r>
    </w:p>
    <w:p w:rsidR="007C3221" w:rsidRPr="004C189F" w:rsidRDefault="004C189F">
      <w:pPr>
        <w:pStyle w:val="a3"/>
        <w:ind w:right="418" w:firstLine="710"/>
        <w:rPr>
          <w:lang w:val="ru-RU"/>
        </w:rPr>
      </w:pPr>
      <w:r w:rsidRPr="004C189F">
        <w:rPr>
          <w:lang w:val="ru-RU"/>
        </w:rPr>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7C3221" w:rsidRPr="004C189F" w:rsidRDefault="004C189F">
      <w:pPr>
        <w:pStyle w:val="a3"/>
        <w:ind w:right="415" w:firstLine="710"/>
        <w:rPr>
          <w:lang w:val="ru-RU"/>
        </w:rPr>
      </w:pPr>
      <w:r w:rsidRPr="004C189F">
        <w:rPr>
          <w:lang w:val="ru-RU"/>
        </w:rPr>
        <w:t>В 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 вегетативных и метаболических показателей.</w:t>
      </w:r>
    </w:p>
    <w:p w:rsidR="007C3221" w:rsidRPr="004C189F" w:rsidRDefault="004C189F">
      <w:pPr>
        <w:pStyle w:val="a3"/>
        <w:ind w:right="413" w:firstLine="710"/>
        <w:rPr>
          <w:lang w:val="ru-RU"/>
        </w:rPr>
      </w:pPr>
      <w:r w:rsidRPr="004C189F">
        <w:rPr>
          <w:lang w:val="ru-RU"/>
        </w:rP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7C3221" w:rsidRPr="004C189F" w:rsidRDefault="004C189F">
      <w:pPr>
        <w:pStyle w:val="a4"/>
        <w:numPr>
          <w:ilvl w:val="0"/>
          <w:numId w:val="19"/>
        </w:numPr>
        <w:tabs>
          <w:tab w:val="left" w:pos="1167"/>
        </w:tabs>
        <w:spacing w:line="240" w:lineRule="auto"/>
        <w:ind w:right="420" w:firstLine="711"/>
        <w:jc w:val="both"/>
        <w:rPr>
          <w:sz w:val="24"/>
          <w:lang w:val="ru-RU"/>
        </w:rPr>
      </w:pPr>
      <w:r w:rsidRPr="004C189F">
        <w:rPr>
          <w:sz w:val="24"/>
          <w:lang w:val="ru-RU"/>
        </w:rPr>
        <w:t>режим дня, предшествующий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w:t>
      </w:r>
    </w:p>
    <w:p w:rsidR="007C3221" w:rsidRPr="004C189F" w:rsidRDefault="004C189F">
      <w:pPr>
        <w:pStyle w:val="a4"/>
        <w:numPr>
          <w:ilvl w:val="0"/>
          <w:numId w:val="19"/>
        </w:numPr>
        <w:tabs>
          <w:tab w:val="left" w:pos="1186"/>
        </w:tabs>
        <w:spacing w:line="237" w:lineRule="auto"/>
        <w:ind w:right="412" w:firstLine="711"/>
        <w:jc w:val="both"/>
        <w:rPr>
          <w:sz w:val="24"/>
          <w:lang w:val="ru-RU"/>
        </w:rPr>
      </w:pPr>
      <w:r w:rsidRPr="004C189F">
        <w:rPr>
          <w:sz w:val="24"/>
          <w:lang w:val="ru-RU"/>
        </w:rPr>
        <w:t>разминка перед тестированием должна быть стандартной (по длительности, подбору упражнений, последовательности их</w:t>
      </w:r>
      <w:r w:rsidRPr="004C189F">
        <w:rPr>
          <w:spacing w:val="-1"/>
          <w:sz w:val="24"/>
          <w:lang w:val="ru-RU"/>
        </w:rPr>
        <w:t xml:space="preserve"> </w:t>
      </w:r>
      <w:r w:rsidRPr="004C189F">
        <w:rPr>
          <w:sz w:val="24"/>
          <w:lang w:val="ru-RU"/>
        </w:rPr>
        <w:t>выполнения);</w:t>
      </w:r>
    </w:p>
    <w:p w:rsidR="007C3221" w:rsidRPr="004C189F" w:rsidRDefault="004C189F">
      <w:pPr>
        <w:pStyle w:val="a4"/>
        <w:numPr>
          <w:ilvl w:val="0"/>
          <w:numId w:val="19"/>
        </w:numPr>
        <w:tabs>
          <w:tab w:val="left" w:pos="1148"/>
        </w:tabs>
        <w:spacing w:before="1"/>
        <w:ind w:left="1147" w:hanging="144"/>
        <w:rPr>
          <w:sz w:val="24"/>
          <w:lang w:val="ru-RU"/>
        </w:rPr>
      </w:pPr>
      <w:r w:rsidRPr="004C189F">
        <w:rPr>
          <w:sz w:val="24"/>
          <w:lang w:val="ru-RU"/>
        </w:rPr>
        <w:t>тестирование, по возможности, должны проводить одни и те же</w:t>
      </w:r>
      <w:r w:rsidRPr="004C189F">
        <w:rPr>
          <w:spacing w:val="-7"/>
          <w:sz w:val="24"/>
          <w:lang w:val="ru-RU"/>
        </w:rPr>
        <w:t xml:space="preserve"> </w:t>
      </w:r>
      <w:r w:rsidRPr="004C189F">
        <w:rPr>
          <w:sz w:val="24"/>
          <w:lang w:val="ru-RU"/>
        </w:rPr>
        <w:t>люди;</w:t>
      </w:r>
    </w:p>
    <w:p w:rsidR="007C3221" w:rsidRPr="004C189F" w:rsidRDefault="004C189F">
      <w:pPr>
        <w:pStyle w:val="a4"/>
        <w:numPr>
          <w:ilvl w:val="0"/>
          <w:numId w:val="19"/>
        </w:numPr>
        <w:tabs>
          <w:tab w:val="left" w:pos="1220"/>
        </w:tabs>
        <w:spacing w:line="242" w:lineRule="auto"/>
        <w:ind w:right="412" w:firstLine="711"/>
        <w:jc w:val="both"/>
        <w:rPr>
          <w:sz w:val="24"/>
          <w:lang w:val="ru-RU"/>
        </w:rPr>
      </w:pPr>
      <w:r w:rsidRPr="004C189F">
        <w:rPr>
          <w:sz w:val="24"/>
          <w:lang w:val="ru-RU"/>
        </w:rPr>
        <w:t>схема выполнения теста не изменяется и остается постоянной от тестирования к тестированию;</w:t>
      </w:r>
    </w:p>
    <w:p w:rsidR="007C3221" w:rsidRPr="004C189F" w:rsidRDefault="004C189F">
      <w:pPr>
        <w:pStyle w:val="a4"/>
        <w:numPr>
          <w:ilvl w:val="0"/>
          <w:numId w:val="19"/>
        </w:numPr>
        <w:tabs>
          <w:tab w:val="left" w:pos="1234"/>
        </w:tabs>
        <w:spacing w:line="242" w:lineRule="auto"/>
        <w:ind w:right="415" w:firstLine="711"/>
        <w:jc w:val="both"/>
        <w:rPr>
          <w:sz w:val="24"/>
          <w:lang w:val="ru-RU"/>
        </w:rPr>
      </w:pPr>
      <w:r w:rsidRPr="004C189F">
        <w:rPr>
          <w:sz w:val="24"/>
          <w:lang w:val="ru-RU"/>
        </w:rPr>
        <w:t>интервалы между повторениями одного и того же теста должны ликвидировать утомление, возникшее после первой</w:t>
      </w:r>
      <w:r w:rsidRPr="004C189F">
        <w:rPr>
          <w:spacing w:val="-5"/>
          <w:sz w:val="24"/>
          <w:lang w:val="ru-RU"/>
        </w:rPr>
        <w:t xml:space="preserve"> </w:t>
      </w:r>
      <w:r w:rsidRPr="004C189F">
        <w:rPr>
          <w:sz w:val="24"/>
          <w:lang w:val="ru-RU"/>
        </w:rPr>
        <w:t>попытки;</w:t>
      </w:r>
    </w:p>
    <w:p w:rsidR="007C3221" w:rsidRPr="004C189F" w:rsidRDefault="004C189F">
      <w:pPr>
        <w:pStyle w:val="a4"/>
        <w:numPr>
          <w:ilvl w:val="0"/>
          <w:numId w:val="19"/>
        </w:numPr>
        <w:tabs>
          <w:tab w:val="left" w:pos="1148"/>
        </w:tabs>
        <w:spacing w:line="271" w:lineRule="exact"/>
        <w:ind w:left="1147" w:hanging="144"/>
        <w:rPr>
          <w:sz w:val="24"/>
          <w:lang w:val="ru-RU"/>
        </w:rPr>
      </w:pPr>
      <w:r w:rsidRPr="004C189F">
        <w:rPr>
          <w:sz w:val="24"/>
          <w:lang w:val="ru-RU"/>
        </w:rPr>
        <w:t>спортсмен должен стремиться показать в тесте максимально возможный</w:t>
      </w:r>
      <w:r w:rsidRPr="004C189F">
        <w:rPr>
          <w:spacing w:val="-8"/>
          <w:sz w:val="24"/>
          <w:lang w:val="ru-RU"/>
        </w:rPr>
        <w:t xml:space="preserve"> </w:t>
      </w:r>
      <w:r w:rsidRPr="004C189F">
        <w:rPr>
          <w:sz w:val="24"/>
          <w:lang w:val="ru-RU"/>
        </w:rPr>
        <w:t>результат.</w:t>
      </w:r>
    </w:p>
    <w:p w:rsidR="007C3221" w:rsidRPr="004C189F" w:rsidRDefault="004C189F">
      <w:pPr>
        <w:pStyle w:val="a3"/>
        <w:ind w:right="419" w:firstLine="710"/>
        <w:rPr>
          <w:lang w:val="ru-RU"/>
        </w:rPr>
      </w:pPr>
      <w:r w:rsidRPr="004C189F">
        <w:rPr>
          <w:lang w:val="ru-RU"/>
        </w:rPr>
        <w:t xml:space="preserve">На этапе предварительной подготовки и начальной спортивной специализации для </w:t>
      </w:r>
      <w:proofErr w:type="gramStart"/>
      <w:r w:rsidRPr="004C189F">
        <w:rPr>
          <w:lang w:val="ru-RU"/>
        </w:rPr>
        <w:t>контроля за</w:t>
      </w:r>
      <w:proofErr w:type="gramEnd"/>
      <w:r w:rsidRPr="004C189F">
        <w:rPr>
          <w:lang w:val="ru-RU"/>
        </w:rPr>
        <w:t xml:space="preserve"> повышением уровня тренированности применяется тест </w:t>
      </w:r>
      <w:r>
        <w:t>PWC</w:t>
      </w:r>
      <w:r w:rsidRPr="004C189F">
        <w:rPr>
          <w:lang w:val="ru-RU"/>
        </w:rPr>
        <w:t>170. Тест может быть проведен как с помощью велоэргометра, так и с помощью ступеньки.</w:t>
      </w:r>
    </w:p>
    <w:p w:rsidR="007C3221" w:rsidRPr="004C189F" w:rsidRDefault="004C189F">
      <w:pPr>
        <w:pStyle w:val="a3"/>
        <w:ind w:right="413" w:firstLine="710"/>
        <w:rPr>
          <w:lang w:val="ru-RU"/>
        </w:rPr>
      </w:pPr>
      <w:r w:rsidRPr="004C189F">
        <w:rPr>
          <w:lang w:val="ru-RU"/>
        </w:rPr>
        <w:t xml:space="preserve">Методика определения </w:t>
      </w:r>
      <w:r>
        <w:t>PWC</w:t>
      </w:r>
      <w:r w:rsidRPr="004C189F">
        <w:rPr>
          <w:lang w:val="ru-RU"/>
        </w:rPr>
        <w:t>170 с помощью велоэргометра. При постоянной частоте педалирования (60-70 об</w:t>
      </w:r>
      <w:proofErr w:type="gramStart"/>
      <w:r w:rsidRPr="004C189F">
        <w:rPr>
          <w:lang w:val="ru-RU"/>
        </w:rPr>
        <w:t>.</w:t>
      </w:r>
      <w:proofErr w:type="gramEnd"/>
      <w:r w:rsidRPr="004C189F">
        <w:rPr>
          <w:lang w:val="ru-RU"/>
        </w:rPr>
        <w:t>/</w:t>
      </w:r>
      <w:proofErr w:type="gramStart"/>
      <w:r w:rsidRPr="004C189F">
        <w:rPr>
          <w:lang w:val="ru-RU"/>
        </w:rPr>
        <w:t>м</w:t>
      </w:r>
      <w:proofErr w:type="gramEnd"/>
      <w:r w:rsidRPr="004C189F">
        <w:rPr>
          <w:lang w:val="ru-RU"/>
        </w:rPr>
        <w:t>ин) нагрузка дозируется индивидуально в зависимости от  массы тела испытуемого. Мощность первой нагрузки составляет 1 Вт/кг массы (6 кгм/мин),</w:t>
      </w:r>
      <w:r w:rsidRPr="004C189F">
        <w:rPr>
          <w:spacing w:val="56"/>
          <w:lang w:val="ru-RU"/>
        </w:rPr>
        <w:t xml:space="preserve"> </w:t>
      </w:r>
      <w:r w:rsidRPr="004C189F">
        <w:rPr>
          <w:lang w:val="ru-RU"/>
        </w:rPr>
        <w:t>мощность</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20"/>
        <w:rPr>
          <w:lang w:val="ru-RU"/>
        </w:rPr>
      </w:pPr>
      <w:r w:rsidRPr="004C189F">
        <w:rPr>
          <w:lang w:val="ru-RU"/>
        </w:rPr>
        <w:lastRenderedPageBreak/>
        <w:t>второй нагрузки - 2 Вт/кг массы (12 кгм/мин). Если после второй нагрузки пульс не достигает 150 уд</w:t>
      </w:r>
      <w:proofErr w:type="gramStart"/>
      <w:r w:rsidRPr="004C189F">
        <w:rPr>
          <w:lang w:val="ru-RU"/>
        </w:rPr>
        <w:t>.</w:t>
      </w:r>
      <w:proofErr w:type="gramEnd"/>
      <w:r w:rsidRPr="004C189F">
        <w:rPr>
          <w:lang w:val="ru-RU"/>
        </w:rPr>
        <w:t>/</w:t>
      </w:r>
      <w:proofErr w:type="gramStart"/>
      <w:r w:rsidRPr="004C189F">
        <w:rPr>
          <w:lang w:val="ru-RU"/>
        </w:rPr>
        <w:t>м</w:t>
      </w:r>
      <w:proofErr w:type="gramEnd"/>
      <w:r w:rsidRPr="004C189F">
        <w:rPr>
          <w:lang w:val="ru-RU"/>
        </w:rPr>
        <w:t>ин, то нагрузка должна быть увеличена до 2,5-3,0 Вт/кг массы (15-18 кгм/мин), а исследование продолжено.</w:t>
      </w:r>
    </w:p>
    <w:p w:rsidR="007C3221" w:rsidRPr="004C189F" w:rsidRDefault="004C189F">
      <w:pPr>
        <w:pStyle w:val="a3"/>
        <w:spacing w:before="3"/>
        <w:ind w:right="421" w:firstLine="710"/>
        <w:rPr>
          <w:lang w:val="ru-RU"/>
        </w:rPr>
      </w:pPr>
      <w:r w:rsidRPr="004C189F">
        <w:rPr>
          <w:lang w:val="ru-RU"/>
        </w:rPr>
        <w:t>Длительность каждой нагрузки составляет 3 мин. ЧСС регистрируется в конце первой и второй нагрузки. .</w:t>
      </w:r>
      <w:r>
        <w:t>PWC</w:t>
      </w:r>
      <w:r w:rsidRPr="004C189F">
        <w:rPr>
          <w:lang w:val="ru-RU"/>
        </w:rPr>
        <w:t xml:space="preserve">170 = </w:t>
      </w:r>
      <w:r>
        <w:t>N</w:t>
      </w:r>
      <w:r w:rsidRPr="004C189F">
        <w:rPr>
          <w:lang w:val="ru-RU"/>
        </w:rPr>
        <w:t>1 + (</w:t>
      </w:r>
      <w:r>
        <w:t>N</w:t>
      </w:r>
      <w:r w:rsidRPr="004C189F">
        <w:rPr>
          <w:lang w:val="ru-RU"/>
        </w:rPr>
        <w:t>2 –</w:t>
      </w:r>
      <w:r>
        <w:t>N</w:t>
      </w:r>
      <w:r w:rsidRPr="004C189F">
        <w:rPr>
          <w:lang w:val="ru-RU"/>
        </w:rPr>
        <w:t xml:space="preserve">1) </w:t>
      </w:r>
      <w:r>
        <w:t>x</w:t>
      </w:r>
      <w:r w:rsidRPr="004C189F">
        <w:rPr>
          <w:lang w:val="ru-RU"/>
        </w:rPr>
        <w:t xml:space="preserve"> (170 –</w:t>
      </w:r>
      <w:r>
        <w:t>f</w:t>
      </w:r>
      <w:r w:rsidRPr="004C189F">
        <w:rPr>
          <w:lang w:val="ru-RU"/>
        </w:rPr>
        <w:t>1) / (</w:t>
      </w:r>
      <w:r>
        <w:t>f</w:t>
      </w:r>
      <w:r w:rsidRPr="004C189F">
        <w:rPr>
          <w:lang w:val="ru-RU"/>
        </w:rPr>
        <w:t>2 –</w:t>
      </w:r>
      <w:r>
        <w:t>f</w:t>
      </w:r>
      <w:r w:rsidRPr="004C189F">
        <w:rPr>
          <w:lang w:val="ru-RU"/>
        </w:rPr>
        <w:t xml:space="preserve">1) где </w:t>
      </w:r>
      <w:r>
        <w:t>N</w:t>
      </w:r>
      <w:r w:rsidRPr="004C189F">
        <w:rPr>
          <w:lang w:val="ru-RU"/>
        </w:rPr>
        <w:t xml:space="preserve">1 и </w:t>
      </w:r>
      <w:r>
        <w:t>N</w:t>
      </w:r>
      <w:r w:rsidRPr="004C189F">
        <w:rPr>
          <w:lang w:val="ru-RU"/>
        </w:rPr>
        <w:t>2 мощности двух нагрузок, соответствующие частоте сердечных сокращений. При выполнении теста необходимо следить, чтобы разница в частоте сердечных сокращений между первой и второй нагрузками составляла не менее 40 уд</w:t>
      </w:r>
      <w:proofErr w:type="gramStart"/>
      <w:r w:rsidRPr="004C189F">
        <w:rPr>
          <w:lang w:val="ru-RU"/>
        </w:rPr>
        <w:t>.</w:t>
      </w:r>
      <w:proofErr w:type="gramEnd"/>
      <w:r w:rsidRPr="004C189F">
        <w:rPr>
          <w:lang w:val="ru-RU"/>
        </w:rPr>
        <w:t>/</w:t>
      </w:r>
      <w:proofErr w:type="gramStart"/>
      <w:r w:rsidRPr="004C189F">
        <w:rPr>
          <w:lang w:val="ru-RU"/>
        </w:rPr>
        <w:t>м</w:t>
      </w:r>
      <w:proofErr w:type="gramEnd"/>
      <w:r w:rsidRPr="004C189F">
        <w:rPr>
          <w:lang w:val="ru-RU"/>
        </w:rPr>
        <w:t>ин, тогда погрешность при расчете будет минимальной.</w:t>
      </w:r>
    </w:p>
    <w:p w:rsidR="007C3221" w:rsidRPr="004C189F" w:rsidRDefault="004C189F">
      <w:pPr>
        <w:pStyle w:val="a3"/>
        <w:ind w:right="416" w:firstLine="710"/>
        <w:rPr>
          <w:lang w:val="ru-RU"/>
        </w:rPr>
      </w:pPr>
      <w:proofErr w:type="gramStart"/>
      <w:r w:rsidRPr="004C189F">
        <w:rPr>
          <w:lang w:val="ru-RU"/>
        </w:rPr>
        <w:t xml:space="preserve">Методика проведения пробы </w:t>
      </w:r>
      <w:r>
        <w:t>PWC</w:t>
      </w:r>
      <w:r w:rsidRPr="004C189F">
        <w:rPr>
          <w:lang w:val="ru-RU"/>
        </w:rPr>
        <w:t>17</w:t>
      </w:r>
      <w:r>
        <w:t>Q</w:t>
      </w:r>
      <w:r w:rsidRPr="004C189F">
        <w:rPr>
          <w:lang w:val="ru-RU"/>
        </w:rPr>
        <w:t xml:space="preserve"> с помощью ступени аналогична вышеописанной.</w:t>
      </w:r>
      <w:proofErr w:type="gramEnd"/>
      <w:r w:rsidRPr="004C189F">
        <w:rPr>
          <w:lang w:val="ru-RU"/>
        </w:rPr>
        <w:t xml:space="preserve"> Величину работы, выполняемой при подъеме на ступеньку, рассчитывают по формуле </w:t>
      </w:r>
      <w:r>
        <w:t>N</w:t>
      </w:r>
      <w:r w:rsidRPr="004C189F">
        <w:rPr>
          <w:lang w:val="ru-RU"/>
        </w:rPr>
        <w:t>=</w:t>
      </w:r>
      <w:r>
        <w:t>l</w:t>
      </w:r>
      <w:r w:rsidRPr="004C189F">
        <w:rPr>
          <w:lang w:val="ru-RU"/>
        </w:rPr>
        <w:t>,3</w:t>
      </w:r>
      <w:r>
        <w:t>xPxnxh</w:t>
      </w:r>
      <w:r w:rsidRPr="004C189F">
        <w:rPr>
          <w:lang w:val="ru-RU"/>
        </w:rPr>
        <w:t xml:space="preserve"> (кгм/мин), где </w:t>
      </w:r>
      <w:r>
        <w:t>N</w:t>
      </w:r>
      <w:r w:rsidRPr="004C189F">
        <w:rPr>
          <w:lang w:val="ru-RU"/>
        </w:rPr>
        <w:t xml:space="preserve">- работа, кгм/мин; </w:t>
      </w:r>
      <w:proofErr w:type="gramStart"/>
      <w:r w:rsidRPr="004C189F">
        <w:rPr>
          <w:lang w:val="ru-RU"/>
        </w:rPr>
        <w:t>Р</w:t>
      </w:r>
      <w:proofErr w:type="gramEnd"/>
      <w:r w:rsidRPr="004C189F">
        <w:rPr>
          <w:lang w:val="ru-RU"/>
        </w:rPr>
        <w:t xml:space="preserve"> - масса испытуемого, кг; п - число подъемов в минуту; </w:t>
      </w:r>
      <w:r>
        <w:t>h</w:t>
      </w:r>
      <w:r w:rsidRPr="004C189F">
        <w:rPr>
          <w:lang w:val="ru-RU"/>
        </w:rPr>
        <w:t xml:space="preserve"> - высота ступени, м; 1,3 - коэффициент, учитывающий величину работы при спуске со</w:t>
      </w:r>
      <w:r w:rsidRPr="004C189F">
        <w:rPr>
          <w:spacing w:val="6"/>
          <w:lang w:val="ru-RU"/>
        </w:rPr>
        <w:t xml:space="preserve"> </w:t>
      </w:r>
      <w:r w:rsidRPr="004C189F">
        <w:rPr>
          <w:lang w:val="ru-RU"/>
        </w:rPr>
        <w:t>ступени.</w:t>
      </w:r>
    </w:p>
    <w:p w:rsidR="007C3221" w:rsidRPr="004C189F" w:rsidRDefault="004C189F">
      <w:pPr>
        <w:pStyle w:val="a3"/>
        <w:ind w:right="418" w:firstLine="710"/>
        <w:rPr>
          <w:lang w:val="ru-RU"/>
        </w:rPr>
      </w:pPr>
      <w:r w:rsidRPr="004C189F">
        <w:rPr>
          <w:lang w:val="ru-RU"/>
        </w:rPr>
        <w:t xml:space="preserve">Высота ступени определяется индивидуально и соответствует 1/3 длины ноги испытуемого. Темп работы задается метрономом. Первые 3 мин темп работы составляет 20-22 подъема </w:t>
      </w:r>
      <w:proofErr w:type="gramStart"/>
      <w:r w:rsidRPr="004C189F">
        <w:rPr>
          <w:lang w:val="ru-RU"/>
        </w:rPr>
        <w:t>в</w:t>
      </w:r>
      <w:proofErr w:type="gramEnd"/>
      <w:r w:rsidRPr="004C189F">
        <w:rPr>
          <w:lang w:val="ru-RU"/>
        </w:rPr>
        <w:t xml:space="preserve"> мин, а затем увеличивается до 30-35.</w:t>
      </w:r>
    </w:p>
    <w:p w:rsidR="007C3221" w:rsidRPr="004C189F" w:rsidRDefault="004C189F">
      <w:pPr>
        <w:pStyle w:val="a3"/>
        <w:spacing w:line="242" w:lineRule="auto"/>
        <w:ind w:right="420" w:firstLine="710"/>
        <w:rPr>
          <w:lang w:val="ru-RU"/>
        </w:rPr>
      </w:pPr>
      <w:r w:rsidRPr="004C189F">
        <w:rPr>
          <w:lang w:val="ru-RU"/>
        </w:rPr>
        <w:t xml:space="preserve">Наиболее информативным является показатель </w:t>
      </w:r>
      <w:r>
        <w:t>PWC</w:t>
      </w:r>
      <w:r w:rsidRPr="004C189F">
        <w:rPr>
          <w:lang w:val="ru-RU"/>
        </w:rPr>
        <w:t>170 рассчитанный на килограмм массы тела.</w:t>
      </w:r>
    </w:p>
    <w:p w:rsidR="007C3221" w:rsidRPr="004C189F" w:rsidRDefault="004C189F">
      <w:pPr>
        <w:pStyle w:val="a3"/>
        <w:ind w:right="418" w:firstLine="710"/>
        <w:rPr>
          <w:lang w:val="ru-RU"/>
        </w:rPr>
      </w:pPr>
      <w:r w:rsidRPr="004C189F">
        <w:rPr>
          <w:lang w:val="ru-RU"/>
        </w:rPr>
        <w:t xml:space="preserve">Для юных лыжников 13-14 лет оптимальные величины </w:t>
      </w:r>
      <w:r>
        <w:t>PWC</w:t>
      </w:r>
      <w:r w:rsidRPr="004C189F">
        <w:rPr>
          <w:lang w:val="ru-RU"/>
        </w:rPr>
        <w:t>170 составляют 22-24 кгм/мин/</w:t>
      </w:r>
      <w:proofErr w:type="gramStart"/>
      <w:r w:rsidRPr="004C189F">
        <w:rPr>
          <w:lang w:val="ru-RU"/>
        </w:rPr>
        <w:t>кг</w:t>
      </w:r>
      <w:proofErr w:type="gramEnd"/>
      <w:r w:rsidRPr="004C189F">
        <w:rPr>
          <w:lang w:val="ru-RU"/>
        </w:rPr>
        <w:t xml:space="preserve">, для лыжниц -18-20 кгм/мин/кг. Значительные отклонения от этих </w:t>
      </w:r>
      <w:proofErr w:type="gramStart"/>
      <w:r w:rsidRPr="004C189F">
        <w:rPr>
          <w:lang w:val="ru-RU"/>
        </w:rPr>
        <w:t>величин</w:t>
      </w:r>
      <w:proofErr w:type="gramEnd"/>
      <w:r w:rsidRPr="004C189F">
        <w:rPr>
          <w:lang w:val="ru-RU"/>
        </w:rPr>
        <w:t xml:space="preserve"> как в нижнюю, так и верхнюю сторону требуют пристального внимания, они могут являться симптомами ухудшения функционального состояния сердечно-сосудистой системы.</w:t>
      </w:r>
    </w:p>
    <w:p w:rsidR="007C3221" w:rsidRPr="004C189F" w:rsidRDefault="004C189F">
      <w:pPr>
        <w:pStyle w:val="a3"/>
        <w:ind w:right="415" w:firstLine="710"/>
        <w:rPr>
          <w:lang w:val="ru-RU"/>
        </w:rPr>
      </w:pPr>
      <w:r w:rsidRPr="004C189F">
        <w:rPr>
          <w:lang w:val="ru-RU"/>
        </w:rPr>
        <w:t xml:space="preserve">По величине </w:t>
      </w:r>
      <w:r>
        <w:t>PWC</w:t>
      </w:r>
      <w:r w:rsidRPr="004C189F">
        <w:rPr>
          <w:lang w:val="ru-RU"/>
        </w:rPr>
        <w:t xml:space="preserve">170 косвенным путем может быть оценена максимальная аэробная производительность организма юного спортсмена: </w:t>
      </w:r>
      <w:r>
        <w:t>M</w:t>
      </w:r>
      <w:r w:rsidRPr="004C189F">
        <w:rPr>
          <w:lang w:val="ru-RU"/>
        </w:rPr>
        <w:t>П</w:t>
      </w:r>
      <w:r>
        <w:t>K</w:t>
      </w:r>
      <w:r w:rsidRPr="004C189F">
        <w:rPr>
          <w:lang w:val="ru-RU"/>
        </w:rPr>
        <w:t>=</w:t>
      </w:r>
      <w:r>
        <w:t>PWC</w:t>
      </w:r>
      <w:r w:rsidRPr="004C189F">
        <w:rPr>
          <w:lang w:val="ru-RU"/>
        </w:rPr>
        <w:t xml:space="preserve">170 </w:t>
      </w:r>
      <w:r>
        <w:t>x</w:t>
      </w:r>
      <w:r w:rsidRPr="004C189F">
        <w:rPr>
          <w:lang w:val="ru-RU"/>
        </w:rPr>
        <w:t xml:space="preserve"> 1</w:t>
      </w:r>
      <w:proofErr w:type="gramStart"/>
      <w:r w:rsidRPr="004C189F">
        <w:rPr>
          <w:lang w:val="ru-RU"/>
        </w:rPr>
        <w:t>,7</w:t>
      </w:r>
      <w:proofErr w:type="gramEnd"/>
      <w:r w:rsidRPr="004C189F">
        <w:rPr>
          <w:lang w:val="ru-RU"/>
        </w:rPr>
        <w:t>+1240 (по данным В. Л. Карпмана). Величины МПК, полученные путем этого расчета, дают ошибку, не превышающую 15% от величин МПК, полученных прямым методом.</w:t>
      </w:r>
    </w:p>
    <w:p w:rsidR="007C3221" w:rsidRPr="004C189F" w:rsidRDefault="004C189F">
      <w:pPr>
        <w:pStyle w:val="a3"/>
        <w:ind w:right="415" w:firstLine="710"/>
        <w:rPr>
          <w:lang w:val="ru-RU"/>
        </w:rPr>
      </w:pPr>
      <w:r w:rsidRPr="004C189F">
        <w:rPr>
          <w:lang w:val="ru-RU"/>
        </w:rPr>
        <w:t xml:space="preserve">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лыжников-гонщиков в условиях лаборатории целесообразно применять вело-эргометрическую нагрузку ступенчато возрастающей мощности, начиная с 1 Вт/кг и </w:t>
      </w:r>
      <w:r w:rsidRPr="004C189F">
        <w:rPr>
          <w:spacing w:val="-4"/>
          <w:lang w:val="ru-RU"/>
        </w:rPr>
        <w:t>до</w:t>
      </w:r>
      <w:r w:rsidRPr="004C189F">
        <w:rPr>
          <w:spacing w:val="52"/>
          <w:lang w:val="ru-RU"/>
        </w:rPr>
        <w:t xml:space="preserve"> </w:t>
      </w:r>
      <w:r w:rsidRPr="004C189F">
        <w:rPr>
          <w:lang w:val="ru-RU"/>
        </w:rPr>
        <w:t xml:space="preserve">отказа от работы. Длительность ступени 3 мин. </w:t>
      </w:r>
      <w:r w:rsidRPr="004C189F">
        <w:rPr>
          <w:spacing w:val="-4"/>
          <w:lang w:val="ru-RU"/>
        </w:rPr>
        <w:t xml:space="preserve">Во </w:t>
      </w:r>
      <w:r w:rsidRPr="004C189F">
        <w:rPr>
          <w:lang w:val="ru-RU"/>
        </w:rPr>
        <w:t>время работы на всех ступенях нагрузок регистрируется ЧСС, исследуется функция внешнего дыхания и газообмен, производится забор крови для определения концентрации молочной кислоты.</w:t>
      </w:r>
    </w:p>
    <w:p w:rsidR="007C3221" w:rsidRPr="004C189F" w:rsidRDefault="004C189F">
      <w:pPr>
        <w:pStyle w:val="a3"/>
        <w:ind w:right="417" w:firstLine="710"/>
        <w:rPr>
          <w:lang w:val="ru-RU"/>
        </w:rPr>
      </w:pPr>
      <w:r w:rsidRPr="004C189F">
        <w:rPr>
          <w:lang w:val="ru-RU"/>
        </w:rPr>
        <w:t>При этом основное внимание уделяется измерению легочной вентиляции, коэффициентов использования кислорода и выделения углекислого газа, расчету дыхательного коэффициента, определению порога анаэробного обмена и максимального потребления кислорода.</w:t>
      </w:r>
    </w:p>
    <w:p w:rsidR="007C3221" w:rsidRPr="004C189F" w:rsidRDefault="004C189F">
      <w:pPr>
        <w:pStyle w:val="Heading1"/>
        <w:spacing w:line="272" w:lineRule="exact"/>
        <w:ind w:left="3163"/>
        <w:rPr>
          <w:lang w:val="ru-RU"/>
        </w:rPr>
      </w:pPr>
      <w:r w:rsidRPr="004C189F">
        <w:rPr>
          <w:lang w:val="ru-RU"/>
        </w:rPr>
        <w:t>Восстановительные средства и мероприятия</w:t>
      </w:r>
    </w:p>
    <w:p w:rsidR="007C3221" w:rsidRPr="004C189F" w:rsidRDefault="004C189F">
      <w:pPr>
        <w:pStyle w:val="a3"/>
        <w:ind w:right="418" w:firstLine="710"/>
        <w:rPr>
          <w:lang w:val="ru-RU"/>
        </w:rPr>
      </w:pPr>
      <w:r w:rsidRPr="004C189F">
        <w:rPr>
          <w:lang w:val="ru-RU"/>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7C3221" w:rsidRPr="004C189F" w:rsidRDefault="004C189F">
      <w:pPr>
        <w:pStyle w:val="a4"/>
        <w:numPr>
          <w:ilvl w:val="0"/>
          <w:numId w:val="18"/>
        </w:numPr>
        <w:tabs>
          <w:tab w:val="left" w:pos="1248"/>
        </w:tabs>
        <w:spacing w:line="240" w:lineRule="auto"/>
        <w:ind w:hanging="244"/>
        <w:rPr>
          <w:sz w:val="24"/>
          <w:lang w:val="ru-RU"/>
        </w:rPr>
      </w:pPr>
      <w:r w:rsidRPr="004C189F">
        <w:rPr>
          <w:sz w:val="24"/>
          <w:lang w:val="ru-RU"/>
        </w:rPr>
        <w:t>Этап предварительной подготовки и начальной спортивной</w:t>
      </w:r>
      <w:r w:rsidRPr="004C189F">
        <w:rPr>
          <w:spacing w:val="-3"/>
          <w:sz w:val="24"/>
          <w:lang w:val="ru-RU"/>
        </w:rPr>
        <w:t xml:space="preserve"> </w:t>
      </w:r>
      <w:r w:rsidRPr="004C189F">
        <w:rPr>
          <w:sz w:val="24"/>
          <w:lang w:val="ru-RU"/>
        </w:rPr>
        <w:t>специализации.</w:t>
      </w:r>
    </w:p>
    <w:p w:rsidR="007C3221" w:rsidRPr="004C189F" w:rsidRDefault="004C189F">
      <w:pPr>
        <w:pStyle w:val="a3"/>
        <w:ind w:right="411" w:firstLine="710"/>
        <w:rPr>
          <w:lang w:val="ru-RU"/>
        </w:rPr>
      </w:pPr>
      <w:r w:rsidRPr="004C189F">
        <w:rPr>
          <w:lang w:val="ru-RU"/>
        </w:rPr>
        <w:t>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7C3221" w:rsidRDefault="004C189F">
      <w:pPr>
        <w:pStyle w:val="a3"/>
        <w:ind w:right="424" w:firstLine="710"/>
      </w:pPr>
      <w:r w:rsidRPr="004C189F">
        <w:rPr>
          <w:lang w:val="ru-RU"/>
        </w:rPr>
        <w:t xml:space="preserve">Из дополнительных средств восстановления рекомендуется систематическое  применение водных процедур гигиенического и закаливающего характера. </w:t>
      </w:r>
      <w:proofErr w:type="gramStart"/>
      <w:r>
        <w:t>Витаминизация с учетом сезонных изменений.</w:t>
      </w:r>
      <w:proofErr w:type="gramEnd"/>
      <w:r>
        <w:t xml:space="preserve"> </w:t>
      </w:r>
      <w:proofErr w:type="gramStart"/>
      <w:r>
        <w:t>Релаксационные и дыхательные</w:t>
      </w:r>
      <w:r>
        <w:rPr>
          <w:spacing w:val="-2"/>
        </w:rPr>
        <w:t xml:space="preserve"> </w:t>
      </w:r>
      <w:r>
        <w:t>упражнения.</w:t>
      </w:r>
      <w:proofErr w:type="gramEnd"/>
    </w:p>
    <w:p w:rsidR="007C3221" w:rsidRDefault="004C189F">
      <w:pPr>
        <w:pStyle w:val="a4"/>
        <w:numPr>
          <w:ilvl w:val="0"/>
          <w:numId w:val="18"/>
        </w:numPr>
        <w:tabs>
          <w:tab w:val="left" w:pos="1248"/>
        </w:tabs>
        <w:spacing w:line="274" w:lineRule="exact"/>
        <w:ind w:left="1248"/>
        <w:rPr>
          <w:sz w:val="24"/>
        </w:rPr>
      </w:pPr>
      <w:r>
        <w:rPr>
          <w:sz w:val="24"/>
        </w:rPr>
        <w:t>Этап углубленной</w:t>
      </w:r>
      <w:r>
        <w:rPr>
          <w:spacing w:val="1"/>
          <w:sz w:val="24"/>
        </w:rPr>
        <w:t xml:space="preserve"> </w:t>
      </w:r>
      <w:r>
        <w:rPr>
          <w:sz w:val="24"/>
        </w:rPr>
        <w:t>тренировки.</w:t>
      </w:r>
    </w:p>
    <w:p w:rsidR="007C3221" w:rsidRDefault="007C3221">
      <w:pPr>
        <w:spacing w:line="274" w:lineRule="exact"/>
        <w:rPr>
          <w:sz w:val="24"/>
        </w:rPr>
        <w:sectPr w:rsidR="007C3221">
          <w:pgSz w:w="11900" w:h="16840"/>
          <w:pgMar w:top="1060" w:right="420" w:bottom="960" w:left="840" w:header="0" w:footer="694" w:gutter="0"/>
          <w:cols w:space="720"/>
        </w:sectPr>
      </w:pPr>
    </w:p>
    <w:p w:rsidR="007C3221" w:rsidRPr="004C189F" w:rsidRDefault="004C189F">
      <w:pPr>
        <w:pStyle w:val="a3"/>
        <w:spacing w:before="66"/>
        <w:ind w:right="417" w:firstLine="710"/>
        <w:rPr>
          <w:lang w:val="ru-RU"/>
        </w:rPr>
      </w:pPr>
      <w:r w:rsidRPr="004C189F">
        <w:rPr>
          <w:lang w:val="ru-RU"/>
        </w:rPr>
        <w:lastRenderedPageBreak/>
        <w:t>В тренировочных группах 3-5-го года обучения и группах спортивного совершенствования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w:t>
      </w:r>
    </w:p>
    <w:p w:rsidR="007C3221" w:rsidRPr="004C189F" w:rsidRDefault="004C189F">
      <w:pPr>
        <w:pStyle w:val="a3"/>
        <w:ind w:left="1003"/>
        <w:jc w:val="left"/>
        <w:rPr>
          <w:lang w:val="ru-RU"/>
        </w:rPr>
      </w:pPr>
      <w:r w:rsidRPr="004C189F">
        <w:rPr>
          <w:lang w:val="ru-RU"/>
        </w:rPr>
        <w:t>Медико-биологические средства восстановления.</w:t>
      </w:r>
    </w:p>
    <w:p w:rsidR="007C3221" w:rsidRPr="004C189F" w:rsidRDefault="004C189F">
      <w:pPr>
        <w:pStyle w:val="a3"/>
        <w:spacing w:before="3"/>
        <w:ind w:right="415" w:firstLine="710"/>
        <w:rPr>
          <w:lang w:val="ru-RU"/>
        </w:rPr>
      </w:pPr>
      <w:r w:rsidRPr="004C189F">
        <w:rPr>
          <w:lang w:val="ru-RU"/>
        </w:rPr>
        <w:t>Рациональное питание.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w:t>
      </w:r>
      <w:proofErr w:type="gramStart"/>
      <w:r w:rsidRPr="004C189F">
        <w:rPr>
          <w:lang w:val="ru-RU"/>
        </w:rPr>
        <w:t>р-</w:t>
      </w:r>
      <w:proofErr w:type="gramEnd"/>
      <w:r w:rsidRPr="004C189F">
        <w:rPr>
          <w:lang w:val="ru-RU"/>
        </w:rPr>
        <w:t xml:space="preserve"> 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rsidR="007C3221" w:rsidRPr="004C189F" w:rsidRDefault="004C189F">
      <w:pPr>
        <w:pStyle w:val="a3"/>
        <w:ind w:right="419" w:firstLine="710"/>
        <w:rPr>
          <w:lang w:val="ru-RU"/>
        </w:rPr>
      </w:pPr>
      <w:r w:rsidRPr="004C189F">
        <w:rPr>
          <w:lang w:val="ru-RU"/>
        </w:rP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rsidR="007C3221" w:rsidRPr="004C189F" w:rsidRDefault="004C189F">
      <w:pPr>
        <w:pStyle w:val="a3"/>
        <w:ind w:right="415" w:firstLine="710"/>
        <w:rPr>
          <w:lang w:val="ru-RU"/>
        </w:rPr>
      </w:pPr>
      <w:r w:rsidRPr="004C189F">
        <w:rPr>
          <w:lang w:val="ru-RU"/>
        </w:rP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7C3221" w:rsidRPr="004C189F" w:rsidRDefault="004C189F">
      <w:pPr>
        <w:pStyle w:val="a3"/>
        <w:spacing w:line="242" w:lineRule="auto"/>
        <w:ind w:left="1003" w:right="7338"/>
        <w:jc w:val="left"/>
        <w:rPr>
          <w:lang w:val="ru-RU"/>
        </w:rPr>
      </w:pPr>
      <w:r w:rsidRPr="004C189F">
        <w:rPr>
          <w:lang w:val="ru-RU"/>
        </w:rPr>
        <w:t xml:space="preserve">первый завтрак ‒ </w:t>
      </w:r>
      <w:r w:rsidRPr="004C189F">
        <w:rPr>
          <w:spacing w:val="-14"/>
          <w:lang w:val="ru-RU"/>
        </w:rPr>
        <w:t xml:space="preserve">5%, </w:t>
      </w:r>
      <w:r w:rsidRPr="004C189F">
        <w:rPr>
          <w:lang w:val="ru-RU"/>
        </w:rPr>
        <w:t>зарядка</w:t>
      </w:r>
    </w:p>
    <w:p w:rsidR="007C3221" w:rsidRPr="004C189F" w:rsidRDefault="004C189F">
      <w:pPr>
        <w:pStyle w:val="a3"/>
        <w:ind w:left="1003" w:right="7267"/>
        <w:jc w:val="left"/>
        <w:rPr>
          <w:lang w:val="ru-RU"/>
        </w:rPr>
      </w:pPr>
      <w:r w:rsidRPr="004C189F">
        <w:rPr>
          <w:lang w:val="ru-RU"/>
        </w:rPr>
        <w:t xml:space="preserve">второй завтрак ‒ </w:t>
      </w:r>
      <w:r w:rsidRPr="004C189F">
        <w:rPr>
          <w:spacing w:val="-10"/>
          <w:lang w:val="ru-RU"/>
        </w:rPr>
        <w:t xml:space="preserve">25%, </w:t>
      </w:r>
      <w:r w:rsidRPr="004C189F">
        <w:rPr>
          <w:lang w:val="ru-RU"/>
        </w:rPr>
        <w:t>дневная тренировка обед ‒ 35%</w:t>
      </w:r>
    </w:p>
    <w:p w:rsidR="007C3221" w:rsidRPr="004C189F" w:rsidRDefault="004C189F">
      <w:pPr>
        <w:pStyle w:val="a3"/>
        <w:ind w:left="1003" w:right="7475"/>
        <w:jc w:val="left"/>
        <w:rPr>
          <w:lang w:val="ru-RU"/>
        </w:rPr>
      </w:pPr>
      <w:r w:rsidRPr="004C189F">
        <w:rPr>
          <w:lang w:val="ru-RU"/>
        </w:rPr>
        <w:t>полдник ‒ 5%, вечерняя тренировка ужин – 30</w:t>
      </w:r>
    </w:p>
    <w:p w:rsidR="007C3221" w:rsidRPr="004C189F" w:rsidRDefault="007C3221">
      <w:pPr>
        <w:pStyle w:val="a3"/>
        <w:spacing w:before="8"/>
        <w:ind w:left="0"/>
        <w:jc w:val="left"/>
        <w:rPr>
          <w:sz w:val="23"/>
          <w:lang w:val="ru-RU"/>
        </w:rPr>
      </w:pPr>
    </w:p>
    <w:p w:rsidR="007C3221" w:rsidRPr="004C189F" w:rsidRDefault="004C189F">
      <w:pPr>
        <w:pStyle w:val="a3"/>
        <w:spacing w:after="12" w:line="237" w:lineRule="auto"/>
        <w:ind w:left="4992" w:right="609" w:hanging="4503"/>
        <w:jc w:val="left"/>
        <w:rPr>
          <w:lang w:val="ru-RU"/>
        </w:rPr>
      </w:pPr>
      <w:r w:rsidRPr="004C189F">
        <w:rPr>
          <w:lang w:val="ru-RU"/>
        </w:rPr>
        <w:t>Таблица 19. Суточная потребность в основных пищевых веществах и энергии (на 1 кг массы тела)</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1"/>
        <w:gridCol w:w="2501"/>
        <w:gridCol w:w="2496"/>
        <w:gridCol w:w="2501"/>
      </w:tblGrid>
      <w:tr w:rsidR="007C3221">
        <w:trPr>
          <w:trHeight w:val="272"/>
        </w:trPr>
        <w:tc>
          <w:tcPr>
            <w:tcW w:w="2501" w:type="dxa"/>
          </w:tcPr>
          <w:p w:rsidR="007C3221" w:rsidRDefault="004C189F">
            <w:pPr>
              <w:pStyle w:val="TableParagraph"/>
              <w:spacing w:line="253" w:lineRule="exact"/>
              <w:ind w:left="837"/>
              <w:jc w:val="left"/>
              <w:rPr>
                <w:sz w:val="24"/>
              </w:rPr>
            </w:pPr>
            <w:r>
              <w:rPr>
                <w:sz w:val="24"/>
              </w:rPr>
              <w:t>Белки, г</w:t>
            </w:r>
          </w:p>
        </w:tc>
        <w:tc>
          <w:tcPr>
            <w:tcW w:w="2501" w:type="dxa"/>
          </w:tcPr>
          <w:p w:rsidR="007C3221" w:rsidRDefault="004C189F">
            <w:pPr>
              <w:pStyle w:val="TableParagraph"/>
              <w:spacing w:line="253" w:lineRule="exact"/>
              <w:ind w:left="210" w:right="194"/>
              <w:rPr>
                <w:sz w:val="24"/>
              </w:rPr>
            </w:pPr>
            <w:r>
              <w:rPr>
                <w:sz w:val="24"/>
              </w:rPr>
              <w:t>Жиры, г</w:t>
            </w:r>
          </w:p>
        </w:tc>
        <w:tc>
          <w:tcPr>
            <w:tcW w:w="2496" w:type="dxa"/>
          </w:tcPr>
          <w:p w:rsidR="007C3221" w:rsidRDefault="004C189F">
            <w:pPr>
              <w:pStyle w:val="TableParagraph"/>
              <w:spacing w:line="253" w:lineRule="exact"/>
              <w:ind w:left="616" w:right="595"/>
              <w:rPr>
                <w:sz w:val="24"/>
              </w:rPr>
            </w:pPr>
            <w:r>
              <w:rPr>
                <w:sz w:val="24"/>
              </w:rPr>
              <w:t>Углеводы, г</w:t>
            </w:r>
          </w:p>
        </w:tc>
        <w:tc>
          <w:tcPr>
            <w:tcW w:w="2501" w:type="dxa"/>
          </w:tcPr>
          <w:p w:rsidR="007C3221" w:rsidRDefault="004C189F">
            <w:pPr>
              <w:pStyle w:val="TableParagraph"/>
              <w:spacing w:line="253" w:lineRule="exact"/>
              <w:ind w:left="218" w:right="194"/>
              <w:rPr>
                <w:sz w:val="24"/>
              </w:rPr>
            </w:pPr>
            <w:r>
              <w:rPr>
                <w:sz w:val="24"/>
              </w:rPr>
              <w:t>Калорийность, ккал</w:t>
            </w:r>
          </w:p>
        </w:tc>
      </w:tr>
      <w:tr w:rsidR="007C3221">
        <w:trPr>
          <w:trHeight w:val="277"/>
        </w:trPr>
        <w:tc>
          <w:tcPr>
            <w:tcW w:w="2501" w:type="dxa"/>
          </w:tcPr>
          <w:p w:rsidR="007C3221" w:rsidRDefault="004C189F">
            <w:pPr>
              <w:pStyle w:val="TableParagraph"/>
              <w:spacing w:line="258" w:lineRule="exact"/>
              <w:ind w:left="846"/>
              <w:jc w:val="left"/>
              <w:rPr>
                <w:sz w:val="24"/>
              </w:rPr>
            </w:pPr>
            <w:r>
              <w:rPr>
                <w:sz w:val="24"/>
              </w:rPr>
              <w:t>2,3 - 2,6</w:t>
            </w:r>
          </w:p>
        </w:tc>
        <w:tc>
          <w:tcPr>
            <w:tcW w:w="2501" w:type="dxa"/>
          </w:tcPr>
          <w:p w:rsidR="007C3221" w:rsidRDefault="004C189F">
            <w:pPr>
              <w:pStyle w:val="TableParagraph"/>
              <w:spacing w:line="258" w:lineRule="exact"/>
              <w:ind w:left="212" w:right="194"/>
              <w:rPr>
                <w:sz w:val="24"/>
              </w:rPr>
            </w:pPr>
            <w:r>
              <w:rPr>
                <w:sz w:val="24"/>
              </w:rPr>
              <w:t>1,9-2,4</w:t>
            </w:r>
          </w:p>
        </w:tc>
        <w:tc>
          <w:tcPr>
            <w:tcW w:w="2496" w:type="dxa"/>
          </w:tcPr>
          <w:p w:rsidR="007C3221" w:rsidRDefault="004C189F">
            <w:pPr>
              <w:pStyle w:val="TableParagraph"/>
              <w:spacing w:line="258" w:lineRule="exact"/>
              <w:ind w:left="616" w:right="593"/>
              <w:rPr>
                <w:sz w:val="24"/>
              </w:rPr>
            </w:pPr>
            <w:r>
              <w:rPr>
                <w:sz w:val="24"/>
              </w:rPr>
              <w:t>10,2-12,6</w:t>
            </w:r>
          </w:p>
        </w:tc>
        <w:tc>
          <w:tcPr>
            <w:tcW w:w="2501" w:type="dxa"/>
          </w:tcPr>
          <w:p w:rsidR="007C3221" w:rsidRDefault="004C189F">
            <w:pPr>
              <w:pStyle w:val="TableParagraph"/>
              <w:spacing w:line="258" w:lineRule="exact"/>
              <w:ind w:left="212" w:right="194"/>
              <w:rPr>
                <w:sz w:val="24"/>
              </w:rPr>
            </w:pPr>
            <w:r>
              <w:rPr>
                <w:sz w:val="24"/>
              </w:rPr>
              <w:t>67-82</w:t>
            </w:r>
          </w:p>
        </w:tc>
      </w:tr>
    </w:tbl>
    <w:p w:rsidR="007C3221" w:rsidRDefault="007C3221">
      <w:pPr>
        <w:pStyle w:val="a3"/>
        <w:spacing w:before="1"/>
        <w:ind w:left="0"/>
        <w:jc w:val="left"/>
        <w:rPr>
          <w:sz w:val="23"/>
        </w:rPr>
      </w:pPr>
    </w:p>
    <w:p w:rsidR="007C3221" w:rsidRPr="004C189F" w:rsidRDefault="004C189F">
      <w:pPr>
        <w:pStyle w:val="a3"/>
        <w:ind w:right="410" w:firstLine="710"/>
        <w:rPr>
          <w:lang w:val="ru-RU"/>
        </w:rPr>
      </w:pPr>
      <w:r w:rsidRPr="004C189F">
        <w:rPr>
          <w:lang w:val="ru-RU"/>
        </w:rPr>
        <w:t>Физические факторы.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7C3221" w:rsidRPr="004C189F" w:rsidRDefault="004C189F">
      <w:pPr>
        <w:pStyle w:val="a3"/>
        <w:ind w:right="417" w:firstLine="710"/>
        <w:rPr>
          <w:lang w:val="ru-RU"/>
        </w:rPr>
      </w:pPr>
      <w:r w:rsidRPr="004C189F">
        <w:rPr>
          <w:lang w:val="ru-RU"/>
        </w:rPr>
        <w:t xml:space="preserve">Кратковременные холодные водные процедуры (ванны ниже </w:t>
      </w:r>
      <w:r w:rsidRPr="004C189F">
        <w:rPr>
          <w:spacing w:val="-3"/>
          <w:lang w:val="ru-RU"/>
        </w:rPr>
        <w:t>33°</w:t>
      </w:r>
      <w:r>
        <w:rPr>
          <w:spacing w:val="-3"/>
        </w:rPr>
        <w:t>C</w:t>
      </w:r>
      <w:r w:rsidRPr="004C189F">
        <w:rPr>
          <w:spacing w:val="-3"/>
          <w:lang w:val="ru-RU"/>
        </w:rPr>
        <w:t xml:space="preserve">, </w:t>
      </w:r>
      <w:r w:rsidRPr="004C189F">
        <w:rPr>
          <w:lang w:val="ru-RU"/>
        </w:rPr>
        <w:t xml:space="preserve">души ниже 20°С) возбуждают нервную систему, тонизируют мышцы, повышают тонус сосудов и применяются утром </w:t>
      </w:r>
      <w:r w:rsidRPr="004C189F">
        <w:rPr>
          <w:spacing w:val="-4"/>
          <w:lang w:val="ru-RU"/>
        </w:rPr>
        <w:t>до</w:t>
      </w:r>
      <w:r w:rsidRPr="004C189F">
        <w:rPr>
          <w:spacing w:val="52"/>
          <w:lang w:val="ru-RU"/>
        </w:rPr>
        <w:t xml:space="preserve"> </w:t>
      </w:r>
      <w:r w:rsidRPr="004C189F">
        <w:rPr>
          <w:lang w:val="ru-RU"/>
        </w:rPr>
        <w:t xml:space="preserve">тренировки или после дневного сна. Теплые ванны и </w:t>
      </w:r>
      <w:r w:rsidRPr="004C189F">
        <w:rPr>
          <w:spacing w:val="-3"/>
          <w:lang w:val="ru-RU"/>
        </w:rPr>
        <w:t xml:space="preserve">души </w:t>
      </w:r>
      <w:r w:rsidRPr="004C189F">
        <w:rPr>
          <w:lang w:val="ru-RU"/>
        </w:rPr>
        <w:t>(37-38°С)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7C3221" w:rsidRPr="004C189F" w:rsidRDefault="004C189F">
      <w:pPr>
        <w:pStyle w:val="a3"/>
        <w:ind w:right="420" w:firstLine="710"/>
        <w:rPr>
          <w:lang w:val="ru-RU"/>
        </w:rPr>
      </w:pPr>
      <w:r w:rsidRPr="004C189F">
        <w:rPr>
          <w:lang w:val="ru-RU"/>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7C3221" w:rsidRPr="004C189F" w:rsidRDefault="004C189F">
      <w:pPr>
        <w:pStyle w:val="a3"/>
        <w:ind w:right="422" w:firstLine="710"/>
        <w:rPr>
          <w:lang w:val="ru-RU"/>
        </w:rPr>
      </w:pPr>
      <w:r w:rsidRPr="004C189F">
        <w:rPr>
          <w:lang w:val="ru-RU"/>
        </w:rPr>
        <w:t>В практике спортивной тренировки широкое распространение и авторитет получили суховоздушные бани - сауны. Пребывание в сауне (при температуре 70°</w:t>
      </w:r>
      <w:r>
        <w:t>C</w:t>
      </w:r>
      <w:r w:rsidRPr="004C189F">
        <w:rPr>
          <w:lang w:val="ru-RU"/>
        </w:rPr>
        <w:t xml:space="preserve">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90-100°</w:t>
      </w:r>
      <w:r>
        <w:t>C</w:t>
      </w:r>
      <w:r w:rsidRPr="004C189F">
        <w:rPr>
          <w:lang w:val="ru-RU"/>
        </w:rPr>
        <w:t xml:space="preserve"> нежелательно, так как может вызвать</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13"/>
        <w:rPr>
          <w:lang w:val="ru-RU"/>
        </w:rPr>
      </w:pPr>
      <w:r w:rsidRPr="004C189F">
        <w:rPr>
          <w:lang w:val="ru-RU"/>
        </w:rPr>
        <w:lastRenderedPageBreak/>
        <w:t xml:space="preserve">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rsidRPr="004C189F">
        <w:rPr>
          <w:lang w:val="ru-RU"/>
        </w:rPr>
        <w:t>к</w:t>
      </w:r>
      <w:proofErr w:type="gramEnd"/>
      <w:r w:rsidRPr="004C189F">
        <w:rPr>
          <w:lang w:val="ru-RU"/>
        </w:rPr>
        <w:t xml:space="preserve"> исходному. Каждый последующий заход должен быть короче предыдущего. После </w:t>
      </w:r>
      <w:r w:rsidRPr="004C189F">
        <w:rPr>
          <w:spacing w:val="-3"/>
          <w:lang w:val="ru-RU"/>
        </w:rPr>
        <w:t xml:space="preserve">сауны </w:t>
      </w:r>
      <w:r w:rsidRPr="004C189F">
        <w:rPr>
          <w:lang w:val="ru-RU"/>
        </w:rPr>
        <w:t>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w:t>
      </w:r>
      <w:r w:rsidRPr="004C189F">
        <w:rPr>
          <w:spacing w:val="-14"/>
          <w:lang w:val="ru-RU"/>
        </w:rPr>
        <w:t xml:space="preserve"> </w:t>
      </w:r>
      <w:r w:rsidRPr="004C189F">
        <w:rPr>
          <w:lang w:val="ru-RU"/>
        </w:rPr>
        <w:t>+15°С).</w:t>
      </w:r>
    </w:p>
    <w:p w:rsidR="007C3221" w:rsidRPr="004C189F" w:rsidRDefault="004C189F">
      <w:pPr>
        <w:pStyle w:val="a3"/>
        <w:ind w:right="414" w:firstLine="710"/>
        <w:rPr>
          <w:lang w:val="ru-RU"/>
        </w:rPr>
      </w:pPr>
      <w:r w:rsidRPr="004C189F">
        <w:rPr>
          <w:lang w:val="ru-RU"/>
        </w:rP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7C3221" w:rsidRPr="004C189F" w:rsidRDefault="004C189F">
      <w:pPr>
        <w:pStyle w:val="a3"/>
        <w:ind w:right="416" w:firstLine="710"/>
        <w:rPr>
          <w:lang w:val="ru-RU"/>
        </w:rPr>
      </w:pPr>
      <w:r w:rsidRPr="004C189F">
        <w:rPr>
          <w:lang w:val="ru-RU"/>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7C3221" w:rsidRPr="004C189F" w:rsidRDefault="004C189F">
      <w:pPr>
        <w:pStyle w:val="a3"/>
        <w:spacing w:before="1"/>
        <w:ind w:left="1003"/>
        <w:jc w:val="left"/>
        <w:rPr>
          <w:lang w:val="ru-RU"/>
        </w:rPr>
      </w:pPr>
      <w:r w:rsidRPr="004C189F">
        <w:rPr>
          <w:lang w:val="ru-RU"/>
        </w:rPr>
        <w:t>При выполнении массажа необходимы следующие условия:</w:t>
      </w:r>
    </w:p>
    <w:p w:rsidR="007C3221" w:rsidRPr="004C189F" w:rsidRDefault="004C189F">
      <w:pPr>
        <w:pStyle w:val="a4"/>
        <w:numPr>
          <w:ilvl w:val="0"/>
          <w:numId w:val="17"/>
        </w:numPr>
        <w:tabs>
          <w:tab w:val="left" w:pos="1344"/>
        </w:tabs>
        <w:spacing w:before="2" w:line="240" w:lineRule="auto"/>
        <w:ind w:right="418" w:firstLine="711"/>
        <w:jc w:val="both"/>
        <w:rPr>
          <w:sz w:val="24"/>
          <w:lang w:val="ru-RU"/>
        </w:rPr>
      </w:pPr>
      <w:r w:rsidRPr="004C189F">
        <w:rPr>
          <w:sz w:val="24"/>
          <w:lang w:val="ru-RU"/>
        </w:rPr>
        <w:t>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w:t>
      </w:r>
      <w:r w:rsidRPr="004C189F">
        <w:rPr>
          <w:spacing w:val="5"/>
          <w:sz w:val="24"/>
          <w:lang w:val="ru-RU"/>
        </w:rPr>
        <w:t xml:space="preserve"> </w:t>
      </w:r>
      <w:r w:rsidRPr="004C189F">
        <w:rPr>
          <w:sz w:val="24"/>
          <w:lang w:val="ru-RU"/>
        </w:rPr>
        <w:t>одежду;</w:t>
      </w:r>
    </w:p>
    <w:p w:rsidR="007C3221" w:rsidRPr="004C189F" w:rsidRDefault="004C189F">
      <w:pPr>
        <w:pStyle w:val="a4"/>
        <w:numPr>
          <w:ilvl w:val="0"/>
          <w:numId w:val="17"/>
        </w:numPr>
        <w:tabs>
          <w:tab w:val="left" w:pos="1268"/>
        </w:tabs>
        <w:spacing w:line="274" w:lineRule="exact"/>
        <w:ind w:left="1267" w:hanging="264"/>
        <w:rPr>
          <w:sz w:val="24"/>
          <w:lang w:val="ru-RU"/>
        </w:rPr>
      </w:pPr>
      <w:r w:rsidRPr="004C189F">
        <w:rPr>
          <w:sz w:val="24"/>
          <w:lang w:val="ru-RU"/>
        </w:rPr>
        <w:t xml:space="preserve">перед массажем необходим теплый </w:t>
      </w:r>
      <w:r w:rsidRPr="004C189F">
        <w:rPr>
          <w:spacing w:val="-3"/>
          <w:sz w:val="24"/>
          <w:lang w:val="ru-RU"/>
        </w:rPr>
        <w:t xml:space="preserve">душ, </w:t>
      </w:r>
      <w:r w:rsidRPr="004C189F">
        <w:rPr>
          <w:sz w:val="24"/>
          <w:lang w:val="ru-RU"/>
        </w:rPr>
        <w:t>после него - не очень горячая ванна или</w:t>
      </w:r>
      <w:r w:rsidRPr="004C189F">
        <w:rPr>
          <w:spacing w:val="-4"/>
          <w:sz w:val="24"/>
          <w:lang w:val="ru-RU"/>
        </w:rPr>
        <w:t xml:space="preserve"> </w:t>
      </w:r>
      <w:r w:rsidRPr="004C189F">
        <w:rPr>
          <w:sz w:val="24"/>
          <w:lang w:val="ru-RU"/>
        </w:rPr>
        <w:t>баня;</w:t>
      </w:r>
    </w:p>
    <w:p w:rsidR="007C3221" w:rsidRPr="004C189F" w:rsidRDefault="004C189F">
      <w:pPr>
        <w:pStyle w:val="a4"/>
        <w:numPr>
          <w:ilvl w:val="0"/>
          <w:numId w:val="17"/>
        </w:numPr>
        <w:tabs>
          <w:tab w:val="left" w:pos="1268"/>
        </w:tabs>
        <w:spacing w:before="2"/>
        <w:ind w:left="1267" w:hanging="264"/>
        <w:rPr>
          <w:sz w:val="24"/>
          <w:lang w:val="ru-RU"/>
        </w:rPr>
      </w:pPr>
      <w:r w:rsidRPr="004C189F">
        <w:rPr>
          <w:spacing w:val="-3"/>
          <w:sz w:val="24"/>
          <w:lang w:val="ru-RU"/>
        </w:rPr>
        <w:t xml:space="preserve">руки </w:t>
      </w:r>
      <w:r w:rsidRPr="004C189F">
        <w:rPr>
          <w:sz w:val="24"/>
          <w:lang w:val="ru-RU"/>
        </w:rPr>
        <w:t>массажиста должны быть чистыми, ногти коротко</w:t>
      </w:r>
      <w:r w:rsidRPr="004C189F">
        <w:rPr>
          <w:spacing w:val="12"/>
          <w:sz w:val="24"/>
          <w:lang w:val="ru-RU"/>
        </w:rPr>
        <w:t xml:space="preserve"> </w:t>
      </w:r>
      <w:r w:rsidRPr="004C189F">
        <w:rPr>
          <w:sz w:val="24"/>
          <w:lang w:val="ru-RU"/>
        </w:rPr>
        <w:t>подстриженными;</w:t>
      </w:r>
    </w:p>
    <w:p w:rsidR="007C3221" w:rsidRPr="004C189F" w:rsidRDefault="004C189F">
      <w:pPr>
        <w:pStyle w:val="a4"/>
        <w:numPr>
          <w:ilvl w:val="0"/>
          <w:numId w:val="17"/>
        </w:numPr>
        <w:tabs>
          <w:tab w:val="left" w:pos="1268"/>
        </w:tabs>
        <w:ind w:left="1267" w:hanging="264"/>
        <w:rPr>
          <w:sz w:val="24"/>
          <w:lang w:val="ru-RU"/>
        </w:rPr>
      </w:pPr>
      <w:r w:rsidRPr="004C189F">
        <w:rPr>
          <w:sz w:val="24"/>
          <w:lang w:val="ru-RU"/>
        </w:rPr>
        <w:t>спортсмен должен находиться в таком положении, чтобы мышцы были</w:t>
      </w:r>
      <w:r w:rsidRPr="004C189F">
        <w:rPr>
          <w:spacing w:val="-13"/>
          <w:sz w:val="24"/>
          <w:lang w:val="ru-RU"/>
        </w:rPr>
        <w:t xml:space="preserve"> </w:t>
      </w:r>
      <w:r w:rsidRPr="004C189F">
        <w:rPr>
          <w:sz w:val="24"/>
          <w:lang w:val="ru-RU"/>
        </w:rPr>
        <w:t>расслаблены;</w:t>
      </w:r>
    </w:p>
    <w:p w:rsidR="007C3221" w:rsidRPr="004C189F" w:rsidRDefault="004C189F">
      <w:pPr>
        <w:pStyle w:val="a4"/>
        <w:numPr>
          <w:ilvl w:val="0"/>
          <w:numId w:val="17"/>
        </w:numPr>
        <w:tabs>
          <w:tab w:val="left" w:pos="1268"/>
        </w:tabs>
        <w:spacing w:before="3"/>
        <w:ind w:left="1267" w:hanging="264"/>
        <w:rPr>
          <w:sz w:val="24"/>
          <w:lang w:val="ru-RU"/>
        </w:rPr>
      </w:pPr>
      <w:r w:rsidRPr="004C189F">
        <w:rPr>
          <w:sz w:val="24"/>
          <w:lang w:val="ru-RU"/>
        </w:rPr>
        <w:t>темп проведения приемов массажа -</w:t>
      </w:r>
      <w:r w:rsidRPr="004C189F">
        <w:rPr>
          <w:spacing w:val="-3"/>
          <w:sz w:val="24"/>
          <w:lang w:val="ru-RU"/>
        </w:rPr>
        <w:t xml:space="preserve"> </w:t>
      </w:r>
      <w:r w:rsidRPr="004C189F">
        <w:rPr>
          <w:sz w:val="24"/>
          <w:lang w:val="ru-RU"/>
        </w:rPr>
        <w:t>равномерный;</w:t>
      </w:r>
    </w:p>
    <w:p w:rsidR="007C3221" w:rsidRPr="004C189F" w:rsidRDefault="004C189F">
      <w:pPr>
        <w:pStyle w:val="a4"/>
        <w:numPr>
          <w:ilvl w:val="0"/>
          <w:numId w:val="17"/>
        </w:numPr>
        <w:tabs>
          <w:tab w:val="left" w:pos="1268"/>
        </w:tabs>
        <w:ind w:left="1267" w:hanging="264"/>
        <w:rPr>
          <w:sz w:val="24"/>
          <w:lang w:val="ru-RU"/>
        </w:rPr>
      </w:pPr>
      <w:r w:rsidRPr="004C189F">
        <w:rPr>
          <w:sz w:val="24"/>
          <w:lang w:val="ru-RU"/>
        </w:rPr>
        <w:t>растирания используют по показаниям и при возможности</w:t>
      </w:r>
      <w:r w:rsidRPr="004C189F">
        <w:rPr>
          <w:spacing w:val="-6"/>
          <w:sz w:val="24"/>
          <w:lang w:val="ru-RU"/>
        </w:rPr>
        <w:t xml:space="preserve"> </w:t>
      </w:r>
      <w:r w:rsidRPr="004C189F">
        <w:rPr>
          <w:sz w:val="24"/>
          <w:lang w:val="ru-RU"/>
        </w:rPr>
        <w:t>переохлаждения;</w:t>
      </w:r>
    </w:p>
    <w:p w:rsidR="007C3221" w:rsidRPr="004C189F" w:rsidRDefault="004C189F">
      <w:pPr>
        <w:pStyle w:val="a4"/>
        <w:numPr>
          <w:ilvl w:val="0"/>
          <w:numId w:val="17"/>
        </w:numPr>
        <w:tabs>
          <w:tab w:val="left" w:pos="1268"/>
        </w:tabs>
        <w:spacing w:before="2"/>
        <w:ind w:left="1267" w:hanging="264"/>
        <w:rPr>
          <w:sz w:val="24"/>
          <w:lang w:val="ru-RU"/>
        </w:rPr>
      </w:pPr>
      <w:r w:rsidRPr="004C189F">
        <w:rPr>
          <w:sz w:val="24"/>
          <w:lang w:val="ru-RU"/>
        </w:rPr>
        <w:t>после массажа необходим отдых 1-2</w:t>
      </w:r>
      <w:r w:rsidRPr="004C189F">
        <w:rPr>
          <w:spacing w:val="-5"/>
          <w:sz w:val="24"/>
          <w:lang w:val="ru-RU"/>
        </w:rPr>
        <w:t xml:space="preserve"> </w:t>
      </w:r>
      <w:r w:rsidRPr="004C189F">
        <w:rPr>
          <w:spacing w:val="-3"/>
          <w:sz w:val="24"/>
          <w:lang w:val="ru-RU"/>
        </w:rPr>
        <w:t>ч.</w:t>
      </w:r>
    </w:p>
    <w:p w:rsidR="007C3221" w:rsidRPr="004C189F" w:rsidRDefault="004C189F">
      <w:pPr>
        <w:pStyle w:val="a3"/>
        <w:ind w:right="412" w:firstLine="710"/>
        <w:rPr>
          <w:lang w:val="ru-RU"/>
        </w:rPr>
      </w:pPr>
      <w:r w:rsidRPr="004C189F">
        <w:rPr>
          <w:lang w:val="ru-RU"/>
        </w:rP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w:t>
      </w:r>
      <w:r w:rsidRPr="004C189F">
        <w:rPr>
          <w:spacing w:val="1"/>
          <w:lang w:val="ru-RU"/>
        </w:rPr>
        <w:t xml:space="preserve"> </w:t>
      </w:r>
      <w:r w:rsidRPr="004C189F">
        <w:rPr>
          <w:lang w:val="ru-RU"/>
        </w:rPr>
        <w:t>катаболизма.</w:t>
      </w:r>
    </w:p>
    <w:p w:rsidR="007C3221" w:rsidRPr="004C189F" w:rsidRDefault="004C189F">
      <w:pPr>
        <w:pStyle w:val="a3"/>
        <w:ind w:left="1003"/>
        <w:jc w:val="left"/>
        <w:rPr>
          <w:lang w:val="ru-RU"/>
        </w:rPr>
      </w:pPr>
      <w:r w:rsidRPr="004C189F">
        <w:rPr>
          <w:lang w:val="ru-RU"/>
        </w:rPr>
        <w:t>Основные принципы применения фармакологических средств восстановления:</w:t>
      </w:r>
    </w:p>
    <w:p w:rsidR="007C3221" w:rsidRPr="004C189F" w:rsidRDefault="004C189F">
      <w:pPr>
        <w:pStyle w:val="a4"/>
        <w:numPr>
          <w:ilvl w:val="0"/>
          <w:numId w:val="16"/>
        </w:numPr>
        <w:tabs>
          <w:tab w:val="left" w:pos="1282"/>
        </w:tabs>
        <w:spacing w:before="2" w:line="240" w:lineRule="auto"/>
        <w:ind w:right="416" w:firstLine="711"/>
        <w:jc w:val="both"/>
        <w:rPr>
          <w:sz w:val="24"/>
          <w:lang w:val="ru-RU"/>
        </w:rPr>
      </w:pPr>
      <w:r w:rsidRPr="004C189F">
        <w:rPr>
          <w:sz w:val="24"/>
          <w:lang w:val="ru-RU"/>
        </w:rP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w:t>
      </w:r>
      <w:r w:rsidRPr="004C189F">
        <w:rPr>
          <w:spacing w:val="-2"/>
          <w:sz w:val="24"/>
          <w:lang w:val="ru-RU"/>
        </w:rPr>
        <w:t xml:space="preserve"> </w:t>
      </w:r>
      <w:r w:rsidRPr="004C189F">
        <w:rPr>
          <w:sz w:val="24"/>
          <w:lang w:val="ru-RU"/>
        </w:rPr>
        <w:t>препараты;</w:t>
      </w:r>
    </w:p>
    <w:p w:rsidR="007C3221" w:rsidRPr="004C189F" w:rsidRDefault="004C189F">
      <w:pPr>
        <w:pStyle w:val="a4"/>
        <w:numPr>
          <w:ilvl w:val="0"/>
          <w:numId w:val="16"/>
        </w:numPr>
        <w:tabs>
          <w:tab w:val="left" w:pos="1268"/>
        </w:tabs>
        <w:spacing w:line="274" w:lineRule="exact"/>
        <w:ind w:left="1267" w:hanging="264"/>
        <w:rPr>
          <w:sz w:val="24"/>
          <w:lang w:val="ru-RU"/>
        </w:rPr>
      </w:pPr>
      <w:r w:rsidRPr="004C189F">
        <w:rPr>
          <w:sz w:val="24"/>
          <w:lang w:val="ru-RU"/>
        </w:rPr>
        <w:t>необходима предварительная проверка индивидуальной переносимости</w:t>
      </w:r>
      <w:r w:rsidRPr="004C189F">
        <w:rPr>
          <w:spacing w:val="-9"/>
          <w:sz w:val="24"/>
          <w:lang w:val="ru-RU"/>
        </w:rPr>
        <w:t xml:space="preserve"> </w:t>
      </w:r>
      <w:r w:rsidRPr="004C189F">
        <w:rPr>
          <w:sz w:val="24"/>
          <w:lang w:val="ru-RU"/>
        </w:rPr>
        <w:t>препарата;</w:t>
      </w:r>
    </w:p>
    <w:p w:rsidR="007C3221" w:rsidRPr="004C189F" w:rsidRDefault="004C189F">
      <w:pPr>
        <w:pStyle w:val="a4"/>
        <w:numPr>
          <w:ilvl w:val="0"/>
          <w:numId w:val="16"/>
        </w:numPr>
        <w:tabs>
          <w:tab w:val="left" w:pos="1378"/>
        </w:tabs>
        <w:spacing w:before="2" w:line="240" w:lineRule="auto"/>
        <w:ind w:right="412" w:firstLine="711"/>
        <w:jc w:val="both"/>
        <w:rPr>
          <w:sz w:val="24"/>
          <w:lang w:val="ru-RU"/>
        </w:rPr>
      </w:pPr>
      <w:r w:rsidRPr="004C189F">
        <w:rPr>
          <w:sz w:val="24"/>
          <w:lang w:val="ru-RU"/>
        </w:rPr>
        <w:t>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w:t>
      </w:r>
      <w:proofErr w:type="gramStart"/>
      <w:r w:rsidRPr="004C189F">
        <w:rPr>
          <w:sz w:val="24"/>
          <w:lang w:val="ru-RU"/>
        </w:rPr>
        <w:t>о-</w:t>
      </w:r>
      <w:proofErr w:type="gramEnd"/>
      <w:r w:rsidRPr="004C189F">
        <w:rPr>
          <w:sz w:val="24"/>
          <w:lang w:val="ru-RU"/>
        </w:rPr>
        <w:t xml:space="preserve"> вительных процессов, снижает тренирующий эффект</w:t>
      </w:r>
      <w:r w:rsidRPr="004C189F">
        <w:rPr>
          <w:spacing w:val="3"/>
          <w:sz w:val="24"/>
          <w:lang w:val="ru-RU"/>
        </w:rPr>
        <w:t xml:space="preserve"> </w:t>
      </w:r>
      <w:r w:rsidRPr="004C189F">
        <w:rPr>
          <w:sz w:val="24"/>
          <w:lang w:val="ru-RU"/>
        </w:rPr>
        <w:t>нагрузки;</w:t>
      </w:r>
    </w:p>
    <w:p w:rsidR="007C3221" w:rsidRPr="004C189F" w:rsidRDefault="004C189F">
      <w:pPr>
        <w:pStyle w:val="a4"/>
        <w:numPr>
          <w:ilvl w:val="0"/>
          <w:numId w:val="16"/>
        </w:numPr>
        <w:tabs>
          <w:tab w:val="left" w:pos="1383"/>
        </w:tabs>
        <w:spacing w:line="240" w:lineRule="auto"/>
        <w:ind w:right="420" w:firstLine="711"/>
        <w:jc w:val="both"/>
        <w:rPr>
          <w:sz w:val="24"/>
          <w:lang w:val="ru-RU"/>
        </w:rPr>
      </w:pPr>
      <w:r w:rsidRPr="004C189F">
        <w:rPr>
          <w:sz w:val="24"/>
          <w:lang w:val="ru-RU"/>
        </w:rP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7C3221" w:rsidRPr="004C189F" w:rsidRDefault="004C189F">
      <w:pPr>
        <w:pStyle w:val="a4"/>
        <w:numPr>
          <w:ilvl w:val="0"/>
          <w:numId w:val="16"/>
        </w:numPr>
        <w:tabs>
          <w:tab w:val="left" w:pos="1378"/>
        </w:tabs>
        <w:spacing w:line="240" w:lineRule="auto"/>
        <w:ind w:right="418" w:firstLine="711"/>
        <w:jc w:val="both"/>
        <w:rPr>
          <w:sz w:val="24"/>
          <w:lang w:val="ru-RU"/>
        </w:rPr>
      </w:pPr>
      <w:r w:rsidRPr="004C189F">
        <w:rPr>
          <w:sz w:val="24"/>
          <w:lang w:val="ru-RU"/>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w:t>
      </w:r>
      <w:r w:rsidRPr="004C189F">
        <w:rPr>
          <w:spacing w:val="-3"/>
          <w:sz w:val="24"/>
          <w:lang w:val="ru-RU"/>
        </w:rPr>
        <w:t xml:space="preserve"> </w:t>
      </w:r>
      <w:r w:rsidRPr="004C189F">
        <w:rPr>
          <w:sz w:val="24"/>
          <w:lang w:val="ru-RU"/>
        </w:rPr>
        <w:t>спортсмена.</w:t>
      </w:r>
    </w:p>
    <w:p w:rsidR="007C3221" w:rsidRPr="004C189F" w:rsidRDefault="007C3221">
      <w:pPr>
        <w:jc w:val="both"/>
        <w:rPr>
          <w:sz w:val="24"/>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17" w:firstLine="710"/>
        <w:rPr>
          <w:lang w:val="ru-RU"/>
        </w:rPr>
      </w:pPr>
      <w:r w:rsidRPr="004C189F">
        <w:rPr>
          <w:lang w:val="ru-RU"/>
        </w:rPr>
        <w:lastRenderedPageBreak/>
        <w:t>Для устранения витаминного дефицита используются поливитаминные комплексы, содержащие основные витамины в оптимальных сочетаниях. Наиболее доступны и эффективны геронтологические поливитаминные препараты «Ундевит» и «Декамевит», а также специально разработанные для применения при значительных физических нагрузках витаминные комплексы «Аэровит» и «Компливит». Из зарубежных препаратов можно отметить «Супради</w:t>
      </w:r>
      <w:proofErr w:type="gramStart"/>
      <w:r w:rsidRPr="004C189F">
        <w:rPr>
          <w:lang w:val="ru-RU"/>
        </w:rPr>
        <w:t>н-</w:t>
      </w:r>
      <w:proofErr w:type="gramEnd"/>
      <w:r w:rsidRPr="004C189F">
        <w:rPr>
          <w:lang w:val="ru-RU"/>
        </w:rPr>
        <w:t xml:space="preserve"> рош» (Швейцария).</w:t>
      </w:r>
    </w:p>
    <w:p w:rsidR="007C3221" w:rsidRPr="004C189F" w:rsidRDefault="007C3221">
      <w:pPr>
        <w:pStyle w:val="a3"/>
        <w:spacing w:before="2"/>
        <w:ind w:left="0"/>
        <w:jc w:val="left"/>
        <w:rPr>
          <w:lang w:val="ru-RU"/>
        </w:rPr>
      </w:pPr>
    </w:p>
    <w:p w:rsidR="007C3221" w:rsidRPr="004C189F" w:rsidRDefault="004C189F">
      <w:pPr>
        <w:pStyle w:val="a3"/>
        <w:spacing w:before="1" w:after="6"/>
        <w:ind w:left="1267"/>
        <w:jc w:val="left"/>
        <w:rPr>
          <w:lang w:val="ru-RU"/>
        </w:rPr>
      </w:pPr>
      <w:r w:rsidRPr="004C189F">
        <w:rPr>
          <w:lang w:val="ru-RU"/>
        </w:rPr>
        <w:t>Таблица 20. Суточная потребность организма лыжника-гонщика в витаминах</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31"/>
        <w:gridCol w:w="3336"/>
        <w:gridCol w:w="3331"/>
      </w:tblGrid>
      <w:tr w:rsidR="007C3221">
        <w:trPr>
          <w:trHeight w:val="551"/>
        </w:trPr>
        <w:tc>
          <w:tcPr>
            <w:tcW w:w="3331" w:type="dxa"/>
          </w:tcPr>
          <w:p w:rsidR="007C3221" w:rsidRDefault="004C189F">
            <w:pPr>
              <w:pStyle w:val="TableParagraph"/>
              <w:spacing w:before="131"/>
              <w:ind w:left="928" w:right="906"/>
              <w:rPr>
                <w:sz w:val="24"/>
              </w:rPr>
            </w:pPr>
            <w:r>
              <w:rPr>
                <w:sz w:val="24"/>
              </w:rPr>
              <w:t>Витамины, мг</w:t>
            </w:r>
          </w:p>
        </w:tc>
        <w:tc>
          <w:tcPr>
            <w:tcW w:w="3336" w:type="dxa"/>
          </w:tcPr>
          <w:p w:rsidR="007C3221" w:rsidRDefault="004C189F">
            <w:pPr>
              <w:pStyle w:val="TableParagraph"/>
              <w:spacing w:before="131"/>
              <w:ind w:left="94" w:right="70"/>
              <w:rPr>
                <w:sz w:val="24"/>
              </w:rPr>
            </w:pPr>
            <w:r>
              <w:rPr>
                <w:sz w:val="24"/>
              </w:rPr>
              <w:t>Этап углубленной тренировки</w:t>
            </w:r>
          </w:p>
        </w:tc>
        <w:tc>
          <w:tcPr>
            <w:tcW w:w="3331" w:type="dxa"/>
          </w:tcPr>
          <w:p w:rsidR="007C3221" w:rsidRDefault="004C189F">
            <w:pPr>
              <w:pStyle w:val="TableParagraph"/>
              <w:spacing w:line="268" w:lineRule="exact"/>
              <w:ind w:left="746"/>
              <w:jc w:val="left"/>
              <w:rPr>
                <w:sz w:val="24"/>
              </w:rPr>
            </w:pPr>
            <w:r>
              <w:rPr>
                <w:sz w:val="24"/>
              </w:rPr>
              <w:t>Этап спортивного</w:t>
            </w:r>
          </w:p>
          <w:p w:rsidR="007C3221" w:rsidRDefault="004C189F">
            <w:pPr>
              <w:pStyle w:val="TableParagraph"/>
              <w:spacing w:before="2" w:line="261" w:lineRule="exact"/>
              <w:ind w:left="664"/>
              <w:jc w:val="left"/>
              <w:rPr>
                <w:sz w:val="24"/>
              </w:rPr>
            </w:pPr>
            <w:r>
              <w:rPr>
                <w:sz w:val="24"/>
              </w:rPr>
              <w:t>совершенствования</w:t>
            </w:r>
          </w:p>
        </w:tc>
      </w:tr>
      <w:tr w:rsidR="007C3221">
        <w:trPr>
          <w:trHeight w:val="277"/>
        </w:trPr>
        <w:tc>
          <w:tcPr>
            <w:tcW w:w="3331" w:type="dxa"/>
          </w:tcPr>
          <w:p w:rsidR="007C3221" w:rsidRDefault="004C189F">
            <w:pPr>
              <w:pStyle w:val="TableParagraph"/>
              <w:spacing w:line="258" w:lineRule="exact"/>
              <w:ind w:left="16"/>
              <w:rPr>
                <w:sz w:val="24"/>
              </w:rPr>
            </w:pPr>
            <w:r>
              <w:rPr>
                <w:w w:val="99"/>
                <w:sz w:val="24"/>
              </w:rPr>
              <w:t>С</w:t>
            </w:r>
          </w:p>
        </w:tc>
        <w:tc>
          <w:tcPr>
            <w:tcW w:w="3336" w:type="dxa"/>
          </w:tcPr>
          <w:p w:rsidR="007C3221" w:rsidRDefault="004C189F">
            <w:pPr>
              <w:pStyle w:val="TableParagraph"/>
              <w:spacing w:line="258" w:lineRule="exact"/>
              <w:ind w:left="89" w:right="70"/>
              <w:rPr>
                <w:sz w:val="24"/>
              </w:rPr>
            </w:pPr>
            <w:r>
              <w:rPr>
                <w:sz w:val="24"/>
              </w:rPr>
              <w:t>150-200</w:t>
            </w:r>
          </w:p>
        </w:tc>
        <w:tc>
          <w:tcPr>
            <w:tcW w:w="3331" w:type="dxa"/>
          </w:tcPr>
          <w:p w:rsidR="007C3221" w:rsidRDefault="004C189F">
            <w:pPr>
              <w:pStyle w:val="TableParagraph"/>
              <w:spacing w:line="258" w:lineRule="exact"/>
              <w:ind w:left="928" w:right="904"/>
              <w:rPr>
                <w:sz w:val="24"/>
              </w:rPr>
            </w:pPr>
            <w:r>
              <w:rPr>
                <w:sz w:val="24"/>
              </w:rPr>
              <w:t>210-350</w:t>
            </w:r>
          </w:p>
        </w:tc>
      </w:tr>
      <w:tr w:rsidR="007C3221">
        <w:trPr>
          <w:trHeight w:val="277"/>
        </w:trPr>
        <w:tc>
          <w:tcPr>
            <w:tcW w:w="3331" w:type="dxa"/>
          </w:tcPr>
          <w:p w:rsidR="007C3221" w:rsidRDefault="004C189F">
            <w:pPr>
              <w:pStyle w:val="TableParagraph"/>
              <w:spacing w:line="258" w:lineRule="exact"/>
              <w:ind w:left="16"/>
              <w:rPr>
                <w:sz w:val="24"/>
              </w:rPr>
            </w:pPr>
            <w:r>
              <w:rPr>
                <w:w w:val="99"/>
                <w:sz w:val="24"/>
              </w:rPr>
              <w:t>В</w:t>
            </w:r>
          </w:p>
        </w:tc>
        <w:tc>
          <w:tcPr>
            <w:tcW w:w="3336" w:type="dxa"/>
          </w:tcPr>
          <w:p w:rsidR="007C3221" w:rsidRDefault="004C189F">
            <w:pPr>
              <w:pStyle w:val="TableParagraph"/>
              <w:spacing w:line="258" w:lineRule="exact"/>
              <w:ind w:left="94" w:right="70"/>
              <w:rPr>
                <w:sz w:val="24"/>
              </w:rPr>
            </w:pPr>
            <w:r>
              <w:rPr>
                <w:sz w:val="24"/>
              </w:rPr>
              <w:t>3,4 - 3,8</w:t>
            </w:r>
          </w:p>
        </w:tc>
        <w:tc>
          <w:tcPr>
            <w:tcW w:w="3331" w:type="dxa"/>
          </w:tcPr>
          <w:p w:rsidR="007C3221" w:rsidRDefault="004C189F">
            <w:pPr>
              <w:pStyle w:val="TableParagraph"/>
              <w:spacing w:line="258" w:lineRule="exact"/>
              <w:ind w:left="928" w:right="899"/>
              <w:rPr>
                <w:sz w:val="24"/>
              </w:rPr>
            </w:pPr>
            <w:r>
              <w:rPr>
                <w:sz w:val="24"/>
              </w:rPr>
              <w:t>4,0 - 4,9</w:t>
            </w:r>
          </w:p>
        </w:tc>
      </w:tr>
      <w:tr w:rsidR="007C3221">
        <w:trPr>
          <w:trHeight w:val="272"/>
        </w:trPr>
        <w:tc>
          <w:tcPr>
            <w:tcW w:w="3331" w:type="dxa"/>
          </w:tcPr>
          <w:p w:rsidR="007C3221" w:rsidRDefault="004C189F">
            <w:pPr>
              <w:pStyle w:val="TableParagraph"/>
              <w:spacing w:line="253" w:lineRule="exact"/>
              <w:ind w:left="925" w:right="906"/>
              <w:rPr>
                <w:sz w:val="24"/>
              </w:rPr>
            </w:pPr>
            <w:r>
              <w:rPr>
                <w:sz w:val="24"/>
              </w:rPr>
              <w:t>В2</w:t>
            </w:r>
          </w:p>
        </w:tc>
        <w:tc>
          <w:tcPr>
            <w:tcW w:w="3336" w:type="dxa"/>
          </w:tcPr>
          <w:p w:rsidR="007C3221" w:rsidRDefault="004C189F">
            <w:pPr>
              <w:pStyle w:val="TableParagraph"/>
              <w:spacing w:line="253" w:lineRule="exact"/>
              <w:ind w:left="94" w:right="65"/>
              <w:rPr>
                <w:sz w:val="24"/>
              </w:rPr>
            </w:pPr>
            <w:r>
              <w:rPr>
                <w:sz w:val="24"/>
              </w:rPr>
              <w:t>3,8-4,3</w:t>
            </w:r>
          </w:p>
        </w:tc>
        <w:tc>
          <w:tcPr>
            <w:tcW w:w="3331" w:type="dxa"/>
          </w:tcPr>
          <w:p w:rsidR="007C3221" w:rsidRDefault="004C189F">
            <w:pPr>
              <w:pStyle w:val="TableParagraph"/>
              <w:spacing w:line="253" w:lineRule="exact"/>
              <w:ind w:left="928" w:right="899"/>
              <w:rPr>
                <w:sz w:val="24"/>
              </w:rPr>
            </w:pPr>
            <w:r>
              <w:rPr>
                <w:sz w:val="24"/>
              </w:rPr>
              <w:t>4,6 - 5,6</w:t>
            </w:r>
          </w:p>
        </w:tc>
      </w:tr>
      <w:tr w:rsidR="007C3221">
        <w:trPr>
          <w:trHeight w:val="277"/>
        </w:trPr>
        <w:tc>
          <w:tcPr>
            <w:tcW w:w="3331" w:type="dxa"/>
          </w:tcPr>
          <w:p w:rsidR="007C3221" w:rsidRDefault="004C189F">
            <w:pPr>
              <w:pStyle w:val="TableParagraph"/>
              <w:spacing w:line="258" w:lineRule="exact"/>
              <w:ind w:left="925" w:right="906"/>
              <w:rPr>
                <w:sz w:val="24"/>
              </w:rPr>
            </w:pPr>
            <w:r>
              <w:rPr>
                <w:sz w:val="24"/>
              </w:rPr>
              <w:t>В6</w:t>
            </w:r>
          </w:p>
        </w:tc>
        <w:tc>
          <w:tcPr>
            <w:tcW w:w="3336" w:type="dxa"/>
          </w:tcPr>
          <w:p w:rsidR="007C3221" w:rsidRDefault="004C189F">
            <w:pPr>
              <w:pStyle w:val="TableParagraph"/>
              <w:spacing w:line="258" w:lineRule="exact"/>
              <w:ind w:left="94" w:right="70"/>
              <w:rPr>
                <w:sz w:val="24"/>
              </w:rPr>
            </w:pPr>
            <w:r>
              <w:rPr>
                <w:sz w:val="24"/>
              </w:rPr>
              <w:t>6,0 - 7,0</w:t>
            </w:r>
          </w:p>
        </w:tc>
        <w:tc>
          <w:tcPr>
            <w:tcW w:w="3331" w:type="dxa"/>
          </w:tcPr>
          <w:p w:rsidR="007C3221" w:rsidRDefault="004C189F">
            <w:pPr>
              <w:pStyle w:val="TableParagraph"/>
              <w:spacing w:line="258" w:lineRule="exact"/>
              <w:ind w:left="928" w:right="899"/>
              <w:rPr>
                <w:sz w:val="24"/>
              </w:rPr>
            </w:pPr>
            <w:r>
              <w:rPr>
                <w:sz w:val="24"/>
              </w:rPr>
              <w:t>8,0 - 9,0</w:t>
            </w:r>
          </w:p>
        </w:tc>
      </w:tr>
      <w:tr w:rsidR="007C3221">
        <w:trPr>
          <w:trHeight w:val="272"/>
        </w:trPr>
        <w:tc>
          <w:tcPr>
            <w:tcW w:w="3331" w:type="dxa"/>
          </w:tcPr>
          <w:p w:rsidR="007C3221" w:rsidRDefault="004C189F">
            <w:pPr>
              <w:pStyle w:val="TableParagraph"/>
              <w:spacing w:line="253" w:lineRule="exact"/>
              <w:ind w:left="920" w:right="906"/>
              <w:rPr>
                <w:sz w:val="24"/>
              </w:rPr>
            </w:pPr>
            <w:r>
              <w:rPr>
                <w:sz w:val="24"/>
              </w:rPr>
              <w:t>В12</w:t>
            </w:r>
          </w:p>
        </w:tc>
        <w:tc>
          <w:tcPr>
            <w:tcW w:w="3336" w:type="dxa"/>
          </w:tcPr>
          <w:p w:rsidR="007C3221" w:rsidRDefault="004C189F">
            <w:pPr>
              <w:pStyle w:val="TableParagraph"/>
              <w:spacing w:line="253" w:lineRule="exact"/>
              <w:ind w:left="94" w:right="70"/>
              <w:rPr>
                <w:sz w:val="24"/>
              </w:rPr>
            </w:pPr>
            <w:r>
              <w:rPr>
                <w:sz w:val="24"/>
              </w:rPr>
              <w:t>0,005 - 0,006</w:t>
            </w:r>
          </w:p>
        </w:tc>
        <w:tc>
          <w:tcPr>
            <w:tcW w:w="3331" w:type="dxa"/>
          </w:tcPr>
          <w:p w:rsidR="007C3221" w:rsidRDefault="004C189F">
            <w:pPr>
              <w:pStyle w:val="TableParagraph"/>
              <w:spacing w:line="253" w:lineRule="exact"/>
              <w:ind w:left="928" w:right="899"/>
              <w:rPr>
                <w:sz w:val="24"/>
              </w:rPr>
            </w:pPr>
            <w:r>
              <w:rPr>
                <w:sz w:val="24"/>
              </w:rPr>
              <w:t>0,008-0,01</w:t>
            </w:r>
          </w:p>
        </w:tc>
      </w:tr>
      <w:tr w:rsidR="007C3221">
        <w:trPr>
          <w:trHeight w:val="277"/>
        </w:trPr>
        <w:tc>
          <w:tcPr>
            <w:tcW w:w="3331" w:type="dxa"/>
          </w:tcPr>
          <w:p w:rsidR="007C3221" w:rsidRDefault="004C189F">
            <w:pPr>
              <w:pStyle w:val="TableParagraph"/>
              <w:spacing w:line="258" w:lineRule="exact"/>
              <w:ind w:left="920" w:right="906"/>
              <w:rPr>
                <w:sz w:val="24"/>
              </w:rPr>
            </w:pPr>
            <w:r>
              <w:rPr>
                <w:sz w:val="24"/>
              </w:rPr>
              <w:t>B15</w:t>
            </w:r>
          </w:p>
        </w:tc>
        <w:tc>
          <w:tcPr>
            <w:tcW w:w="3336" w:type="dxa"/>
          </w:tcPr>
          <w:p w:rsidR="007C3221" w:rsidRDefault="004C189F">
            <w:pPr>
              <w:pStyle w:val="TableParagraph"/>
              <w:spacing w:line="258" w:lineRule="exact"/>
              <w:ind w:left="89" w:right="70"/>
              <w:rPr>
                <w:sz w:val="24"/>
              </w:rPr>
            </w:pPr>
            <w:r>
              <w:rPr>
                <w:sz w:val="24"/>
              </w:rPr>
              <w:t>150-180</w:t>
            </w:r>
          </w:p>
        </w:tc>
        <w:tc>
          <w:tcPr>
            <w:tcW w:w="3331" w:type="dxa"/>
          </w:tcPr>
          <w:p w:rsidR="007C3221" w:rsidRDefault="004C189F">
            <w:pPr>
              <w:pStyle w:val="TableParagraph"/>
              <w:spacing w:line="258" w:lineRule="exact"/>
              <w:ind w:left="928" w:right="904"/>
              <w:rPr>
                <w:sz w:val="24"/>
              </w:rPr>
            </w:pPr>
            <w:r>
              <w:rPr>
                <w:sz w:val="24"/>
              </w:rPr>
              <w:t>190-220</w:t>
            </w:r>
          </w:p>
        </w:tc>
      </w:tr>
      <w:tr w:rsidR="007C3221">
        <w:trPr>
          <w:trHeight w:val="277"/>
        </w:trPr>
        <w:tc>
          <w:tcPr>
            <w:tcW w:w="3331" w:type="dxa"/>
          </w:tcPr>
          <w:p w:rsidR="007C3221" w:rsidRDefault="004C189F">
            <w:pPr>
              <w:pStyle w:val="TableParagraph"/>
              <w:spacing w:line="258" w:lineRule="exact"/>
              <w:ind w:left="924" w:right="906"/>
              <w:rPr>
                <w:sz w:val="24"/>
              </w:rPr>
            </w:pPr>
            <w:r>
              <w:rPr>
                <w:sz w:val="24"/>
              </w:rPr>
              <w:t>РР</w:t>
            </w:r>
          </w:p>
        </w:tc>
        <w:tc>
          <w:tcPr>
            <w:tcW w:w="3336" w:type="dxa"/>
          </w:tcPr>
          <w:p w:rsidR="007C3221" w:rsidRDefault="004C189F">
            <w:pPr>
              <w:pStyle w:val="TableParagraph"/>
              <w:spacing w:line="258" w:lineRule="exact"/>
              <w:ind w:left="89" w:right="70"/>
              <w:rPr>
                <w:sz w:val="24"/>
              </w:rPr>
            </w:pPr>
            <w:r>
              <w:rPr>
                <w:sz w:val="24"/>
              </w:rPr>
              <w:t>30-35</w:t>
            </w:r>
          </w:p>
        </w:tc>
        <w:tc>
          <w:tcPr>
            <w:tcW w:w="3331" w:type="dxa"/>
          </w:tcPr>
          <w:p w:rsidR="007C3221" w:rsidRDefault="004C189F">
            <w:pPr>
              <w:pStyle w:val="TableParagraph"/>
              <w:spacing w:line="258" w:lineRule="exact"/>
              <w:ind w:left="928" w:right="904"/>
              <w:rPr>
                <w:sz w:val="24"/>
              </w:rPr>
            </w:pPr>
            <w:r>
              <w:rPr>
                <w:sz w:val="24"/>
              </w:rPr>
              <w:t>40-45</w:t>
            </w:r>
          </w:p>
        </w:tc>
      </w:tr>
      <w:tr w:rsidR="007C3221">
        <w:trPr>
          <w:trHeight w:val="272"/>
        </w:trPr>
        <w:tc>
          <w:tcPr>
            <w:tcW w:w="3331" w:type="dxa"/>
          </w:tcPr>
          <w:p w:rsidR="007C3221" w:rsidRDefault="004C189F">
            <w:pPr>
              <w:pStyle w:val="TableParagraph"/>
              <w:spacing w:line="253" w:lineRule="exact"/>
              <w:ind w:left="19"/>
              <w:rPr>
                <w:sz w:val="24"/>
              </w:rPr>
            </w:pPr>
            <w:r>
              <w:rPr>
                <w:w w:val="99"/>
                <w:sz w:val="24"/>
              </w:rPr>
              <w:t>А</w:t>
            </w:r>
          </w:p>
        </w:tc>
        <w:tc>
          <w:tcPr>
            <w:tcW w:w="3336" w:type="dxa"/>
          </w:tcPr>
          <w:p w:rsidR="007C3221" w:rsidRDefault="004C189F">
            <w:pPr>
              <w:pStyle w:val="TableParagraph"/>
              <w:spacing w:line="253" w:lineRule="exact"/>
              <w:ind w:left="94" w:right="65"/>
              <w:rPr>
                <w:sz w:val="24"/>
              </w:rPr>
            </w:pPr>
            <w:r>
              <w:rPr>
                <w:sz w:val="24"/>
              </w:rPr>
              <w:t>3,0-3,2</w:t>
            </w:r>
          </w:p>
        </w:tc>
        <w:tc>
          <w:tcPr>
            <w:tcW w:w="3331" w:type="dxa"/>
          </w:tcPr>
          <w:p w:rsidR="007C3221" w:rsidRDefault="004C189F">
            <w:pPr>
              <w:pStyle w:val="TableParagraph"/>
              <w:spacing w:line="253" w:lineRule="exact"/>
              <w:ind w:left="928" w:right="894"/>
              <w:rPr>
                <w:sz w:val="24"/>
              </w:rPr>
            </w:pPr>
            <w:r>
              <w:rPr>
                <w:sz w:val="24"/>
              </w:rPr>
              <w:t>3,3-3,6</w:t>
            </w:r>
          </w:p>
        </w:tc>
      </w:tr>
      <w:tr w:rsidR="007C3221">
        <w:trPr>
          <w:trHeight w:val="277"/>
        </w:trPr>
        <w:tc>
          <w:tcPr>
            <w:tcW w:w="3331" w:type="dxa"/>
          </w:tcPr>
          <w:p w:rsidR="007C3221" w:rsidRDefault="004C189F">
            <w:pPr>
              <w:pStyle w:val="TableParagraph"/>
              <w:spacing w:line="258" w:lineRule="exact"/>
              <w:ind w:left="12"/>
              <w:rPr>
                <w:sz w:val="24"/>
              </w:rPr>
            </w:pPr>
            <w:r>
              <w:rPr>
                <w:w w:val="99"/>
                <w:sz w:val="24"/>
              </w:rPr>
              <w:t>Е</w:t>
            </w:r>
          </w:p>
        </w:tc>
        <w:tc>
          <w:tcPr>
            <w:tcW w:w="3336" w:type="dxa"/>
          </w:tcPr>
          <w:p w:rsidR="007C3221" w:rsidRDefault="004C189F">
            <w:pPr>
              <w:pStyle w:val="TableParagraph"/>
              <w:spacing w:line="258" w:lineRule="exact"/>
              <w:ind w:left="89" w:right="70"/>
              <w:rPr>
                <w:sz w:val="24"/>
              </w:rPr>
            </w:pPr>
            <w:r>
              <w:rPr>
                <w:sz w:val="24"/>
              </w:rPr>
              <w:t>10-20</w:t>
            </w:r>
          </w:p>
        </w:tc>
        <w:tc>
          <w:tcPr>
            <w:tcW w:w="3331" w:type="dxa"/>
          </w:tcPr>
          <w:p w:rsidR="007C3221" w:rsidRDefault="004C189F">
            <w:pPr>
              <w:pStyle w:val="TableParagraph"/>
              <w:spacing w:line="258" w:lineRule="exact"/>
              <w:ind w:left="928" w:right="899"/>
              <w:rPr>
                <w:sz w:val="24"/>
              </w:rPr>
            </w:pPr>
            <w:r>
              <w:rPr>
                <w:sz w:val="24"/>
              </w:rPr>
              <w:t>20- 40</w:t>
            </w:r>
          </w:p>
        </w:tc>
      </w:tr>
    </w:tbl>
    <w:p w:rsidR="007C3221" w:rsidRDefault="007C3221">
      <w:pPr>
        <w:pStyle w:val="a3"/>
        <w:spacing w:before="5"/>
        <w:ind w:left="0"/>
        <w:jc w:val="left"/>
        <w:rPr>
          <w:sz w:val="23"/>
        </w:rPr>
      </w:pPr>
    </w:p>
    <w:p w:rsidR="007C3221" w:rsidRPr="004C189F" w:rsidRDefault="004C189F">
      <w:pPr>
        <w:pStyle w:val="a3"/>
        <w:spacing w:before="1"/>
        <w:ind w:right="416" w:firstLine="710"/>
        <w:rPr>
          <w:lang w:val="ru-RU"/>
        </w:rPr>
      </w:pPr>
      <w:r w:rsidRPr="004C189F">
        <w:rPr>
          <w:lang w:val="ru-RU"/>
        </w:rP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В их число входит использование таких препаратов, как «Политабс», поливитаминный препарат «Вивантол», «Кобабамид» (кофермент витамина В12) и некоторые другие.</w:t>
      </w:r>
    </w:p>
    <w:p w:rsidR="007C3221" w:rsidRPr="007576DF" w:rsidRDefault="004C189F">
      <w:pPr>
        <w:pStyle w:val="a3"/>
        <w:ind w:right="412" w:firstLine="710"/>
        <w:rPr>
          <w:lang w:val="ru-RU"/>
        </w:rPr>
      </w:pPr>
      <w:r w:rsidRPr="004C189F">
        <w:rPr>
          <w:lang w:val="ru-RU"/>
        </w:rPr>
        <w:t xml:space="preserve">Определенное влияние на восстановление и повышение работоспособности оказывают растения-адаптогены. Они тонизируют нервную систему, стимулируют обмен веществ, положительно влияют на функционирование ферментных систем, что стимулирует увеличение физической и психической работоспособности. К адаптогенам относятся женьшень, золотой корень, маралий корень (левзея), элеутерококк, китайский лимонник, заманиха и др. </w:t>
      </w:r>
      <w:r w:rsidRPr="007576DF">
        <w:rPr>
          <w:lang w:val="ru-RU"/>
        </w:rPr>
        <w:t>Обычно применяются их спиртовые экстракты.</w:t>
      </w:r>
    </w:p>
    <w:p w:rsidR="007C3221" w:rsidRPr="004C189F" w:rsidRDefault="004C189F">
      <w:pPr>
        <w:pStyle w:val="a3"/>
        <w:ind w:right="419" w:firstLine="710"/>
        <w:rPr>
          <w:lang w:val="ru-RU"/>
        </w:rPr>
      </w:pPr>
      <w:r w:rsidRPr="004C189F">
        <w:rPr>
          <w:lang w:val="ru-RU"/>
        </w:rP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7C3221" w:rsidRPr="004C189F" w:rsidRDefault="004C189F">
      <w:pPr>
        <w:pStyle w:val="a3"/>
        <w:spacing w:line="275" w:lineRule="exact"/>
        <w:ind w:left="1003"/>
        <w:jc w:val="left"/>
        <w:rPr>
          <w:lang w:val="ru-RU"/>
        </w:rPr>
      </w:pPr>
      <w:r w:rsidRPr="004C189F">
        <w:rPr>
          <w:lang w:val="ru-RU"/>
        </w:rPr>
        <w:t>Психологические средства восстановления</w:t>
      </w:r>
    </w:p>
    <w:p w:rsidR="007C3221" w:rsidRPr="004C189F" w:rsidRDefault="004C189F">
      <w:pPr>
        <w:pStyle w:val="a3"/>
        <w:ind w:right="417" w:firstLine="710"/>
        <w:rPr>
          <w:lang w:val="ru-RU"/>
        </w:rPr>
      </w:pPr>
      <w:proofErr w:type="gramStart"/>
      <w:r w:rsidRPr="004C189F">
        <w:rPr>
          <w:lang w:val="ru-RU"/>
        </w:rPr>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7C3221" w:rsidRPr="004C189F" w:rsidRDefault="004C189F">
      <w:pPr>
        <w:pStyle w:val="Heading1"/>
        <w:spacing w:before="1"/>
        <w:ind w:left="4324"/>
        <w:rPr>
          <w:lang w:val="ru-RU"/>
        </w:rPr>
      </w:pPr>
      <w:r w:rsidRPr="004C189F">
        <w:rPr>
          <w:lang w:val="ru-RU"/>
        </w:rPr>
        <w:t>Воспитательная работа</w:t>
      </w:r>
    </w:p>
    <w:p w:rsidR="007C3221" w:rsidRPr="004C189F" w:rsidRDefault="004C189F">
      <w:pPr>
        <w:pStyle w:val="a3"/>
        <w:ind w:right="415" w:firstLine="710"/>
        <w:rPr>
          <w:lang w:val="ru-RU"/>
        </w:rPr>
      </w:pPr>
      <w:r w:rsidRPr="004C189F">
        <w:rPr>
          <w:lang w:val="ru-RU"/>
        </w:rPr>
        <w:t>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w:t>
      </w:r>
      <w:r w:rsidRPr="004C189F">
        <w:rPr>
          <w:spacing w:val="-2"/>
          <w:lang w:val="ru-RU"/>
        </w:rPr>
        <w:t xml:space="preserve"> </w:t>
      </w:r>
      <w:r w:rsidRPr="004C189F">
        <w:rPr>
          <w:lang w:val="ru-RU"/>
        </w:rPr>
        <w:t>личности.</w:t>
      </w:r>
    </w:p>
    <w:p w:rsidR="007C3221" w:rsidRPr="004C189F" w:rsidRDefault="004C189F">
      <w:pPr>
        <w:pStyle w:val="a3"/>
        <w:ind w:right="415" w:firstLine="710"/>
        <w:rPr>
          <w:lang w:val="ru-RU"/>
        </w:rPr>
      </w:pPr>
      <w:r w:rsidRPr="004C189F">
        <w:rPr>
          <w:lang w:val="ru-RU"/>
        </w:rP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20"/>
        <w:rPr>
          <w:lang w:val="ru-RU"/>
        </w:rPr>
      </w:pPr>
      <w:r w:rsidRPr="004C189F">
        <w:rPr>
          <w:lang w:val="ru-RU"/>
        </w:rPr>
        <w:lastRenderedPageBreak/>
        <w:t>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 Макаренко).</w:t>
      </w:r>
    </w:p>
    <w:p w:rsidR="007C3221" w:rsidRDefault="004C189F">
      <w:pPr>
        <w:pStyle w:val="a3"/>
        <w:tabs>
          <w:tab w:val="left" w:pos="2775"/>
          <w:tab w:val="left" w:pos="4662"/>
          <w:tab w:val="left" w:pos="5815"/>
          <w:tab w:val="left" w:pos="7428"/>
          <w:tab w:val="left" w:pos="8984"/>
        </w:tabs>
        <w:spacing w:before="5" w:line="237" w:lineRule="auto"/>
        <w:ind w:right="414" w:firstLine="710"/>
        <w:jc w:val="left"/>
      </w:pPr>
      <w:r w:rsidRPr="004C189F">
        <w:rPr>
          <w:lang w:val="ru-RU"/>
        </w:rPr>
        <w:t>Эффективное</w:t>
      </w:r>
      <w:r w:rsidRPr="004C189F">
        <w:rPr>
          <w:lang w:val="ru-RU"/>
        </w:rPr>
        <w:tab/>
        <w:t>использование</w:t>
      </w:r>
      <w:r w:rsidRPr="004C189F">
        <w:rPr>
          <w:lang w:val="ru-RU"/>
        </w:rPr>
        <w:tab/>
        <w:t>средств</w:t>
      </w:r>
      <w:r w:rsidRPr="004C189F">
        <w:rPr>
          <w:lang w:val="ru-RU"/>
        </w:rPr>
        <w:tab/>
        <w:t>воспитания,</w:t>
      </w:r>
      <w:r w:rsidRPr="004C189F">
        <w:rPr>
          <w:lang w:val="ru-RU"/>
        </w:rPr>
        <w:tab/>
        <w:t>правильное</w:t>
      </w:r>
      <w:r w:rsidRPr="004C189F">
        <w:rPr>
          <w:lang w:val="ru-RU"/>
        </w:rPr>
        <w:tab/>
        <w:t xml:space="preserve">применение воспитательно-методических мер зависят от многих условий. </w:t>
      </w:r>
      <w:r>
        <w:t>Важнейшее субъективное</w:t>
      </w:r>
      <w:r>
        <w:rPr>
          <w:spacing w:val="-15"/>
        </w:rPr>
        <w:t xml:space="preserve"> </w:t>
      </w:r>
      <w:r>
        <w:t>условие</w:t>
      </w:r>
    </w:p>
    <w:p w:rsidR="007C3221" w:rsidRPr="004C189F" w:rsidRDefault="004C189F">
      <w:pPr>
        <w:pStyle w:val="a4"/>
        <w:numPr>
          <w:ilvl w:val="0"/>
          <w:numId w:val="15"/>
        </w:numPr>
        <w:tabs>
          <w:tab w:val="left" w:pos="538"/>
        </w:tabs>
        <w:spacing w:before="3" w:line="240" w:lineRule="auto"/>
        <w:ind w:right="416" w:firstLine="0"/>
        <w:jc w:val="both"/>
        <w:rPr>
          <w:sz w:val="24"/>
          <w:lang w:val="ru-RU"/>
        </w:rPr>
      </w:pPr>
      <w:r w:rsidRPr="004C189F">
        <w:rPr>
          <w:sz w:val="24"/>
          <w:lang w:val="ru-RU"/>
        </w:rPr>
        <w:t>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w:t>
      </w:r>
      <w:r w:rsidRPr="004C189F">
        <w:rPr>
          <w:spacing w:val="-19"/>
          <w:sz w:val="24"/>
          <w:lang w:val="ru-RU"/>
        </w:rPr>
        <w:t xml:space="preserve"> </w:t>
      </w:r>
      <w:r w:rsidRPr="004C189F">
        <w:rPr>
          <w:sz w:val="24"/>
          <w:lang w:val="ru-RU"/>
        </w:rPr>
        <w:t>практицизму.</w:t>
      </w:r>
    </w:p>
    <w:p w:rsidR="007C3221" w:rsidRPr="004C189F" w:rsidRDefault="004C189F">
      <w:pPr>
        <w:pStyle w:val="a3"/>
        <w:spacing w:line="274" w:lineRule="exact"/>
        <w:ind w:left="1003"/>
        <w:jc w:val="left"/>
        <w:rPr>
          <w:lang w:val="ru-RU"/>
        </w:rPr>
      </w:pPr>
      <w:r w:rsidRPr="004C189F">
        <w:rPr>
          <w:lang w:val="ru-RU"/>
        </w:rPr>
        <w:t>Правильный выбор и успешное применение методов воспитания в спорте зависят:</w:t>
      </w:r>
    </w:p>
    <w:p w:rsidR="007C3221" w:rsidRPr="004C189F" w:rsidRDefault="004C189F">
      <w:pPr>
        <w:pStyle w:val="a4"/>
        <w:numPr>
          <w:ilvl w:val="1"/>
          <w:numId w:val="15"/>
        </w:numPr>
        <w:tabs>
          <w:tab w:val="left" w:pos="1162"/>
        </w:tabs>
        <w:spacing w:before="5" w:line="237" w:lineRule="auto"/>
        <w:ind w:right="422" w:firstLine="711"/>
        <w:rPr>
          <w:sz w:val="24"/>
          <w:lang w:val="ru-RU"/>
        </w:rPr>
      </w:pPr>
      <w:r w:rsidRPr="004C189F">
        <w:rPr>
          <w:sz w:val="24"/>
          <w:lang w:val="ru-RU"/>
        </w:rPr>
        <w:t xml:space="preserve">от знаний и умений воспитателя, от </w:t>
      </w:r>
      <w:r w:rsidRPr="004C189F">
        <w:rPr>
          <w:spacing w:val="-3"/>
          <w:sz w:val="24"/>
          <w:lang w:val="ru-RU"/>
        </w:rPr>
        <w:t xml:space="preserve">его </w:t>
      </w:r>
      <w:r w:rsidRPr="004C189F">
        <w:rPr>
          <w:sz w:val="24"/>
          <w:lang w:val="ru-RU"/>
        </w:rPr>
        <w:t>педагогических способностей и методических навыков, от отношения к</w:t>
      </w:r>
      <w:r w:rsidRPr="004C189F">
        <w:rPr>
          <w:spacing w:val="-14"/>
          <w:sz w:val="24"/>
          <w:lang w:val="ru-RU"/>
        </w:rPr>
        <w:t xml:space="preserve"> </w:t>
      </w:r>
      <w:r w:rsidRPr="004C189F">
        <w:rPr>
          <w:sz w:val="24"/>
          <w:lang w:val="ru-RU"/>
        </w:rPr>
        <w:t>спортсменам;</w:t>
      </w:r>
    </w:p>
    <w:p w:rsidR="007C3221" w:rsidRPr="004C189F" w:rsidRDefault="004C189F">
      <w:pPr>
        <w:pStyle w:val="a4"/>
        <w:numPr>
          <w:ilvl w:val="1"/>
          <w:numId w:val="15"/>
        </w:numPr>
        <w:tabs>
          <w:tab w:val="left" w:pos="1176"/>
        </w:tabs>
        <w:spacing w:before="5" w:line="237" w:lineRule="auto"/>
        <w:ind w:right="414" w:firstLine="711"/>
        <w:rPr>
          <w:sz w:val="24"/>
          <w:lang w:val="ru-RU"/>
        </w:rPr>
      </w:pPr>
      <w:r w:rsidRPr="004C189F">
        <w:rPr>
          <w:sz w:val="24"/>
          <w:lang w:val="ru-RU"/>
        </w:rPr>
        <w:t>от основных идеологических убеждений, возраста, опыта, характера, темперамента и положения в коллективе;</w:t>
      </w:r>
    </w:p>
    <w:p w:rsidR="007C3221" w:rsidRPr="004C189F" w:rsidRDefault="004C189F">
      <w:pPr>
        <w:pStyle w:val="a4"/>
        <w:numPr>
          <w:ilvl w:val="1"/>
          <w:numId w:val="15"/>
        </w:numPr>
        <w:tabs>
          <w:tab w:val="left" w:pos="1248"/>
        </w:tabs>
        <w:spacing w:before="6" w:line="237" w:lineRule="auto"/>
        <w:ind w:right="421" w:firstLine="711"/>
        <w:rPr>
          <w:sz w:val="24"/>
          <w:lang w:val="ru-RU"/>
        </w:rPr>
      </w:pPr>
      <w:r w:rsidRPr="004C189F">
        <w:rPr>
          <w:sz w:val="24"/>
          <w:lang w:val="ru-RU"/>
        </w:rPr>
        <w:t>от спортивного коллектива, общественного мнения в нем, развития критики и самокритики, традиций и коллективных форм</w:t>
      </w:r>
      <w:r w:rsidRPr="004C189F">
        <w:rPr>
          <w:spacing w:val="-5"/>
          <w:sz w:val="24"/>
          <w:lang w:val="ru-RU"/>
        </w:rPr>
        <w:t xml:space="preserve"> </w:t>
      </w:r>
      <w:r w:rsidRPr="004C189F">
        <w:rPr>
          <w:sz w:val="24"/>
          <w:lang w:val="ru-RU"/>
        </w:rPr>
        <w:t>поведения.</w:t>
      </w:r>
    </w:p>
    <w:p w:rsidR="007C3221" w:rsidRPr="004C189F" w:rsidRDefault="004C189F">
      <w:pPr>
        <w:pStyle w:val="a3"/>
        <w:spacing w:before="5" w:line="237" w:lineRule="auto"/>
        <w:ind w:firstLine="710"/>
        <w:jc w:val="left"/>
        <w:rPr>
          <w:lang w:val="ru-RU"/>
        </w:rPr>
      </w:pPr>
      <w:r w:rsidRPr="004C189F">
        <w:rPr>
          <w:lang w:val="ru-RU"/>
        </w:rPr>
        <w:t>При систематизации многообразных методов воспитания необходимо исходить из двух основных моментов воспитательного процесса.</w:t>
      </w:r>
    </w:p>
    <w:p w:rsidR="007C3221" w:rsidRPr="004C189F" w:rsidRDefault="004C189F">
      <w:pPr>
        <w:pStyle w:val="a3"/>
        <w:spacing w:before="4"/>
        <w:ind w:right="415" w:firstLine="710"/>
        <w:rPr>
          <w:lang w:val="ru-RU"/>
        </w:rPr>
      </w:pPr>
      <w:r w:rsidRPr="004C189F">
        <w:rPr>
          <w:lang w:val="ru-RU"/>
        </w:rPr>
        <w:t>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w:t>
      </w:r>
      <w:r w:rsidRPr="004C189F">
        <w:rPr>
          <w:spacing w:val="-2"/>
          <w:lang w:val="ru-RU"/>
        </w:rPr>
        <w:t xml:space="preserve"> </w:t>
      </w:r>
      <w:r w:rsidRPr="004C189F">
        <w:rPr>
          <w:lang w:val="ru-RU"/>
        </w:rPr>
        <w:t>оценок.</w:t>
      </w:r>
    </w:p>
    <w:p w:rsidR="007C3221" w:rsidRPr="004C189F" w:rsidRDefault="004C189F">
      <w:pPr>
        <w:pStyle w:val="a3"/>
        <w:ind w:right="418" w:firstLine="710"/>
        <w:rPr>
          <w:lang w:val="ru-RU"/>
        </w:rPr>
      </w:pPr>
      <w:r w:rsidRPr="004C189F">
        <w:rPr>
          <w:lang w:val="ru-RU"/>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7C3221" w:rsidRPr="004C189F" w:rsidRDefault="004C189F">
      <w:pPr>
        <w:pStyle w:val="a3"/>
        <w:ind w:right="419" w:firstLine="710"/>
        <w:rPr>
          <w:lang w:val="ru-RU"/>
        </w:rPr>
      </w:pPr>
      <w:r w:rsidRPr="004C189F">
        <w:rPr>
          <w:lang w:val="ru-RU"/>
        </w:rPr>
        <w:t>С учетом этого методы воспитания можно сгруппировать в систему методов убеждения и методов приучения.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w:t>
      </w:r>
      <w:r w:rsidRPr="004C189F">
        <w:rPr>
          <w:spacing w:val="3"/>
          <w:lang w:val="ru-RU"/>
        </w:rPr>
        <w:t xml:space="preserve"> </w:t>
      </w:r>
      <w:r w:rsidRPr="004C189F">
        <w:rPr>
          <w:lang w:val="ru-RU"/>
        </w:rPr>
        <w:t>действенность.</w:t>
      </w:r>
    </w:p>
    <w:p w:rsidR="007C3221" w:rsidRDefault="004C189F">
      <w:pPr>
        <w:pStyle w:val="a3"/>
        <w:ind w:left="1003"/>
        <w:jc w:val="left"/>
      </w:pPr>
      <w:r>
        <w:t>Это достигается через:</w:t>
      </w:r>
    </w:p>
    <w:p w:rsidR="007C3221" w:rsidRPr="004C189F" w:rsidRDefault="004C189F">
      <w:pPr>
        <w:pStyle w:val="a4"/>
        <w:numPr>
          <w:ilvl w:val="1"/>
          <w:numId w:val="15"/>
        </w:numPr>
        <w:tabs>
          <w:tab w:val="left" w:pos="1148"/>
        </w:tabs>
        <w:ind w:left="1147" w:hanging="144"/>
        <w:rPr>
          <w:sz w:val="24"/>
          <w:lang w:val="ru-RU"/>
        </w:rPr>
      </w:pPr>
      <w:r w:rsidRPr="004C189F">
        <w:rPr>
          <w:sz w:val="24"/>
          <w:lang w:val="ru-RU"/>
        </w:rPr>
        <w:t>сообщение спортсменам и усвоение ими важных для воспитания</w:t>
      </w:r>
      <w:r w:rsidRPr="004C189F">
        <w:rPr>
          <w:spacing w:val="-9"/>
          <w:sz w:val="24"/>
          <w:lang w:val="ru-RU"/>
        </w:rPr>
        <w:t xml:space="preserve"> </w:t>
      </w:r>
      <w:r w:rsidRPr="004C189F">
        <w:rPr>
          <w:sz w:val="24"/>
          <w:lang w:val="ru-RU"/>
        </w:rPr>
        <w:t>знаний;</w:t>
      </w:r>
    </w:p>
    <w:p w:rsidR="007C3221" w:rsidRPr="004C189F" w:rsidRDefault="004C189F">
      <w:pPr>
        <w:pStyle w:val="a4"/>
        <w:numPr>
          <w:ilvl w:val="1"/>
          <w:numId w:val="15"/>
        </w:numPr>
        <w:tabs>
          <w:tab w:val="left" w:pos="1148"/>
        </w:tabs>
        <w:ind w:left="1147" w:hanging="144"/>
        <w:rPr>
          <w:sz w:val="24"/>
          <w:lang w:val="ru-RU"/>
        </w:rPr>
      </w:pPr>
      <w:r w:rsidRPr="004C189F">
        <w:rPr>
          <w:sz w:val="24"/>
          <w:lang w:val="ru-RU"/>
        </w:rPr>
        <w:t>развитие положительных черт поведения и исправление</w:t>
      </w:r>
      <w:r w:rsidRPr="004C189F">
        <w:rPr>
          <w:spacing w:val="-8"/>
          <w:sz w:val="24"/>
          <w:lang w:val="ru-RU"/>
        </w:rPr>
        <w:t xml:space="preserve"> </w:t>
      </w:r>
      <w:r w:rsidRPr="004C189F">
        <w:rPr>
          <w:sz w:val="24"/>
          <w:lang w:val="ru-RU"/>
        </w:rPr>
        <w:t>отрицательных.</w:t>
      </w:r>
    </w:p>
    <w:p w:rsidR="007C3221" w:rsidRPr="004C189F" w:rsidRDefault="004C189F">
      <w:pPr>
        <w:pStyle w:val="a3"/>
        <w:spacing w:before="5" w:line="237" w:lineRule="auto"/>
        <w:ind w:right="464" w:firstLine="710"/>
        <w:jc w:val="left"/>
        <w:rPr>
          <w:lang w:val="ru-RU"/>
        </w:rPr>
      </w:pPr>
      <w:r w:rsidRPr="004C189F">
        <w:rPr>
          <w:lang w:val="ru-RU"/>
        </w:rPr>
        <w:t>Используя методы убеждения и приучения, необходимо соблюдать определенные условия.</w:t>
      </w:r>
    </w:p>
    <w:p w:rsidR="007C3221" w:rsidRPr="004C189F" w:rsidRDefault="004C189F">
      <w:pPr>
        <w:pStyle w:val="a3"/>
        <w:spacing w:before="5" w:line="237" w:lineRule="auto"/>
        <w:ind w:firstLine="710"/>
        <w:jc w:val="left"/>
        <w:rPr>
          <w:lang w:val="ru-RU"/>
        </w:rPr>
      </w:pPr>
      <w:r w:rsidRPr="004C189F">
        <w:rPr>
          <w:lang w:val="ru-RU"/>
        </w:rPr>
        <w:t>Предъявляя требования и осуществляя контроль в процессе воспитания, необходимо соблюдать следующие правила:</w:t>
      </w:r>
    </w:p>
    <w:p w:rsidR="007C3221" w:rsidRPr="004C189F" w:rsidRDefault="004C189F">
      <w:pPr>
        <w:pStyle w:val="a4"/>
        <w:numPr>
          <w:ilvl w:val="1"/>
          <w:numId w:val="15"/>
        </w:numPr>
        <w:tabs>
          <w:tab w:val="left" w:pos="1148"/>
        </w:tabs>
        <w:spacing w:before="4"/>
        <w:ind w:left="1147" w:hanging="144"/>
        <w:rPr>
          <w:sz w:val="24"/>
          <w:lang w:val="ru-RU"/>
        </w:rPr>
      </w:pPr>
      <w:r w:rsidRPr="004C189F">
        <w:rPr>
          <w:sz w:val="24"/>
          <w:lang w:val="ru-RU"/>
        </w:rPr>
        <w:t>требование должно предъявляться на основе взаимного</w:t>
      </w:r>
      <w:r w:rsidRPr="004C189F">
        <w:rPr>
          <w:spacing w:val="-2"/>
          <w:sz w:val="24"/>
          <w:lang w:val="ru-RU"/>
        </w:rPr>
        <w:t xml:space="preserve"> </w:t>
      </w:r>
      <w:r w:rsidRPr="004C189F">
        <w:rPr>
          <w:sz w:val="24"/>
          <w:lang w:val="ru-RU"/>
        </w:rPr>
        <w:t>уважения;</w:t>
      </w:r>
    </w:p>
    <w:p w:rsidR="007C3221" w:rsidRPr="004C189F" w:rsidRDefault="004C189F">
      <w:pPr>
        <w:pStyle w:val="a4"/>
        <w:numPr>
          <w:ilvl w:val="1"/>
          <w:numId w:val="15"/>
        </w:numPr>
        <w:tabs>
          <w:tab w:val="left" w:pos="1148"/>
        </w:tabs>
        <w:ind w:left="1147" w:hanging="144"/>
        <w:rPr>
          <w:sz w:val="24"/>
          <w:lang w:val="ru-RU"/>
        </w:rPr>
      </w:pPr>
      <w:r w:rsidRPr="004C189F">
        <w:rPr>
          <w:sz w:val="24"/>
          <w:lang w:val="ru-RU"/>
        </w:rPr>
        <w:t>требование должно быть ясным и</w:t>
      </w:r>
      <w:r w:rsidRPr="004C189F">
        <w:rPr>
          <w:spacing w:val="10"/>
          <w:sz w:val="24"/>
          <w:lang w:val="ru-RU"/>
        </w:rPr>
        <w:t xml:space="preserve"> </w:t>
      </w:r>
      <w:r w:rsidRPr="004C189F">
        <w:rPr>
          <w:sz w:val="24"/>
          <w:lang w:val="ru-RU"/>
        </w:rPr>
        <w:t>недвусмысленным;</w:t>
      </w:r>
    </w:p>
    <w:p w:rsidR="007C3221" w:rsidRPr="004C189F" w:rsidRDefault="004C189F">
      <w:pPr>
        <w:pStyle w:val="a4"/>
        <w:numPr>
          <w:ilvl w:val="1"/>
          <w:numId w:val="15"/>
        </w:numPr>
        <w:tabs>
          <w:tab w:val="left" w:pos="1148"/>
        </w:tabs>
        <w:spacing w:before="2"/>
        <w:ind w:left="1147" w:hanging="144"/>
        <w:rPr>
          <w:sz w:val="24"/>
          <w:lang w:val="ru-RU"/>
        </w:rPr>
      </w:pPr>
      <w:r w:rsidRPr="004C189F">
        <w:rPr>
          <w:sz w:val="24"/>
          <w:lang w:val="ru-RU"/>
        </w:rPr>
        <w:t>требование должно соответствовать уровню развития спортсмена и</w:t>
      </w:r>
      <w:r w:rsidRPr="004C189F">
        <w:rPr>
          <w:spacing w:val="-5"/>
          <w:sz w:val="24"/>
          <w:lang w:val="ru-RU"/>
        </w:rPr>
        <w:t xml:space="preserve"> </w:t>
      </w:r>
      <w:r w:rsidRPr="004C189F">
        <w:rPr>
          <w:sz w:val="24"/>
          <w:lang w:val="ru-RU"/>
        </w:rPr>
        <w:t>коллектива;</w:t>
      </w:r>
    </w:p>
    <w:p w:rsidR="007C3221" w:rsidRPr="004C189F" w:rsidRDefault="004C189F">
      <w:pPr>
        <w:pStyle w:val="a4"/>
        <w:numPr>
          <w:ilvl w:val="1"/>
          <w:numId w:val="15"/>
        </w:numPr>
        <w:tabs>
          <w:tab w:val="left" w:pos="1157"/>
        </w:tabs>
        <w:spacing w:line="242" w:lineRule="auto"/>
        <w:ind w:right="417" w:firstLine="711"/>
        <w:rPr>
          <w:sz w:val="24"/>
          <w:lang w:val="ru-RU"/>
        </w:rPr>
      </w:pPr>
      <w:r w:rsidRPr="004C189F">
        <w:rPr>
          <w:sz w:val="24"/>
          <w:lang w:val="ru-RU"/>
        </w:rPr>
        <w:t>требование должно быть предметным и понятным спортсменам и коллективу, поэтому требования нужно</w:t>
      </w:r>
      <w:r w:rsidRPr="004C189F">
        <w:rPr>
          <w:spacing w:val="-2"/>
          <w:sz w:val="24"/>
          <w:lang w:val="ru-RU"/>
        </w:rPr>
        <w:t xml:space="preserve"> </w:t>
      </w:r>
      <w:r w:rsidRPr="004C189F">
        <w:rPr>
          <w:sz w:val="24"/>
          <w:lang w:val="ru-RU"/>
        </w:rPr>
        <w:t>объяснять;</w:t>
      </w:r>
    </w:p>
    <w:p w:rsidR="007C3221" w:rsidRPr="004C189F" w:rsidRDefault="004C189F">
      <w:pPr>
        <w:pStyle w:val="a4"/>
        <w:numPr>
          <w:ilvl w:val="1"/>
          <w:numId w:val="15"/>
        </w:numPr>
        <w:tabs>
          <w:tab w:val="left" w:pos="1176"/>
        </w:tabs>
        <w:spacing w:line="242" w:lineRule="auto"/>
        <w:ind w:right="419" w:firstLine="711"/>
        <w:rPr>
          <w:sz w:val="24"/>
          <w:lang w:val="ru-RU"/>
        </w:rPr>
      </w:pPr>
      <w:r w:rsidRPr="004C189F">
        <w:rPr>
          <w:sz w:val="24"/>
          <w:lang w:val="ru-RU"/>
        </w:rPr>
        <w:t>требование в косвенной форме может быть действенным, если оно проводится через коллектив;</w:t>
      </w:r>
    </w:p>
    <w:p w:rsidR="007C3221" w:rsidRPr="004C189F" w:rsidRDefault="004C189F">
      <w:pPr>
        <w:pStyle w:val="a4"/>
        <w:numPr>
          <w:ilvl w:val="1"/>
          <w:numId w:val="15"/>
        </w:numPr>
        <w:tabs>
          <w:tab w:val="left" w:pos="1239"/>
        </w:tabs>
        <w:spacing w:line="242" w:lineRule="auto"/>
        <w:ind w:right="413" w:firstLine="711"/>
        <w:rPr>
          <w:sz w:val="24"/>
          <w:lang w:val="ru-RU"/>
        </w:rPr>
      </w:pPr>
      <w:r w:rsidRPr="004C189F">
        <w:rPr>
          <w:sz w:val="24"/>
          <w:lang w:val="ru-RU"/>
        </w:rPr>
        <w:t>контроль должен не только регистрировать, но и вносить изменения в аспекте поставленной цели; его не следует превращать в выискивание</w:t>
      </w:r>
      <w:r w:rsidRPr="004C189F">
        <w:rPr>
          <w:spacing w:val="-6"/>
          <w:sz w:val="24"/>
          <w:lang w:val="ru-RU"/>
        </w:rPr>
        <w:t xml:space="preserve"> </w:t>
      </w:r>
      <w:r w:rsidRPr="004C189F">
        <w:rPr>
          <w:sz w:val="24"/>
          <w:lang w:val="ru-RU"/>
        </w:rPr>
        <w:t>ошибок;</w:t>
      </w:r>
    </w:p>
    <w:p w:rsidR="007C3221" w:rsidRPr="004C189F" w:rsidRDefault="004C189F">
      <w:pPr>
        <w:pStyle w:val="a4"/>
        <w:numPr>
          <w:ilvl w:val="1"/>
          <w:numId w:val="15"/>
        </w:numPr>
        <w:tabs>
          <w:tab w:val="left" w:pos="1268"/>
        </w:tabs>
        <w:spacing w:line="242" w:lineRule="auto"/>
        <w:ind w:right="420" w:firstLine="711"/>
        <w:rPr>
          <w:sz w:val="24"/>
          <w:lang w:val="ru-RU"/>
        </w:rPr>
      </w:pPr>
      <w:r w:rsidRPr="004C189F">
        <w:rPr>
          <w:sz w:val="24"/>
          <w:lang w:val="ru-RU"/>
        </w:rPr>
        <w:t>контроль не должен ограничиваться лишь внешней картиной поведения, он призван вскрывать</w:t>
      </w:r>
      <w:r w:rsidRPr="004C189F">
        <w:rPr>
          <w:spacing w:val="-3"/>
          <w:sz w:val="24"/>
          <w:lang w:val="ru-RU"/>
        </w:rPr>
        <w:t xml:space="preserve"> </w:t>
      </w:r>
      <w:r w:rsidRPr="004C189F">
        <w:rPr>
          <w:sz w:val="24"/>
          <w:lang w:val="ru-RU"/>
        </w:rPr>
        <w:t>причины;</w:t>
      </w:r>
    </w:p>
    <w:p w:rsidR="007C3221" w:rsidRPr="004C189F" w:rsidRDefault="004C189F">
      <w:pPr>
        <w:pStyle w:val="a4"/>
        <w:numPr>
          <w:ilvl w:val="1"/>
          <w:numId w:val="15"/>
        </w:numPr>
        <w:tabs>
          <w:tab w:val="left" w:pos="1210"/>
        </w:tabs>
        <w:spacing w:line="242" w:lineRule="auto"/>
        <w:ind w:right="415" w:firstLine="711"/>
        <w:rPr>
          <w:sz w:val="24"/>
          <w:lang w:val="ru-RU"/>
        </w:rPr>
      </w:pPr>
      <w:r w:rsidRPr="004C189F">
        <w:rPr>
          <w:sz w:val="24"/>
          <w:lang w:val="ru-RU"/>
        </w:rPr>
        <w:t>контроль должен побуждать спортсмена к самоконтролю, становясь неотъемлемой составной частью</w:t>
      </w:r>
      <w:r w:rsidRPr="004C189F">
        <w:rPr>
          <w:spacing w:val="-2"/>
          <w:sz w:val="24"/>
          <w:lang w:val="ru-RU"/>
        </w:rPr>
        <w:t xml:space="preserve"> </w:t>
      </w:r>
      <w:r w:rsidRPr="004C189F">
        <w:rPr>
          <w:sz w:val="24"/>
          <w:lang w:val="ru-RU"/>
        </w:rPr>
        <w:t>самовоспитания.</w:t>
      </w:r>
    </w:p>
    <w:p w:rsidR="007C3221" w:rsidRPr="004C189F" w:rsidRDefault="004C189F">
      <w:pPr>
        <w:pStyle w:val="a3"/>
        <w:ind w:right="415" w:firstLine="710"/>
        <w:rPr>
          <w:lang w:val="ru-RU"/>
        </w:rPr>
      </w:pPr>
      <w:r w:rsidRPr="004C189F">
        <w:rPr>
          <w:lang w:val="ru-RU"/>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16" w:firstLine="710"/>
        <w:rPr>
          <w:lang w:val="ru-RU"/>
        </w:rPr>
      </w:pPr>
      <w:r w:rsidRPr="004C189F">
        <w:rPr>
          <w:lang w:val="ru-RU"/>
        </w:rPr>
        <w:lastRenderedPageBreak/>
        <w:t xml:space="preserve">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w:t>
      </w:r>
      <w:proofErr w:type="gramStart"/>
      <w:r w:rsidRPr="004C189F">
        <w:rPr>
          <w:lang w:val="ru-RU"/>
        </w:rPr>
        <w:t>связаны</w:t>
      </w:r>
      <w:proofErr w:type="gramEnd"/>
      <w:r w:rsidRPr="004C189F">
        <w:rPr>
          <w:lang w:val="ru-RU"/>
        </w:rP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7C3221" w:rsidRPr="004C189F" w:rsidRDefault="004C189F">
      <w:pPr>
        <w:pStyle w:val="a3"/>
        <w:spacing w:before="3" w:line="275" w:lineRule="exact"/>
        <w:ind w:left="1003"/>
        <w:jc w:val="left"/>
        <w:rPr>
          <w:lang w:val="ru-RU"/>
        </w:rPr>
      </w:pPr>
      <w:r w:rsidRPr="004C189F">
        <w:rPr>
          <w:lang w:val="ru-RU"/>
        </w:rPr>
        <w:t>Педагогические правила этических суждений и оценки:</w:t>
      </w:r>
    </w:p>
    <w:p w:rsidR="007C3221" w:rsidRPr="004C189F" w:rsidRDefault="004C189F">
      <w:pPr>
        <w:pStyle w:val="a4"/>
        <w:numPr>
          <w:ilvl w:val="1"/>
          <w:numId w:val="15"/>
        </w:numPr>
        <w:tabs>
          <w:tab w:val="left" w:pos="1248"/>
        </w:tabs>
        <w:spacing w:line="242" w:lineRule="auto"/>
        <w:ind w:right="425" w:firstLine="711"/>
        <w:jc w:val="both"/>
        <w:rPr>
          <w:sz w:val="24"/>
          <w:lang w:val="ru-RU"/>
        </w:rPr>
      </w:pPr>
      <w:r w:rsidRPr="004C189F">
        <w:rPr>
          <w:sz w:val="24"/>
          <w:lang w:val="ru-RU"/>
        </w:rPr>
        <w:t xml:space="preserve">судить и оценивать в процессе воспитания необходимо, ориентируясь на цель воспитания, - </w:t>
      </w:r>
      <w:r w:rsidRPr="004C189F">
        <w:rPr>
          <w:spacing w:val="-2"/>
          <w:sz w:val="24"/>
          <w:lang w:val="ru-RU"/>
        </w:rPr>
        <w:t xml:space="preserve">это </w:t>
      </w:r>
      <w:r w:rsidRPr="004C189F">
        <w:rPr>
          <w:sz w:val="24"/>
          <w:lang w:val="ru-RU"/>
        </w:rPr>
        <w:t>решающий</w:t>
      </w:r>
      <w:r w:rsidRPr="004C189F">
        <w:rPr>
          <w:spacing w:val="10"/>
          <w:sz w:val="24"/>
          <w:lang w:val="ru-RU"/>
        </w:rPr>
        <w:t xml:space="preserve"> </w:t>
      </w:r>
      <w:r w:rsidRPr="004C189F">
        <w:rPr>
          <w:sz w:val="24"/>
          <w:lang w:val="ru-RU"/>
        </w:rPr>
        <w:t>критерий;</w:t>
      </w:r>
    </w:p>
    <w:p w:rsidR="007C3221" w:rsidRPr="004C189F" w:rsidRDefault="004C189F">
      <w:pPr>
        <w:pStyle w:val="a4"/>
        <w:numPr>
          <w:ilvl w:val="1"/>
          <w:numId w:val="15"/>
        </w:numPr>
        <w:tabs>
          <w:tab w:val="left" w:pos="1229"/>
        </w:tabs>
        <w:spacing w:line="242" w:lineRule="auto"/>
        <w:ind w:right="415" w:firstLine="711"/>
        <w:jc w:val="both"/>
        <w:rPr>
          <w:sz w:val="24"/>
          <w:lang w:val="ru-RU"/>
        </w:rPr>
      </w:pPr>
      <w:r w:rsidRPr="004C189F">
        <w:rPr>
          <w:sz w:val="24"/>
          <w:lang w:val="ru-RU"/>
        </w:rPr>
        <w:t>суждение и оценка должны охватывать отдельные воспитательные явления в их взаимосвязи;</w:t>
      </w:r>
    </w:p>
    <w:p w:rsidR="007C3221" w:rsidRPr="004C189F" w:rsidRDefault="004C189F">
      <w:pPr>
        <w:pStyle w:val="a4"/>
        <w:numPr>
          <w:ilvl w:val="1"/>
          <w:numId w:val="15"/>
        </w:numPr>
        <w:tabs>
          <w:tab w:val="left" w:pos="1186"/>
        </w:tabs>
        <w:spacing w:line="242" w:lineRule="auto"/>
        <w:ind w:right="418" w:firstLine="711"/>
        <w:jc w:val="both"/>
        <w:rPr>
          <w:sz w:val="24"/>
          <w:lang w:val="ru-RU"/>
        </w:rPr>
      </w:pPr>
      <w:r w:rsidRPr="004C189F">
        <w:rPr>
          <w:sz w:val="24"/>
          <w:lang w:val="ru-RU"/>
        </w:rPr>
        <w:t>нельзя делать опрометчивых и легкомысленных суждений и оценок; их необходимо строить на достоверных результатах</w:t>
      </w:r>
      <w:r w:rsidRPr="004C189F">
        <w:rPr>
          <w:spacing w:val="-8"/>
          <w:sz w:val="24"/>
          <w:lang w:val="ru-RU"/>
        </w:rPr>
        <w:t xml:space="preserve"> </w:t>
      </w:r>
      <w:r w:rsidRPr="004C189F">
        <w:rPr>
          <w:sz w:val="24"/>
          <w:lang w:val="ru-RU"/>
        </w:rPr>
        <w:t>контроля;</w:t>
      </w:r>
    </w:p>
    <w:p w:rsidR="007C3221" w:rsidRPr="004C189F" w:rsidRDefault="004C189F">
      <w:pPr>
        <w:pStyle w:val="a4"/>
        <w:numPr>
          <w:ilvl w:val="1"/>
          <w:numId w:val="15"/>
        </w:numPr>
        <w:tabs>
          <w:tab w:val="left" w:pos="1244"/>
        </w:tabs>
        <w:spacing w:line="242" w:lineRule="auto"/>
        <w:ind w:right="419" w:firstLine="711"/>
        <w:jc w:val="both"/>
        <w:rPr>
          <w:sz w:val="24"/>
          <w:lang w:val="ru-RU"/>
        </w:rPr>
      </w:pPr>
      <w:r w:rsidRPr="004C189F">
        <w:rPr>
          <w:sz w:val="24"/>
          <w:lang w:val="ru-RU"/>
        </w:rPr>
        <w:t>суждение и оценки должны быть понятны спортсменам и коллективу, должны получить их признание;</w:t>
      </w:r>
    </w:p>
    <w:p w:rsidR="007C3221" w:rsidRPr="004C189F" w:rsidRDefault="004C189F">
      <w:pPr>
        <w:pStyle w:val="a4"/>
        <w:numPr>
          <w:ilvl w:val="1"/>
          <w:numId w:val="15"/>
        </w:numPr>
        <w:tabs>
          <w:tab w:val="left" w:pos="1200"/>
        </w:tabs>
        <w:spacing w:line="242" w:lineRule="auto"/>
        <w:ind w:right="415" w:firstLine="711"/>
        <w:jc w:val="both"/>
        <w:rPr>
          <w:sz w:val="24"/>
          <w:lang w:val="ru-RU"/>
        </w:rPr>
      </w:pPr>
      <w:r w:rsidRPr="004C189F">
        <w:rPr>
          <w:sz w:val="24"/>
          <w:lang w:val="ru-RU"/>
        </w:rPr>
        <w:t>спортсменов следует воспитывать так, чтобы они приучались сами судить о своем поведении и давать ему</w:t>
      </w:r>
      <w:r w:rsidRPr="004C189F">
        <w:rPr>
          <w:spacing w:val="-3"/>
          <w:sz w:val="24"/>
          <w:lang w:val="ru-RU"/>
        </w:rPr>
        <w:t xml:space="preserve"> </w:t>
      </w:r>
      <w:r w:rsidRPr="004C189F">
        <w:rPr>
          <w:sz w:val="24"/>
          <w:lang w:val="ru-RU"/>
        </w:rPr>
        <w:t>оценку.</w:t>
      </w:r>
    </w:p>
    <w:p w:rsidR="007C3221" w:rsidRPr="004C189F" w:rsidRDefault="004C189F">
      <w:pPr>
        <w:pStyle w:val="a3"/>
        <w:ind w:right="417" w:firstLine="710"/>
        <w:rPr>
          <w:lang w:val="ru-RU"/>
        </w:rPr>
      </w:pPr>
      <w:r w:rsidRPr="004C189F">
        <w:rPr>
          <w:lang w:val="ru-RU"/>
        </w:rPr>
        <w:t xml:space="preserve">Поощрение и порицание строятся на этических суждениях и оценках. Если в поощрении выражается признание </w:t>
      </w:r>
      <w:r w:rsidRPr="004C189F">
        <w:rPr>
          <w:spacing w:val="-3"/>
          <w:lang w:val="ru-RU"/>
        </w:rPr>
        <w:t xml:space="preserve">уже </w:t>
      </w:r>
      <w:r w:rsidRPr="004C189F">
        <w:rPr>
          <w:lang w:val="ru-RU"/>
        </w:rPr>
        <w:t xml:space="preserve">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w:t>
      </w:r>
      <w:r w:rsidRPr="004C189F">
        <w:rPr>
          <w:spacing w:val="2"/>
          <w:lang w:val="ru-RU"/>
        </w:rPr>
        <w:t xml:space="preserve">ту </w:t>
      </w:r>
      <w:r w:rsidRPr="004C189F">
        <w:rPr>
          <w:lang w:val="ru-RU"/>
        </w:rPr>
        <w:t>же задачу - способствовать полноценному развитию личности</w:t>
      </w:r>
      <w:r w:rsidRPr="004C189F">
        <w:rPr>
          <w:spacing w:val="2"/>
          <w:lang w:val="ru-RU"/>
        </w:rPr>
        <w:t xml:space="preserve"> </w:t>
      </w:r>
      <w:r w:rsidRPr="004C189F">
        <w:rPr>
          <w:lang w:val="ru-RU"/>
        </w:rPr>
        <w:t>спортсмена.</w:t>
      </w:r>
    </w:p>
    <w:p w:rsidR="007C3221" w:rsidRPr="004C189F" w:rsidRDefault="004C189F">
      <w:pPr>
        <w:pStyle w:val="a3"/>
        <w:ind w:right="417" w:firstLine="710"/>
        <w:rPr>
          <w:lang w:val="ru-RU"/>
        </w:rPr>
      </w:pPr>
      <w:r w:rsidRPr="004C189F">
        <w:rPr>
          <w:lang w:val="ru-RU"/>
        </w:rPr>
        <w:t xml:space="preserve">В воспитательной работе еще нередко преобладают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w:t>
      </w:r>
      <w:r w:rsidRPr="004C189F">
        <w:rPr>
          <w:spacing w:val="2"/>
          <w:lang w:val="ru-RU"/>
        </w:rPr>
        <w:t xml:space="preserve">их </w:t>
      </w:r>
      <w:r w:rsidRPr="004C189F">
        <w:rPr>
          <w:lang w:val="ru-RU"/>
        </w:rPr>
        <w:t>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w:t>
      </w:r>
      <w:r w:rsidRPr="004C189F">
        <w:rPr>
          <w:spacing w:val="-5"/>
          <w:lang w:val="ru-RU"/>
        </w:rPr>
        <w:t xml:space="preserve"> </w:t>
      </w:r>
      <w:r w:rsidRPr="004C189F">
        <w:rPr>
          <w:lang w:val="ru-RU"/>
        </w:rPr>
        <w:t>недопустима.</w:t>
      </w:r>
    </w:p>
    <w:p w:rsidR="007C3221" w:rsidRPr="004C189F" w:rsidRDefault="004C189F">
      <w:pPr>
        <w:pStyle w:val="a3"/>
        <w:spacing w:line="237" w:lineRule="auto"/>
        <w:ind w:right="421" w:firstLine="710"/>
        <w:rPr>
          <w:lang w:val="ru-RU"/>
        </w:rPr>
      </w:pPr>
      <w:r w:rsidRPr="004C189F">
        <w:rPr>
          <w:lang w:val="ru-RU"/>
        </w:rPr>
        <w:t>Она воспринимается спортсменами, помимо всего прочего, как неумение тренера правильно оценивать воспитательную ситуацию.</w:t>
      </w:r>
    </w:p>
    <w:p w:rsidR="007C3221" w:rsidRPr="004C189F" w:rsidRDefault="004C189F">
      <w:pPr>
        <w:pStyle w:val="a3"/>
        <w:spacing w:line="275" w:lineRule="exact"/>
        <w:ind w:left="1003"/>
        <w:jc w:val="left"/>
        <w:rPr>
          <w:lang w:val="ru-RU"/>
        </w:rPr>
      </w:pPr>
      <w:r w:rsidRPr="004C189F">
        <w:rPr>
          <w:lang w:val="ru-RU"/>
        </w:rPr>
        <w:t>Педагогические правила использования поощрений и наказаний:</w:t>
      </w:r>
    </w:p>
    <w:p w:rsidR="007C3221" w:rsidRPr="004C189F" w:rsidRDefault="004C189F">
      <w:pPr>
        <w:pStyle w:val="a4"/>
        <w:numPr>
          <w:ilvl w:val="1"/>
          <w:numId w:val="15"/>
        </w:numPr>
        <w:tabs>
          <w:tab w:val="left" w:pos="1191"/>
        </w:tabs>
        <w:spacing w:line="242" w:lineRule="auto"/>
        <w:ind w:right="415" w:firstLine="711"/>
        <w:jc w:val="both"/>
        <w:rPr>
          <w:sz w:val="24"/>
          <w:lang w:val="ru-RU"/>
        </w:rPr>
      </w:pPr>
      <w:r w:rsidRPr="004C189F">
        <w:rPr>
          <w:sz w:val="24"/>
          <w:lang w:val="ru-RU"/>
        </w:rPr>
        <w:t>поощрение и порицание необходимо применять соразмерно поступкам и так, чтобы был обеспечен прогресс в развитии</w:t>
      </w:r>
      <w:r w:rsidRPr="004C189F">
        <w:rPr>
          <w:spacing w:val="-1"/>
          <w:sz w:val="24"/>
          <w:lang w:val="ru-RU"/>
        </w:rPr>
        <w:t xml:space="preserve"> </w:t>
      </w:r>
      <w:r w:rsidRPr="004C189F">
        <w:rPr>
          <w:sz w:val="24"/>
          <w:lang w:val="ru-RU"/>
        </w:rPr>
        <w:t>спортсмена;</w:t>
      </w:r>
    </w:p>
    <w:p w:rsidR="007C3221" w:rsidRPr="004C189F" w:rsidRDefault="004C189F">
      <w:pPr>
        <w:pStyle w:val="a4"/>
        <w:numPr>
          <w:ilvl w:val="1"/>
          <w:numId w:val="15"/>
        </w:numPr>
        <w:tabs>
          <w:tab w:val="left" w:pos="1320"/>
        </w:tabs>
        <w:spacing w:line="240" w:lineRule="auto"/>
        <w:ind w:right="418" w:firstLine="711"/>
        <w:jc w:val="both"/>
        <w:rPr>
          <w:sz w:val="24"/>
          <w:lang w:val="ru-RU"/>
        </w:rPr>
      </w:pPr>
      <w:r w:rsidRPr="004C189F">
        <w:rPr>
          <w:sz w:val="24"/>
          <w:lang w:val="ru-RU"/>
        </w:rPr>
        <w:t>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7C3221" w:rsidRPr="004C189F" w:rsidRDefault="004C189F">
      <w:pPr>
        <w:pStyle w:val="a4"/>
        <w:numPr>
          <w:ilvl w:val="1"/>
          <w:numId w:val="15"/>
        </w:numPr>
        <w:tabs>
          <w:tab w:val="left" w:pos="1248"/>
        </w:tabs>
        <w:spacing w:line="250" w:lineRule="exact"/>
        <w:ind w:left="1248" w:hanging="245"/>
        <w:rPr>
          <w:sz w:val="24"/>
          <w:lang w:val="ru-RU"/>
        </w:rPr>
      </w:pPr>
      <w:r w:rsidRPr="004C189F">
        <w:rPr>
          <w:sz w:val="24"/>
          <w:lang w:val="ru-RU"/>
        </w:rPr>
        <w:t>для</w:t>
      </w:r>
      <w:r w:rsidRPr="004C189F">
        <w:rPr>
          <w:spacing w:val="39"/>
          <w:sz w:val="24"/>
          <w:lang w:val="ru-RU"/>
        </w:rPr>
        <w:t xml:space="preserve"> </w:t>
      </w:r>
      <w:r w:rsidRPr="004C189F">
        <w:rPr>
          <w:sz w:val="24"/>
          <w:lang w:val="ru-RU"/>
        </w:rPr>
        <w:t>того</w:t>
      </w:r>
      <w:r w:rsidRPr="004C189F">
        <w:rPr>
          <w:spacing w:val="44"/>
          <w:sz w:val="24"/>
          <w:lang w:val="ru-RU"/>
        </w:rPr>
        <w:t xml:space="preserve"> </w:t>
      </w:r>
      <w:r w:rsidRPr="004C189F">
        <w:rPr>
          <w:sz w:val="24"/>
          <w:lang w:val="ru-RU"/>
        </w:rPr>
        <w:t>чтобы</w:t>
      </w:r>
      <w:r w:rsidRPr="004C189F">
        <w:rPr>
          <w:spacing w:val="41"/>
          <w:sz w:val="24"/>
          <w:lang w:val="ru-RU"/>
        </w:rPr>
        <w:t xml:space="preserve"> </w:t>
      </w:r>
      <w:r w:rsidRPr="004C189F">
        <w:rPr>
          <w:sz w:val="24"/>
          <w:lang w:val="ru-RU"/>
        </w:rPr>
        <w:t>эффективно</w:t>
      </w:r>
      <w:r w:rsidRPr="004C189F">
        <w:rPr>
          <w:spacing w:val="40"/>
          <w:sz w:val="24"/>
          <w:lang w:val="ru-RU"/>
        </w:rPr>
        <w:t xml:space="preserve"> </w:t>
      </w:r>
      <w:r w:rsidRPr="004C189F">
        <w:rPr>
          <w:sz w:val="24"/>
          <w:lang w:val="ru-RU"/>
        </w:rPr>
        <w:t>поощрять,</w:t>
      </w:r>
      <w:r w:rsidRPr="004C189F">
        <w:rPr>
          <w:spacing w:val="41"/>
          <w:sz w:val="24"/>
          <w:lang w:val="ru-RU"/>
        </w:rPr>
        <w:t xml:space="preserve"> </w:t>
      </w:r>
      <w:r w:rsidRPr="004C189F">
        <w:rPr>
          <w:sz w:val="24"/>
          <w:lang w:val="ru-RU"/>
        </w:rPr>
        <w:t>необходимо</w:t>
      </w:r>
      <w:r w:rsidRPr="004C189F">
        <w:rPr>
          <w:spacing w:val="44"/>
          <w:sz w:val="24"/>
          <w:lang w:val="ru-RU"/>
        </w:rPr>
        <w:t xml:space="preserve"> </w:t>
      </w:r>
      <w:r w:rsidRPr="004C189F">
        <w:rPr>
          <w:sz w:val="24"/>
          <w:lang w:val="ru-RU"/>
        </w:rPr>
        <w:t>уметь</w:t>
      </w:r>
      <w:r w:rsidRPr="004C189F">
        <w:rPr>
          <w:spacing w:val="41"/>
          <w:sz w:val="24"/>
          <w:lang w:val="ru-RU"/>
        </w:rPr>
        <w:t xml:space="preserve"> </w:t>
      </w:r>
      <w:r w:rsidRPr="004C189F">
        <w:rPr>
          <w:sz w:val="24"/>
          <w:lang w:val="ru-RU"/>
        </w:rPr>
        <w:t>правильно</w:t>
      </w:r>
      <w:r w:rsidRPr="004C189F">
        <w:rPr>
          <w:spacing w:val="39"/>
          <w:sz w:val="24"/>
          <w:lang w:val="ru-RU"/>
        </w:rPr>
        <w:t xml:space="preserve"> </w:t>
      </w:r>
      <w:r w:rsidRPr="004C189F">
        <w:rPr>
          <w:sz w:val="24"/>
          <w:lang w:val="ru-RU"/>
        </w:rPr>
        <w:t>оценивать</w:t>
      </w:r>
    </w:p>
    <w:p w:rsidR="007C3221" w:rsidRPr="004C189F" w:rsidRDefault="004C189F">
      <w:pPr>
        <w:pStyle w:val="a3"/>
        <w:spacing w:line="242" w:lineRule="auto"/>
        <w:jc w:val="left"/>
        <w:rPr>
          <w:lang w:val="ru-RU"/>
        </w:rPr>
      </w:pPr>
      <w:r w:rsidRPr="004C189F">
        <w:rPr>
          <w:lang w:val="ru-RU"/>
        </w:rPr>
        <w:t>внутреннюю позицию спортсмена и коллектива; признание должно быть всегда заслуженным, соответствующим фактам;</w:t>
      </w:r>
    </w:p>
    <w:p w:rsidR="007C3221" w:rsidRPr="004C189F" w:rsidRDefault="004C189F">
      <w:pPr>
        <w:pStyle w:val="a4"/>
        <w:numPr>
          <w:ilvl w:val="1"/>
          <w:numId w:val="15"/>
        </w:numPr>
        <w:tabs>
          <w:tab w:val="left" w:pos="1220"/>
        </w:tabs>
        <w:spacing w:line="242" w:lineRule="auto"/>
        <w:ind w:right="415" w:firstLine="711"/>
        <w:rPr>
          <w:sz w:val="24"/>
          <w:lang w:val="ru-RU"/>
        </w:rPr>
      </w:pPr>
      <w:r w:rsidRPr="004C189F">
        <w:rPr>
          <w:sz w:val="24"/>
          <w:lang w:val="ru-RU"/>
        </w:rPr>
        <w:t>поощрение оправдано во многих воспитательных ситуациях, поэтому воспитатель должен уметь им пользоваться разносторонне и</w:t>
      </w:r>
      <w:r w:rsidRPr="004C189F">
        <w:rPr>
          <w:spacing w:val="1"/>
          <w:sz w:val="24"/>
          <w:lang w:val="ru-RU"/>
        </w:rPr>
        <w:t xml:space="preserve"> </w:t>
      </w:r>
      <w:r w:rsidRPr="004C189F">
        <w:rPr>
          <w:sz w:val="24"/>
          <w:lang w:val="ru-RU"/>
        </w:rPr>
        <w:t>гибко;</w:t>
      </w:r>
    </w:p>
    <w:p w:rsidR="007C3221" w:rsidRPr="004C189F" w:rsidRDefault="004C189F">
      <w:pPr>
        <w:pStyle w:val="a4"/>
        <w:numPr>
          <w:ilvl w:val="1"/>
          <w:numId w:val="15"/>
        </w:numPr>
        <w:tabs>
          <w:tab w:val="left" w:pos="1148"/>
        </w:tabs>
        <w:spacing w:line="271" w:lineRule="exact"/>
        <w:ind w:left="1147" w:hanging="144"/>
        <w:rPr>
          <w:sz w:val="24"/>
          <w:lang w:val="ru-RU"/>
        </w:rPr>
      </w:pPr>
      <w:r w:rsidRPr="004C189F">
        <w:rPr>
          <w:sz w:val="24"/>
          <w:lang w:val="ru-RU"/>
        </w:rPr>
        <w:t>поощрение отдельного спортсмена должно быть понято и поддержано</w:t>
      </w:r>
      <w:r w:rsidRPr="004C189F">
        <w:rPr>
          <w:spacing w:val="3"/>
          <w:sz w:val="24"/>
          <w:lang w:val="ru-RU"/>
        </w:rPr>
        <w:t xml:space="preserve"> </w:t>
      </w:r>
      <w:r w:rsidRPr="004C189F">
        <w:rPr>
          <w:sz w:val="24"/>
          <w:lang w:val="ru-RU"/>
        </w:rPr>
        <w:t>коллективом;</w:t>
      </w:r>
    </w:p>
    <w:p w:rsidR="007C3221" w:rsidRPr="004C189F" w:rsidRDefault="004C189F">
      <w:pPr>
        <w:pStyle w:val="a4"/>
        <w:numPr>
          <w:ilvl w:val="1"/>
          <w:numId w:val="15"/>
        </w:numPr>
        <w:tabs>
          <w:tab w:val="left" w:pos="1205"/>
        </w:tabs>
        <w:ind w:left="1204" w:hanging="201"/>
        <w:rPr>
          <w:sz w:val="24"/>
          <w:lang w:val="ru-RU"/>
        </w:rPr>
      </w:pPr>
      <w:r w:rsidRPr="004C189F">
        <w:rPr>
          <w:sz w:val="24"/>
          <w:lang w:val="ru-RU"/>
        </w:rPr>
        <w:t>наказанный спортсмен или коллектив должен ясно понимать причину</w:t>
      </w:r>
      <w:r w:rsidRPr="004C189F">
        <w:rPr>
          <w:spacing w:val="-6"/>
          <w:sz w:val="24"/>
          <w:lang w:val="ru-RU"/>
        </w:rPr>
        <w:t xml:space="preserve"> </w:t>
      </w:r>
      <w:r w:rsidRPr="004C189F">
        <w:rPr>
          <w:sz w:val="24"/>
          <w:lang w:val="ru-RU"/>
        </w:rPr>
        <w:t>порицания;</w:t>
      </w:r>
    </w:p>
    <w:p w:rsidR="007C3221" w:rsidRPr="004C189F" w:rsidRDefault="004C189F">
      <w:pPr>
        <w:pStyle w:val="a4"/>
        <w:numPr>
          <w:ilvl w:val="1"/>
          <w:numId w:val="15"/>
        </w:numPr>
        <w:tabs>
          <w:tab w:val="left" w:pos="1167"/>
        </w:tabs>
        <w:spacing w:line="240" w:lineRule="auto"/>
        <w:ind w:right="415" w:firstLine="711"/>
        <w:jc w:val="both"/>
        <w:rPr>
          <w:sz w:val="24"/>
          <w:lang w:val="ru-RU"/>
        </w:rPr>
      </w:pPr>
      <w:r w:rsidRPr="004C189F">
        <w:rPr>
          <w:sz w:val="24"/>
          <w:lang w:val="ru-RU"/>
        </w:rPr>
        <w:t xml:space="preserve">санкции должны устранять возникший конфликт и не вызывать возникновения новых (конкретный вид санкций при этом не так </w:t>
      </w:r>
      <w:r w:rsidRPr="004C189F">
        <w:rPr>
          <w:spacing w:val="-5"/>
          <w:sz w:val="24"/>
          <w:lang w:val="ru-RU"/>
        </w:rPr>
        <w:t xml:space="preserve">уж </w:t>
      </w:r>
      <w:r w:rsidRPr="004C189F">
        <w:rPr>
          <w:sz w:val="24"/>
          <w:lang w:val="ru-RU"/>
        </w:rPr>
        <w:t>важен, гораздо большее значение имеет то, чтобы спортсмен усмотрел их правильность и чтобы у коллектива было такое же</w:t>
      </w:r>
      <w:r w:rsidRPr="004C189F">
        <w:rPr>
          <w:spacing w:val="-15"/>
          <w:sz w:val="24"/>
          <w:lang w:val="ru-RU"/>
        </w:rPr>
        <w:t xml:space="preserve"> </w:t>
      </w:r>
      <w:r w:rsidRPr="004C189F">
        <w:rPr>
          <w:sz w:val="24"/>
          <w:lang w:val="ru-RU"/>
        </w:rPr>
        <w:t>суждение);</w:t>
      </w:r>
    </w:p>
    <w:p w:rsidR="007C3221" w:rsidRPr="004C189F" w:rsidRDefault="004C189F">
      <w:pPr>
        <w:pStyle w:val="a4"/>
        <w:numPr>
          <w:ilvl w:val="1"/>
          <w:numId w:val="15"/>
        </w:numPr>
        <w:tabs>
          <w:tab w:val="left" w:pos="1205"/>
        </w:tabs>
        <w:spacing w:line="237" w:lineRule="auto"/>
        <w:ind w:right="419" w:firstLine="711"/>
        <w:rPr>
          <w:sz w:val="24"/>
          <w:lang w:val="ru-RU"/>
        </w:rPr>
      </w:pPr>
      <w:r w:rsidRPr="004C189F">
        <w:rPr>
          <w:sz w:val="24"/>
          <w:lang w:val="ru-RU"/>
        </w:rPr>
        <w:t>санкции должны привести спортсмена к самокритичной оценке своей установки и поведения;</w:t>
      </w:r>
    </w:p>
    <w:p w:rsidR="007C3221" w:rsidRPr="004C189F" w:rsidRDefault="004C189F">
      <w:pPr>
        <w:pStyle w:val="a4"/>
        <w:numPr>
          <w:ilvl w:val="1"/>
          <w:numId w:val="15"/>
        </w:numPr>
        <w:tabs>
          <w:tab w:val="left" w:pos="1148"/>
        </w:tabs>
        <w:spacing w:before="2"/>
        <w:ind w:left="1147" w:hanging="144"/>
        <w:rPr>
          <w:sz w:val="24"/>
          <w:lang w:val="ru-RU"/>
        </w:rPr>
      </w:pPr>
      <w:r w:rsidRPr="004C189F">
        <w:rPr>
          <w:sz w:val="24"/>
          <w:lang w:val="ru-RU"/>
        </w:rPr>
        <w:t>санкции должны соответствовать уровню развития</w:t>
      </w:r>
      <w:r w:rsidRPr="004C189F">
        <w:rPr>
          <w:spacing w:val="-4"/>
          <w:sz w:val="24"/>
          <w:lang w:val="ru-RU"/>
        </w:rPr>
        <w:t xml:space="preserve"> </w:t>
      </w:r>
      <w:r w:rsidRPr="004C189F">
        <w:rPr>
          <w:sz w:val="24"/>
          <w:lang w:val="ru-RU"/>
        </w:rPr>
        <w:t>личности.</w:t>
      </w:r>
    </w:p>
    <w:p w:rsidR="007C3221" w:rsidRPr="004C189F" w:rsidRDefault="004C189F">
      <w:pPr>
        <w:pStyle w:val="a3"/>
        <w:spacing w:line="242" w:lineRule="auto"/>
        <w:ind w:right="464" w:firstLine="710"/>
        <w:jc w:val="left"/>
        <w:rPr>
          <w:lang w:val="ru-RU"/>
        </w:rPr>
      </w:pPr>
      <w:r w:rsidRPr="004C189F">
        <w:rPr>
          <w:lang w:val="ru-RU"/>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w:t>
      </w:r>
    </w:p>
    <w:p w:rsidR="007C3221" w:rsidRPr="004C189F" w:rsidRDefault="007C3221">
      <w:pPr>
        <w:spacing w:line="242" w:lineRule="auto"/>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line="242" w:lineRule="auto"/>
        <w:ind w:right="464"/>
        <w:jc w:val="left"/>
        <w:rPr>
          <w:lang w:val="ru-RU"/>
        </w:rPr>
      </w:pPr>
      <w:r w:rsidRPr="004C189F">
        <w:rPr>
          <w:lang w:val="ru-RU"/>
        </w:rPr>
        <w:lastRenderedPageBreak/>
        <w:t>должен быть убежден в необходимости и правильности своих установок и форм поведения в свете общественных требований.</w:t>
      </w:r>
    </w:p>
    <w:p w:rsidR="007C3221" w:rsidRPr="004C189F" w:rsidRDefault="004C189F">
      <w:pPr>
        <w:pStyle w:val="a3"/>
        <w:ind w:right="419" w:firstLine="710"/>
        <w:rPr>
          <w:lang w:val="ru-RU"/>
        </w:rPr>
      </w:pPr>
      <w:r w:rsidRPr="004C189F">
        <w:rPr>
          <w:lang w:val="ru-RU"/>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w:t>
      </w:r>
      <w:proofErr w:type="gramStart"/>
      <w:r w:rsidRPr="004C189F">
        <w:rPr>
          <w:lang w:val="ru-RU"/>
        </w:rPr>
        <w:t>ь-</w:t>
      </w:r>
      <w:proofErr w:type="gramEnd"/>
      <w:r w:rsidRPr="004C189F">
        <w:rPr>
          <w:lang w:val="ru-RU"/>
        </w:rPr>
        <w:t xml:space="preserve"> ного опыта спортсмен приобретает такие познания, которые образуют основу стойких общественных убеждений и установок.</w:t>
      </w:r>
    </w:p>
    <w:p w:rsidR="007C3221" w:rsidRPr="004C189F" w:rsidRDefault="004C189F">
      <w:pPr>
        <w:pStyle w:val="a3"/>
        <w:ind w:right="423" w:firstLine="710"/>
        <w:rPr>
          <w:lang w:val="ru-RU"/>
        </w:rPr>
      </w:pPr>
      <w:r w:rsidRPr="004C189F">
        <w:rPr>
          <w:lang w:val="ru-RU"/>
        </w:rPr>
        <w:t>В спорте используют различные методические формы убеждения. Одна из них - беседа со спортсменом. Беседы следует тщательно планировать и проводить целенаправленно. Их содержание определяется проблемами воспитания и намерениями</w:t>
      </w:r>
      <w:r w:rsidRPr="004C189F">
        <w:rPr>
          <w:spacing w:val="-2"/>
          <w:lang w:val="ru-RU"/>
        </w:rPr>
        <w:t xml:space="preserve"> </w:t>
      </w:r>
      <w:r w:rsidRPr="004C189F">
        <w:rPr>
          <w:lang w:val="ru-RU"/>
        </w:rPr>
        <w:t>воспитателя.</w:t>
      </w:r>
    </w:p>
    <w:p w:rsidR="007C3221" w:rsidRPr="004C189F" w:rsidRDefault="004C189F">
      <w:pPr>
        <w:pStyle w:val="a3"/>
        <w:spacing w:line="242" w:lineRule="auto"/>
        <w:ind w:right="422" w:firstLine="710"/>
        <w:rPr>
          <w:lang w:val="ru-RU"/>
        </w:rPr>
      </w:pPr>
      <w:r w:rsidRPr="004C189F">
        <w:rPr>
          <w:lang w:val="ru-RU"/>
        </w:rPr>
        <w:t>Беседы апеллируют, прежде всего, к сознанию и морали воспитуемого. Они должны содействовать активизации его сознания, чувств, воли и поведения.</w:t>
      </w:r>
    </w:p>
    <w:p w:rsidR="007C3221" w:rsidRPr="004C189F" w:rsidRDefault="004C189F">
      <w:pPr>
        <w:pStyle w:val="a3"/>
        <w:spacing w:line="271" w:lineRule="exact"/>
        <w:ind w:left="1003"/>
        <w:jc w:val="left"/>
        <w:rPr>
          <w:lang w:val="ru-RU"/>
        </w:rPr>
      </w:pPr>
      <w:r w:rsidRPr="004C189F">
        <w:rPr>
          <w:lang w:val="ru-RU"/>
        </w:rPr>
        <w:t>Ведущий беседу должен принимать во внимание:</w:t>
      </w:r>
    </w:p>
    <w:p w:rsidR="007C3221" w:rsidRPr="004C189F" w:rsidRDefault="004C189F">
      <w:pPr>
        <w:pStyle w:val="a4"/>
        <w:numPr>
          <w:ilvl w:val="1"/>
          <w:numId w:val="15"/>
        </w:numPr>
        <w:tabs>
          <w:tab w:val="left" w:pos="1148"/>
        </w:tabs>
        <w:ind w:left="1147" w:hanging="144"/>
        <w:rPr>
          <w:sz w:val="24"/>
          <w:lang w:val="ru-RU"/>
        </w:rPr>
      </w:pPr>
      <w:r w:rsidRPr="004C189F">
        <w:rPr>
          <w:sz w:val="24"/>
          <w:lang w:val="ru-RU"/>
        </w:rPr>
        <w:t>соответствие содержания беседы воспитательной</w:t>
      </w:r>
      <w:r w:rsidRPr="004C189F">
        <w:rPr>
          <w:spacing w:val="-1"/>
          <w:sz w:val="24"/>
          <w:lang w:val="ru-RU"/>
        </w:rPr>
        <w:t xml:space="preserve"> </w:t>
      </w:r>
      <w:r w:rsidRPr="004C189F">
        <w:rPr>
          <w:sz w:val="24"/>
          <w:lang w:val="ru-RU"/>
        </w:rPr>
        <w:t>задаче;</w:t>
      </w:r>
    </w:p>
    <w:p w:rsidR="007C3221" w:rsidRPr="004C189F" w:rsidRDefault="004C189F">
      <w:pPr>
        <w:pStyle w:val="a4"/>
        <w:numPr>
          <w:ilvl w:val="1"/>
          <w:numId w:val="15"/>
        </w:numPr>
        <w:tabs>
          <w:tab w:val="left" w:pos="1210"/>
        </w:tabs>
        <w:spacing w:line="240" w:lineRule="auto"/>
        <w:ind w:right="412" w:firstLine="711"/>
        <w:jc w:val="both"/>
        <w:rPr>
          <w:sz w:val="24"/>
          <w:lang w:val="ru-RU"/>
        </w:rPr>
      </w:pPr>
      <w:r w:rsidRPr="004C189F">
        <w:rPr>
          <w:sz w:val="24"/>
          <w:lang w:val="ru-RU"/>
        </w:rPr>
        <w:t>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w:t>
      </w:r>
      <w:r w:rsidRPr="004C189F">
        <w:rPr>
          <w:spacing w:val="5"/>
          <w:sz w:val="24"/>
          <w:lang w:val="ru-RU"/>
        </w:rPr>
        <w:t xml:space="preserve"> </w:t>
      </w:r>
      <w:r w:rsidRPr="004C189F">
        <w:rPr>
          <w:sz w:val="24"/>
          <w:lang w:val="ru-RU"/>
        </w:rPr>
        <w:t>беседы;</w:t>
      </w:r>
    </w:p>
    <w:p w:rsidR="007C3221" w:rsidRPr="004C189F" w:rsidRDefault="004C189F">
      <w:pPr>
        <w:pStyle w:val="a4"/>
        <w:numPr>
          <w:ilvl w:val="1"/>
          <w:numId w:val="15"/>
        </w:numPr>
        <w:tabs>
          <w:tab w:val="left" w:pos="1234"/>
        </w:tabs>
        <w:spacing w:before="1" w:line="237" w:lineRule="auto"/>
        <w:ind w:right="421" w:firstLine="711"/>
        <w:jc w:val="both"/>
        <w:rPr>
          <w:sz w:val="24"/>
          <w:lang w:val="ru-RU"/>
        </w:rPr>
      </w:pPr>
      <w:r w:rsidRPr="004C189F">
        <w:rPr>
          <w:sz w:val="24"/>
          <w:lang w:val="ru-RU"/>
        </w:rPr>
        <w:t>тему беседы (ограничение рамок беседы заданной темой или обсуждение более широкого круга</w:t>
      </w:r>
      <w:r w:rsidRPr="004C189F">
        <w:rPr>
          <w:spacing w:val="7"/>
          <w:sz w:val="24"/>
          <w:lang w:val="ru-RU"/>
        </w:rPr>
        <w:t xml:space="preserve"> </w:t>
      </w:r>
      <w:r w:rsidRPr="004C189F">
        <w:rPr>
          <w:sz w:val="24"/>
          <w:lang w:val="ru-RU"/>
        </w:rPr>
        <w:t>вопросов);</w:t>
      </w:r>
    </w:p>
    <w:p w:rsidR="007C3221" w:rsidRPr="004C189F" w:rsidRDefault="004C189F">
      <w:pPr>
        <w:pStyle w:val="a4"/>
        <w:numPr>
          <w:ilvl w:val="1"/>
          <w:numId w:val="15"/>
        </w:numPr>
        <w:tabs>
          <w:tab w:val="left" w:pos="1148"/>
        </w:tabs>
        <w:spacing w:before="3"/>
        <w:ind w:left="1147" w:hanging="144"/>
        <w:rPr>
          <w:sz w:val="24"/>
          <w:lang w:val="ru-RU"/>
        </w:rPr>
      </w:pPr>
      <w:r w:rsidRPr="004C189F">
        <w:rPr>
          <w:sz w:val="24"/>
          <w:lang w:val="ru-RU"/>
        </w:rPr>
        <w:t>активное участие спортсмена в</w:t>
      </w:r>
      <w:r w:rsidRPr="004C189F">
        <w:rPr>
          <w:spacing w:val="-9"/>
          <w:sz w:val="24"/>
          <w:lang w:val="ru-RU"/>
        </w:rPr>
        <w:t xml:space="preserve"> </w:t>
      </w:r>
      <w:r w:rsidRPr="004C189F">
        <w:rPr>
          <w:sz w:val="24"/>
          <w:lang w:val="ru-RU"/>
        </w:rPr>
        <w:t>беседе.</w:t>
      </w:r>
    </w:p>
    <w:p w:rsidR="007C3221" w:rsidRPr="004C189F" w:rsidRDefault="004C189F">
      <w:pPr>
        <w:pStyle w:val="a3"/>
        <w:ind w:right="414" w:firstLine="710"/>
        <w:rPr>
          <w:lang w:val="ru-RU"/>
        </w:rPr>
      </w:pPr>
      <w:r w:rsidRPr="004C189F">
        <w:rPr>
          <w:lang w:val="ru-RU"/>
        </w:rPr>
        <w:t>Тесно связана с беседой дискуссия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7C3221" w:rsidRPr="004C189F" w:rsidRDefault="004C189F">
      <w:pPr>
        <w:pStyle w:val="a3"/>
        <w:spacing w:before="1"/>
        <w:ind w:right="419" w:firstLine="710"/>
        <w:rPr>
          <w:lang w:val="ru-RU"/>
        </w:rPr>
      </w:pPr>
      <w:r w:rsidRPr="004C189F">
        <w:rPr>
          <w:lang w:val="ru-RU"/>
        </w:rPr>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rsidRPr="004C189F">
        <w:rPr>
          <w:lang w:val="ru-RU"/>
        </w:rPr>
        <w:t>изолированно</w:t>
      </w:r>
      <w:proofErr w:type="gramEnd"/>
      <w:r w:rsidRPr="004C189F">
        <w:rPr>
          <w:lang w:val="ru-RU"/>
        </w:rP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w:t>
      </w:r>
    </w:p>
    <w:p w:rsidR="007C3221" w:rsidRPr="004C189F" w:rsidRDefault="004C189F">
      <w:pPr>
        <w:pStyle w:val="a3"/>
        <w:ind w:right="415" w:firstLine="710"/>
        <w:rPr>
          <w:lang w:val="ru-RU"/>
        </w:rPr>
      </w:pPr>
      <w:r w:rsidRPr="004C189F">
        <w:rPr>
          <w:lang w:val="ru-RU"/>
        </w:rPr>
        <w:t xml:space="preserve">Поэтому в центре методов приучения находится соблюдение заданных норм и правил,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w:t>
      </w:r>
      <w:r w:rsidRPr="004C189F">
        <w:rPr>
          <w:spacing w:val="-3"/>
          <w:lang w:val="ru-RU"/>
        </w:rPr>
        <w:t xml:space="preserve">будет </w:t>
      </w:r>
      <w:r w:rsidRPr="004C189F">
        <w:rPr>
          <w:lang w:val="ru-RU"/>
        </w:rPr>
        <w:t>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w:t>
      </w:r>
      <w:r w:rsidRPr="004C189F">
        <w:rPr>
          <w:spacing w:val="-3"/>
          <w:lang w:val="ru-RU"/>
        </w:rPr>
        <w:t xml:space="preserve"> </w:t>
      </w:r>
      <w:r w:rsidRPr="004C189F">
        <w:rPr>
          <w:lang w:val="ru-RU"/>
        </w:rPr>
        <w:t>благо.</w:t>
      </w:r>
    </w:p>
    <w:p w:rsidR="007C3221" w:rsidRPr="004C189F" w:rsidRDefault="004C189F">
      <w:pPr>
        <w:pStyle w:val="a3"/>
        <w:spacing w:before="1"/>
        <w:ind w:right="419" w:firstLine="710"/>
        <w:rPr>
          <w:lang w:val="ru-RU"/>
        </w:rPr>
      </w:pPr>
      <w:r w:rsidRPr="004C189F">
        <w:rPr>
          <w:lang w:val="ru-RU"/>
        </w:rPr>
        <w:t>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7C3221" w:rsidRPr="004C189F" w:rsidRDefault="004C189F">
      <w:pPr>
        <w:pStyle w:val="a3"/>
        <w:ind w:right="418" w:firstLine="710"/>
        <w:rPr>
          <w:lang w:val="ru-RU"/>
        </w:rPr>
      </w:pPr>
      <w:r w:rsidRPr="004C189F">
        <w:rPr>
          <w:lang w:val="ru-RU"/>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16"/>
        <w:rPr>
          <w:lang w:val="ru-RU"/>
        </w:rPr>
      </w:pPr>
      <w:r w:rsidRPr="004C189F">
        <w:rPr>
          <w:lang w:val="ru-RU"/>
        </w:rPr>
        <w:lastRenderedPageBreak/>
        <w:t>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7C3221" w:rsidRPr="004C189F" w:rsidRDefault="004C189F">
      <w:pPr>
        <w:pStyle w:val="a3"/>
        <w:ind w:right="415" w:firstLine="710"/>
        <w:rPr>
          <w:lang w:val="ru-RU"/>
        </w:rPr>
      </w:pPr>
      <w:r w:rsidRPr="004C189F">
        <w:rPr>
          <w:lang w:val="ru-RU"/>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7C3221" w:rsidRPr="004C189F" w:rsidRDefault="004C189F">
      <w:pPr>
        <w:pStyle w:val="a3"/>
        <w:spacing w:before="3"/>
        <w:ind w:right="417" w:firstLine="710"/>
        <w:rPr>
          <w:lang w:val="ru-RU"/>
        </w:rPr>
      </w:pPr>
      <w:r w:rsidRPr="004C189F">
        <w:rPr>
          <w:lang w:val="ru-RU"/>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7C3221" w:rsidRPr="004C189F" w:rsidRDefault="004C189F">
      <w:pPr>
        <w:pStyle w:val="a3"/>
        <w:spacing w:line="242" w:lineRule="auto"/>
        <w:ind w:right="419" w:firstLine="710"/>
        <w:rPr>
          <w:lang w:val="ru-RU"/>
        </w:rPr>
      </w:pPr>
      <w:r w:rsidRPr="004C189F">
        <w:rPr>
          <w:lang w:val="ru-RU"/>
        </w:rP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7C3221" w:rsidRPr="004C189F" w:rsidRDefault="004C189F">
      <w:pPr>
        <w:pStyle w:val="Heading1"/>
        <w:spacing w:line="274" w:lineRule="exact"/>
        <w:ind w:left="3480"/>
        <w:rPr>
          <w:lang w:val="ru-RU"/>
        </w:rPr>
      </w:pPr>
      <w:r w:rsidRPr="004C189F">
        <w:rPr>
          <w:lang w:val="ru-RU"/>
        </w:rPr>
        <w:t>Инструкторская и судейская практика</w:t>
      </w:r>
    </w:p>
    <w:p w:rsidR="007C3221" w:rsidRPr="004C189F" w:rsidRDefault="004C189F">
      <w:pPr>
        <w:pStyle w:val="a3"/>
        <w:ind w:right="413" w:firstLine="710"/>
        <w:rPr>
          <w:lang w:val="ru-RU"/>
        </w:rPr>
      </w:pPr>
      <w:r w:rsidRPr="004C189F">
        <w:rPr>
          <w:lang w:val="ru-RU"/>
        </w:rP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7C3221" w:rsidRPr="004C189F" w:rsidRDefault="004C189F">
      <w:pPr>
        <w:pStyle w:val="a3"/>
        <w:ind w:right="414" w:firstLine="710"/>
        <w:rPr>
          <w:lang w:val="ru-RU"/>
        </w:rPr>
      </w:pPr>
      <w:r w:rsidRPr="004C189F">
        <w:rPr>
          <w:lang w:val="ru-RU"/>
        </w:rP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7C3221" w:rsidRPr="004C189F" w:rsidRDefault="004C189F">
      <w:pPr>
        <w:pStyle w:val="a3"/>
        <w:spacing w:line="242" w:lineRule="auto"/>
        <w:ind w:right="416" w:firstLine="710"/>
        <w:rPr>
          <w:lang w:val="ru-RU"/>
        </w:rPr>
      </w:pPr>
      <w:r w:rsidRPr="004C189F">
        <w:rPr>
          <w:lang w:val="ru-RU"/>
        </w:rPr>
        <w:t>Составление комплексов упражнений для подготовительной, основной и заключительной частей занятия, разминки перед</w:t>
      </w:r>
      <w:r w:rsidRPr="004C189F">
        <w:rPr>
          <w:spacing w:val="3"/>
          <w:lang w:val="ru-RU"/>
        </w:rPr>
        <w:t xml:space="preserve"> </w:t>
      </w:r>
      <w:r w:rsidRPr="004C189F">
        <w:rPr>
          <w:lang w:val="ru-RU"/>
        </w:rPr>
        <w:t>соревнованиями.</w:t>
      </w:r>
    </w:p>
    <w:p w:rsidR="007C3221" w:rsidRPr="004C189F" w:rsidRDefault="004C189F">
      <w:pPr>
        <w:pStyle w:val="a3"/>
        <w:spacing w:line="242" w:lineRule="auto"/>
        <w:ind w:right="415" w:firstLine="710"/>
        <w:rPr>
          <w:lang w:val="ru-RU"/>
        </w:rPr>
      </w:pPr>
      <w:r w:rsidRPr="004C189F">
        <w:rPr>
          <w:lang w:val="ru-RU"/>
        </w:rP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7C3221" w:rsidRPr="004C189F" w:rsidRDefault="004C189F">
      <w:pPr>
        <w:pStyle w:val="a3"/>
        <w:spacing w:line="242" w:lineRule="auto"/>
        <w:ind w:right="422" w:firstLine="710"/>
        <w:rPr>
          <w:lang w:val="ru-RU"/>
        </w:rPr>
      </w:pPr>
      <w:r w:rsidRPr="004C189F">
        <w:rPr>
          <w:lang w:val="ru-RU"/>
        </w:rPr>
        <w:t>Проведение тренировочных занятий в группах начальной подготовки и ТГ 1-2-го года обучения. Проведение занятий по лыжной подготовке в общеобразовательной школе.</w:t>
      </w:r>
    </w:p>
    <w:p w:rsidR="007C3221" w:rsidRPr="004C189F" w:rsidRDefault="004C189F">
      <w:pPr>
        <w:pStyle w:val="a3"/>
        <w:ind w:right="414" w:firstLine="710"/>
        <w:rPr>
          <w:lang w:val="ru-RU"/>
        </w:rPr>
      </w:pPr>
      <w:r w:rsidRPr="004C189F">
        <w:rPr>
          <w:lang w:val="ru-RU"/>
        </w:rPr>
        <w:t>Судейство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дистанции, контролера, секретаря.</w:t>
      </w:r>
    </w:p>
    <w:p w:rsidR="007C3221" w:rsidRPr="004C189F" w:rsidRDefault="007C3221">
      <w:pPr>
        <w:pStyle w:val="a3"/>
        <w:spacing w:before="10"/>
        <w:ind w:left="0"/>
        <w:jc w:val="left"/>
        <w:rPr>
          <w:sz w:val="22"/>
          <w:lang w:val="ru-RU"/>
        </w:rPr>
      </w:pPr>
    </w:p>
    <w:p w:rsidR="007C3221" w:rsidRPr="004C189F" w:rsidRDefault="004C189F">
      <w:pPr>
        <w:pStyle w:val="Heading1"/>
        <w:numPr>
          <w:ilvl w:val="1"/>
          <w:numId w:val="14"/>
        </w:numPr>
        <w:tabs>
          <w:tab w:val="left" w:pos="1301"/>
        </w:tabs>
        <w:spacing w:line="237" w:lineRule="auto"/>
        <w:ind w:right="1006" w:hanging="3763"/>
        <w:jc w:val="left"/>
        <w:rPr>
          <w:lang w:val="ru-RU"/>
        </w:rPr>
      </w:pPr>
      <w:r w:rsidRPr="004C189F">
        <w:rPr>
          <w:lang w:val="ru-RU"/>
        </w:rPr>
        <w:t>Этапы совершенствования спортивного мастерства и высшего спортивного мастерства</w:t>
      </w:r>
    </w:p>
    <w:p w:rsidR="007C3221" w:rsidRPr="004C189F" w:rsidRDefault="004C189F">
      <w:pPr>
        <w:pStyle w:val="a3"/>
        <w:spacing w:after="6" w:line="275" w:lineRule="exact"/>
        <w:ind w:left="571"/>
        <w:jc w:val="left"/>
        <w:rPr>
          <w:lang w:val="ru-RU"/>
        </w:rPr>
      </w:pPr>
      <w:r w:rsidRPr="004C189F">
        <w:rPr>
          <w:lang w:val="ru-RU"/>
        </w:rPr>
        <w:t>Таблица 21. Пр</w:t>
      </w:r>
      <w:r w:rsidR="003C31C2">
        <w:rPr>
          <w:lang w:val="ru-RU"/>
        </w:rPr>
        <w:t>имерный тренировочный план на 46 недель</w:t>
      </w:r>
      <w:r w:rsidRPr="004C189F">
        <w:rPr>
          <w:lang w:val="ru-RU"/>
        </w:rPr>
        <w:t xml:space="preserve"> тренировочных занятий (часов)</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88"/>
        <w:gridCol w:w="3691"/>
        <w:gridCol w:w="2832"/>
        <w:gridCol w:w="2587"/>
      </w:tblGrid>
      <w:tr w:rsidR="007C3221">
        <w:trPr>
          <w:trHeight w:val="340"/>
        </w:trPr>
        <w:tc>
          <w:tcPr>
            <w:tcW w:w="888" w:type="dxa"/>
            <w:vMerge w:val="restart"/>
          </w:tcPr>
          <w:p w:rsidR="007C3221" w:rsidRPr="004C189F" w:rsidRDefault="007C3221">
            <w:pPr>
              <w:pStyle w:val="TableParagraph"/>
              <w:spacing w:before="1"/>
              <w:jc w:val="left"/>
              <w:rPr>
                <w:sz w:val="30"/>
                <w:lang w:val="ru-RU"/>
              </w:rPr>
            </w:pPr>
          </w:p>
          <w:p w:rsidR="007C3221" w:rsidRDefault="004C189F">
            <w:pPr>
              <w:pStyle w:val="TableParagraph"/>
              <w:spacing w:before="1" w:line="242" w:lineRule="auto"/>
              <w:ind w:left="285" w:right="182" w:hanging="72"/>
              <w:jc w:val="left"/>
              <w:rPr>
                <w:sz w:val="24"/>
              </w:rPr>
            </w:pPr>
            <w:r>
              <w:rPr>
                <w:sz w:val="24"/>
              </w:rPr>
              <w:t>№№ п/п</w:t>
            </w:r>
          </w:p>
        </w:tc>
        <w:tc>
          <w:tcPr>
            <w:tcW w:w="3691" w:type="dxa"/>
            <w:vMerge w:val="restart"/>
          </w:tcPr>
          <w:p w:rsidR="007C3221" w:rsidRDefault="007C3221">
            <w:pPr>
              <w:pStyle w:val="TableParagraph"/>
              <w:jc w:val="left"/>
              <w:rPr>
                <w:sz w:val="26"/>
              </w:rPr>
            </w:pPr>
          </w:p>
          <w:p w:rsidR="007C3221" w:rsidRDefault="004C189F">
            <w:pPr>
              <w:pStyle w:val="TableParagraph"/>
              <w:spacing w:before="187"/>
              <w:ind w:left="808"/>
              <w:jc w:val="left"/>
              <w:rPr>
                <w:sz w:val="24"/>
              </w:rPr>
            </w:pPr>
            <w:r>
              <w:rPr>
                <w:sz w:val="24"/>
              </w:rPr>
              <w:t>Разделы подготовки</w:t>
            </w:r>
          </w:p>
        </w:tc>
        <w:tc>
          <w:tcPr>
            <w:tcW w:w="5419" w:type="dxa"/>
            <w:gridSpan w:val="2"/>
          </w:tcPr>
          <w:p w:rsidR="007C3221" w:rsidRDefault="004C189F">
            <w:pPr>
              <w:pStyle w:val="TableParagraph"/>
              <w:spacing w:before="25"/>
              <w:ind w:left="1111"/>
              <w:jc w:val="left"/>
              <w:rPr>
                <w:sz w:val="24"/>
              </w:rPr>
            </w:pPr>
            <w:r>
              <w:rPr>
                <w:sz w:val="24"/>
              </w:rPr>
              <w:t>Этап подготовки, год обучения</w:t>
            </w:r>
          </w:p>
        </w:tc>
      </w:tr>
      <w:tr w:rsidR="007C3221">
        <w:trPr>
          <w:trHeight w:val="551"/>
        </w:trPr>
        <w:tc>
          <w:tcPr>
            <w:tcW w:w="888" w:type="dxa"/>
            <w:vMerge/>
            <w:tcBorders>
              <w:top w:val="nil"/>
            </w:tcBorders>
          </w:tcPr>
          <w:p w:rsidR="007C3221" w:rsidRDefault="007C3221">
            <w:pPr>
              <w:rPr>
                <w:sz w:val="2"/>
                <w:szCs w:val="2"/>
              </w:rPr>
            </w:pPr>
          </w:p>
        </w:tc>
        <w:tc>
          <w:tcPr>
            <w:tcW w:w="3691" w:type="dxa"/>
            <w:vMerge/>
            <w:tcBorders>
              <w:top w:val="nil"/>
            </w:tcBorders>
          </w:tcPr>
          <w:p w:rsidR="007C3221" w:rsidRDefault="007C3221">
            <w:pPr>
              <w:rPr>
                <w:sz w:val="2"/>
                <w:szCs w:val="2"/>
              </w:rPr>
            </w:pPr>
          </w:p>
        </w:tc>
        <w:tc>
          <w:tcPr>
            <w:tcW w:w="2832" w:type="dxa"/>
          </w:tcPr>
          <w:p w:rsidR="007C3221" w:rsidRDefault="004C189F">
            <w:pPr>
              <w:pStyle w:val="TableParagraph"/>
              <w:spacing w:line="268" w:lineRule="exact"/>
              <w:ind w:left="158" w:right="137"/>
              <w:rPr>
                <w:sz w:val="24"/>
              </w:rPr>
            </w:pPr>
            <w:r>
              <w:rPr>
                <w:sz w:val="24"/>
              </w:rPr>
              <w:t>Совершенствования</w:t>
            </w:r>
          </w:p>
          <w:p w:rsidR="007C3221" w:rsidRDefault="004C189F">
            <w:pPr>
              <w:pStyle w:val="TableParagraph"/>
              <w:spacing w:before="2" w:line="261" w:lineRule="exact"/>
              <w:ind w:left="163" w:right="137"/>
              <w:rPr>
                <w:sz w:val="24"/>
              </w:rPr>
            </w:pPr>
            <w:r>
              <w:rPr>
                <w:sz w:val="24"/>
              </w:rPr>
              <w:t>спортивного мастерства</w:t>
            </w:r>
          </w:p>
        </w:tc>
        <w:tc>
          <w:tcPr>
            <w:tcW w:w="2587" w:type="dxa"/>
          </w:tcPr>
          <w:p w:rsidR="007C3221" w:rsidRDefault="004C189F">
            <w:pPr>
              <w:pStyle w:val="TableParagraph"/>
              <w:spacing w:line="268" w:lineRule="exact"/>
              <w:ind w:left="130" w:right="114"/>
              <w:rPr>
                <w:sz w:val="24"/>
              </w:rPr>
            </w:pPr>
            <w:r>
              <w:rPr>
                <w:sz w:val="24"/>
              </w:rPr>
              <w:t>Высшего спортивного</w:t>
            </w:r>
          </w:p>
          <w:p w:rsidR="007C3221" w:rsidRDefault="004C189F">
            <w:pPr>
              <w:pStyle w:val="TableParagraph"/>
              <w:spacing w:before="2" w:line="261" w:lineRule="exact"/>
              <w:ind w:left="130" w:right="109"/>
              <w:rPr>
                <w:sz w:val="24"/>
              </w:rPr>
            </w:pPr>
            <w:r>
              <w:rPr>
                <w:sz w:val="24"/>
              </w:rPr>
              <w:t>мастерства</w:t>
            </w:r>
          </w:p>
        </w:tc>
      </w:tr>
      <w:tr w:rsidR="007C3221">
        <w:trPr>
          <w:trHeight w:val="340"/>
        </w:trPr>
        <w:tc>
          <w:tcPr>
            <w:tcW w:w="888" w:type="dxa"/>
            <w:vMerge/>
            <w:tcBorders>
              <w:top w:val="nil"/>
            </w:tcBorders>
          </w:tcPr>
          <w:p w:rsidR="007C3221" w:rsidRDefault="007C3221">
            <w:pPr>
              <w:rPr>
                <w:sz w:val="2"/>
                <w:szCs w:val="2"/>
              </w:rPr>
            </w:pPr>
          </w:p>
        </w:tc>
        <w:tc>
          <w:tcPr>
            <w:tcW w:w="3691" w:type="dxa"/>
            <w:vMerge/>
            <w:tcBorders>
              <w:top w:val="nil"/>
            </w:tcBorders>
          </w:tcPr>
          <w:p w:rsidR="007C3221" w:rsidRDefault="007C3221">
            <w:pPr>
              <w:rPr>
                <w:sz w:val="2"/>
                <w:szCs w:val="2"/>
              </w:rPr>
            </w:pPr>
          </w:p>
        </w:tc>
        <w:tc>
          <w:tcPr>
            <w:tcW w:w="2832" w:type="dxa"/>
          </w:tcPr>
          <w:p w:rsidR="007C3221" w:rsidRDefault="004C189F">
            <w:pPr>
              <w:pStyle w:val="TableParagraph"/>
              <w:spacing w:before="25"/>
              <w:ind w:left="158" w:right="137"/>
              <w:rPr>
                <w:sz w:val="24"/>
              </w:rPr>
            </w:pPr>
            <w:r>
              <w:rPr>
                <w:sz w:val="24"/>
              </w:rPr>
              <w:t>весь период обучения</w:t>
            </w:r>
          </w:p>
        </w:tc>
        <w:tc>
          <w:tcPr>
            <w:tcW w:w="2587" w:type="dxa"/>
          </w:tcPr>
          <w:p w:rsidR="007C3221" w:rsidRDefault="004C189F">
            <w:pPr>
              <w:pStyle w:val="TableParagraph"/>
              <w:spacing w:before="25"/>
              <w:ind w:left="130" w:right="114"/>
              <w:rPr>
                <w:sz w:val="24"/>
              </w:rPr>
            </w:pPr>
            <w:r>
              <w:rPr>
                <w:sz w:val="24"/>
              </w:rPr>
              <w:t>весь период обучения</w:t>
            </w:r>
          </w:p>
        </w:tc>
      </w:tr>
      <w:tr w:rsidR="007C3221">
        <w:trPr>
          <w:trHeight w:val="277"/>
        </w:trPr>
        <w:tc>
          <w:tcPr>
            <w:tcW w:w="888" w:type="dxa"/>
          </w:tcPr>
          <w:p w:rsidR="007C3221" w:rsidRDefault="004C189F">
            <w:pPr>
              <w:pStyle w:val="TableParagraph"/>
              <w:spacing w:line="258" w:lineRule="exact"/>
              <w:ind w:left="270" w:right="249"/>
              <w:rPr>
                <w:sz w:val="24"/>
              </w:rPr>
            </w:pPr>
            <w:r>
              <w:rPr>
                <w:sz w:val="24"/>
              </w:rPr>
              <w:t>I.</w:t>
            </w:r>
          </w:p>
        </w:tc>
        <w:tc>
          <w:tcPr>
            <w:tcW w:w="3691" w:type="dxa"/>
          </w:tcPr>
          <w:p w:rsidR="007C3221" w:rsidRDefault="004C189F">
            <w:pPr>
              <w:pStyle w:val="TableParagraph"/>
              <w:spacing w:line="258" w:lineRule="exact"/>
              <w:ind w:left="40"/>
              <w:jc w:val="left"/>
              <w:rPr>
                <w:sz w:val="24"/>
              </w:rPr>
            </w:pPr>
            <w:r>
              <w:rPr>
                <w:sz w:val="24"/>
              </w:rPr>
              <w:t>Теоретическая подготовка</w:t>
            </w:r>
          </w:p>
        </w:tc>
        <w:tc>
          <w:tcPr>
            <w:tcW w:w="2832" w:type="dxa"/>
          </w:tcPr>
          <w:p w:rsidR="007C3221" w:rsidRDefault="004C189F">
            <w:pPr>
              <w:pStyle w:val="TableParagraph"/>
              <w:spacing w:line="258" w:lineRule="exact"/>
              <w:ind w:left="156" w:right="137"/>
              <w:rPr>
                <w:sz w:val="24"/>
              </w:rPr>
            </w:pPr>
            <w:r>
              <w:rPr>
                <w:sz w:val="24"/>
              </w:rPr>
              <w:t>30</w:t>
            </w:r>
          </w:p>
        </w:tc>
        <w:tc>
          <w:tcPr>
            <w:tcW w:w="2587" w:type="dxa"/>
          </w:tcPr>
          <w:p w:rsidR="007C3221" w:rsidRDefault="004C189F">
            <w:pPr>
              <w:pStyle w:val="TableParagraph"/>
              <w:spacing w:line="258" w:lineRule="exact"/>
              <w:ind w:left="128" w:right="114"/>
              <w:rPr>
                <w:sz w:val="24"/>
              </w:rPr>
            </w:pPr>
            <w:r>
              <w:rPr>
                <w:sz w:val="24"/>
              </w:rPr>
              <w:t>24</w:t>
            </w:r>
          </w:p>
        </w:tc>
      </w:tr>
      <w:tr w:rsidR="007C3221">
        <w:trPr>
          <w:trHeight w:val="273"/>
        </w:trPr>
        <w:tc>
          <w:tcPr>
            <w:tcW w:w="888" w:type="dxa"/>
          </w:tcPr>
          <w:p w:rsidR="007C3221" w:rsidRDefault="004C189F">
            <w:pPr>
              <w:pStyle w:val="TableParagraph"/>
              <w:spacing w:line="253" w:lineRule="exact"/>
              <w:ind w:left="265" w:right="249"/>
              <w:rPr>
                <w:sz w:val="24"/>
              </w:rPr>
            </w:pPr>
            <w:r>
              <w:rPr>
                <w:sz w:val="24"/>
              </w:rPr>
              <w:t>II.</w:t>
            </w:r>
          </w:p>
        </w:tc>
        <w:tc>
          <w:tcPr>
            <w:tcW w:w="9110" w:type="dxa"/>
            <w:gridSpan w:val="3"/>
          </w:tcPr>
          <w:p w:rsidR="007C3221" w:rsidRDefault="004C189F">
            <w:pPr>
              <w:pStyle w:val="TableParagraph"/>
              <w:spacing w:line="253" w:lineRule="exact"/>
              <w:ind w:left="40"/>
              <w:jc w:val="left"/>
              <w:rPr>
                <w:sz w:val="24"/>
              </w:rPr>
            </w:pPr>
            <w:r>
              <w:rPr>
                <w:sz w:val="24"/>
              </w:rPr>
              <w:t>Практическая подготовка</w:t>
            </w:r>
          </w:p>
        </w:tc>
      </w:tr>
      <w:tr w:rsidR="007C3221">
        <w:trPr>
          <w:trHeight w:val="277"/>
        </w:trPr>
        <w:tc>
          <w:tcPr>
            <w:tcW w:w="888" w:type="dxa"/>
          </w:tcPr>
          <w:p w:rsidR="007C3221" w:rsidRDefault="004C189F">
            <w:pPr>
              <w:pStyle w:val="TableParagraph"/>
              <w:spacing w:line="258" w:lineRule="exact"/>
              <w:ind w:left="270" w:right="249"/>
              <w:rPr>
                <w:sz w:val="24"/>
              </w:rPr>
            </w:pPr>
            <w:r>
              <w:rPr>
                <w:sz w:val="24"/>
              </w:rPr>
              <w:t>1.</w:t>
            </w:r>
          </w:p>
        </w:tc>
        <w:tc>
          <w:tcPr>
            <w:tcW w:w="3691" w:type="dxa"/>
          </w:tcPr>
          <w:p w:rsidR="007C3221" w:rsidRDefault="004C189F">
            <w:pPr>
              <w:pStyle w:val="TableParagraph"/>
              <w:spacing w:line="258" w:lineRule="exact"/>
              <w:ind w:left="40"/>
              <w:jc w:val="left"/>
              <w:rPr>
                <w:sz w:val="24"/>
              </w:rPr>
            </w:pPr>
            <w:r>
              <w:rPr>
                <w:sz w:val="24"/>
              </w:rPr>
              <w:t>Общая физическая подготовка</w:t>
            </w:r>
          </w:p>
        </w:tc>
        <w:tc>
          <w:tcPr>
            <w:tcW w:w="2832" w:type="dxa"/>
          </w:tcPr>
          <w:p w:rsidR="007C3221" w:rsidRDefault="003C31C2">
            <w:pPr>
              <w:pStyle w:val="TableParagraph"/>
              <w:spacing w:line="258" w:lineRule="exact"/>
              <w:ind w:left="161" w:right="137"/>
              <w:rPr>
                <w:sz w:val="24"/>
              </w:rPr>
            </w:pPr>
            <w:r>
              <w:rPr>
                <w:sz w:val="24"/>
              </w:rPr>
              <w:t>3</w:t>
            </w:r>
            <w:r>
              <w:rPr>
                <w:sz w:val="24"/>
                <w:lang w:val="ru-RU"/>
              </w:rPr>
              <w:t>0</w:t>
            </w:r>
            <w:r w:rsidR="004C189F">
              <w:rPr>
                <w:sz w:val="24"/>
              </w:rPr>
              <w:t>0</w:t>
            </w:r>
          </w:p>
        </w:tc>
        <w:tc>
          <w:tcPr>
            <w:tcW w:w="2587" w:type="dxa"/>
          </w:tcPr>
          <w:p w:rsidR="007C3221" w:rsidRDefault="003C31C2">
            <w:pPr>
              <w:pStyle w:val="TableParagraph"/>
              <w:spacing w:line="258" w:lineRule="exact"/>
              <w:ind w:left="130" w:right="111"/>
              <w:rPr>
                <w:sz w:val="24"/>
              </w:rPr>
            </w:pPr>
            <w:r>
              <w:rPr>
                <w:sz w:val="24"/>
              </w:rPr>
              <w:t>3</w:t>
            </w:r>
            <w:r>
              <w:rPr>
                <w:sz w:val="24"/>
                <w:lang w:val="ru-RU"/>
              </w:rPr>
              <w:t>0</w:t>
            </w:r>
            <w:r w:rsidR="004C189F">
              <w:rPr>
                <w:sz w:val="24"/>
              </w:rPr>
              <w:t>0</w:t>
            </w:r>
          </w:p>
        </w:tc>
      </w:tr>
      <w:tr w:rsidR="007C3221">
        <w:trPr>
          <w:trHeight w:val="551"/>
        </w:trPr>
        <w:tc>
          <w:tcPr>
            <w:tcW w:w="888" w:type="dxa"/>
          </w:tcPr>
          <w:p w:rsidR="007C3221" w:rsidRDefault="004C189F">
            <w:pPr>
              <w:pStyle w:val="TableParagraph"/>
              <w:spacing w:before="131"/>
              <w:ind w:left="270" w:right="249"/>
              <w:rPr>
                <w:sz w:val="24"/>
              </w:rPr>
            </w:pPr>
            <w:r>
              <w:rPr>
                <w:sz w:val="24"/>
              </w:rPr>
              <w:t>2.</w:t>
            </w:r>
          </w:p>
        </w:tc>
        <w:tc>
          <w:tcPr>
            <w:tcW w:w="3691" w:type="dxa"/>
          </w:tcPr>
          <w:p w:rsidR="007C3221" w:rsidRDefault="004C189F">
            <w:pPr>
              <w:pStyle w:val="TableParagraph"/>
              <w:spacing w:line="268" w:lineRule="exact"/>
              <w:ind w:left="40"/>
              <w:jc w:val="left"/>
              <w:rPr>
                <w:sz w:val="24"/>
              </w:rPr>
            </w:pPr>
            <w:r>
              <w:rPr>
                <w:sz w:val="24"/>
              </w:rPr>
              <w:t>Специальная физическая</w:t>
            </w:r>
          </w:p>
          <w:p w:rsidR="007C3221" w:rsidRDefault="004C189F">
            <w:pPr>
              <w:pStyle w:val="TableParagraph"/>
              <w:spacing w:before="2" w:line="261" w:lineRule="exact"/>
              <w:ind w:left="40"/>
              <w:jc w:val="left"/>
              <w:rPr>
                <w:sz w:val="24"/>
              </w:rPr>
            </w:pPr>
            <w:r>
              <w:rPr>
                <w:sz w:val="24"/>
              </w:rPr>
              <w:t>подготовка</w:t>
            </w:r>
          </w:p>
        </w:tc>
        <w:tc>
          <w:tcPr>
            <w:tcW w:w="2832" w:type="dxa"/>
          </w:tcPr>
          <w:p w:rsidR="007C3221" w:rsidRPr="003C31C2" w:rsidRDefault="003C31C2">
            <w:pPr>
              <w:pStyle w:val="TableParagraph"/>
              <w:spacing w:before="131"/>
              <w:ind w:left="161" w:right="137"/>
              <w:rPr>
                <w:sz w:val="24"/>
                <w:lang w:val="ru-RU"/>
              </w:rPr>
            </w:pPr>
            <w:r>
              <w:rPr>
                <w:sz w:val="24"/>
                <w:lang w:val="ru-RU"/>
              </w:rPr>
              <w:t>690</w:t>
            </w:r>
          </w:p>
        </w:tc>
        <w:tc>
          <w:tcPr>
            <w:tcW w:w="2587" w:type="dxa"/>
          </w:tcPr>
          <w:p w:rsidR="007C3221" w:rsidRPr="003C31C2" w:rsidRDefault="003C31C2">
            <w:pPr>
              <w:pStyle w:val="TableParagraph"/>
              <w:spacing w:before="131"/>
              <w:ind w:left="130" w:right="111"/>
              <w:rPr>
                <w:sz w:val="24"/>
                <w:lang w:val="ru-RU"/>
              </w:rPr>
            </w:pPr>
            <w:r>
              <w:rPr>
                <w:sz w:val="24"/>
                <w:lang w:val="ru-RU"/>
              </w:rPr>
              <w:t>820</w:t>
            </w:r>
          </w:p>
        </w:tc>
      </w:tr>
      <w:tr w:rsidR="007C3221">
        <w:trPr>
          <w:trHeight w:val="340"/>
        </w:trPr>
        <w:tc>
          <w:tcPr>
            <w:tcW w:w="888" w:type="dxa"/>
          </w:tcPr>
          <w:p w:rsidR="007C3221" w:rsidRDefault="004C189F">
            <w:pPr>
              <w:pStyle w:val="TableParagraph"/>
              <w:spacing w:before="25"/>
              <w:ind w:left="270" w:right="249"/>
              <w:rPr>
                <w:sz w:val="24"/>
              </w:rPr>
            </w:pPr>
            <w:r>
              <w:rPr>
                <w:sz w:val="24"/>
              </w:rPr>
              <w:t>3.</w:t>
            </w:r>
          </w:p>
        </w:tc>
        <w:tc>
          <w:tcPr>
            <w:tcW w:w="3691" w:type="dxa"/>
          </w:tcPr>
          <w:p w:rsidR="007C3221" w:rsidRDefault="004C189F">
            <w:pPr>
              <w:pStyle w:val="TableParagraph"/>
              <w:spacing w:before="25"/>
              <w:ind w:left="40"/>
              <w:jc w:val="left"/>
              <w:rPr>
                <w:sz w:val="24"/>
              </w:rPr>
            </w:pPr>
            <w:r>
              <w:rPr>
                <w:sz w:val="24"/>
              </w:rPr>
              <w:t>Техническая подготовка</w:t>
            </w:r>
          </w:p>
        </w:tc>
        <w:tc>
          <w:tcPr>
            <w:tcW w:w="2832" w:type="dxa"/>
          </w:tcPr>
          <w:p w:rsidR="007C3221" w:rsidRDefault="004C189F">
            <w:pPr>
              <w:pStyle w:val="TableParagraph"/>
              <w:spacing w:before="25"/>
              <w:ind w:left="156" w:right="137"/>
              <w:rPr>
                <w:sz w:val="24"/>
              </w:rPr>
            </w:pPr>
            <w:r>
              <w:rPr>
                <w:sz w:val="24"/>
              </w:rPr>
              <w:t>70</w:t>
            </w:r>
          </w:p>
        </w:tc>
        <w:tc>
          <w:tcPr>
            <w:tcW w:w="2587" w:type="dxa"/>
          </w:tcPr>
          <w:p w:rsidR="007C3221" w:rsidRDefault="004C189F">
            <w:pPr>
              <w:pStyle w:val="TableParagraph"/>
              <w:spacing w:before="25"/>
              <w:ind w:left="128" w:right="114"/>
              <w:rPr>
                <w:sz w:val="24"/>
              </w:rPr>
            </w:pPr>
            <w:r>
              <w:rPr>
                <w:sz w:val="24"/>
              </w:rPr>
              <w:t>70</w:t>
            </w:r>
          </w:p>
        </w:tc>
      </w:tr>
      <w:tr w:rsidR="007C3221">
        <w:trPr>
          <w:trHeight w:val="277"/>
        </w:trPr>
        <w:tc>
          <w:tcPr>
            <w:tcW w:w="888" w:type="dxa"/>
          </w:tcPr>
          <w:p w:rsidR="007C3221" w:rsidRDefault="004C189F">
            <w:pPr>
              <w:pStyle w:val="TableParagraph"/>
              <w:spacing w:line="258" w:lineRule="exact"/>
              <w:ind w:left="270" w:right="249"/>
              <w:rPr>
                <w:sz w:val="24"/>
              </w:rPr>
            </w:pPr>
            <w:r>
              <w:rPr>
                <w:sz w:val="24"/>
              </w:rPr>
              <w:t>4.</w:t>
            </w:r>
          </w:p>
        </w:tc>
        <w:tc>
          <w:tcPr>
            <w:tcW w:w="3691" w:type="dxa"/>
          </w:tcPr>
          <w:p w:rsidR="007C3221" w:rsidRDefault="004C189F">
            <w:pPr>
              <w:pStyle w:val="TableParagraph"/>
              <w:spacing w:line="258" w:lineRule="exact"/>
              <w:ind w:left="40"/>
              <w:jc w:val="left"/>
              <w:rPr>
                <w:sz w:val="24"/>
              </w:rPr>
            </w:pPr>
            <w:r>
              <w:rPr>
                <w:sz w:val="24"/>
              </w:rPr>
              <w:t>Участие в соревнованиях</w:t>
            </w:r>
          </w:p>
        </w:tc>
        <w:tc>
          <w:tcPr>
            <w:tcW w:w="2832" w:type="dxa"/>
          </w:tcPr>
          <w:p w:rsidR="007C3221" w:rsidRPr="003C31C2" w:rsidRDefault="004C189F">
            <w:pPr>
              <w:pStyle w:val="TableParagraph"/>
              <w:spacing w:line="258" w:lineRule="exact"/>
              <w:ind w:left="161" w:right="137"/>
              <w:rPr>
                <w:sz w:val="24"/>
                <w:lang w:val="ru-RU"/>
              </w:rPr>
            </w:pPr>
            <w:r>
              <w:rPr>
                <w:sz w:val="24"/>
              </w:rPr>
              <w:t>1</w:t>
            </w:r>
            <w:r w:rsidR="003C31C2">
              <w:rPr>
                <w:sz w:val="24"/>
                <w:lang w:val="ru-RU"/>
              </w:rPr>
              <w:t>02</w:t>
            </w:r>
          </w:p>
        </w:tc>
        <w:tc>
          <w:tcPr>
            <w:tcW w:w="2587" w:type="dxa"/>
          </w:tcPr>
          <w:p w:rsidR="007C3221" w:rsidRPr="003C31C2" w:rsidRDefault="003C31C2">
            <w:pPr>
              <w:pStyle w:val="TableParagraph"/>
              <w:spacing w:line="258" w:lineRule="exact"/>
              <w:ind w:left="130" w:right="111"/>
              <w:rPr>
                <w:sz w:val="24"/>
                <w:lang w:val="ru-RU"/>
              </w:rPr>
            </w:pPr>
            <w:r>
              <w:rPr>
                <w:sz w:val="24"/>
                <w:lang w:val="ru-RU"/>
              </w:rPr>
              <w:t>138</w:t>
            </w:r>
          </w:p>
        </w:tc>
      </w:tr>
      <w:tr w:rsidR="007C3221">
        <w:trPr>
          <w:trHeight w:val="551"/>
        </w:trPr>
        <w:tc>
          <w:tcPr>
            <w:tcW w:w="888" w:type="dxa"/>
          </w:tcPr>
          <w:p w:rsidR="007C3221" w:rsidRDefault="004C189F">
            <w:pPr>
              <w:pStyle w:val="TableParagraph"/>
              <w:spacing w:before="131"/>
              <w:ind w:left="265" w:right="249"/>
              <w:rPr>
                <w:sz w:val="24"/>
              </w:rPr>
            </w:pPr>
            <w:r>
              <w:rPr>
                <w:sz w:val="24"/>
              </w:rPr>
              <w:t>III.</w:t>
            </w:r>
          </w:p>
        </w:tc>
        <w:tc>
          <w:tcPr>
            <w:tcW w:w="3691" w:type="dxa"/>
          </w:tcPr>
          <w:p w:rsidR="007C3221" w:rsidRDefault="004C189F">
            <w:pPr>
              <w:pStyle w:val="TableParagraph"/>
              <w:spacing w:line="266" w:lineRule="exact"/>
              <w:ind w:left="40"/>
              <w:jc w:val="left"/>
              <w:rPr>
                <w:sz w:val="24"/>
              </w:rPr>
            </w:pPr>
            <w:r>
              <w:rPr>
                <w:sz w:val="24"/>
              </w:rPr>
              <w:t>Инструкторская и судейская</w:t>
            </w:r>
          </w:p>
          <w:p w:rsidR="007C3221" w:rsidRDefault="004C189F">
            <w:pPr>
              <w:pStyle w:val="TableParagraph"/>
              <w:spacing w:line="265" w:lineRule="exact"/>
              <w:ind w:left="40"/>
              <w:jc w:val="left"/>
              <w:rPr>
                <w:sz w:val="24"/>
              </w:rPr>
            </w:pPr>
            <w:r>
              <w:rPr>
                <w:sz w:val="24"/>
              </w:rPr>
              <w:t>практика</w:t>
            </w:r>
          </w:p>
        </w:tc>
        <w:tc>
          <w:tcPr>
            <w:tcW w:w="2832" w:type="dxa"/>
          </w:tcPr>
          <w:p w:rsidR="007C3221" w:rsidRDefault="004C189F">
            <w:pPr>
              <w:pStyle w:val="TableParagraph"/>
              <w:spacing w:before="131"/>
              <w:ind w:left="156" w:right="137"/>
              <w:rPr>
                <w:sz w:val="24"/>
              </w:rPr>
            </w:pPr>
            <w:r>
              <w:rPr>
                <w:sz w:val="24"/>
              </w:rPr>
              <w:t>15</w:t>
            </w:r>
          </w:p>
        </w:tc>
        <w:tc>
          <w:tcPr>
            <w:tcW w:w="2587" w:type="dxa"/>
          </w:tcPr>
          <w:p w:rsidR="007C3221" w:rsidRDefault="004C189F">
            <w:pPr>
              <w:pStyle w:val="TableParagraph"/>
              <w:spacing w:before="131"/>
              <w:ind w:left="128" w:right="114"/>
              <w:rPr>
                <w:sz w:val="24"/>
              </w:rPr>
            </w:pPr>
            <w:r>
              <w:rPr>
                <w:sz w:val="24"/>
              </w:rPr>
              <w:t>15</w:t>
            </w:r>
          </w:p>
        </w:tc>
      </w:tr>
      <w:tr w:rsidR="007C3221">
        <w:trPr>
          <w:trHeight w:val="272"/>
        </w:trPr>
        <w:tc>
          <w:tcPr>
            <w:tcW w:w="888" w:type="dxa"/>
          </w:tcPr>
          <w:p w:rsidR="007C3221" w:rsidRDefault="004C189F">
            <w:pPr>
              <w:pStyle w:val="TableParagraph"/>
              <w:spacing w:line="253" w:lineRule="exact"/>
              <w:ind w:left="270" w:right="249"/>
              <w:rPr>
                <w:sz w:val="24"/>
              </w:rPr>
            </w:pPr>
            <w:r>
              <w:rPr>
                <w:sz w:val="24"/>
              </w:rPr>
              <w:t>IV.</w:t>
            </w:r>
          </w:p>
        </w:tc>
        <w:tc>
          <w:tcPr>
            <w:tcW w:w="3691" w:type="dxa"/>
          </w:tcPr>
          <w:p w:rsidR="007C3221" w:rsidRDefault="004C189F">
            <w:pPr>
              <w:pStyle w:val="TableParagraph"/>
              <w:spacing w:line="253" w:lineRule="exact"/>
              <w:ind w:left="40"/>
              <w:jc w:val="left"/>
              <w:rPr>
                <w:sz w:val="24"/>
              </w:rPr>
            </w:pPr>
            <w:r>
              <w:rPr>
                <w:sz w:val="24"/>
              </w:rPr>
              <w:t>Восстановительные мероприятия</w:t>
            </w:r>
          </w:p>
        </w:tc>
        <w:tc>
          <w:tcPr>
            <w:tcW w:w="2832" w:type="dxa"/>
          </w:tcPr>
          <w:p w:rsidR="007C3221" w:rsidRDefault="004C189F">
            <w:pPr>
              <w:pStyle w:val="TableParagraph"/>
              <w:spacing w:line="253" w:lineRule="exact"/>
              <w:ind w:left="156" w:right="137"/>
              <w:rPr>
                <w:sz w:val="24"/>
              </w:rPr>
            </w:pPr>
            <w:r>
              <w:rPr>
                <w:sz w:val="24"/>
              </w:rPr>
              <w:t>70</w:t>
            </w:r>
          </w:p>
        </w:tc>
        <w:tc>
          <w:tcPr>
            <w:tcW w:w="2587" w:type="dxa"/>
          </w:tcPr>
          <w:p w:rsidR="007C3221" w:rsidRDefault="004C189F">
            <w:pPr>
              <w:pStyle w:val="TableParagraph"/>
              <w:spacing w:line="253" w:lineRule="exact"/>
              <w:ind w:left="128" w:right="114"/>
              <w:rPr>
                <w:sz w:val="24"/>
              </w:rPr>
            </w:pPr>
            <w:r>
              <w:rPr>
                <w:sz w:val="24"/>
              </w:rPr>
              <w:t>85</w:t>
            </w:r>
          </w:p>
        </w:tc>
      </w:tr>
      <w:tr w:rsidR="007C3221">
        <w:trPr>
          <w:trHeight w:val="556"/>
        </w:trPr>
        <w:tc>
          <w:tcPr>
            <w:tcW w:w="888" w:type="dxa"/>
          </w:tcPr>
          <w:p w:rsidR="007C3221" w:rsidRDefault="004C189F">
            <w:pPr>
              <w:pStyle w:val="TableParagraph"/>
              <w:spacing w:before="131"/>
              <w:ind w:left="265" w:right="249"/>
              <w:rPr>
                <w:sz w:val="24"/>
              </w:rPr>
            </w:pPr>
            <w:r>
              <w:rPr>
                <w:sz w:val="24"/>
              </w:rPr>
              <w:t>V.</w:t>
            </w:r>
          </w:p>
        </w:tc>
        <w:tc>
          <w:tcPr>
            <w:tcW w:w="3691" w:type="dxa"/>
          </w:tcPr>
          <w:p w:rsidR="007C3221" w:rsidRDefault="004C189F">
            <w:pPr>
              <w:pStyle w:val="TableParagraph"/>
              <w:spacing w:before="1" w:line="274" w:lineRule="exact"/>
              <w:ind w:left="40" w:right="1214"/>
              <w:jc w:val="left"/>
              <w:rPr>
                <w:sz w:val="24"/>
              </w:rPr>
            </w:pPr>
            <w:r>
              <w:rPr>
                <w:sz w:val="24"/>
              </w:rPr>
              <w:t>Медико-биологическое обследование</w:t>
            </w:r>
          </w:p>
        </w:tc>
        <w:tc>
          <w:tcPr>
            <w:tcW w:w="2832" w:type="dxa"/>
          </w:tcPr>
          <w:p w:rsidR="007C3221" w:rsidRDefault="004C189F">
            <w:pPr>
              <w:pStyle w:val="TableParagraph"/>
              <w:spacing w:before="131"/>
              <w:ind w:left="156" w:right="137"/>
              <w:rPr>
                <w:sz w:val="24"/>
              </w:rPr>
            </w:pPr>
            <w:r>
              <w:rPr>
                <w:sz w:val="24"/>
              </w:rPr>
              <w:t>11</w:t>
            </w:r>
          </w:p>
        </w:tc>
        <w:tc>
          <w:tcPr>
            <w:tcW w:w="2587" w:type="dxa"/>
          </w:tcPr>
          <w:p w:rsidR="007C3221" w:rsidRDefault="004C189F">
            <w:pPr>
              <w:pStyle w:val="TableParagraph"/>
              <w:spacing w:before="131"/>
              <w:ind w:left="128" w:right="114"/>
              <w:rPr>
                <w:sz w:val="24"/>
              </w:rPr>
            </w:pPr>
            <w:r>
              <w:rPr>
                <w:sz w:val="24"/>
              </w:rPr>
              <w:t>20</w:t>
            </w:r>
          </w:p>
        </w:tc>
      </w:tr>
      <w:tr w:rsidR="007C3221">
        <w:trPr>
          <w:trHeight w:val="340"/>
        </w:trPr>
        <w:tc>
          <w:tcPr>
            <w:tcW w:w="4579" w:type="dxa"/>
            <w:gridSpan w:val="2"/>
          </w:tcPr>
          <w:p w:rsidR="007C3221" w:rsidRDefault="004C189F">
            <w:pPr>
              <w:pStyle w:val="TableParagraph"/>
              <w:spacing w:before="20"/>
              <w:ind w:left="40"/>
              <w:jc w:val="left"/>
              <w:rPr>
                <w:sz w:val="24"/>
              </w:rPr>
            </w:pPr>
            <w:r>
              <w:rPr>
                <w:sz w:val="24"/>
              </w:rPr>
              <w:t>Общее количество часов:</w:t>
            </w:r>
          </w:p>
        </w:tc>
        <w:tc>
          <w:tcPr>
            <w:tcW w:w="2832" w:type="dxa"/>
          </w:tcPr>
          <w:p w:rsidR="007C3221" w:rsidRPr="003C31C2" w:rsidRDefault="004C189F" w:rsidP="003C31C2">
            <w:pPr>
              <w:pStyle w:val="TableParagraph"/>
              <w:spacing w:before="20"/>
              <w:ind w:left="156" w:right="137"/>
              <w:rPr>
                <w:sz w:val="24"/>
                <w:lang w:val="ru-RU"/>
              </w:rPr>
            </w:pPr>
            <w:r>
              <w:rPr>
                <w:sz w:val="24"/>
              </w:rPr>
              <w:t>1</w:t>
            </w:r>
            <w:r w:rsidR="003C31C2">
              <w:rPr>
                <w:sz w:val="24"/>
                <w:lang w:val="ru-RU"/>
              </w:rPr>
              <w:t>288</w:t>
            </w:r>
          </w:p>
        </w:tc>
        <w:tc>
          <w:tcPr>
            <w:tcW w:w="2587" w:type="dxa"/>
          </w:tcPr>
          <w:p w:rsidR="007C3221" w:rsidRPr="003C31C2" w:rsidRDefault="004C189F" w:rsidP="003C31C2">
            <w:pPr>
              <w:pStyle w:val="TableParagraph"/>
              <w:spacing w:before="20"/>
              <w:ind w:left="128" w:right="114"/>
              <w:rPr>
                <w:sz w:val="24"/>
                <w:lang w:val="ru-RU"/>
              </w:rPr>
            </w:pPr>
            <w:r>
              <w:rPr>
                <w:sz w:val="24"/>
              </w:rPr>
              <w:t>1</w:t>
            </w:r>
            <w:r w:rsidR="003C31C2">
              <w:rPr>
                <w:sz w:val="24"/>
                <w:lang w:val="ru-RU"/>
              </w:rPr>
              <w:t>472</w:t>
            </w:r>
          </w:p>
        </w:tc>
      </w:tr>
    </w:tbl>
    <w:p w:rsidR="007C3221" w:rsidRDefault="007C3221">
      <w:pPr>
        <w:rPr>
          <w:sz w:val="24"/>
        </w:rPr>
        <w:sectPr w:rsidR="007C3221">
          <w:pgSz w:w="11900" w:h="16840"/>
          <w:pgMar w:top="1060" w:right="420" w:bottom="960" w:left="840" w:header="0" w:footer="694" w:gutter="0"/>
          <w:cols w:space="720"/>
        </w:sectPr>
      </w:pPr>
    </w:p>
    <w:p w:rsidR="007C3221" w:rsidRPr="004C189F" w:rsidRDefault="004C189F">
      <w:pPr>
        <w:pStyle w:val="a3"/>
        <w:spacing w:before="67" w:after="11" w:line="237" w:lineRule="auto"/>
        <w:ind w:left="2740" w:right="648" w:hanging="2213"/>
        <w:jc w:val="left"/>
        <w:rPr>
          <w:lang w:val="ru-RU"/>
        </w:rPr>
      </w:pPr>
      <w:r w:rsidRPr="004C189F">
        <w:rPr>
          <w:lang w:val="ru-RU"/>
        </w:rPr>
        <w:lastRenderedPageBreak/>
        <w:t>Таблица 22. Примерный план-схема построения тренировочных нагрузок в годичном цикле подготовки лыжников-гонщиков в группах ССМ</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86"/>
        <w:gridCol w:w="664"/>
        <w:gridCol w:w="850"/>
        <w:gridCol w:w="851"/>
        <w:gridCol w:w="715"/>
        <w:gridCol w:w="630"/>
        <w:gridCol w:w="611"/>
        <w:gridCol w:w="616"/>
        <w:gridCol w:w="611"/>
        <w:gridCol w:w="616"/>
        <w:gridCol w:w="611"/>
        <w:gridCol w:w="616"/>
        <w:gridCol w:w="837"/>
      </w:tblGrid>
      <w:tr w:rsidR="007C3221">
        <w:trPr>
          <w:trHeight w:val="757"/>
        </w:trPr>
        <w:tc>
          <w:tcPr>
            <w:tcW w:w="1786" w:type="dxa"/>
            <w:vMerge w:val="restart"/>
          </w:tcPr>
          <w:p w:rsidR="007C3221" w:rsidRPr="004C189F" w:rsidRDefault="007C3221">
            <w:pPr>
              <w:pStyle w:val="TableParagraph"/>
              <w:spacing w:before="8"/>
              <w:jc w:val="left"/>
              <w:rPr>
                <w:sz w:val="25"/>
                <w:lang w:val="ru-RU"/>
              </w:rPr>
            </w:pPr>
          </w:p>
          <w:p w:rsidR="007C3221" w:rsidRDefault="004C189F">
            <w:pPr>
              <w:pStyle w:val="TableParagraph"/>
              <w:spacing w:before="1" w:line="237" w:lineRule="auto"/>
              <w:ind w:left="309" w:right="269" w:firstLine="115"/>
              <w:jc w:val="left"/>
              <w:rPr>
                <w:sz w:val="24"/>
              </w:rPr>
            </w:pPr>
            <w:r>
              <w:rPr>
                <w:sz w:val="24"/>
              </w:rPr>
              <w:t>Средства подготовки</w:t>
            </w:r>
          </w:p>
        </w:tc>
        <w:tc>
          <w:tcPr>
            <w:tcW w:w="4937" w:type="dxa"/>
            <w:gridSpan w:val="7"/>
          </w:tcPr>
          <w:p w:rsidR="007C3221" w:rsidRDefault="004C189F">
            <w:pPr>
              <w:pStyle w:val="TableParagraph"/>
              <w:spacing w:before="231"/>
              <w:ind w:left="1096"/>
              <w:jc w:val="left"/>
              <w:rPr>
                <w:sz w:val="24"/>
              </w:rPr>
            </w:pPr>
            <w:r>
              <w:rPr>
                <w:sz w:val="24"/>
              </w:rPr>
              <w:t>Подготовительный период</w:t>
            </w:r>
          </w:p>
        </w:tc>
        <w:tc>
          <w:tcPr>
            <w:tcW w:w="2454" w:type="dxa"/>
            <w:gridSpan w:val="4"/>
          </w:tcPr>
          <w:p w:rsidR="007C3221" w:rsidRDefault="004C189F">
            <w:pPr>
              <w:pStyle w:val="TableParagraph"/>
              <w:spacing w:before="92" w:line="242" w:lineRule="auto"/>
              <w:ind w:left="853" w:right="234" w:hanging="615"/>
              <w:jc w:val="left"/>
              <w:rPr>
                <w:sz w:val="24"/>
              </w:rPr>
            </w:pPr>
            <w:r>
              <w:rPr>
                <w:sz w:val="24"/>
              </w:rPr>
              <w:t>Соревновательный период</w:t>
            </w:r>
          </w:p>
        </w:tc>
        <w:tc>
          <w:tcPr>
            <w:tcW w:w="837" w:type="dxa"/>
            <w:vMerge w:val="restart"/>
          </w:tcPr>
          <w:p w:rsidR="007C3221" w:rsidRDefault="007C3221">
            <w:pPr>
              <w:pStyle w:val="TableParagraph"/>
              <w:spacing w:before="8"/>
              <w:jc w:val="left"/>
              <w:rPr>
                <w:sz w:val="25"/>
              </w:rPr>
            </w:pPr>
          </w:p>
          <w:p w:rsidR="007C3221" w:rsidRDefault="004C189F">
            <w:pPr>
              <w:pStyle w:val="TableParagraph"/>
              <w:spacing w:before="1" w:line="237" w:lineRule="auto"/>
              <w:ind w:left="103" w:right="97" w:firstLine="4"/>
              <w:jc w:val="left"/>
              <w:rPr>
                <w:sz w:val="24"/>
              </w:rPr>
            </w:pPr>
            <w:r>
              <w:rPr>
                <w:sz w:val="24"/>
              </w:rPr>
              <w:t>Всего за год</w:t>
            </w:r>
          </w:p>
        </w:tc>
      </w:tr>
      <w:tr w:rsidR="003C31C2" w:rsidTr="003C31C2">
        <w:trPr>
          <w:trHeight w:val="383"/>
        </w:trPr>
        <w:tc>
          <w:tcPr>
            <w:tcW w:w="1786" w:type="dxa"/>
            <w:vMerge/>
            <w:tcBorders>
              <w:top w:val="nil"/>
            </w:tcBorders>
          </w:tcPr>
          <w:p w:rsidR="003C31C2" w:rsidRDefault="003C31C2">
            <w:pPr>
              <w:rPr>
                <w:sz w:val="2"/>
                <w:szCs w:val="2"/>
              </w:rPr>
            </w:pPr>
          </w:p>
        </w:tc>
        <w:tc>
          <w:tcPr>
            <w:tcW w:w="664" w:type="dxa"/>
          </w:tcPr>
          <w:p w:rsidR="003C31C2" w:rsidRDefault="003C31C2">
            <w:pPr>
              <w:pStyle w:val="TableParagraph"/>
              <w:spacing w:before="44"/>
              <w:ind w:right="161"/>
              <w:jc w:val="right"/>
              <w:rPr>
                <w:sz w:val="24"/>
              </w:rPr>
            </w:pPr>
            <w:r>
              <w:rPr>
                <w:w w:val="99"/>
                <w:sz w:val="24"/>
              </w:rPr>
              <w:t>V</w:t>
            </w:r>
          </w:p>
        </w:tc>
        <w:tc>
          <w:tcPr>
            <w:tcW w:w="850" w:type="dxa"/>
          </w:tcPr>
          <w:p w:rsidR="003C31C2" w:rsidRDefault="003C31C2">
            <w:pPr>
              <w:pStyle w:val="TableParagraph"/>
              <w:spacing w:before="44"/>
              <w:ind w:left="105" w:right="86"/>
              <w:rPr>
                <w:sz w:val="24"/>
              </w:rPr>
            </w:pPr>
            <w:r>
              <w:rPr>
                <w:sz w:val="24"/>
              </w:rPr>
              <w:t>VII</w:t>
            </w:r>
          </w:p>
        </w:tc>
        <w:tc>
          <w:tcPr>
            <w:tcW w:w="851" w:type="dxa"/>
          </w:tcPr>
          <w:p w:rsidR="003C31C2" w:rsidRDefault="003C31C2">
            <w:pPr>
              <w:pStyle w:val="TableParagraph"/>
              <w:spacing w:before="44"/>
              <w:ind w:left="96" w:right="78"/>
              <w:rPr>
                <w:sz w:val="24"/>
              </w:rPr>
            </w:pPr>
            <w:r>
              <w:rPr>
                <w:sz w:val="24"/>
              </w:rPr>
              <w:t>XIII</w:t>
            </w:r>
          </w:p>
        </w:tc>
        <w:tc>
          <w:tcPr>
            <w:tcW w:w="715" w:type="dxa"/>
          </w:tcPr>
          <w:p w:rsidR="003C31C2" w:rsidRDefault="003C31C2">
            <w:pPr>
              <w:pStyle w:val="TableParagraph"/>
              <w:spacing w:before="44"/>
              <w:ind w:left="162"/>
              <w:jc w:val="left"/>
              <w:rPr>
                <w:sz w:val="24"/>
              </w:rPr>
            </w:pPr>
            <w:r>
              <w:rPr>
                <w:sz w:val="24"/>
              </w:rPr>
              <w:t>IX</w:t>
            </w:r>
          </w:p>
        </w:tc>
        <w:tc>
          <w:tcPr>
            <w:tcW w:w="630" w:type="dxa"/>
          </w:tcPr>
          <w:p w:rsidR="003C31C2" w:rsidRDefault="003C31C2">
            <w:pPr>
              <w:pStyle w:val="TableParagraph"/>
              <w:spacing w:before="44"/>
              <w:ind w:left="6"/>
              <w:rPr>
                <w:sz w:val="24"/>
              </w:rPr>
            </w:pPr>
            <w:r>
              <w:rPr>
                <w:w w:val="99"/>
                <w:sz w:val="24"/>
              </w:rPr>
              <w:t>X</w:t>
            </w:r>
          </w:p>
        </w:tc>
        <w:tc>
          <w:tcPr>
            <w:tcW w:w="611" w:type="dxa"/>
          </w:tcPr>
          <w:p w:rsidR="003C31C2" w:rsidRDefault="003C31C2">
            <w:pPr>
              <w:pStyle w:val="TableParagraph"/>
              <w:spacing w:before="44"/>
              <w:ind w:left="99" w:right="93"/>
              <w:rPr>
                <w:sz w:val="24"/>
              </w:rPr>
            </w:pPr>
            <w:r>
              <w:rPr>
                <w:sz w:val="24"/>
              </w:rPr>
              <w:t>XI</w:t>
            </w:r>
          </w:p>
        </w:tc>
        <w:tc>
          <w:tcPr>
            <w:tcW w:w="616" w:type="dxa"/>
          </w:tcPr>
          <w:p w:rsidR="003C31C2" w:rsidRDefault="003C31C2">
            <w:pPr>
              <w:pStyle w:val="TableParagraph"/>
              <w:spacing w:before="44"/>
              <w:ind w:left="100" w:right="87"/>
              <w:rPr>
                <w:sz w:val="24"/>
              </w:rPr>
            </w:pPr>
            <w:r>
              <w:rPr>
                <w:sz w:val="24"/>
              </w:rPr>
              <w:t>XII</w:t>
            </w:r>
          </w:p>
        </w:tc>
        <w:tc>
          <w:tcPr>
            <w:tcW w:w="611" w:type="dxa"/>
          </w:tcPr>
          <w:p w:rsidR="003C31C2" w:rsidRDefault="003C31C2">
            <w:pPr>
              <w:pStyle w:val="TableParagraph"/>
              <w:spacing w:before="44"/>
              <w:rPr>
                <w:sz w:val="24"/>
              </w:rPr>
            </w:pPr>
            <w:r>
              <w:rPr>
                <w:w w:val="99"/>
                <w:sz w:val="24"/>
              </w:rPr>
              <w:t>I</w:t>
            </w:r>
          </w:p>
        </w:tc>
        <w:tc>
          <w:tcPr>
            <w:tcW w:w="616" w:type="dxa"/>
          </w:tcPr>
          <w:p w:rsidR="003C31C2" w:rsidRDefault="003C31C2">
            <w:pPr>
              <w:pStyle w:val="TableParagraph"/>
              <w:spacing w:before="44"/>
              <w:ind w:left="100" w:right="93"/>
              <w:rPr>
                <w:sz w:val="24"/>
              </w:rPr>
            </w:pPr>
            <w:r>
              <w:rPr>
                <w:sz w:val="24"/>
              </w:rPr>
              <w:t>II</w:t>
            </w:r>
          </w:p>
        </w:tc>
        <w:tc>
          <w:tcPr>
            <w:tcW w:w="611" w:type="dxa"/>
          </w:tcPr>
          <w:p w:rsidR="003C31C2" w:rsidRDefault="003C31C2">
            <w:pPr>
              <w:pStyle w:val="TableParagraph"/>
              <w:spacing w:before="44"/>
              <w:ind w:right="177"/>
              <w:jc w:val="right"/>
              <w:rPr>
                <w:sz w:val="24"/>
              </w:rPr>
            </w:pPr>
            <w:r>
              <w:rPr>
                <w:sz w:val="24"/>
              </w:rPr>
              <w:t>III</w:t>
            </w:r>
          </w:p>
        </w:tc>
        <w:tc>
          <w:tcPr>
            <w:tcW w:w="616" w:type="dxa"/>
          </w:tcPr>
          <w:p w:rsidR="003C31C2" w:rsidRDefault="003C31C2">
            <w:pPr>
              <w:pStyle w:val="TableParagraph"/>
              <w:spacing w:before="44"/>
              <w:ind w:left="95" w:right="96"/>
              <w:rPr>
                <w:sz w:val="24"/>
              </w:rPr>
            </w:pPr>
            <w:r>
              <w:rPr>
                <w:sz w:val="24"/>
              </w:rPr>
              <w:t>IV</w:t>
            </w:r>
          </w:p>
        </w:tc>
        <w:tc>
          <w:tcPr>
            <w:tcW w:w="837" w:type="dxa"/>
            <w:vMerge/>
            <w:tcBorders>
              <w:top w:val="nil"/>
            </w:tcBorders>
          </w:tcPr>
          <w:p w:rsidR="003C31C2" w:rsidRDefault="003C31C2">
            <w:pPr>
              <w:rPr>
                <w:sz w:val="2"/>
                <w:szCs w:val="2"/>
              </w:rPr>
            </w:pPr>
          </w:p>
        </w:tc>
      </w:tr>
      <w:tr w:rsidR="003C31C2" w:rsidTr="003C31C2">
        <w:trPr>
          <w:trHeight w:val="594"/>
        </w:trPr>
        <w:tc>
          <w:tcPr>
            <w:tcW w:w="1786" w:type="dxa"/>
          </w:tcPr>
          <w:p w:rsidR="003C31C2" w:rsidRPr="004C189F" w:rsidRDefault="003C31C2">
            <w:pPr>
              <w:pStyle w:val="TableParagraph"/>
              <w:spacing w:before="18" w:line="237" w:lineRule="auto"/>
              <w:ind w:left="472" w:right="207" w:hanging="231"/>
              <w:jc w:val="left"/>
              <w:rPr>
                <w:sz w:val="24"/>
                <w:lang w:val="ru-RU"/>
              </w:rPr>
            </w:pPr>
            <w:r w:rsidRPr="004C189F">
              <w:rPr>
                <w:sz w:val="24"/>
                <w:lang w:val="ru-RU"/>
              </w:rPr>
              <w:t xml:space="preserve">Бег, ходьба </w:t>
            </w:r>
            <w:r>
              <w:rPr>
                <w:sz w:val="24"/>
              </w:rPr>
              <w:t>I</w:t>
            </w:r>
            <w:r w:rsidRPr="004C189F">
              <w:rPr>
                <w:sz w:val="24"/>
                <w:lang w:val="ru-RU"/>
              </w:rPr>
              <w:t xml:space="preserve"> зона, </w:t>
            </w:r>
            <w:proofErr w:type="gramStart"/>
            <w:r w:rsidRPr="004C189F">
              <w:rPr>
                <w:sz w:val="24"/>
                <w:lang w:val="ru-RU"/>
              </w:rPr>
              <w:t>км</w:t>
            </w:r>
            <w:proofErr w:type="gramEnd"/>
          </w:p>
        </w:tc>
        <w:tc>
          <w:tcPr>
            <w:tcW w:w="664" w:type="dxa"/>
          </w:tcPr>
          <w:p w:rsidR="003C31C2" w:rsidRDefault="003C31C2">
            <w:pPr>
              <w:pStyle w:val="TableParagraph"/>
              <w:spacing w:before="150"/>
              <w:ind w:right="169"/>
              <w:jc w:val="right"/>
              <w:rPr>
                <w:sz w:val="24"/>
              </w:rPr>
            </w:pPr>
            <w:r>
              <w:rPr>
                <w:sz w:val="24"/>
              </w:rPr>
              <w:t>35</w:t>
            </w:r>
          </w:p>
        </w:tc>
        <w:tc>
          <w:tcPr>
            <w:tcW w:w="850" w:type="dxa"/>
          </w:tcPr>
          <w:p w:rsidR="003C31C2" w:rsidRDefault="00991579">
            <w:pPr>
              <w:pStyle w:val="TableParagraph"/>
              <w:spacing w:before="150"/>
              <w:ind w:left="100" w:right="89"/>
              <w:rPr>
                <w:sz w:val="24"/>
              </w:rPr>
            </w:pPr>
            <w:r>
              <w:rPr>
                <w:sz w:val="24"/>
                <w:lang w:val="ru-RU"/>
              </w:rPr>
              <w:t>4</w:t>
            </w:r>
            <w:r w:rsidR="003C31C2">
              <w:rPr>
                <w:sz w:val="24"/>
              </w:rPr>
              <w:t>0</w:t>
            </w:r>
          </w:p>
        </w:tc>
        <w:tc>
          <w:tcPr>
            <w:tcW w:w="851" w:type="dxa"/>
          </w:tcPr>
          <w:p w:rsidR="003C31C2" w:rsidRDefault="003C31C2">
            <w:pPr>
              <w:pStyle w:val="TableParagraph"/>
              <w:spacing w:before="150"/>
              <w:ind w:left="93" w:right="78"/>
              <w:rPr>
                <w:sz w:val="24"/>
              </w:rPr>
            </w:pPr>
            <w:r>
              <w:rPr>
                <w:sz w:val="24"/>
              </w:rPr>
              <w:t>80</w:t>
            </w:r>
          </w:p>
        </w:tc>
        <w:tc>
          <w:tcPr>
            <w:tcW w:w="715" w:type="dxa"/>
          </w:tcPr>
          <w:p w:rsidR="003C31C2" w:rsidRDefault="003C31C2">
            <w:pPr>
              <w:pStyle w:val="TableParagraph"/>
              <w:spacing w:before="150"/>
              <w:ind w:left="172"/>
              <w:jc w:val="left"/>
              <w:rPr>
                <w:sz w:val="24"/>
              </w:rPr>
            </w:pPr>
            <w:r>
              <w:rPr>
                <w:sz w:val="24"/>
              </w:rPr>
              <w:t>50</w:t>
            </w:r>
          </w:p>
        </w:tc>
        <w:tc>
          <w:tcPr>
            <w:tcW w:w="630" w:type="dxa"/>
          </w:tcPr>
          <w:p w:rsidR="003C31C2" w:rsidRDefault="003C31C2">
            <w:pPr>
              <w:pStyle w:val="TableParagraph"/>
              <w:spacing w:before="150"/>
              <w:ind w:left="190"/>
              <w:jc w:val="left"/>
              <w:rPr>
                <w:sz w:val="24"/>
              </w:rPr>
            </w:pPr>
            <w:r>
              <w:rPr>
                <w:sz w:val="24"/>
              </w:rPr>
              <w:t>30</w:t>
            </w:r>
          </w:p>
        </w:tc>
        <w:tc>
          <w:tcPr>
            <w:tcW w:w="611" w:type="dxa"/>
          </w:tcPr>
          <w:p w:rsidR="003C31C2" w:rsidRDefault="003C31C2">
            <w:pPr>
              <w:pStyle w:val="TableParagraph"/>
              <w:spacing w:before="150"/>
              <w:ind w:left="97" w:right="94"/>
              <w:rPr>
                <w:sz w:val="24"/>
              </w:rPr>
            </w:pPr>
            <w:r>
              <w:rPr>
                <w:sz w:val="24"/>
              </w:rPr>
              <w:t>30</w:t>
            </w:r>
          </w:p>
        </w:tc>
        <w:tc>
          <w:tcPr>
            <w:tcW w:w="616" w:type="dxa"/>
          </w:tcPr>
          <w:p w:rsidR="003C31C2" w:rsidRDefault="003C31C2">
            <w:pPr>
              <w:pStyle w:val="TableParagraph"/>
              <w:spacing w:before="150"/>
              <w:ind w:left="100" w:right="95"/>
              <w:rPr>
                <w:sz w:val="24"/>
              </w:rPr>
            </w:pPr>
            <w:r>
              <w:rPr>
                <w:sz w:val="24"/>
              </w:rPr>
              <w:t>20</w:t>
            </w:r>
          </w:p>
        </w:tc>
        <w:tc>
          <w:tcPr>
            <w:tcW w:w="611" w:type="dxa"/>
          </w:tcPr>
          <w:p w:rsidR="003C31C2" w:rsidRDefault="003C31C2">
            <w:pPr>
              <w:pStyle w:val="TableParagraph"/>
              <w:spacing w:before="150"/>
              <w:ind w:left="94" w:right="94"/>
              <w:rPr>
                <w:sz w:val="24"/>
              </w:rPr>
            </w:pPr>
            <w:r>
              <w:rPr>
                <w:sz w:val="24"/>
              </w:rPr>
              <w:t>15</w:t>
            </w:r>
          </w:p>
        </w:tc>
        <w:tc>
          <w:tcPr>
            <w:tcW w:w="616" w:type="dxa"/>
          </w:tcPr>
          <w:p w:rsidR="003C31C2" w:rsidRDefault="003C31C2">
            <w:pPr>
              <w:pStyle w:val="TableParagraph"/>
              <w:spacing w:before="150"/>
              <w:ind w:left="96" w:right="96"/>
              <w:rPr>
                <w:sz w:val="24"/>
              </w:rPr>
            </w:pPr>
            <w:r>
              <w:rPr>
                <w:sz w:val="24"/>
              </w:rPr>
              <w:t>10</w:t>
            </w:r>
          </w:p>
        </w:tc>
        <w:tc>
          <w:tcPr>
            <w:tcW w:w="611" w:type="dxa"/>
          </w:tcPr>
          <w:p w:rsidR="003C31C2" w:rsidRDefault="003C31C2">
            <w:pPr>
              <w:pStyle w:val="TableParagraph"/>
              <w:spacing w:before="150"/>
              <w:ind w:right="180"/>
              <w:jc w:val="right"/>
              <w:rPr>
                <w:sz w:val="24"/>
              </w:rPr>
            </w:pPr>
            <w:r>
              <w:rPr>
                <w:w w:val="95"/>
                <w:sz w:val="24"/>
              </w:rPr>
              <w:t>10</w:t>
            </w:r>
          </w:p>
        </w:tc>
        <w:tc>
          <w:tcPr>
            <w:tcW w:w="616" w:type="dxa"/>
          </w:tcPr>
          <w:p w:rsidR="003C31C2" w:rsidRDefault="003C31C2">
            <w:pPr>
              <w:pStyle w:val="TableParagraph"/>
              <w:spacing w:before="150"/>
              <w:ind w:left="92" w:right="96"/>
              <w:rPr>
                <w:sz w:val="24"/>
              </w:rPr>
            </w:pPr>
            <w:r>
              <w:rPr>
                <w:sz w:val="24"/>
              </w:rPr>
              <w:t>85</w:t>
            </w:r>
          </w:p>
        </w:tc>
        <w:tc>
          <w:tcPr>
            <w:tcW w:w="837" w:type="dxa"/>
          </w:tcPr>
          <w:p w:rsidR="003C31C2" w:rsidRPr="003C31C2" w:rsidRDefault="003C31C2">
            <w:pPr>
              <w:pStyle w:val="TableParagraph"/>
              <w:spacing w:before="150"/>
              <w:ind w:right="236"/>
              <w:jc w:val="right"/>
              <w:rPr>
                <w:sz w:val="24"/>
                <w:lang w:val="ru-RU"/>
              </w:rPr>
            </w:pPr>
            <w:r>
              <w:rPr>
                <w:sz w:val="24"/>
                <w:lang w:val="ru-RU"/>
              </w:rPr>
              <w:t>405</w:t>
            </w:r>
          </w:p>
        </w:tc>
      </w:tr>
      <w:tr w:rsidR="003C31C2" w:rsidTr="003C31C2">
        <w:trPr>
          <w:trHeight w:val="546"/>
        </w:trPr>
        <w:tc>
          <w:tcPr>
            <w:tcW w:w="1786" w:type="dxa"/>
          </w:tcPr>
          <w:p w:rsidR="003C31C2" w:rsidRDefault="003C31C2">
            <w:pPr>
              <w:pStyle w:val="TableParagraph"/>
              <w:spacing w:before="126"/>
              <w:ind w:left="45" w:right="23"/>
              <w:rPr>
                <w:sz w:val="24"/>
              </w:rPr>
            </w:pPr>
            <w:r>
              <w:rPr>
                <w:sz w:val="24"/>
              </w:rPr>
              <w:t>Бег II зона, км</w:t>
            </w:r>
          </w:p>
        </w:tc>
        <w:tc>
          <w:tcPr>
            <w:tcW w:w="664" w:type="dxa"/>
          </w:tcPr>
          <w:p w:rsidR="003C31C2" w:rsidRDefault="003C31C2">
            <w:pPr>
              <w:pStyle w:val="TableParagraph"/>
              <w:spacing w:before="126"/>
              <w:ind w:right="169"/>
              <w:jc w:val="right"/>
              <w:rPr>
                <w:sz w:val="24"/>
              </w:rPr>
            </w:pPr>
            <w:r>
              <w:rPr>
                <w:sz w:val="24"/>
              </w:rPr>
              <w:t>60</w:t>
            </w:r>
          </w:p>
        </w:tc>
        <w:tc>
          <w:tcPr>
            <w:tcW w:w="850" w:type="dxa"/>
          </w:tcPr>
          <w:p w:rsidR="003C31C2" w:rsidRPr="00991579" w:rsidRDefault="00991579">
            <w:pPr>
              <w:pStyle w:val="TableParagraph"/>
              <w:spacing w:before="126"/>
              <w:ind w:left="105" w:right="89"/>
              <w:rPr>
                <w:sz w:val="24"/>
                <w:lang w:val="ru-RU"/>
              </w:rPr>
            </w:pPr>
            <w:r>
              <w:rPr>
                <w:sz w:val="24"/>
                <w:lang w:val="ru-RU"/>
              </w:rPr>
              <w:t>60</w:t>
            </w:r>
          </w:p>
        </w:tc>
        <w:tc>
          <w:tcPr>
            <w:tcW w:w="851" w:type="dxa"/>
          </w:tcPr>
          <w:p w:rsidR="003C31C2" w:rsidRDefault="003C31C2">
            <w:pPr>
              <w:pStyle w:val="TableParagraph"/>
              <w:spacing w:before="126"/>
              <w:ind w:left="96" w:right="77"/>
              <w:rPr>
                <w:sz w:val="24"/>
              </w:rPr>
            </w:pPr>
            <w:r>
              <w:rPr>
                <w:sz w:val="24"/>
              </w:rPr>
              <w:t>120</w:t>
            </w:r>
          </w:p>
        </w:tc>
        <w:tc>
          <w:tcPr>
            <w:tcW w:w="715" w:type="dxa"/>
          </w:tcPr>
          <w:p w:rsidR="003C31C2" w:rsidRDefault="003C31C2">
            <w:pPr>
              <w:pStyle w:val="TableParagraph"/>
              <w:spacing w:before="126"/>
              <w:ind w:left="110"/>
              <w:jc w:val="left"/>
              <w:rPr>
                <w:sz w:val="24"/>
              </w:rPr>
            </w:pPr>
            <w:r>
              <w:rPr>
                <w:sz w:val="24"/>
              </w:rPr>
              <w:t>120</w:t>
            </w:r>
          </w:p>
        </w:tc>
        <w:tc>
          <w:tcPr>
            <w:tcW w:w="630" w:type="dxa"/>
          </w:tcPr>
          <w:p w:rsidR="003C31C2" w:rsidRDefault="003C31C2">
            <w:pPr>
              <w:pStyle w:val="TableParagraph"/>
              <w:spacing w:before="126"/>
              <w:ind w:left="128"/>
              <w:jc w:val="left"/>
              <w:rPr>
                <w:sz w:val="24"/>
              </w:rPr>
            </w:pPr>
            <w:r>
              <w:rPr>
                <w:sz w:val="24"/>
              </w:rPr>
              <w:t>100</w:t>
            </w:r>
          </w:p>
        </w:tc>
        <w:tc>
          <w:tcPr>
            <w:tcW w:w="611" w:type="dxa"/>
          </w:tcPr>
          <w:p w:rsidR="003C31C2" w:rsidRDefault="003C31C2">
            <w:pPr>
              <w:pStyle w:val="TableParagraph"/>
              <w:spacing w:before="126"/>
              <w:ind w:left="97" w:right="94"/>
              <w:rPr>
                <w:sz w:val="24"/>
              </w:rPr>
            </w:pPr>
            <w:r>
              <w:rPr>
                <w:sz w:val="24"/>
              </w:rPr>
              <w:t>72</w:t>
            </w:r>
          </w:p>
        </w:tc>
        <w:tc>
          <w:tcPr>
            <w:tcW w:w="616" w:type="dxa"/>
          </w:tcPr>
          <w:p w:rsidR="003C31C2" w:rsidRDefault="003C31C2">
            <w:pPr>
              <w:pStyle w:val="TableParagraph"/>
              <w:spacing w:before="126"/>
              <w:ind w:left="100" w:right="95"/>
              <w:rPr>
                <w:sz w:val="24"/>
              </w:rPr>
            </w:pPr>
            <w:r>
              <w:rPr>
                <w:sz w:val="24"/>
              </w:rPr>
              <w:t>40</w:t>
            </w:r>
          </w:p>
        </w:tc>
        <w:tc>
          <w:tcPr>
            <w:tcW w:w="611" w:type="dxa"/>
          </w:tcPr>
          <w:p w:rsidR="003C31C2" w:rsidRDefault="003C31C2">
            <w:pPr>
              <w:pStyle w:val="TableParagraph"/>
              <w:spacing w:before="126"/>
              <w:ind w:left="94" w:right="94"/>
              <w:rPr>
                <w:sz w:val="24"/>
              </w:rPr>
            </w:pPr>
            <w:r>
              <w:rPr>
                <w:sz w:val="24"/>
              </w:rPr>
              <w:t>40</w:t>
            </w:r>
          </w:p>
        </w:tc>
        <w:tc>
          <w:tcPr>
            <w:tcW w:w="616" w:type="dxa"/>
          </w:tcPr>
          <w:p w:rsidR="003C31C2" w:rsidRDefault="003C31C2">
            <w:pPr>
              <w:pStyle w:val="TableParagraph"/>
              <w:spacing w:before="126"/>
              <w:ind w:left="96" w:right="96"/>
              <w:rPr>
                <w:sz w:val="24"/>
              </w:rPr>
            </w:pPr>
            <w:r>
              <w:rPr>
                <w:sz w:val="24"/>
              </w:rPr>
              <w:t>35</w:t>
            </w:r>
          </w:p>
        </w:tc>
        <w:tc>
          <w:tcPr>
            <w:tcW w:w="611" w:type="dxa"/>
          </w:tcPr>
          <w:p w:rsidR="003C31C2" w:rsidRDefault="003C31C2">
            <w:pPr>
              <w:pStyle w:val="TableParagraph"/>
              <w:spacing w:before="126"/>
              <w:ind w:right="180"/>
              <w:jc w:val="right"/>
              <w:rPr>
                <w:sz w:val="24"/>
              </w:rPr>
            </w:pPr>
            <w:r>
              <w:rPr>
                <w:w w:val="95"/>
                <w:sz w:val="24"/>
              </w:rPr>
              <w:t>35</w:t>
            </w:r>
          </w:p>
        </w:tc>
        <w:tc>
          <w:tcPr>
            <w:tcW w:w="616" w:type="dxa"/>
          </w:tcPr>
          <w:p w:rsidR="003C31C2" w:rsidRDefault="003C31C2">
            <w:pPr>
              <w:pStyle w:val="TableParagraph"/>
              <w:spacing w:before="126"/>
              <w:ind w:left="92" w:right="96"/>
              <w:rPr>
                <w:sz w:val="24"/>
              </w:rPr>
            </w:pPr>
            <w:r>
              <w:rPr>
                <w:sz w:val="24"/>
              </w:rPr>
              <w:t>60</w:t>
            </w:r>
          </w:p>
        </w:tc>
        <w:tc>
          <w:tcPr>
            <w:tcW w:w="837" w:type="dxa"/>
          </w:tcPr>
          <w:p w:rsidR="003C31C2" w:rsidRPr="003C31C2" w:rsidRDefault="003C31C2">
            <w:pPr>
              <w:pStyle w:val="TableParagraph"/>
              <w:spacing w:before="126"/>
              <w:ind w:right="236"/>
              <w:jc w:val="right"/>
              <w:rPr>
                <w:sz w:val="24"/>
                <w:lang w:val="ru-RU"/>
              </w:rPr>
            </w:pPr>
            <w:r>
              <w:rPr>
                <w:sz w:val="24"/>
                <w:lang w:val="ru-RU"/>
              </w:rPr>
              <w:t>742</w:t>
            </w:r>
          </w:p>
        </w:tc>
      </w:tr>
      <w:tr w:rsidR="003C31C2" w:rsidTr="003C31C2">
        <w:trPr>
          <w:trHeight w:val="316"/>
        </w:trPr>
        <w:tc>
          <w:tcPr>
            <w:tcW w:w="1786" w:type="dxa"/>
          </w:tcPr>
          <w:p w:rsidR="003C31C2" w:rsidRDefault="003C31C2">
            <w:pPr>
              <w:pStyle w:val="TableParagraph"/>
              <w:spacing w:before="11"/>
              <w:ind w:left="45" w:right="28"/>
              <w:rPr>
                <w:sz w:val="24"/>
              </w:rPr>
            </w:pPr>
            <w:r>
              <w:rPr>
                <w:sz w:val="24"/>
              </w:rPr>
              <w:t>III зона, км</w:t>
            </w:r>
          </w:p>
        </w:tc>
        <w:tc>
          <w:tcPr>
            <w:tcW w:w="664" w:type="dxa"/>
          </w:tcPr>
          <w:p w:rsidR="003C31C2" w:rsidRDefault="003C31C2">
            <w:pPr>
              <w:pStyle w:val="TableParagraph"/>
              <w:spacing w:before="11"/>
              <w:ind w:right="169"/>
              <w:jc w:val="right"/>
              <w:rPr>
                <w:sz w:val="24"/>
              </w:rPr>
            </w:pPr>
            <w:r>
              <w:rPr>
                <w:sz w:val="24"/>
              </w:rPr>
              <w:t>25</w:t>
            </w:r>
          </w:p>
        </w:tc>
        <w:tc>
          <w:tcPr>
            <w:tcW w:w="850" w:type="dxa"/>
          </w:tcPr>
          <w:p w:rsidR="003C31C2" w:rsidRPr="00991579" w:rsidRDefault="00991579">
            <w:pPr>
              <w:pStyle w:val="TableParagraph"/>
              <w:spacing w:before="11"/>
              <w:ind w:left="100" w:right="89"/>
              <w:rPr>
                <w:sz w:val="24"/>
                <w:lang w:val="ru-RU"/>
              </w:rPr>
            </w:pPr>
            <w:r>
              <w:rPr>
                <w:sz w:val="24"/>
                <w:lang w:val="ru-RU"/>
              </w:rPr>
              <w:t>30</w:t>
            </w:r>
          </w:p>
        </w:tc>
        <w:tc>
          <w:tcPr>
            <w:tcW w:w="851" w:type="dxa"/>
          </w:tcPr>
          <w:p w:rsidR="003C31C2" w:rsidRDefault="003C31C2">
            <w:pPr>
              <w:pStyle w:val="TableParagraph"/>
              <w:spacing w:before="11"/>
              <w:ind w:left="93" w:right="78"/>
              <w:rPr>
                <w:sz w:val="24"/>
              </w:rPr>
            </w:pPr>
            <w:r>
              <w:rPr>
                <w:sz w:val="24"/>
              </w:rPr>
              <w:t>75</w:t>
            </w:r>
          </w:p>
        </w:tc>
        <w:tc>
          <w:tcPr>
            <w:tcW w:w="715" w:type="dxa"/>
          </w:tcPr>
          <w:p w:rsidR="003C31C2" w:rsidRDefault="003C31C2">
            <w:pPr>
              <w:pStyle w:val="TableParagraph"/>
              <w:spacing w:before="11"/>
              <w:ind w:left="172"/>
              <w:jc w:val="left"/>
              <w:rPr>
                <w:sz w:val="24"/>
              </w:rPr>
            </w:pPr>
            <w:r>
              <w:rPr>
                <w:sz w:val="24"/>
              </w:rPr>
              <w:t>44</w:t>
            </w:r>
          </w:p>
        </w:tc>
        <w:tc>
          <w:tcPr>
            <w:tcW w:w="630" w:type="dxa"/>
          </w:tcPr>
          <w:p w:rsidR="003C31C2" w:rsidRDefault="003C31C2">
            <w:pPr>
              <w:pStyle w:val="TableParagraph"/>
              <w:spacing w:before="11"/>
              <w:rPr>
                <w:sz w:val="24"/>
              </w:rPr>
            </w:pPr>
            <w:r>
              <w:rPr>
                <w:w w:val="99"/>
                <w:sz w:val="24"/>
              </w:rPr>
              <w:t>-</w:t>
            </w:r>
          </w:p>
        </w:tc>
        <w:tc>
          <w:tcPr>
            <w:tcW w:w="611" w:type="dxa"/>
          </w:tcPr>
          <w:p w:rsidR="003C31C2" w:rsidRDefault="003C31C2">
            <w:pPr>
              <w:pStyle w:val="TableParagraph"/>
              <w:spacing w:before="11"/>
              <w:ind w:left="6"/>
              <w:rPr>
                <w:sz w:val="24"/>
              </w:rPr>
            </w:pPr>
            <w:r>
              <w:rPr>
                <w:w w:val="99"/>
                <w:sz w:val="24"/>
              </w:rPr>
              <w:t>-</w:t>
            </w:r>
          </w:p>
        </w:tc>
        <w:tc>
          <w:tcPr>
            <w:tcW w:w="616" w:type="dxa"/>
          </w:tcPr>
          <w:p w:rsidR="003C31C2" w:rsidRDefault="003C31C2">
            <w:pPr>
              <w:pStyle w:val="TableParagraph"/>
              <w:spacing w:before="11"/>
              <w:ind w:left="8"/>
              <w:rPr>
                <w:sz w:val="24"/>
              </w:rPr>
            </w:pPr>
            <w:r>
              <w:rPr>
                <w:w w:val="99"/>
                <w:sz w:val="24"/>
              </w:rPr>
              <w:t>-</w:t>
            </w:r>
          </w:p>
        </w:tc>
        <w:tc>
          <w:tcPr>
            <w:tcW w:w="611" w:type="dxa"/>
          </w:tcPr>
          <w:p w:rsidR="003C31C2" w:rsidRDefault="003C31C2">
            <w:pPr>
              <w:pStyle w:val="TableParagraph"/>
              <w:spacing w:before="11"/>
              <w:rPr>
                <w:sz w:val="24"/>
              </w:rPr>
            </w:pPr>
            <w:r>
              <w:rPr>
                <w:w w:val="99"/>
                <w:sz w:val="24"/>
              </w:rPr>
              <w:t>-</w:t>
            </w:r>
          </w:p>
        </w:tc>
        <w:tc>
          <w:tcPr>
            <w:tcW w:w="616" w:type="dxa"/>
          </w:tcPr>
          <w:p w:rsidR="003C31C2" w:rsidRDefault="003C31C2">
            <w:pPr>
              <w:pStyle w:val="TableParagraph"/>
              <w:spacing w:before="11"/>
              <w:ind w:left="2"/>
              <w:rPr>
                <w:sz w:val="24"/>
              </w:rPr>
            </w:pPr>
            <w:r>
              <w:rPr>
                <w:w w:val="99"/>
                <w:sz w:val="24"/>
              </w:rPr>
              <w:t>-</w:t>
            </w:r>
          </w:p>
        </w:tc>
        <w:tc>
          <w:tcPr>
            <w:tcW w:w="611" w:type="dxa"/>
          </w:tcPr>
          <w:p w:rsidR="003C31C2" w:rsidRDefault="003C31C2">
            <w:pPr>
              <w:pStyle w:val="TableParagraph"/>
              <w:spacing w:before="11"/>
              <w:ind w:right="3"/>
              <w:rPr>
                <w:sz w:val="24"/>
              </w:rPr>
            </w:pPr>
            <w:r>
              <w:rPr>
                <w:w w:val="99"/>
                <w:sz w:val="24"/>
              </w:rPr>
              <w:t>-</w:t>
            </w:r>
          </w:p>
        </w:tc>
        <w:tc>
          <w:tcPr>
            <w:tcW w:w="616" w:type="dxa"/>
          </w:tcPr>
          <w:p w:rsidR="003C31C2" w:rsidRDefault="003C31C2">
            <w:pPr>
              <w:pStyle w:val="TableParagraph"/>
              <w:spacing w:before="11"/>
              <w:ind w:right="1"/>
              <w:rPr>
                <w:sz w:val="24"/>
              </w:rPr>
            </w:pPr>
            <w:r>
              <w:rPr>
                <w:w w:val="99"/>
                <w:sz w:val="24"/>
              </w:rPr>
              <w:t>-</w:t>
            </w:r>
          </w:p>
        </w:tc>
        <w:tc>
          <w:tcPr>
            <w:tcW w:w="837" w:type="dxa"/>
          </w:tcPr>
          <w:p w:rsidR="003C31C2" w:rsidRPr="003C31C2" w:rsidRDefault="003C31C2">
            <w:pPr>
              <w:pStyle w:val="TableParagraph"/>
              <w:spacing w:before="11"/>
              <w:ind w:right="236"/>
              <w:jc w:val="right"/>
              <w:rPr>
                <w:sz w:val="24"/>
                <w:lang w:val="ru-RU"/>
              </w:rPr>
            </w:pPr>
            <w:r>
              <w:rPr>
                <w:sz w:val="24"/>
                <w:lang w:val="ru-RU"/>
              </w:rPr>
              <w:t>174</w:t>
            </w:r>
          </w:p>
        </w:tc>
      </w:tr>
      <w:tr w:rsidR="003C31C2" w:rsidTr="003C31C2">
        <w:trPr>
          <w:trHeight w:val="316"/>
        </w:trPr>
        <w:tc>
          <w:tcPr>
            <w:tcW w:w="1786" w:type="dxa"/>
          </w:tcPr>
          <w:p w:rsidR="003C31C2" w:rsidRDefault="003C31C2">
            <w:pPr>
              <w:pStyle w:val="TableParagraph"/>
              <w:spacing w:before="15"/>
              <w:ind w:left="45" w:right="23"/>
              <w:rPr>
                <w:sz w:val="24"/>
              </w:rPr>
            </w:pPr>
            <w:r>
              <w:rPr>
                <w:sz w:val="24"/>
              </w:rPr>
              <w:t>IV зона, км</w:t>
            </w:r>
          </w:p>
        </w:tc>
        <w:tc>
          <w:tcPr>
            <w:tcW w:w="664" w:type="dxa"/>
          </w:tcPr>
          <w:p w:rsidR="003C31C2" w:rsidRDefault="003C31C2">
            <w:pPr>
              <w:pStyle w:val="TableParagraph"/>
              <w:spacing w:before="15"/>
              <w:ind w:right="169"/>
              <w:jc w:val="right"/>
              <w:rPr>
                <w:sz w:val="24"/>
              </w:rPr>
            </w:pPr>
            <w:r>
              <w:rPr>
                <w:sz w:val="24"/>
              </w:rPr>
              <w:t>10</w:t>
            </w:r>
          </w:p>
        </w:tc>
        <w:tc>
          <w:tcPr>
            <w:tcW w:w="850" w:type="dxa"/>
          </w:tcPr>
          <w:p w:rsidR="003C31C2" w:rsidRPr="00991579" w:rsidRDefault="00991579">
            <w:pPr>
              <w:pStyle w:val="TableParagraph"/>
              <w:spacing w:before="15"/>
              <w:ind w:left="100" w:right="89"/>
              <w:rPr>
                <w:sz w:val="24"/>
                <w:lang w:val="ru-RU"/>
              </w:rPr>
            </w:pPr>
            <w:r>
              <w:rPr>
                <w:sz w:val="24"/>
                <w:lang w:val="ru-RU"/>
              </w:rPr>
              <w:t>15</w:t>
            </w:r>
          </w:p>
        </w:tc>
        <w:tc>
          <w:tcPr>
            <w:tcW w:w="851" w:type="dxa"/>
          </w:tcPr>
          <w:p w:rsidR="003C31C2" w:rsidRDefault="003C31C2">
            <w:pPr>
              <w:pStyle w:val="TableParagraph"/>
              <w:spacing w:before="15"/>
              <w:ind w:left="93" w:right="78"/>
              <w:rPr>
                <w:sz w:val="24"/>
              </w:rPr>
            </w:pPr>
            <w:r>
              <w:rPr>
                <w:sz w:val="24"/>
              </w:rPr>
              <w:t>25</w:t>
            </w:r>
          </w:p>
        </w:tc>
        <w:tc>
          <w:tcPr>
            <w:tcW w:w="715" w:type="dxa"/>
          </w:tcPr>
          <w:p w:rsidR="003C31C2" w:rsidRDefault="003C31C2">
            <w:pPr>
              <w:pStyle w:val="TableParagraph"/>
              <w:spacing w:before="15"/>
              <w:ind w:left="172"/>
              <w:jc w:val="left"/>
              <w:rPr>
                <w:sz w:val="24"/>
              </w:rPr>
            </w:pPr>
            <w:r>
              <w:rPr>
                <w:sz w:val="24"/>
              </w:rPr>
              <w:t>20</w:t>
            </w:r>
          </w:p>
        </w:tc>
        <w:tc>
          <w:tcPr>
            <w:tcW w:w="630" w:type="dxa"/>
          </w:tcPr>
          <w:p w:rsidR="003C31C2" w:rsidRDefault="003C31C2">
            <w:pPr>
              <w:pStyle w:val="TableParagraph"/>
              <w:spacing w:before="15"/>
              <w:ind w:left="1"/>
              <w:rPr>
                <w:sz w:val="24"/>
              </w:rPr>
            </w:pPr>
            <w:r>
              <w:rPr>
                <w:w w:val="99"/>
                <w:sz w:val="24"/>
              </w:rPr>
              <w:t>7</w:t>
            </w:r>
          </w:p>
        </w:tc>
        <w:tc>
          <w:tcPr>
            <w:tcW w:w="611" w:type="dxa"/>
          </w:tcPr>
          <w:p w:rsidR="003C31C2" w:rsidRDefault="003C31C2">
            <w:pPr>
              <w:pStyle w:val="TableParagraph"/>
              <w:spacing w:before="15"/>
              <w:ind w:left="6"/>
              <w:rPr>
                <w:sz w:val="24"/>
              </w:rPr>
            </w:pPr>
            <w:r>
              <w:rPr>
                <w:w w:val="99"/>
                <w:sz w:val="24"/>
              </w:rPr>
              <w:t>-</w:t>
            </w:r>
          </w:p>
        </w:tc>
        <w:tc>
          <w:tcPr>
            <w:tcW w:w="616" w:type="dxa"/>
          </w:tcPr>
          <w:p w:rsidR="003C31C2" w:rsidRDefault="003C31C2">
            <w:pPr>
              <w:pStyle w:val="TableParagraph"/>
              <w:spacing w:before="15"/>
              <w:ind w:left="8"/>
              <w:rPr>
                <w:sz w:val="24"/>
              </w:rPr>
            </w:pPr>
            <w:r>
              <w:rPr>
                <w:w w:val="99"/>
                <w:sz w:val="24"/>
              </w:rPr>
              <w:t>-</w:t>
            </w:r>
          </w:p>
        </w:tc>
        <w:tc>
          <w:tcPr>
            <w:tcW w:w="611" w:type="dxa"/>
          </w:tcPr>
          <w:p w:rsidR="003C31C2" w:rsidRDefault="003C31C2">
            <w:pPr>
              <w:pStyle w:val="TableParagraph"/>
              <w:spacing w:before="15"/>
              <w:rPr>
                <w:sz w:val="24"/>
              </w:rPr>
            </w:pPr>
            <w:r>
              <w:rPr>
                <w:w w:val="99"/>
                <w:sz w:val="24"/>
              </w:rPr>
              <w:t>-</w:t>
            </w:r>
          </w:p>
        </w:tc>
        <w:tc>
          <w:tcPr>
            <w:tcW w:w="616" w:type="dxa"/>
          </w:tcPr>
          <w:p w:rsidR="003C31C2" w:rsidRDefault="003C31C2">
            <w:pPr>
              <w:pStyle w:val="TableParagraph"/>
              <w:spacing w:before="15"/>
              <w:ind w:left="2"/>
              <w:rPr>
                <w:sz w:val="24"/>
              </w:rPr>
            </w:pPr>
            <w:r>
              <w:rPr>
                <w:w w:val="99"/>
                <w:sz w:val="24"/>
              </w:rPr>
              <w:t>-</w:t>
            </w:r>
          </w:p>
        </w:tc>
        <w:tc>
          <w:tcPr>
            <w:tcW w:w="611" w:type="dxa"/>
          </w:tcPr>
          <w:p w:rsidR="003C31C2" w:rsidRDefault="003C31C2">
            <w:pPr>
              <w:pStyle w:val="TableParagraph"/>
              <w:spacing w:before="15"/>
              <w:ind w:right="3"/>
              <w:rPr>
                <w:sz w:val="24"/>
              </w:rPr>
            </w:pPr>
            <w:r>
              <w:rPr>
                <w:w w:val="99"/>
                <w:sz w:val="24"/>
              </w:rPr>
              <w:t>-</w:t>
            </w:r>
          </w:p>
        </w:tc>
        <w:tc>
          <w:tcPr>
            <w:tcW w:w="616" w:type="dxa"/>
          </w:tcPr>
          <w:p w:rsidR="003C31C2" w:rsidRDefault="003C31C2">
            <w:pPr>
              <w:pStyle w:val="TableParagraph"/>
              <w:spacing w:before="15"/>
              <w:ind w:right="1"/>
              <w:rPr>
                <w:sz w:val="24"/>
              </w:rPr>
            </w:pPr>
            <w:r>
              <w:rPr>
                <w:w w:val="99"/>
                <w:sz w:val="24"/>
              </w:rPr>
              <w:t>-</w:t>
            </w:r>
          </w:p>
        </w:tc>
        <w:tc>
          <w:tcPr>
            <w:tcW w:w="837" w:type="dxa"/>
          </w:tcPr>
          <w:p w:rsidR="003C31C2" w:rsidRPr="003C31C2" w:rsidRDefault="003C31C2">
            <w:pPr>
              <w:pStyle w:val="TableParagraph"/>
              <w:spacing w:before="15"/>
              <w:ind w:right="236"/>
              <w:jc w:val="right"/>
              <w:rPr>
                <w:sz w:val="24"/>
                <w:lang w:val="ru-RU"/>
              </w:rPr>
            </w:pPr>
            <w:r>
              <w:rPr>
                <w:sz w:val="24"/>
                <w:lang w:val="ru-RU"/>
              </w:rPr>
              <w:t>77</w:t>
            </w:r>
          </w:p>
        </w:tc>
      </w:tr>
      <w:tr w:rsidR="003C31C2" w:rsidTr="003C31C2">
        <w:trPr>
          <w:trHeight w:val="556"/>
        </w:trPr>
        <w:tc>
          <w:tcPr>
            <w:tcW w:w="1786" w:type="dxa"/>
          </w:tcPr>
          <w:p w:rsidR="003C31C2" w:rsidRDefault="003C31C2">
            <w:pPr>
              <w:pStyle w:val="TableParagraph"/>
              <w:spacing w:before="1" w:line="274" w:lineRule="exact"/>
              <w:ind w:left="290" w:right="251" w:firstLine="57"/>
              <w:jc w:val="left"/>
              <w:rPr>
                <w:sz w:val="24"/>
              </w:rPr>
            </w:pPr>
            <w:r>
              <w:rPr>
                <w:sz w:val="24"/>
              </w:rPr>
              <w:t>Имитация, прыжки, км</w:t>
            </w:r>
          </w:p>
        </w:tc>
        <w:tc>
          <w:tcPr>
            <w:tcW w:w="664" w:type="dxa"/>
          </w:tcPr>
          <w:p w:rsidR="003C31C2" w:rsidRDefault="003C31C2">
            <w:pPr>
              <w:pStyle w:val="TableParagraph"/>
              <w:spacing w:before="131"/>
              <w:ind w:right="169"/>
              <w:jc w:val="right"/>
              <w:rPr>
                <w:sz w:val="24"/>
              </w:rPr>
            </w:pPr>
            <w:r>
              <w:rPr>
                <w:sz w:val="24"/>
              </w:rPr>
              <w:t>10</w:t>
            </w:r>
          </w:p>
        </w:tc>
        <w:tc>
          <w:tcPr>
            <w:tcW w:w="850" w:type="dxa"/>
          </w:tcPr>
          <w:p w:rsidR="003C31C2" w:rsidRPr="00991579" w:rsidRDefault="00991579">
            <w:pPr>
              <w:pStyle w:val="TableParagraph"/>
              <w:spacing w:before="131"/>
              <w:ind w:left="100" w:right="89"/>
              <w:rPr>
                <w:sz w:val="24"/>
                <w:lang w:val="ru-RU"/>
              </w:rPr>
            </w:pPr>
            <w:r>
              <w:rPr>
                <w:sz w:val="24"/>
                <w:lang w:val="ru-RU"/>
              </w:rPr>
              <w:t>10</w:t>
            </w:r>
          </w:p>
        </w:tc>
        <w:tc>
          <w:tcPr>
            <w:tcW w:w="851" w:type="dxa"/>
          </w:tcPr>
          <w:p w:rsidR="003C31C2" w:rsidRDefault="003C31C2">
            <w:pPr>
              <w:pStyle w:val="TableParagraph"/>
              <w:spacing w:before="131"/>
              <w:ind w:left="93" w:right="78"/>
              <w:rPr>
                <w:sz w:val="24"/>
              </w:rPr>
            </w:pPr>
            <w:r>
              <w:rPr>
                <w:sz w:val="24"/>
              </w:rPr>
              <w:t>25</w:t>
            </w:r>
          </w:p>
        </w:tc>
        <w:tc>
          <w:tcPr>
            <w:tcW w:w="715" w:type="dxa"/>
          </w:tcPr>
          <w:p w:rsidR="003C31C2" w:rsidRDefault="003C31C2">
            <w:pPr>
              <w:pStyle w:val="TableParagraph"/>
              <w:spacing w:before="131"/>
              <w:ind w:left="172"/>
              <w:jc w:val="left"/>
              <w:rPr>
                <w:sz w:val="24"/>
              </w:rPr>
            </w:pPr>
            <w:r>
              <w:rPr>
                <w:sz w:val="24"/>
              </w:rPr>
              <w:t>30</w:t>
            </w:r>
          </w:p>
        </w:tc>
        <w:tc>
          <w:tcPr>
            <w:tcW w:w="630" w:type="dxa"/>
          </w:tcPr>
          <w:p w:rsidR="003C31C2" w:rsidRDefault="003C31C2">
            <w:pPr>
              <w:pStyle w:val="TableParagraph"/>
              <w:spacing w:before="131"/>
              <w:ind w:left="190"/>
              <w:jc w:val="left"/>
              <w:rPr>
                <w:sz w:val="24"/>
              </w:rPr>
            </w:pPr>
            <w:r>
              <w:rPr>
                <w:sz w:val="24"/>
              </w:rPr>
              <w:t>20</w:t>
            </w:r>
          </w:p>
        </w:tc>
        <w:tc>
          <w:tcPr>
            <w:tcW w:w="611" w:type="dxa"/>
          </w:tcPr>
          <w:p w:rsidR="003C31C2" w:rsidRDefault="003C31C2">
            <w:pPr>
              <w:pStyle w:val="TableParagraph"/>
              <w:spacing w:before="131"/>
              <w:ind w:left="6"/>
              <w:rPr>
                <w:sz w:val="24"/>
              </w:rPr>
            </w:pPr>
            <w:r>
              <w:rPr>
                <w:w w:val="99"/>
                <w:sz w:val="24"/>
              </w:rPr>
              <w:t>-</w:t>
            </w:r>
          </w:p>
        </w:tc>
        <w:tc>
          <w:tcPr>
            <w:tcW w:w="616" w:type="dxa"/>
          </w:tcPr>
          <w:p w:rsidR="003C31C2" w:rsidRDefault="003C31C2">
            <w:pPr>
              <w:pStyle w:val="TableParagraph"/>
              <w:spacing w:before="131"/>
              <w:ind w:left="8"/>
              <w:rPr>
                <w:sz w:val="24"/>
              </w:rPr>
            </w:pPr>
            <w:r>
              <w:rPr>
                <w:w w:val="99"/>
                <w:sz w:val="24"/>
              </w:rPr>
              <w:t>-</w:t>
            </w:r>
          </w:p>
        </w:tc>
        <w:tc>
          <w:tcPr>
            <w:tcW w:w="611" w:type="dxa"/>
          </w:tcPr>
          <w:p w:rsidR="003C31C2" w:rsidRDefault="003C31C2">
            <w:pPr>
              <w:pStyle w:val="TableParagraph"/>
              <w:spacing w:before="131"/>
              <w:rPr>
                <w:sz w:val="24"/>
              </w:rPr>
            </w:pPr>
            <w:r>
              <w:rPr>
                <w:w w:val="99"/>
                <w:sz w:val="24"/>
              </w:rPr>
              <w:t>-</w:t>
            </w:r>
          </w:p>
        </w:tc>
        <w:tc>
          <w:tcPr>
            <w:tcW w:w="616" w:type="dxa"/>
          </w:tcPr>
          <w:p w:rsidR="003C31C2" w:rsidRDefault="003C31C2">
            <w:pPr>
              <w:pStyle w:val="TableParagraph"/>
              <w:spacing w:before="131"/>
              <w:ind w:left="2"/>
              <w:rPr>
                <w:sz w:val="24"/>
              </w:rPr>
            </w:pPr>
            <w:r>
              <w:rPr>
                <w:w w:val="99"/>
                <w:sz w:val="24"/>
              </w:rPr>
              <w:t>-</w:t>
            </w:r>
          </w:p>
        </w:tc>
        <w:tc>
          <w:tcPr>
            <w:tcW w:w="611" w:type="dxa"/>
          </w:tcPr>
          <w:p w:rsidR="003C31C2" w:rsidRDefault="003C31C2">
            <w:pPr>
              <w:pStyle w:val="TableParagraph"/>
              <w:spacing w:before="131"/>
              <w:ind w:right="3"/>
              <w:rPr>
                <w:sz w:val="24"/>
              </w:rPr>
            </w:pPr>
            <w:r>
              <w:rPr>
                <w:w w:val="99"/>
                <w:sz w:val="24"/>
              </w:rPr>
              <w:t>-</w:t>
            </w:r>
          </w:p>
        </w:tc>
        <w:tc>
          <w:tcPr>
            <w:tcW w:w="616" w:type="dxa"/>
          </w:tcPr>
          <w:p w:rsidR="003C31C2" w:rsidRDefault="003C31C2">
            <w:pPr>
              <w:pStyle w:val="TableParagraph"/>
              <w:spacing w:before="131"/>
              <w:ind w:right="1"/>
              <w:rPr>
                <w:sz w:val="24"/>
              </w:rPr>
            </w:pPr>
            <w:r>
              <w:rPr>
                <w:w w:val="99"/>
                <w:sz w:val="24"/>
              </w:rPr>
              <w:t>-</w:t>
            </w:r>
          </w:p>
        </w:tc>
        <w:tc>
          <w:tcPr>
            <w:tcW w:w="837" w:type="dxa"/>
          </w:tcPr>
          <w:p w:rsidR="003C31C2" w:rsidRPr="003C31C2" w:rsidRDefault="003C31C2">
            <w:pPr>
              <w:pStyle w:val="TableParagraph"/>
              <w:spacing w:before="131"/>
              <w:ind w:right="236"/>
              <w:jc w:val="right"/>
              <w:rPr>
                <w:sz w:val="24"/>
                <w:lang w:val="ru-RU"/>
              </w:rPr>
            </w:pPr>
            <w:r>
              <w:rPr>
                <w:sz w:val="24"/>
                <w:lang w:val="ru-RU"/>
              </w:rPr>
              <w:t>95</w:t>
            </w:r>
          </w:p>
        </w:tc>
      </w:tr>
      <w:tr w:rsidR="003C31C2" w:rsidTr="003C31C2">
        <w:trPr>
          <w:trHeight w:val="272"/>
        </w:trPr>
        <w:tc>
          <w:tcPr>
            <w:tcW w:w="1786" w:type="dxa"/>
          </w:tcPr>
          <w:p w:rsidR="003C31C2" w:rsidRDefault="003C31C2">
            <w:pPr>
              <w:pStyle w:val="TableParagraph"/>
              <w:spacing w:line="253" w:lineRule="exact"/>
              <w:ind w:left="42" w:right="28"/>
              <w:rPr>
                <w:sz w:val="24"/>
              </w:rPr>
            </w:pPr>
            <w:r>
              <w:rPr>
                <w:sz w:val="24"/>
              </w:rPr>
              <w:t>Всего</w:t>
            </w:r>
          </w:p>
        </w:tc>
        <w:tc>
          <w:tcPr>
            <w:tcW w:w="664" w:type="dxa"/>
          </w:tcPr>
          <w:p w:rsidR="003C31C2" w:rsidRDefault="003C31C2">
            <w:pPr>
              <w:pStyle w:val="TableParagraph"/>
              <w:spacing w:line="253" w:lineRule="exact"/>
              <w:ind w:right="106"/>
              <w:jc w:val="right"/>
              <w:rPr>
                <w:sz w:val="24"/>
              </w:rPr>
            </w:pPr>
            <w:r>
              <w:rPr>
                <w:sz w:val="24"/>
              </w:rPr>
              <w:t>140</w:t>
            </w:r>
          </w:p>
        </w:tc>
        <w:tc>
          <w:tcPr>
            <w:tcW w:w="850" w:type="dxa"/>
          </w:tcPr>
          <w:p w:rsidR="003C31C2" w:rsidRPr="00991579" w:rsidRDefault="00991579">
            <w:pPr>
              <w:pStyle w:val="TableParagraph"/>
              <w:spacing w:line="253" w:lineRule="exact"/>
              <w:ind w:left="105" w:right="89"/>
              <w:rPr>
                <w:sz w:val="24"/>
                <w:lang w:val="ru-RU"/>
              </w:rPr>
            </w:pPr>
            <w:r>
              <w:rPr>
                <w:sz w:val="24"/>
                <w:lang w:val="ru-RU"/>
              </w:rPr>
              <w:t>140</w:t>
            </w:r>
          </w:p>
        </w:tc>
        <w:tc>
          <w:tcPr>
            <w:tcW w:w="851" w:type="dxa"/>
          </w:tcPr>
          <w:p w:rsidR="003C31C2" w:rsidRDefault="003C31C2">
            <w:pPr>
              <w:pStyle w:val="TableParagraph"/>
              <w:spacing w:line="253" w:lineRule="exact"/>
              <w:ind w:left="96" w:right="77"/>
              <w:rPr>
                <w:sz w:val="24"/>
              </w:rPr>
            </w:pPr>
            <w:r>
              <w:rPr>
                <w:sz w:val="24"/>
              </w:rPr>
              <w:t>325</w:t>
            </w:r>
          </w:p>
        </w:tc>
        <w:tc>
          <w:tcPr>
            <w:tcW w:w="715" w:type="dxa"/>
          </w:tcPr>
          <w:p w:rsidR="003C31C2" w:rsidRDefault="003C31C2">
            <w:pPr>
              <w:pStyle w:val="TableParagraph"/>
              <w:spacing w:line="253" w:lineRule="exact"/>
              <w:ind w:left="110"/>
              <w:jc w:val="left"/>
              <w:rPr>
                <w:sz w:val="24"/>
              </w:rPr>
            </w:pPr>
            <w:r>
              <w:rPr>
                <w:sz w:val="24"/>
              </w:rPr>
              <w:t>264</w:t>
            </w:r>
          </w:p>
        </w:tc>
        <w:tc>
          <w:tcPr>
            <w:tcW w:w="630" w:type="dxa"/>
          </w:tcPr>
          <w:p w:rsidR="003C31C2" w:rsidRDefault="003C31C2">
            <w:pPr>
              <w:pStyle w:val="TableParagraph"/>
              <w:spacing w:line="253" w:lineRule="exact"/>
              <w:ind w:left="128"/>
              <w:jc w:val="left"/>
              <w:rPr>
                <w:sz w:val="24"/>
              </w:rPr>
            </w:pPr>
            <w:r>
              <w:rPr>
                <w:sz w:val="24"/>
              </w:rPr>
              <w:t>157</w:t>
            </w:r>
          </w:p>
        </w:tc>
        <w:tc>
          <w:tcPr>
            <w:tcW w:w="611" w:type="dxa"/>
          </w:tcPr>
          <w:p w:rsidR="003C31C2" w:rsidRDefault="003C31C2">
            <w:pPr>
              <w:pStyle w:val="TableParagraph"/>
              <w:spacing w:line="253" w:lineRule="exact"/>
              <w:ind w:left="99" w:right="91"/>
              <w:rPr>
                <w:sz w:val="24"/>
              </w:rPr>
            </w:pPr>
            <w:r>
              <w:rPr>
                <w:sz w:val="24"/>
              </w:rPr>
              <w:t>102</w:t>
            </w:r>
          </w:p>
        </w:tc>
        <w:tc>
          <w:tcPr>
            <w:tcW w:w="616" w:type="dxa"/>
          </w:tcPr>
          <w:p w:rsidR="003C31C2" w:rsidRDefault="003C31C2">
            <w:pPr>
              <w:pStyle w:val="TableParagraph"/>
              <w:spacing w:line="253" w:lineRule="exact"/>
              <w:ind w:left="100" w:right="95"/>
              <w:rPr>
                <w:sz w:val="24"/>
              </w:rPr>
            </w:pPr>
            <w:r>
              <w:rPr>
                <w:sz w:val="24"/>
              </w:rPr>
              <w:t>60</w:t>
            </w:r>
          </w:p>
        </w:tc>
        <w:tc>
          <w:tcPr>
            <w:tcW w:w="611" w:type="dxa"/>
          </w:tcPr>
          <w:p w:rsidR="003C31C2" w:rsidRDefault="003C31C2">
            <w:pPr>
              <w:pStyle w:val="TableParagraph"/>
              <w:spacing w:line="253" w:lineRule="exact"/>
              <w:ind w:left="94" w:right="94"/>
              <w:rPr>
                <w:sz w:val="24"/>
              </w:rPr>
            </w:pPr>
            <w:r>
              <w:rPr>
                <w:sz w:val="24"/>
              </w:rPr>
              <w:t>55</w:t>
            </w:r>
          </w:p>
        </w:tc>
        <w:tc>
          <w:tcPr>
            <w:tcW w:w="616" w:type="dxa"/>
          </w:tcPr>
          <w:p w:rsidR="003C31C2" w:rsidRDefault="003C31C2">
            <w:pPr>
              <w:pStyle w:val="TableParagraph"/>
              <w:spacing w:line="253" w:lineRule="exact"/>
              <w:ind w:left="96" w:right="96"/>
              <w:rPr>
                <w:sz w:val="24"/>
              </w:rPr>
            </w:pPr>
            <w:r>
              <w:rPr>
                <w:sz w:val="24"/>
              </w:rPr>
              <w:t>45</w:t>
            </w:r>
          </w:p>
        </w:tc>
        <w:tc>
          <w:tcPr>
            <w:tcW w:w="611" w:type="dxa"/>
          </w:tcPr>
          <w:p w:rsidR="003C31C2" w:rsidRDefault="003C31C2">
            <w:pPr>
              <w:pStyle w:val="TableParagraph"/>
              <w:spacing w:line="253" w:lineRule="exact"/>
              <w:ind w:right="180"/>
              <w:jc w:val="right"/>
              <w:rPr>
                <w:sz w:val="24"/>
              </w:rPr>
            </w:pPr>
            <w:r>
              <w:rPr>
                <w:w w:val="95"/>
                <w:sz w:val="24"/>
              </w:rPr>
              <w:t>45</w:t>
            </w:r>
          </w:p>
        </w:tc>
        <w:tc>
          <w:tcPr>
            <w:tcW w:w="616" w:type="dxa"/>
          </w:tcPr>
          <w:p w:rsidR="003C31C2" w:rsidRDefault="003C31C2">
            <w:pPr>
              <w:pStyle w:val="TableParagraph"/>
              <w:spacing w:line="253" w:lineRule="exact"/>
              <w:ind w:left="96" w:right="96"/>
              <w:rPr>
                <w:sz w:val="24"/>
              </w:rPr>
            </w:pPr>
            <w:r>
              <w:rPr>
                <w:sz w:val="24"/>
              </w:rPr>
              <w:t>145</w:t>
            </w:r>
          </w:p>
        </w:tc>
        <w:tc>
          <w:tcPr>
            <w:tcW w:w="837" w:type="dxa"/>
          </w:tcPr>
          <w:p w:rsidR="003C31C2" w:rsidRPr="003C31C2" w:rsidRDefault="003C31C2">
            <w:pPr>
              <w:pStyle w:val="TableParagraph"/>
              <w:spacing w:line="253" w:lineRule="exact"/>
              <w:ind w:right="174"/>
              <w:jc w:val="right"/>
              <w:rPr>
                <w:sz w:val="24"/>
                <w:lang w:val="ru-RU"/>
              </w:rPr>
            </w:pPr>
            <w:r>
              <w:rPr>
                <w:sz w:val="24"/>
                <w:lang w:val="ru-RU"/>
              </w:rPr>
              <w:t>1488</w:t>
            </w:r>
          </w:p>
        </w:tc>
      </w:tr>
      <w:tr w:rsidR="003C31C2" w:rsidTr="003C31C2">
        <w:trPr>
          <w:trHeight w:val="661"/>
        </w:trPr>
        <w:tc>
          <w:tcPr>
            <w:tcW w:w="1786" w:type="dxa"/>
          </w:tcPr>
          <w:p w:rsidR="003C31C2" w:rsidRDefault="003C31C2">
            <w:pPr>
              <w:pStyle w:val="TableParagraph"/>
              <w:spacing w:before="51" w:line="237" w:lineRule="auto"/>
              <w:ind w:left="472" w:right="59" w:hanging="384"/>
              <w:jc w:val="left"/>
              <w:rPr>
                <w:sz w:val="24"/>
              </w:rPr>
            </w:pPr>
            <w:r>
              <w:rPr>
                <w:sz w:val="24"/>
              </w:rPr>
              <w:t>Лыжероллеры I зона, км</w:t>
            </w:r>
          </w:p>
        </w:tc>
        <w:tc>
          <w:tcPr>
            <w:tcW w:w="664" w:type="dxa"/>
          </w:tcPr>
          <w:p w:rsidR="003C31C2" w:rsidRDefault="003C31C2">
            <w:pPr>
              <w:pStyle w:val="TableParagraph"/>
              <w:spacing w:before="183"/>
              <w:ind w:right="106"/>
              <w:jc w:val="right"/>
              <w:rPr>
                <w:sz w:val="24"/>
              </w:rPr>
            </w:pPr>
            <w:r>
              <w:rPr>
                <w:sz w:val="24"/>
              </w:rPr>
              <w:t>30</w:t>
            </w:r>
          </w:p>
        </w:tc>
        <w:tc>
          <w:tcPr>
            <w:tcW w:w="850" w:type="dxa"/>
          </w:tcPr>
          <w:p w:rsidR="003C31C2" w:rsidRPr="00991579" w:rsidRDefault="00991579">
            <w:pPr>
              <w:pStyle w:val="TableParagraph"/>
              <w:spacing w:before="183"/>
              <w:ind w:left="105" w:right="89"/>
              <w:rPr>
                <w:sz w:val="24"/>
                <w:lang w:val="ru-RU"/>
              </w:rPr>
            </w:pPr>
            <w:r>
              <w:rPr>
                <w:sz w:val="24"/>
                <w:lang w:val="ru-RU"/>
              </w:rPr>
              <w:t>50</w:t>
            </w:r>
          </w:p>
        </w:tc>
        <w:tc>
          <w:tcPr>
            <w:tcW w:w="851" w:type="dxa"/>
          </w:tcPr>
          <w:p w:rsidR="003C31C2" w:rsidRDefault="003C31C2">
            <w:pPr>
              <w:pStyle w:val="TableParagraph"/>
              <w:spacing w:before="183"/>
              <w:ind w:left="96" w:right="77"/>
              <w:rPr>
                <w:sz w:val="24"/>
              </w:rPr>
            </w:pPr>
            <w:r>
              <w:rPr>
                <w:sz w:val="24"/>
              </w:rPr>
              <w:t>100</w:t>
            </w:r>
          </w:p>
        </w:tc>
        <w:tc>
          <w:tcPr>
            <w:tcW w:w="715" w:type="dxa"/>
          </w:tcPr>
          <w:p w:rsidR="003C31C2" w:rsidRDefault="003C31C2">
            <w:pPr>
              <w:pStyle w:val="TableParagraph"/>
              <w:spacing w:before="183"/>
              <w:ind w:left="172"/>
              <w:jc w:val="left"/>
              <w:rPr>
                <w:sz w:val="24"/>
              </w:rPr>
            </w:pPr>
            <w:r>
              <w:rPr>
                <w:sz w:val="24"/>
              </w:rPr>
              <w:t>70</w:t>
            </w:r>
          </w:p>
        </w:tc>
        <w:tc>
          <w:tcPr>
            <w:tcW w:w="630" w:type="dxa"/>
          </w:tcPr>
          <w:p w:rsidR="003C31C2" w:rsidRDefault="003C31C2">
            <w:pPr>
              <w:pStyle w:val="TableParagraph"/>
              <w:spacing w:before="183"/>
              <w:ind w:left="190"/>
              <w:jc w:val="left"/>
              <w:rPr>
                <w:sz w:val="24"/>
              </w:rPr>
            </w:pPr>
            <w:r>
              <w:rPr>
                <w:sz w:val="24"/>
              </w:rPr>
              <w:t>20</w:t>
            </w:r>
          </w:p>
        </w:tc>
        <w:tc>
          <w:tcPr>
            <w:tcW w:w="611" w:type="dxa"/>
          </w:tcPr>
          <w:p w:rsidR="003C31C2" w:rsidRDefault="003C31C2">
            <w:pPr>
              <w:pStyle w:val="TableParagraph"/>
              <w:spacing w:before="183"/>
              <w:ind w:left="6"/>
              <w:rPr>
                <w:sz w:val="24"/>
              </w:rPr>
            </w:pPr>
            <w:r>
              <w:rPr>
                <w:w w:val="99"/>
                <w:sz w:val="24"/>
              </w:rPr>
              <w:t>-</w:t>
            </w:r>
          </w:p>
        </w:tc>
        <w:tc>
          <w:tcPr>
            <w:tcW w:w="616" w:type="dxa"/>
          </w:tcPr>
          <w:p w:rsidR="003C31C2" w:rsidRDefault="003C31C2">
            <w:pPr>
              <w:pStyle w:val="TableParagraph"/>
              <w:spacing w:before="183"/>
              <w:ind w:left="8"/>
              <w:rPr>
                <w:sz w:val="24"/>
              </w:rPr>
            </w:pPr>
            <w:r>
              <w:rPr>
                <w:w w:val="99"/>
                <w:sz w:val="24"/>
              </w:rPr>
              <w:t>-</w:t>
            </w:r>
          </w:p>
        </w:tc>
        <w:tc>
          <w:tcPr>
            <w:tcW w:w="611" w:type="dxa"/>
          </w:tcPr>
          <w:p w:rsidR="003C31C2" w:rsidRDefault="003C31C2">
            <w:pPr>
              <w:pStyle w:val="TableParagraph"/>
              <w:spacing w:before="183"/>
              <w:rPr>
                <w:sz w:val="24"/>
              </w:rPr>
            </w:pPr>
            <w:r>
              <w:rPr>
                <w:w w:val="99"/>
                <w:sz w:val="24"/>
              </w:rPr>
              <w:t>-</w:t>
            </w:r>
          </w:p>
        </w:tc>
        <w:tc>
          <w:tcPr>
            <w:tcW w:w="616" w:type="dxa"/>
          </w:tcPr>
          <w:p w:rsidR="003C31C2" w:rsidRDefault="003C31C2">
            <w:pPr>
              <w:pStyle w:val="TableParagraph"/>
              <w:spacing w:before="183"/>
              <w:ind w:left="2"/>
              <w:rPr>
                <w:sz w:val="24"/>
              </w:rPr>
            </w:pPr>
            <w:r>
              <w:rPr>
                <w:w w:val="99"/>
                <w:sz w:val="24"/>
              </w:rPr>
              <w:t>-</w:t>
            </w:r>
          </w:p>
        </w:tc>
        <w:tc>
          <w:tcPr>
            <w:tcW w:w="611" w:type="dxa"/>
          </w:tcPr>
          <w:p w:rsidR="003C31C2" w:rsidRDefault="003C31C2">
            <w:pPr>
              <w:pStyle w:val="TableParagraph"/>
              <w:spacing w:before="183"/>
              <w:ind w:right="3"/>
              <w:rPr>
                <w:sz w:val="24"/>
              </w:rPr>
            </w:pPr>
            <w:r>
              <w:rPr>
                <w:w w:val="99"/>
                <w:sz w:val="24"/>
              </w:rPr>
              <w:t>-</w:t>
            </w:r>
          </w:p>
        </w:tc>
        <w:tc>
          <w:tcPr>
            <w:tcW w:w="616" w:type="dxa"/>
          </w:tcPr>
          <w:p w:rsidR="003C31C2" w:rsidRDefault="003C31C2">
            <w:pPr>
              <w:pStyle w:val="TableParagraph"/>
              <w:spacing w:before="183"/>
              <w:ind w:right="1"/>
              <w:rPr>
                <w:sz w:val="24"/>
              </w:rPr>
            </w:pPr>
            <w:r>
              <w:rPr>
                <w:w w:val="99"/>
                <w:sz w:val="24"/>
              </w:rPr>
              <w:t>-</w:t>
            </w:r>
          </w:p>
        </w:tc>
        <w:tc>
          <w:tcPr>
            <w:tcW w:w="837" w:type="dxa"/>
          </w:tcPr>
          <w:p w:rsidR="003C31C2" w:rsidRPr="003C31C2" w:rsidRDefault="003C31C2">
            <w:pPr>
              <w:pStyle w:val="TableParagraph"/>
              <w:spacing w:before="183"/>
              <w:ind w:right="236"/>
              <w:jc w:val="right"/>
              <w:rPr>
                <w:sz w:val="24"/>
                <w:lang w:val="ru-RU"/>
              </w:rPr>
            </w:pPr>
            <w:r>
              <w:rPr>
                <w:sz w:val="24"/>
                <w:lang w:val="ru-RU"/>
              </w:rPr>
              <w:t>270</w:t>
            </w:r>
          </w:p>
        </w:tc>
      </w:tr>
      <w:tr w:rsidR="003C31C2" w:rsidTr="003C31C2">
        <w:trPr>
          <w:trHeight w:val="325"/>
        </w:trPr>
        <w:tc>
          <w:tcPr>
            <w:tcW w:w="1786" w:type="dxa"/>
          </w:tcPr>
          <w:p w:rsidR="003C31C2" w:rsidRDefault="003C31C2">
            <w:pPr>
              <w:pStyle w:val="TableParagraph"/>
              <w:spacing w:before="20"/>
              <w:ind w:left="45" w:right="23"/>
              <w:rPr>
                <w:sz w:val="24"/>
              </w:rPr>
            </w:pPr>
            <w:r>
              <w:rPr>
                <w:sz w:val="24"/>
              </w:rPr>
              <w:t>II зона, км</w:t>
            </w:r>
          </w:p>
        </w:tc>
        <w:tc>
          <w:tcPr>
            <w:tcW w:w="664" w:type="dxa"/>
          </w:tcPr>
          <w:p w:rsidR="003C31C2" w:rsidRDefault="003C31C2">
            <w:pPr>
              <w:pStyle w:val="TableParagraph"/>
              <w:spacing w:before="20"/>
              <w:ind w:right="106"/>
              <w:jc w:val="right"/>
              <w:rPr>
                <w:sz w:val="24"/>
              </w:rPr>
            </w:pPr>
            <w:r>
              <w:rPr>
                <w:sz w:val="24"/>
              </w:rPr>
              <w:t>100</w:t>
            </w:r>
          </w:p>
        </w:tc>
        <w:tc>
          <w:tcPr>
            <w:tcW w:w="850" w:type="dxa"/>
          </w:tcPr>
          <w:p w:rsidR="003C31C2" w:rsidRPr="00991579" w:rsidRDefault="00991579">
            <w:pPr>
              <w:pStyle w:val="TableParagraph"/>
              <w:spacing w:before="20"/>
              <w:ind w:left="105" w:right="89"/>
              <w:rPr>
                <w:sz w:val="24"/>
                <w:lang w:val="ru-RU"/>
              </w:rPr>
            </w:pPr>
            <w:r>
              <w:rPr>
                <w:sz w:val="24"/>
                <w:lang w:val="ru-RU"/>
              </w:rPr>
              <w:t>90</w:t>
            </w:r>
          </w:p>
        </w:tc>
        <w:tc>
          <w:tcPr>
            <w:tcW w:w="851" w:type="dxa"/>
          </w:tcPr>
          <w:p w:rsidR="003C31C2" w:rsidRDefault="003C31C2">
            <w:pPr>
              <w:pStyle w:val="TableParagraph"/>
              <w:spacing w:before="20"/>
              <w:ind w:left="96" w:right="77"/>
              <w:rPr>
                <w:sz w:val="24"/>
              </w:rPr>
            </w:pPr>
            <w:r>
              <w:rPr>
                <w:sz w:val="24"/>
              </w:rPr>
              <w:t>185</w:t>
            </w:r>
          </w:p>
        </w:tc>
        <w:tc>
          <w:tcPr>
            <w:tcW w:w="715" w:type="dxa"/>
          </w:tcPr>
          <w:p w:rsidR="003C31C2" w:rsidRDefault="003C31C2">
            <w:pPr>
              <w:pStyle w:val="TableParagraph"/>
              <w:spacing w:before="20"/>
              <w:ind w:left="110"/>
              <w:jc w:val="left"/>
              <w:rPr>
                <w:sz w:val="24"/>
              </w:rPr>
            </w:pPr>
            <w:r>
              <w:rPr>
                <w:sz w:val="24"/>
              </w:rPr>
              <w:t>100</w:t>
            </w:r>
          </w:p>
        </w:tc>
        <w:tc>
          <w:tcPr>
            <w:tcW w:w="630" w:type="dxa"/>
          </w:tcPr>
          <w:p w:rsidR="003C31C2" w:rsidRDefault="003C31C2">
            <w:pPr>
              <w:pStyle w:val="TableParagraph"/>
              <w:spacing w:before="20"/>
              <w:rPr>
                <w:sz w:val="24"/>
              </w:rPr>
            </w:pPr>
            <w:r>
              <w:rPr>
                <w:w w:val="99"/>
                <w:sz w:val="24"/>
              </w:rPr>
              <w:t>-</w:t>
            </w:r>
          </w:p>
        </w:tc>
        <w:tc>
          <w:tcPr>
            <w:tcW w:w="611" w:type="dxa"/>
          </w:tcPr>
          <w:p w:rsidR="003C31C2" w:rsidRDefault="003C31C2">
            <w:pPr>
              <w:pStyle w:val="TableParagraph"/>
              <w:spacing w:before="20"/>
              <w:ind w:left="6"/>
              <w:rPr>
                <w:sz w:val="24"/>
              </w:rPr>
            </w:pPr>
            <w:r>
              <w:rPr>
                <w:w w:val="99"/>
                <w:sz w:val="24"/>
              </w:rPr>
              <w:t>-</w:t>
            </w:r>
          </w:p>
        </w:tc>
        <w:tc>
          <w:tcPr>
            <w:tcW w:w="616" w:type="dxa"/>
          </w:tcPr>
          <w:p w:rsidR="003C31C2" w:rsidRDefault="003C31C2">
            <w:pPr>
              <w:pStyle w:val="TableParagraph"/>
              <w:spacing w:before="20"/>
              <w:ind w:left="8"/>
              <w:rPr>
                <w:sz w:val="24"/>
              </w:rPr>
            </w:pPr>
            <w:r>
              <w:rPr>
                <w:w w:val="99"/>
                <w:sz w:val="24"/>
              </w:rPr>
              <w:t>-</w:t>
            </w:r>
          </w:p>
        </w:tc>
        <w:tc>
          <w:tcPr>
            <w:tcW w:w="611" w:type="dxa"/>
          </w:tcPr>
          <w:p w:rsidR="003C31C2" w:rsidRDefault="003C31C2">
            <w:pPr>
              <w:pStyle w:val="TableParagraph"/>
              <w:spacing w:before="20"/>
              <w:rPr>
                <w:sz w:val="24"/>
              </w:rPr>
            </w:pPr>
            <w:r>
              <w:rPr>
                <w:w w:val="99"/>
                <w:sz w:val="24"/>
              </w:rPr>
              <w:t>-</w:t>
            </w:r>
          </w:p>
        </w:tc>
        <w:tc>
          <w:tcPr>
            <w:tcW w:w="616" w:type="dxa"/>
          </w:tcPr>
          <w:p w:rsidR="003C31C2" w:rsidRDefault="003C31C2">
            <w:pPr>
              <w:pStyle w:val="TableParagraph"/>
              <w:spacing w:before="20"/>
              <w:ind w:left="2"/>
              <w:rPr>
                <w:sz w:val="24"/>
              </w:rPr>
            </w:pPr>
            <w:r>
              <w:rPr>
                <w:w w:val="99"/>
                <w:sz w:val="24"/>
              </w:rPr>
              <w:t>-</w:t>
            </w:r>
          </w:p>
        </w:tc>
        <w:tc>
          <w:tcPr>
            <w:tcW w:w="611" w:type="dxa"/>
          </w:tcPr>
          <w:p w:rsidR="003C31C2" w:rsidRDefault="003C31C2">
            <w:pPr>
              <w:pStyle w:val="TableParagraph"/>
              <w:spacing w:before="20"/>
              <w:ind w:right="3"/>
              <w:rPr>
                <w:sz w:val="24"/>
              </w:rPr>
            </w:pPr>
            <w:r>
              <w:rPr>
                <w:w w:val="99"/>
                <w:sz w:val="24"/>
              </w:rPr>
              <w:t>-</w:t>
            </w:r>
          </w:p>
        </w:tc>
        <w:tc>
          <w:tcPr>
            <w:tcW w:w="616" w:type="dxa"/>
          </w:tcPr>
          <w:p w:rsidR="003C31C2" w:rsidRDefault="003C31C2">
            <w:pPr>
              <w:pStyle w:val="TableParagraph"/>
              <w:spacing w:before="20"/>
              <w:ind w:right="1"/>
              <w:rPr>
                <w:sz w:val="24"/>
              </w:rPr>
            </w:pPr>
            <w:r>
              <w:rPr>
                <w:w w:val="99"/>
                <w:sz w:val="24"/>
              </w:rPr>
              <w:t>-</w:t>
            </w:r>
          </w:p>
        </w:tc>
        <w:tc>
          <w:tcPr>
            <w:tcW w:w="837" w:type="dxa"/>
          </w:tcPr>
          <w:p w:rsidR="003C31C2" w:rsidRPr="003C31C2" w:rsidRDefault="003C31C2">
            <w:pPr>
              <w:pStyle w:val="TableParagraph"/>
              <w:spacing w:before="20"/>
              <w:ind w:right="236"/>
              <w:jc w:val="right"/>
              <w:rPr>
                <w:sz w:val="24"/>
                <w:lang w:val="ru-RU"/>
              </w:rPr>
            </w:pPr>
            <w:r>
              <w:rPr>
                <w:sz w:val="24"/>
                <w:lang w:val="ru-RU"/>
              </w:rPr>
              <w:t>655</w:t>
            </w:r>
          </w:p>
        </w:tc>
      </w:tr>
      <w:tr w:rsidR="003C31C2" w:rsidTr="003C31C2">
        <w:trPr>
          <w:trHeight w:val="325"/>
        </w:trPr>
        <w:tc>
          <w:tcPr>
            <w:tcW w:w="1786" w:type="dxa"/>
          </w:tcPr>
          <w:p w:rsidR="003C31C2" w:rsidRDefault="003C31C2">
            <w:pPr>
              <w:pStyle w:val="TableParagraph"/>
              <w:spacing w:before="20"/>
              <w:ind w:left="45" w:right="28"/>
              <w:rPr>
                <w:sz w:val="24"/>
              </w:rPr>
            </w:pPr>
            <w:r>
              <w:rPr>
                <w:sz w:val="24"/>
              </w:rPr>
              <w:t>III зона, км</w:t>
            </w:r>
          </w:p>
        </w:tc>
        <w:tc>
          <w:tcPr>
            <w:tcW w:w="664" w:type="dxa"/>
          </w:tcPr>
          <w:p w:rsidR="003C31C2" w:rsidRDefault="003C31C2">
            <w:pPr>
              <w:pStyle w:val="TableParagraph"/>
              <w:spacing w:before="20"/>
              <w:ind w:right="169"/>
              <w:jc w:val="right"/>
              <w:rPr>
                <w:sz w:val="24"/>
              </w:rPr>
            </w:pPr>
            <w:r>
              <w:rPr>
                <w:sz w:val="24"/>
              </w:rPr>
              <w:t>30</w:t>
            </w:r>
          </w:p>
        </w:tc>
        <w:tc>
          <w:tcPr>
            <w:tcW w:w="850" w:type="dxa"/>
          </w:tcPr>
          <w:p w:rsidR="003C31C2" w:rsidRPr="00991579" w:rsidRDefault="00991579">
            <w:pPr>
              <w:pStyle w:val="TableParagraph"/>
              <w:spacing w:before="20"/>
              <w:ind w:left="100" w:right="89"/>
              <w:rPr>
                <w:sz w:val="24"/>
                <w:lang w:val="ru-RU"/>
              </w:rPr>
            </w:pPr>
            <w:r>
              <w:rPr>
                <w:sz w:val="24"/>
                <w:lang w:val="ru-RU"/>
              </w:rPr>
              <w:t>30</w:t>
            </w:r>
          </w:p>
        </w:tc>
        <w:tc>
          <w:tcPr>
            <w:tcW w:w="851" w:type="dxa"/>
          </w:tcPr>
          <w:p w:rsidR="003C31C2" w:rsidRDefault="003C31C2">
            <w:pPr>
              <w:pStyle w:val="TableParagraph"/>
              <w:spacing w:before="20"/>
              <w:ind w:left="96" w:right="77"/>
              <w:rPr>
                <w:sz w:val="24"/>
              </w:rPr>
            </w:pPr>
            <w:r>
              <w:rPr>
                <w:sz w:val="24"/>
              </w:rPr>
              <w:t>100</w:t>
            </w:r>
          </w:p>
        </w:tc>
        <w:tc>
          <w:tcPr>
            <w:tcW w:w="715" w:type="dxa"/>
          </w:tcPr>
          <w:p w:rsidR="003C31C2" w:rsidRDefault="003C31C2">
            <w:pPr>
              <w:pStyle w:val="TableParagraph"/>
              <w:spacing w:before="20"/>
              <w:ind w:left="110"/>
              <w:jc w:val="left"/>
              <w:rPr>
                <w:sz w:val="24"/>
              </w:rPr>
            </w:pPr>
            <w:r>
              <w:rPr>
                <w:sz w:val="24"/>
              </w:rPr>
              <w:t>100</w:t>
            </w:r>
          </w:p>
        </w:tc>
        <w:tc>
          <w:tcPr>
            <w:tcW w:w="630" w:type="dxa"/>
          </w:tcPr>
          <w:p w:rsidR="003C31C2" w:rsidRDefault="003C31C2">
            <w:pPr>
              <w:pStyle w:val="TableParagraph"/>
              <w:spacing w:before="20"/>
              <w:ind w:left="190"/>
              <w:jc w:val="left"/>
              <w:rPr>
                <w:sz w:val="24"/>
              </w:rPr>
            </w:pPr>
            <w:r>
              <w:rPr>
                <w:sz w:val="24"/>
              </w:rPr>
              <w:t>60</w:t>
            </w:r>
          </w:p>
        </w:tc>
        <w:tc>
          <w:tcPr>
            <w:tcW w:w="611" w:type="dxa"/>
          </w:tcPr>
          <w:p w:rsidR="003C31C2" w:rsidRDefault="003C31C2">
            <w:pPr>
              <w:pStyle w:val="TableParagraph"/>
              <w:spacing w:before="20"/>
              <w:ind w:left="6"/>
              <w:rPr>
                <w:sz w:val="24"/>
              </w:rPr>
            </w:pPr>
            <w:r>
              <w:rPr>
                <w:w w:val="99"/>
                <w:sz w:val="24"/>
              </w:rPr>
              <w:t>-</w:t>
            </w:r>
          </w:p>
        </w:tc>
        <w:tc>
          <w:tcPr>
            <w:tcW w:w="616" w:type="dxa"/>
          </w:tcPr>
          <w:p w:rsidR="003C31C2" w:rsidRDefault="003C31C2">
            <w:pPr>
              <w:pStyle w:val="TableParagraph"/>
              <w:spacing w:before="20"/>
              <w:ind w:left="8"/>
              <w:rPr>
                <w:sz w:val="24"/>
              </w:rPr>
            </w:pPr>
            <w:r>
              <w:rPr>
                <w:w w:val="99"/>
                <w:sz w:val="24"/>
              </w:rPr>
              <w:t>-</w:t>
            </w:r>
          </w:p>
        </w:tc>
        <w:tc>
          <w:tcPr>
            <w:tcW w:w="611" w:type="dxa"/>
          </w:tcPr>
          <w:p w:rsidR="003C31C2" w:rsidRDefault="003C31C2">
            <w:pPr>
              <w:pStyle w:val="TableParagraph"/>
              <w:spacing w:before="20"/>
              <w:rPr>
                <w:sz w:val="24"/>
              </w:rPr>
            </w:pPr>
            <w:r>
              <w:rPr>
                <w:w w:val="99"/>
                <w:sz w:val="24"/>
              </w:rPr>
              <w:t>-</w:t>
            </w:r>
          </w:p>
        </w:tc>
        <w:tc>
          <w:tcPr>
            <w:tcW w:w="616" w:type="dxa"/>
          </w:tcPr>
          <w:p w:rsidR="003C31C2" w:rsidRDefault="003C31C2">
            <w:pPr>
              <w:pStyle w:val="TableParagraph"/>
              <w:spacing w:before="20"/>
              <w:ind w:left="2"/>
              <w:rPr>
                <w:sz w:val="24"/>
              </w:rPr>
            </w:pPr>
            <w:r>
              <w:rPr>
                <w:w w:val="99"/>
                <w:sz w:val="24"/>
              </w:rPr>
              <w:t>-</w:t>
            </w:r>
          </w:p>
        </w:tc>
        <w:tc>
          <w:tcPr>
            <w:tcW w:w="611" w:type="dxa"/>
          </w:tcPr>
          <w:p w:rsidR="003C31C2" w:rsidRDefault="003C31C2">
            <w:pPr>
              <w:pStyle w:val="TableParagraph"/>
              <w:spacing w:before="20"/>
              <w:ind w:right="3"/>
              <w:rPr>
                <w:sz w:val="24"/>
              </w:rPr>
            </w:pPr>
            <w:r>
              <w:rPr>
                <w:w w:val="99"/>
                <w:sz w:val="24"/>
              </w:rPr>
              <w:t>-</w:t>
            </w:r>
          </w:p>
        </w:tc>
        <w:tc>
          <w:tcPr>
            <w:tcW w:w="616" w:type="dxa"/>
          </w:tcPr>
          <w:p w:rsidR="003C31C2" w:rsidRDefault="003C31C2">
            <w:pPr>
              <w:pStyle w:val="TableParagraph"/>
              <w:spacing w:before="20"/>
              <w:ind w:right="1"/>
              <w:rPr>
                <w:sz w:val="24"/>
              </w:rPr>
            </w:pPr>
            <w:r>
              <w:rPr>
                <w:w w:val="99"/>
                <w:sz w:val="24"/>
              </w:rPr>
              <w:t>-</w:t>
            </w:r>
          </w:p>
        </w:tc>
        <w:tc>
          <w:tcPr>
            <w:tcW w:w="837" w:type="dxa"/>
          </w:tcPr>
          <w:p w:rsidR="003C31C2" w:rsidRPr="003C31C2" w:rsidRDefault="003C31C2">
            <w:pPr>
              <w:pStyle w:val="TableParagraph"/>
              <w:spacing w:before="20"/>
              <w:ind w:right="236"/>
              <w:jc w:val="right"/>
              <w:rPr>
                <w:sz w:val="24"/>
                <w:lang w:val="ru-RU"/>
              </w:rPr>
            </w:pPr>
            <w:r>
              <w:rPr>
                <w:sz w:val="24"/>
                <w:lang w:val="ru-RU"/>
              </w:rPr>
              <w:t>320</w:t>
            </w:r>
          </w:p>
        </w:tc>
      </w:tr>
      <w:tr w:rsidR="003C31C2" w:rsidTr="003C31C2">
        <w:trPr>
          <w:trHeight w:val="316"/>
        </w:trPr>
        <w:tc>
          <w:tcPr>
            <w:tcW w:w="1786" w:type="dxa"/>
          </w:tcPr>
          <w:p w:rsidR="003C31C2" w:rsidRDefault="003C31C2">
            <w:pPr>
              <w:pStyle w:val="TableParagraph"/>
              <w:spacing w:before="15"/>
              <w:ind w:left="45" w:right="23"/>
              <w:rPr>
                <w:sz w:val="24"/>
              </w:rPr>
            </w:pPr>
            <w:r>
              <w:rPr>
                <w:sz w:val="24"/>
              </w:rPr>
              <w:t>IV зона, км</w:t>
            </w:r>
          </w:p>
        </w:tc>
        <w:tc>
          <w:tcPr>
            <w:tcW w:w="664" w:type="dxa"/>
          </w:tcPr>
          <w:p w:rsidR="003C31C2" w:rsidRDefault="003C31C2">
            <w:pPr>
              <w:pStyle w:val="TableParagraph"/>
              <w:spacing w:before="15"/>
              <w:ind w:right="169"/>
              <w:jc w:val="right"/>
              <w:rPr>
                <w:sz w:val="24"/>
              </w:rPr>
            </w:pPr>
            <w:r>
              <w:rPr>
                <w:w w:val="99"/>
                <w:sz w:val="24"/>
              </w:rPr>
              <w:t>-</w:t>
            </w:r>
          </w:p>
        </w:tc>
        <w:tc>
          <w:tcPr>
            <w:tcW w:w="850" w:type="dxa"/>
          </w:tcPr>
          <w:p w:rsidR="003C31C2" w:rsidRPr="00991579" w:rsidRDefault="00991579">
            <w:pPr>
              <w:pStyle w:val="TableParagraph"/>
              <w:spacing w:before="15"/>
              <w:ind w:left="100" w:right="89"/>
              <w:rPr>
                <w:sz w:val="24"/>
                <w:lang w:val="ru-RU"/>
              </w:rPr>
            </w:pPr>
            <w:r>
              <w:rPr>
                <w:sz w:val="24"/>
                <w:lang w:val="ru-RU"/>
              </w:rPr>
              <w:t>9</w:t>
            </w:r>
          </w:p>
        </w:tc>
        <w:tc>
          <w:tcPr>
            <w:tcW w:w="851" w:type="dxa"/>
          </w:tcPr>
          <w:p w:rsidR="003C31C2" w:rsidRDefault="003C31C2">
            <w:pPr>
              <w:pStyle w:val="TableParagraph"/>
              <w:spacing w:before="15"/>
              <w:ind w:left="93" w:right="78"/>
              <w:rPr>
                <w:sz w:val="24"/>
              </w:rPr>
            </w:pPr>
            <w:r>
              <w:rPr>
                <w:sz w:val="24"/>
              </w:rPr>
              <w:t>20</w:t>
            </w:r>
          </w:p>
        </w:tc>
        <w:tc>
          <w:tcPr>
            <w:tcW w:w="715" w:type="dxa"/>
          </w:tcPr>
          <w:p w:rsidR="003C31C2" w:rsidRDefault="003C31C2">
            <w:pPr>
              <w:pStyle w:val="TableParagraph"/>
              <w:spacing w:before="15"/>
              <w:ind w:left="172"/>
              <w:jc w:val="left"/>
              <w:rPr>
                <w:sz w:val="24"/>
              </w:rPr>
            </w:pPr>
            <w:r>
              <w:rPr>
                <w:sz w:val="24"/>
              </w:rPr>
              <w:t>25</w:t>
            </w:r>
          </w:p>
        </w:tc>
        <w:tc>
          <w:tcPr>
            <w:tcW w:w="630" w:type="dxa"/>
          </w:tcPr>
          <w:p w:rsidR="003C31C2" w:rsidRDefault="003C31C2">
            <w:pPr>
              <w:pStyle w:val="TableParagraph"/>
              <w:spacing w:before="15"/>
              <w:rPr>
                <w:sz w:val="24"/>
              </w:rPr>
            </w:pPr>
            <w:r>
              <w:rPr>
                <w:w w:val="99"/>
                <w:sz w:val="24"/>
              </w:rPr>
              <w:t>-</w:t>
            </w:r>
          </w:p>
        </w:tc>
        <w:tc>
          <w:tcPr>
            <w:tcW w:w="611" w:type="dxa"/>
          </w:tcPr>
          <w:p w:rsidR="003C31C2" w:rsidRDefault="003C31C2">
            <w:pPr>
              <w:pStyle w:val="TableParagraph"/>
              <w:spacing w:before="15"/>
              <w:ind w:left="6"/>
              <w:rPr>
                <w:sz w:val="24"/>
              </w:rPr>
            </w:pPr>
            <w:r>
              <w:rPr>
                <w:w w:val="99"/>
                <w:sz w:val="24"/>
              </w:rPr>
              <w:t>-</w:t>
            </w:r>
          </w:p>
        </w:tc>
        <w:tc>
          <w:tcPr>
            <w:tcW w:w="616" w:type="dxa"/>
          </w:tcPr>
          <w:p w:rsidR="003C31C2" w:rsidRDefault="003C31C2">
            <w:pPr>
              <w:pStyle w:val="TableParagraph"/>
              <w:spacing w:before="15"/>
              <w:ind w:left="8"/>
              <w:rPr>
                <w:sz w:val="24"/>
              </w:rPr>
            </w:pPr>
            <w:r>
              <w:rPr>
                <w:w w:val="99"/>
                <w:sz w:val="24"/>
              </w:rPr>
              <w:t>-</w:t>
            </w:r>
          </w:p>
        </w:tc>
        <w:tc>
          <w:tcPr>
            <w:tcW w:w="611" w:type="dxa"/>
          </w:tcPr>
          <w:p w:rsidR="003C31C2" w:rsidRDefault="003C31C2">
            <w:pPr>
              <w:pStyle w:val="TableParagraph"/>
              <w:spacing w:before="15"/>
              <w:rPr>
                <w:sz w:val="24"/>
              </w:rPr>
            </w:pPr>
            <w:r>
              <w:rPr>
                <w:w w:val="99"/>
                <w:sz w:val="24"/>
              </w:rPr>
              <w:t>-</w:t>
            </w:r>
          </w:p>
        </w:tc>
        <w:tc>
          <w:tcPr>
            <w:tcW w:w="616" w:type="dxa"/>
          </w:tcPr>
          <w:p w:rsidR="003C31C2" w:rsidRDefault="003C31C2">
            <w:pPr>
              <w:pStyle w:val="TableParagraph"/>
              <w:spacing w:before="15"/>
              <w:ind w:left="2"/>
              <w:rPr>
                <w:sz w:val="24"/>
              </w:rPr>
            </w:pPr>
            <w:r>
              <w:rPr>
                <w:w w:val="99"/>
                <w:sz w:val="24"/>
              </w:rPr>
              <w:t>-</w:t>
            </w:r>
          </w:p>
        </w:tc>
        <w:tc>
          <w:tcPr>
            <w:tcW w:w="611" w:type="dxa"/>
          </w:tcPr>
          <w:p w:rsidR="003C31C2" w:rsidRDefault="003C31C2">
            <w:pPr>
              <w:pStyle w:val="TableParagraph"/>
              <w:spacing w:before="15"/>
              <w:ind w:right="3"/>
              <w:rPr>
                <w:sz w:val="24"/>
              </w:rPr>
            </w:pPr>
            <w:r>
              <w:rPr>
                <w:w w:val="99"/>
                <w:sz w:val="24"/>
              </w:rPr>
              <w:t>-</w:t>
            </w:r>
          </w:p>
        </w:tc>
        <w:tc>
          <w:tcPr>
            <w:tcW w:w="616" w:type="dxa"/>
          </w:tcPr>
          <w:p w:rsidR="003C31C2" w:rsidRDefault="003C31C2">
            <w:pPr>
              <w:pStyle w:val="TableParagraph"/>
              <w:spacing w:before="15"/>
              <w:ind w:right="1"/>
              <w:rPr>
                <w:sz w:val="24"/>
              </w:rPr>
            </w:pPr>
            <w:r>
              <w:rPr>
                <w:w w:val="99"/>
                <w:sz w:val="24"/>
              </w:rPr>
              <w:t>-</w:t>
            </w:r>
          </w:p>
        </w:tc>
        <w:tc>
          <w:tcPr>
            <w:tcW w:w="837" w:type="dxa"/>
          </w:tcPr>
          <w:p w:rsidR="003C31C2" w:rsidRPr="003C31C2" w:rsidRDefault="003C31C2">
            <w:pPr>
              <w:pStyle w:val="TableParagraph"/>
              <w:spacing w:before="15"/>
              <w:ind w:left="267" w:right="275"/>
              <w:rPr>
                <w:sz w:val="24"/>
                <w:lang w:val="ru-RU"/>
              </w:rPr>
            </w:pPr>
            <w:r>
              <w:rPr>
                <w:sz w:val="24"/>
                <w:lang w:val="ru-RU"/>
              </w:rPr>
              <w:t>54</w:t>
            </w:r>
          </w:p>
        </w:tc>
      </w:tr>
      <w:tr w:rsidR="003C31C2" w:rsidTr="003C31C2">
        <w:trPr>
          <w:trHeight w:val="277"/>
        </w:trPr>
        <w:tc>
          <w:tcPr>
            <w:tcW w:w="1786" w:type="dxa"/>
          </w:tcPr>
          <w:p w:rsidR="003C31C2" w:rsidRDefault="003C31C2">
            <w:pPr>
              <w:pStyle w:val="TableParagraph"/>
              <w:spacing w:line="258" w:lineRule="exact"/>
              <w:ind w:left="42" w:right="28"/>
              <w:rPr>
                <w:sz w:val="24"/>
              </w:rPr>
            </w:pPr>
            <w:r>
              <w:rPr>
                <w:sz w:val="24"/>
              </w:rPr>
              <w:t>Всего</w:t>
            </w:r>
          </w:p>
        </w:tc>
        <w:tc>
          <w:tcPr>
            <w:tcW w:w="664" w:type="dxa"/>
          </w:tcPr>
          <w:p w:rsidR="003C31C2" w:rsidRDefault="003C31C2">
            <w:pPr>
              <w:pStyle w:val="TableParagraph"/>
              <w:spacing w:line="258" w:lineRule="exact"/>
              <w:ind w:right="106"/>
              <w:jc w:val="right"/>
              <w:rPr>
                <w:sz w:val="24"/>
              </w:rPr>
            </w:pPr>
            <w:r>
              <w:rPr>
                <w:sz w:val="24"/>
              </w:rPr>
              <w:t>160</w:t>
            </w:r>
          </w:p>
        </w:tc>
        <w:tc>
          <w:tcPr>
            <w:tcW w:w="850" w:type="dxa"/>
          </w:tcPr>
          <w:p w:rsidR="003C31C2" w:rsidRPr="00991579" w:rsidRDefault="00991579">
            <w:pPr>
              <w:pStyle w:val="TableParagraph"/>
              <w:spacing w:line="258" w:lineRule="exact"/>
              <w:ind w:left="105" w:right="89"/>
              <w:rPr>
                <w:sz w:val="24"/>
                <w:lang w:val="ru-RU"/>
              </w:rPr>
            </w:pPr>
            <w:r>
              <w:rPr>
                <w:sz w:val="24"/>
                <w:lang w:val="ru-RU"/>
              </w:rPr>
              <w:t>170</w:t>
            </w:r>
          </w:p>
        </w:tc>
        <w:tc>
          <w:tcPr>
            <w:tcW w:w="851" w:type="dxa"/>
          </w:tcPr>
          <w:p w:rsidR="003C31C2" w:rsidRDefault="003C31C2">
            <w:pPr>
              <w:pStyle w:val="TableParagraph"/>
              <w:spacing w:line="258" w:lineRule="exact"/>
              <w:ind w:left="96" w:right="77"/>
              <w:rPr>
                <w:sz w:val="24"/>
              </w:rPr>
            </w:pPr>
            <w:r>
              <w:rPr>
                <w:sz w:val="24"/>
              </w:rPr>
              <w:t>400</w:t>
            </w:r>
          </w:p>
        </w:tc>
        <w:tc>
          <w:tcPr>
            <w:tcW w:w="715" w:type="dxa"/>
          </w:tcPr>
          <w:p w:rsidR="003C31C2" w:rsidRDefault="003C31C2">
            <w:pPr>
              <w:pStyle w:val="TableParagraph"/>
              <w:spacing w:line="258" w:lineRule="exact"/>
              <w:ind w:left="110"/>
              <w:jc w:val="left"/>
              <w:rPr>
                <w:sz w:val="24"/>
              </w:rPr>
            </w:pPr>
            <w:r>
              <w:rPr>
                <w:sz w:val="24"/>
              </w:rPr>
              <w:t>380</w:t>
            </w:r>
          </w:p>
        </w:tc>
        <w:tc>
          <w:tcPr>
            <w:tcW w:w="630" w:type="dxa"/>
          </w:tcPr>
          <w:p w:rsidR="003C31C2" w:rsidRDefault="003C31C2">
            <w:pPr>
              <w:pStyle w:val="TableParagraph"/>
              <w:spacing w:line="258" w:lineRule="exact"/>
              <w:ind w:left="128"/>
              <w:jc w:val="left"/>
              <w:rPr>
                <w:sz w:val="24"/>
              </w:rPr>
            </w:pPr>
            <w:r>
              <w:rPr>
                <w:sz w:val="24"/>
              </w:rPr>
              <w:t>180</w:t>
            </w:r>
          </w:p>
        </w:tc>
        <w:tc>
          <w:tcPr>
            <w:tcW w:w="611" w:type="dxa"/>
          </w:tcPr>
          <w:p w:rsidR="003C31C2" w:rsidRDefault="003C31C2">
            <w:pPr>
              <w:pStyle w:val="TableParagraph"/>
              <w:spacing w:line="258" w:lineRule="exact"/>
              <w:ind w:left="6"/>
              <w:rPr>
                <w:sz w:val="24"/>
              </w:rPr>
            </w:pPr>
            <w:r>
              <w:rPr>
                <w:w w:val="99"/>
                <w:sz w:val="24"/>
              </w:rPr>
              <w:t>-</w:t>
            </w:r>
          </w:p>
        </w:tc>
        <w:tc>
          <w:tcPr>
            <w:tcW w:w="616" w:type="dxa"/>
          </w:tcPr>
          <w:p w:rsidR="003C31C2" w:rsidRDefault="003C31C2">
            <w:pPr>
              <w:pStyle w:val="TableParagraph"/>
              <w:spacing w:line="258" w:lineRule="exact"/>
              <w:ind w:left="8"/>
              <w:rPr>
                <w:sz w:val="24"/>
              </w:rPr>
            </w:pPr>
            <w:r>
              <w:rPr>
                <w:w w:val="99"/>
                <w:sz w:val="24"/>
              </w:rPr>
              <w:t>-</w:t>
            </w:r>
          </w:p>
        </w:tc>
        <w:tc>
          <w:tcPr>
            <w:tcW w:w="611" w:type="dxa"/>
          </w:tcPr>
          <w:p w:rsidR="003C31C2" w:rsidRDefault="003C31C2">
            <w:pPr>
              <w:pStyle w:val="TableParagraph"/>
              <w:spacing w:line="258" w:lineRule="exact"/>
              <w:rPr>
                <w:sz w:val="24"/>
              </w:rPr>
            </w:pPr>
            <w:r>
              <w:rPr>
                <w:w w:val="99"/>
                <w:sz w:val="24"/>
              </w:rPr>
              <w:t>-</w:t>
            </w:r>
          </w:p>
        </w:tc>
        <w:tc>
          <w:tcPr>
            <w:tcW w:w="616" w:type="dxa"/>
          </w:tcPr>
          <w:p w:rsidR="003C31C2" w:rsidRDefault="003C31C2">
            <w:pPr>
              <w:pStyle w:val="TableParagraph"/>
              <w:spacing w:line="258" w:lineRule="exact"/>
              <w:ind w:left="2"/>
              <w:rPr>
                <w:sz w:val="24"/>
              </w:rPr>
            </w:pPr>
            <w:r>
              <w:rPr>
                <w:w w:val="99"/>
                <w:sz w:val="24"/>
              </w:rPr>
              <w:t>-</w:t>
            </w:r>
          </w:p>
        </w:tc>
        <w:tc>
          <w:tcPr>
            <w:tcW w:w="611" w:type="dxa"/>
          </w:tcPr>
          <w:p w:rsidR="003C31C2" w:rsidRDefault="003C31C2">
            <w:pPr>
              <w:pStyle w:val="TableParagraph"/>
              <w:spacing w:line="258" w:lineRule="exact"/>
              <w:ind w:right="3"/>
              <w:rPr>
                <w:sz w:val="24"/>
              </w:rPr>
            </w:pPr>
            <w:r>
              <w:rPr>
                <w:w w:val="99"/>
                <w:sz w:val="24"/>
              </w:rPr>
              <w:t>-</w:t>
            </w:r>
          </w:p>
        </w:tc>
        <w:tc>
          <w:tcPr>
            <w:tcW w:w="616" w:type="dxa"/>
          </w:tcPr>
          <w:p w:rsidR="003C31C2" w:rsidRDefault="003C31C2">
            <w:pPr>
              <w:pStyle w:val="TableParagraph"/>
              <w:spacing w:line="258" w:lineRule="exact"/>
              <w:ind w:right="1"/>
              <w:rPr>
                <w:sz w:val="24"/>
              </w:rPr>
            </w:pPr>
            <w:r>
              <w:rPr>
                <w:w w:val="99"/>
                <w:sz w:val="24"/>
              </w:rPr>
              <w:t>-</w:t>
            </w:r>
          </w:p>
        </w:tc>
        <w:tc>
          <w:tcPr>
            <w:tcW w:w="837" w:type="dxa"/>
          </w:tcPr>
          <w:p w:rsidR="003C31C2" w:rsidRPr="003C31C2" w:rsidRDefault="003C31C2">
            <w:pPr>
              <w:pStyle w:val="TableParagraph"/>
              <w:spacing w:line="258" w:lineRule="exact"/>
              <w:ind w:right="174"/>
              <w:jc w:val="right"/>
              <w:rPr>
                <w:sz w:val="24"/>
                <w:lang w:val="ru-RU"/>
              </w:rPr>
            </w:pPr>
            <w:r>
              <w:rPr>
                <w:sz w:val="24"/>
                <w:lang w:val="ru-RU"/>
              </w:rPr>
              <w:t>1290</w:t>
            </w:r>
          </w:p>
        </w:tc>
      </w:tr>
      <w:tr w:rsidR="003C31C2" w:rsidTr="003C31C2">
        <w:trPr>
          <w:trHeight w:val="450"/>
        </w:trPr>
        <w:tc>
          <w:tcPr>
            <w:tcW w:w="1786" w:type="dxa"/>
          </w:tcPr>
          <w:p w:rsidR="003C31C2" w:rsidRDefault="003C31C2">
            <w:pPr>
              <w:pStyle w:val="TableParagraph"/>
              <w:spacing w:before="78"/>
              <w:ind w:left="45" w:right="28"/>
              <w:rPr>
                <w:sz w:val="24"/>
              </w:rPr>
            </w:pPr>
            <w:r>
              <w:rPr>
                <w:sz w:val="24"/>
              </w:rPr>
              <w:t>Лыжи I зона, км</w:t>
            </w:r>
          </w:p>
        </w:tc>
        <w:tc>
          <w:tcPr>
            <w:tcW w:w="664" w:type="dxa"/>
          </w:tcPr>
          <w:p w:rsidR="003C31C2" w:rsidRDefault="003C31C2">
            <w:pPr>
              <w:pStyle w:val="TableParagraph"/>
              <w:spacing w:before="78"/>
              <w:ind w:left="20"/>
              <w:rPr>
                <w:sz w:val="24"/>
              </w:rPr>
            </w:pPr>
            <w:r>
              <w:rPr>
                <w:w w:val="99"/>
                <w:sz w:val="24"/>
              </w:rPr>
              <w:t>-</w:t>
            </w:r>
          </w:p>
        </w:tc>
        <w:tc>
          <w:tcPr>
            <w:tcW w:w="850" w:type="dxa"/>
          </w:tcPr>
          <w:p w:rsidR="003C31C2" w:rsidRDefault="003C31C2">
            <w:pPr>
              <w:pStyle w:val="TableParagraph"/>
              <w:spacing w:before="78"/>
              <w:ind w:left="14"/>
              <w:rPr>
                <w:sz w:val="24"/>
              </w:rPr>
            </w:pPr>
          </w:p>
        </w:tc>
        <w:tc>
          <w:tcPr>
            <w:tcW w:w="851" w:type="dxa"/>
          </w:tcPr>
          <w:p w:rsidR="003C31C2" w:rsidRDefault="003C31C2">
            <w:pPr>
              <w:pStyle w:val="TableParagraph"/>
              <w:spacing w:before="78"/>
              <w:ind w:left="18"/>
              <w:rPr>
                <w:sz w:val="24"/>
              </w:rPr>
            </w:pPr>
            <w:r>
              <w:rPr>
                <w:w w:val="99"/>
                <w:sz w:val="24"/>
              </w:rPr>
              <w:t>-</w:t>
            </w:r>
          </w:p>
        </w:tc>
        <w:tc>
          <w:tcPr>
            <w:tcW w:w="715" w:type="dxa"/>
          </w:tcPr>
          <w:p w:rsidR="003C31C2" w:rsidRDefault="003C31C2">
            <w:pPr>
              <w:pStyle w:val="TableParagraph"/>
              <w:spacing w:before="78"/>
              <w:ind w:left="11"/>
              <w:rPr>
                <w:sz w:val="24"/>
              </w:rPr>
            </w:pPr>
            <w:r>
              <w:rPr>
                <w:w w:val="99"/>
                <w:sz w:val="24"/>
              </w:rPr>
              <w:t>-</w:t>
            </w:r>
          </w:p>
        </w:tc>
        <w:tc>
          <w:tcPr>
            <w:tcW w:w="630" w:type="dxa"/>
          </w:tcPr>
          <w:p w:rsidR="003C31C2" w:rsidRDefault="003C31C2">
            <w:pPr>
              <w:pStyle w:val="TableParagraph"/>
              <w:spacing w:before="78"/>
              <w:ind w:left="128"/>
              <w:jc w:val="left"/>
              <w:rPr>
                <w:sz w:val="24"/>
              </w:rPr>
            </w:pPr>
            <w:r>
              <w:rPr>
                <w:sz w:val="24"/>
              </w:rPr>
              <w:t>200</w:t>
            </w:r>
          </w:p>
        </w:tc>
        <w:tc>
          <w:tcPr>
            <w:tcW w:w="611" w:type="dxa"/>
          </w:tcPr>
          <w:p w:rsidR="003C31C2" w:rsidRDefault="003C31C2">
            <w:pPr>
              <w:pStyle w:val="TableParagraph"/>
              <w:spacing w:before="78"/>
              <w:ind w:left="99" w:right="91"/>
              <w:rPr>
                <w:sz w:val="24"/>
              </w:rPr>
            </w:pPr>
            <w:r>
              <w:rPr>
                <w:sz w:val="24"/>
              </w:rPr>
              <w:t>350</w:t>
            </w:r>
          </w:p>
        </w:tc>
        <w:tc>
          <w:tcPr>
            <w:tcW w:w="616" w:type="dxa"/>
          </w:tcPr>
          <w:p w:rsidR="003C31C2" w:rsidRDefault="003C31C2">
            <w:pPr>
              <w:pStyle w:val="TableParagraph"/>
              <w:spacing w:before="78"/>
              <w:ind w:left="100" w:right="91"/>
              <w:rPr>
                <w:sz w:val="24"/>
              </w:rPr>
            </w:pPr>
            <w:r>
              <w:rPr>
                <w:sz w:val="24"/>
              </w:rPr>
              <w:t>210</w:t>
            </w:r>
          </w:p>
        </w:tc>
        <w:tc>
          <w:tcPr>
            <w:tcW w:w="611" w:type="dxa"/>
          </w:tcPr>
          <w:p w:rsidR="003C31C2" w:rsidRDefault="003C31C2">
            <w:pPr>
              <w:pStyle w:val="TableParagraph"/>
              <w:spacing w:before="78"/>
              <w:ind w:left="96" w:right="94"/>
              <w:rPr>
                <w:sz w:val="24"/>
              </w:rPr>
            </w:pPr>
            <w:r>
              <w:rPr>
                <w:sz w:val="24"/>
              </w:rPr>
              <w:t>215</w:t>
            </w:r>
          </w:p>
        </w:tc>
        <w:tc>
          <w:tcPr>
            <w:tcW w:w="616" w:type="dxa"/>
          </w:tcPr>
          <w:p w:rsidR="003C31C2" w:rsidRDefault="003C31C2">
            <w:pPr>
              <w:pStyle w:val="TableParagraph"/>
              <w:spacing w:before="78"/>
              <w:ind w:left="99" w:right="96"/>
              <w:rPr>
                <w:sz w:val="24"/>
              </w:rPr>
            </w:pPr>
            <w:r>
              <w:rPr>
                <w:sz w:val="24"/>
              </w:rPr>
              <w:t>190</w:t>
            </w:r>
          </w:p>
        </w:tc>
        <w:tc>
          <w:tcPr>
            <w:tcW w:w="611" w:type="dxa"/>
          </w:tcPr>
          <w:p w:rsidR="003C31C2" w:rsidRDefault="003C31C2">
            <w:pPr>
              <w:pStyle w:val="TableParagraph"/>
              <w:spacing w:before="78"/>
              <w:ind w:right="117"/>
              <w:jc w:val="right"/>
              <w:rPr>
                <w:sz w:val="24"/>
              </w:rPr>
            </w:pPr>
            <w:r>
              <w:rPr>
                <w:w w:val="95"/>
                <w:sz w:val="24"/>
              </w:rPr>
              <w:t>185</w:t>
            </w:r>
          </w:p>
        </w:tc>
        <w:tc>
          <w:tcPr>
            <w:tcW w:w="616" w:type="dxa"/>
          </w:tcPr>
          <w:p w:rsidR="003C31C2" w:rsidRDefault="003C31C2">
            <w:pPr>
              <w:pStyle w:val="TableParagraph"/>
              <w:spacing w:before="78"/>
              <w:ind w:left="96" w:right="96"/>
              <w:rPr>
                <w:sz w:val="24"/>
              </w:rPr>
            </w:pPr>
            <w:r>
              <w:rPr>
                <w:sz w:val="24"/>
              </w:rPr>
              <w:t>150</w:t>
            </w:r>
          </w:p>
        </w:tc>
        <w:tc>
          <w:tcPr>
            <w:tcW w:w="837" w:type="dxa"/>
          </w:tcPr>
          <w:p w:rsidR="003C31C2" w:rsidRDefault="003C31C2">
            <w:pPr>
              <w:pStyle w:val="TableParagraph"/>
              <w:spacing w:before="78"/>
              <w:ind w:right="174"/>
              <w:jc w:val="right"/>
              <w:rPr>
                <w:sz w:val="24"/>
              </w:rPr>
            </w:pPr>
          </w:p>
        </w:tc>
      </w:tr>
      <w:tr w:rsidR="003C31C2" w:rsidTr="003C31C2">
        <w:trPr>
          <w:trHeight w:val="325"/>
        </w:trPr>
        <w:tc>
          <w:tcPr>
            <w:tcW w:w="1786" w:type="dxa"/>
          </w:tcPr>
          <w:p w:rsidR="003C31C2" w:rsidRDefault="003C31C2">
            <w:pPr>
              <w:pStyle w:val="TableParagraph"/>
              <w:spacing w:before="15"/>
              <w:ind w:left="45" w:right="23"/>
              <w:rPr>
                <w:sz w:val="24"/>
              </w:rPr>
            </w:pPr>
            <w:r>
              <w:rPr>
                <w:sz w:val="24"/>
              </w:rPr>
              <w:t>II зона, км</w:t>
            </w:r>
          </w:p>
        </w:tc>
        <w:tc>
          <w:tcPr>
            <w:tcW w:w="664" w:type="dxa"/>
          </w:tcPr>
          <w:p w:rsidR="003C31C2" w:rsidRDefault="003C31C2">
            <w:pPr>
              <w:pStyle w:val="TableParagraph"/>
              <w:jc w:val="left"/>
              <w:rPr>
                <w:sz w:val="24"/>
              </w:rPr>
            </w:pPr>
          </w:p>
        </w:tc>
        <w:tc>
          <w:tcPr>
            <w:tcW w:w="850" w:type="dxa"/>
          </w:tcPr>
          <w:p w:rsidR="003C31C2" w:rsidRDefault="003C31C2">
            <w:pPr>
              <w:pStyle w:val="TableParagraph"/>
              <w:jc w:val="left"/>
              <w:rPr>
                <w:sz w:val="24"/>
              </w:rPr>
            </w:pPr>
          </w:p>
        </w:tc>
        <w:tc>
          <w:tcPr>
            <w:tcW w:w="851" w:type="dxa"/>
          </w:tcPr>
          <w:p w:rsidR="003C31C2" w:rsidRDefault="003C31C2">
            <w:pPr>
              <w:pStyle w:val="TableParagraph"/>
              <w:jc w:val="left"/>
              <w:rPr>
                <w:sz w:val="24"/>
              </w:rPr>
            </w:pPr>
          </w:p>
        </w:tc>
        <w:tc>
          <w:tcPr>
            <w:tcW w:w="715" w:type="dxa"/>
          </w:tcPr>
          <w:p w:rsidR="003C31C2" w:rsidRDefault="003C31C2">
            <w:pPr>
              <w:pStyle w:val="TableParagraph"/>
              <w:jc w:val="left"/>
              <w:rPr>
                <w:sz w:val="24"/>
              </w:rPr>
            </w:pPr>
          </w:p>
        </w:tc>
        <w:tc>
          <w:tcPr>
            <w:tcW w:w="630" w:type="dxa"/>
          </w:tcPr>
          <w:p w:rsidR="003C31C2" w:rsidRDefault="003C31C2">
            <w:pPr>
              <w:pStyle w:val="TableParagraph"/>
              <w:spacing w:before="15"/>
              <w:ind w:left="128"/>
              <w:jc w:val="left"/>
              <w:rPr>
                <w:sz w:val="24"/>
              </w:rPr>
            </w:pPr>
            <w:r>
              <w:rPr>
                <w:sz w:val="24"/>
              </w:rPr>
              <w:t>150</w:t>
            </w:r>
          </w:p>
        </w:tc>
        <w:tc>
          <w:tcPr>
            <w:tcW w:w="611" w:type="dxa"/>
          </w:tcPr>
          <w:p w:rsidR="003C31C2" w:rsidRDefault="003C31C2">
            <w:pPr>
              <w:pStyle w:val="TableParagraph"/>
              <w:spacing w:before="15"/>
              <w:ind w:left="99" w:right="91"/>
              <w:rPr>
                <w:sz w:val="24"/>
              </w:rPr>
            </w:pPr>
            <w:r>
              <w:rPr>
                <w:sz w:val="24"/>
              </w:rPr>
              <w:t>400</w:t>
            </w:r>
          </w:p>
        </w:tc>
        <w:tc>
          <w:tcPr>
            <w:tcW w:w="616" w:type="dxa"/>
          </w:tcPr>
          <w:p w:rsidR="003C31C2" w:rsidRDefault="003C31C2">
            <w:pPr>
              <w:pStyle w:val="TableParagraph"/>
              <w:spacing w:before="15"/>
              <w:ind w:left="100" w:right="91"/>
              <w:rPr>
                <w:sz w:val="24"/>
              </w:rPr>
            </w:pPr>
            <w:r>
              <w:rPr>
                <w:sz w:val="24"/>
              </w:rPr>
              <w:t>320</w:t>
            </w:r>
          </w:p>
        </w:tc>
        <w:tc>
          <w:tcPr>
            <w:tcW w:w="611" w:type="dxa"/>
          </w:tcPr>
          <w:p w:rsidR="003C31C2" w:rsidRDefault="003C31C2">
            <w:pPr>
              <w:pStyle w:val="TableParagraph"/>
              <w:spacing w:before="15"/>
              <w:ind w:left="96" w:right="94"/>
              <w:rPr>
                <w:sz w:val="24"/>
              </w:rPr>
            </w:pPr>
            <w:r>
              <w:rPr>
                <w:sz w:val="24"/>
              </w:rPr>
              <w:t>240</w:t>
            </w:r>
          </w:p>
        </w:tc>
        <w:tc>
          <w:tcPr>
            <w:tcW w:w="616" w:type="dxa"/>
          </w:tcPr>
          <w:p w:rsidR="003C31C2" w:rsidRDefault="003C31C2">
            <w:pPr>
              <w:pStyle w:val="TableParagraph"/>
              <w:spacing w:before="15"/>
              <w:ind w:left="99" w:right="96"/>
              <w:rPr>
                <w:sz w:val="24"/>
              </w:rPr>
            </w:pPr>
            <w:r>
              <w:rPr>
                <w:sz w:val="24"/>
              </w:rPr>
              <w:t>230</w:t>
            </w:r>
          </w:p>
        </w:tc>
        <w:tc>
          <w:tcPr>
            <w:tcW w:w="611" w:type="dxa"/>
          </w:tcPr>
          <w:p w:rsidR="003C31C2" w:rsidRDefault="003C31C2">
            <w:pPr>
              <w:pStyle w:val="TableParagraph"/>
              <w:spacing w:before="15"/>
              <w:ind w:right="117"/>
              <w:jc w:val="right"/>
              <w:rPr>
                <w:sz w:val="24"/>
              </w:rPr>
            </w:pPr>
            <w:r>
              <w:rPr>
                <w:w w:val="95"/>
                <w:sz w:val="24"/>
              </w:rPr>
              <w:t>160</w:t>
            </w:r>
          </w:p>
        </w:tc>
        <w:tc>
          <w:tcPr>
            <w:tcW w:w="616" w:type="dxa"/>
          </w:tcPr>
          <w:p w:rsidR="003C31C2" w:rsidRDefault="003C31C2">
            <w:pPr>
              <w:pStyle w:val="TableParagraph"/>
              <w:spacing w:before="15"/>
              <w:ind w:left="96" w:right="96"/>
              <w:rPr>
                <w:sz w:val="24"/>
              </w:rPr>
            </w:pPr>
            <w:r>
              <w:rPr>
                <w:sz w:val="24"/>
              </w:rPr>
              <w:t>120</w:t>
            </w:r>
          </w:p>
        </w:tc>
        <w:tc>
          <w:tcPr>
            <w:tcW w:w="837" w:type="dxa"/>
          </w:tcPr>
          <w:p w:rsidR="003C31C2" w:rsidRDefault="003C31C2">
            <w:pPr>
              <w:pStyle w:val="TableParagraph"/>
              <w:spacing w:before="15"/>
              <w:ind w:right="174"/>
              <w:jc w:val="right"/>
              <w:rPr>
                <w:sz w:val="24"/>
              </w:rPr>
            </w:pPr>
          </w:p>
        </w:tc>
      </w:tr>
      <w:tr w:rsidR="003C31C2" w:rsidTr="003C31C2">
        <w:trPr>
          <w:trHeight w:val="316"/>
        </w:trPr>
        <w:tc>
          <w:tcPr>
            <w:tcW w:w="1786" w:type="dxa"/>
          </w:tcPr>
          <w:p w:rsidR="003C31C2" w:rsidRDefault="003C31C2">
            <w:pPr>
              <w:pStyle w:val="TableParagraph"/>
              <w:spacing w:before="15"/>
              <w:ind w:left="45" w:right="28"/>
              <w:rPr>
                <w:sz w:val="24"/>
              </w:rPr>
            </w:pPr>
            <w:r>
              <w:rPr>
                <w:sz w:val="24"/>
              </w:rPr>
              <w:t>III зона, км</w:t>
            </w:r>
          </w:p>
        </w:tc>
        <w:tc>
          <w:tcPr>
            <w:tcW w:w="664" w:type="dxa"/>
          </w:tcPr>
          <w:p w:rsidR="003C31C2" w:rsidRDefault="003C31C2">
            <w:pPr>
              <w:pStyle w:val="TableParagraph"/>
              <w:jc w:val="left"/>
              <w:rPr>
                <w:sz w:val="24"/>
              </w:rPr>
            </w:pPr>
          </w:p>
        </w:tc>
        <w:tc>
          <w:tcPr>
            <w:tcW w:w="850" w:type="dxa"/>
          </w:tcPr>
          <w:p w:rsidR="003C31C2" w:rsidRDefault="003C31C2">
            <w:pPr>
              <w:pStyle w:val="TableParagraph"/>
              <w:jc w:val="left"/>
              <w:rPr>
                <w:sz w:val="24"/>
              </w:rPr>
            </w:pPr>
          </w:p>
        </w:tc>
        <w:tc>
          <w:tcPr>
            <w:tcW w:w="851" w:type="dxa"/>
          </w:tcPr>
          <w:p w:rsidR="003C31C2" w:rsidRDefault="003C31C2">
            <w:pPr>
              <w:pStyle w:val="TableParagraph"/>
              <w:jc w:val="left"/>
              <w:rPr>
                <w:sz w:val="24"/>
              </w:rPr>
            </w:pPr>
          </w:p>
        </w:tc>
        <w:tc>
          <w:tcPr>
            <w:tcW w:w="715" w:type="dxa"/>
          </w:tcPr>
          <w:p w:rsidR="003C31C2" w:rsidRDefault="003C31C2">
            <w:pPr>
              <w:pStyle w:val="TableParagraph"/>
              <w:jc w:val="left"/>
              <w:rPr>
                <w:sz w:val="24"/>
              </w:rPr>
            </w:pPr>
          </w:p>
        </w:tc>
        <w:tc>
          <w:tcPr>
            <w:tcW w:w="630" w:type="dxa"/>
          </w:tcPr>
          <w:p w:rsidR="003C31C2" w:rsidRDefault="003C31C2">
            <w:pPr>
              <w:pStyle w:val="TableParagraph"/>
              <w:spacing w:before="15"/>
              <w:rPr>
                <w:sz w:val="24"/>
              </w:rPr>
            </w:pPr>
            <w:r>
              <w:rPr>
                <w:w w:val="99"/>
                <w:sz w:val="24"/>
              </w:rPr>
              <w:t>-</w:t>
            </w:r>
          </w:p>
        </w:tc>
        <w:tc>
          <w:tcPr>
            <w:tcW w:w="611" w:type="dxa"/>
          </w:tcPr>
          <w:p w:rsidR="003C31C2" w:rsidRDefault="003C31C2">
            <w:pPr>
              <w:pStyle w:val="TableParagraph"/>
              <w:spacing w:before="15"/>
              <w:ind w:left="97" w:right="94"/>
              <w:rPr>
                <w:sz w:val="24"/>
              </w:rPr>
            </w:pPr>
            <w:r>
              <w:rPr>
                <w:sz w:val="24"/>
              </w:rPr>
              <w:t>68</w:t>
            </w:r>
          </w:p>
        </w:tc>
        <w:tc>
          <w:tcPr>
            <w:tcW w:w="616" w:type="dxa"/>
          </w:tcPr>
          <w:p w:rsidR="003C31C2" w:rsidRDefault="003C31C2">
            <w:pPr>
              <w:pStyle w:val="TableParagraph"/>
              <w:spacing w:before="15"/>
              <w:ind w:left="100" w:right="91"/>
              <w:rPr>
                <w:sz w:val="24"/>
              </w:rPr>
            </w:pPr>
            <w:r>
              <w:rPr>
                <w:sz w:val="24"/>
              </w:rPr>
              <w:t>120</w:t>
            </w:r>
          </w:p>
        </w:tc>
        <w:tc>
          <w:tcPr>
            <w:tcW w:w="611" w:type="dxa"/>
          </w:tcPr>
          <w:p w:rsidR="003C31C2" w:rsidRDefault="003C31C2">
            <w:pPr>
              <w:pStyle w:val="TableParagraph"/>
              <w:spacing w:before="15"/>
              <w:ind w:left="96" w:right="94"/>
              <w:rPr>
                <w:sz w:val="24"/>
              </w:rPr>
            </w:pPr>
            <w:r>
              <w:rPr>
                <w:sz w:val="24"/>
              </w:rPr>
              <w:t>158</w:t>
            </w:r>
          </w:p>
        </w:tc>
        <w:tc>
          <w:tcPr>
            <w:tcW w:w="616" w:type="dxa"/>
          </w:tcPr>
          <w:p w:rsidR="003C31C2" w:rsidRDefault="003C31C2">
            <w:pPr>
              <w:pStyle w:val="TableParagraph"/>
              <w:spacing w:before="15"/>
              <w:ind w:left="99" w:right="96"/>
              <w:rPr>
                <w:sz w:val="24"/>
              </w:rPr>
            </w:pPr>
            <w:r>
              <w:rPr>
                <w:sz w:val="24"/>
              </w:rPr>
              <w:t>180</w:t>
            </w:r>
          </w:p>
        </w:tc>
        <w:tc>
          <w:tcPr>
            <w:tcW w:w="611" w:type="dxa"/>
          </w:tcPr>
          <w:p w:rsidR="003C31C2" w:rsidRDefault="003C31C2">
            <w:pPr>
              <w:pStyle w:val="TableParagraph"/>
              <w:spacing w:before="15"/>
              <w:ind w:right="117"/>
              <w:jc w:val="right"/>
              <w:rPr>
                <w:sz w:val="24"/>
              </w:rPr>
            </w:pPr>
            <w:r>
              <w:rPr>
                <w:w w:val="95"/>
                <w:sz w:val="24"/>
              </w:rPr>
              <w:t>180</w:t>
            </w:r>
          </w:p>
        </w:tc>
        <w:tc>
          <w:tcPr>
            <w:tcW w:w="616" w:type="dxa"/>
          </w:tcPr>
          <w:p w:rsidR="003C31C2" w:rsidRDefault="003C31C2">
            <w:pPr>
              <w:pStyle w:val="TableParagraph"/>
              <w:spacing w:before="15"/>
              <w:ind w:left="92" w:right="96"/>
              <w:rPr>
                <w:sz w:val="24"/>
              </w:rPr>
            </w:pPr>
            <w:r>
              <w:rPr>
                <w:sz w:val="24"/>
              </w:rPr>
              <w:t>60</w:t>
            </w:r>
          </w:p>
        </w:tc>
        <w:tc>
          <w:tcPr>
            <w:tcW w:w="837" w:type="dxa"/>
          </w:tcPr>
          <w:p w:rsidR="003C31C2" w:rsidRDefault="003C31C2">
            <w:pPr>
              <w:pStyle w:val="TableParagraph"/>
              <w:spacing w:before="15"/>
              <w:ind w:right="236"/>
              <w:jc w:val="right"/>
              <w:rPr>
                <w:sz w:val="24"/>
              </w:rPr>
            </w:pPr>
          </w:p>
        </w:tc>
      </w:tr>
      <w:tr w:rsidR="003C31C2" w:rsidTr="003C31C2">
        <w:trPr>
          <w:trHeight w:val="325"/>
        </w:trPr>
        <w:tc>
          <w:tcPr>
            <w:tcW w:w="1786" w:type="dxa"/>
          </w:tcPr>
          <w:p w:rsidR="003C31C2" w:rsidRDefault="003C31C2">
            <w:pPr>
              <w:pStyle w:val="TableParagraph"/>
              <w:spacing w:before="20"/>
              <w:ind w:left="45" w:right="23"/>
              <w:rPr>
                <w:sz w:val="24"/>
              </w:rPr>
            </w:pPr>
            <w:r>
              <w:rPr>
                <w:sz w:val="24"/>
              </w:rPr>
              <w:t>IV зона, км</w:t>
            </w:r>
          </w:p>
        </w:tc>
        <w:tc>
          <w:tcPr>
            <w:tcW w:w="664" w:type="dxa"/>
          </w:tcPr>
          <w:p w:rsidR="003C31C2" w:rsidRDefault="003C31C2">
            <w:pPr>
              <w:pStyle w:val="TableParagraph"/>
              <w:jc w:val="left"/>
              <w:rPr>
                <w:sz w:val="24"/>
              </w:rPr>
            </w:pPr>
          </w:p>
        </w:tc>
        <w:tc>
          <w:tcPr>
            <w:tcW w:w="850" w:type="dxa"/>
          </w:tcPr>
          <w:p w:rsidR="003C31C2" w:rsidRDefault="003C31C2">
            <w:pPr>
              <w:pStyle w:val="TableParagraph"/>
              <w:jc w:val="left"/>
              <w:rPr>
                <w:sz w:val="24"/>
              </w:rPr>
            </w:pPr>
          </w:p>
        </w:tc>
        <w:tc>
          <w:tcPr>
            <w:tcW w:w="851" w:type="dxa"/>
          </w:tcPr>
          <w:p w:rsidR="003C31C2" w:rsidRDefault="003C31C2">
            <w:pPr>
              <w:pStyle w:val="TableParagraph"/>
              <w:jc w:val="left"/>
              <w:rPr>
                <w:sz w:val="24"/>
              </w:rPr>
            </w:pPr>
          </w:p>
        </w:tc>
        <w:tc>
          <w:tcPr>
            <w:tcW w:w="715" w:type="dxa"/>
          </w:tcPr>
          <w:p w:rsidR="003C31C2" w:rsidRDefault="003C31C2">
            <w:pPr>
              <w:pStyle w:val="TableParagraph"/>
              <w:jc w:val="left"/>
              <w:rPr>
                <w:sz w:val="24"/>
              </w:rPr>
            </w:pPr>
          </w:p>
        </w:tc>
        <w:tc>
          <w:tcPr>
            <w:tcW w:w="630" w:type="dxa"/>
          </w:tcPr>
          <w:p w:rsidR="003C31C2" w:rsidRDefault="003C31C2">
            <w:pPr>
              <w:pStyle w:val="TableParagraph"/>
              <w:spacing w:before="20"/>
              <w:rPr>
                <w:sz w:val="24"/>
              </w:rPr>
            </w:pPr>
            <w:r>
              <w:rPr>
                <w:w w:val="99"/>
                <w:sz w:val="24"/>
              </w:rPr>
              <w:t>-</w:t>
            </w:r>
          </w:p>
        </w:tc>
        <w:tc>
          <w:tcPr>
            <w:tcW w:w="611" w:type="dxa"/>
          </w:tcPr>
          <w:p w:rsidR="003C31C2" w:rsidRDefault="003C31C2">
            <w:pPr>
              <w:pStyle w:val="TableParagraph"/>
              <w:spacing w:before="20"/>
              <w:ind w:left="97" w:right="94"/>
              <w:rPr>
                <w:sz w:val="24"/>
              </w:rPr>
            </w:pPr>
            <w:r>
              <w:rPr>
                <w:sz w:val="24"/>
              </w:rPr>
              <w:t>35</w:t>
            </w:r>
          </w:p>
        </w:tc>
        <w:tc>
          <w:tcPr>
            <w:tcW w:w="616" w:type="dxa"/>
          </w:tcPr>
          <w:p w:rsidR="003C31C2" w:rsidRDefault="003C31C2">
            <w:pPr>
              <w:pStyle w:val="TableParagraph"/>
              <w:spacing w:before="20"/>
              <w:ind w:left="100" w:right="95"/>
              <w:rPr>
                <w:sz w:val="24"/>
              </w:rPr>
            </w:pPr>
            <w:r>
              <w:rPr>
                <w:sz w:val="24"/>
              </w:rPr>
              <w:t>60</w:t>
            </w:r>
          </w:p>
        </w:tc>
        <w:tc>
          <w:tcPr>
            <w:tcW w:w="611" w:type="dxa"/>
          </w:tcPr>
          <w:p w:rsidR="003C31C2" w:rsidRDefault="003C31C2">
            <w:pPr>
              <w:pStyle w:val="TableParagraph"/>
              <w:spacing w:before="20"/>
              <w:ind w:left="94" w:right="94"/>
              <w:rPr>
                <w:sz w:val="24"/>
              </w:rPr>
            </w:pPr>
            <w:r>
              <w:rPr>
                <w:sz w:val="24"/>
              </w:rPr>
              <w:t>65</w:t>
            </w:r>
          </w:p>
        </w:tc>
        <w:tc>
          <w:tcPr>
            <w:tcW w:w="616" w:type="dxa"/>
          </w:tcPr>
          <w:p w:rsidR="003C31C2" w:rsidRDefault="003C31C2">
            <w:pPr>
              <w:pStyle w:val="TableParagraph"/>
              <w:spacing w:before="20"/>
              <w:ind w:left="96" w:right="96"/>
              <w:rPr>
                <w:sz w:val="24"/>
              </w:rPr>
            </w:pPr>
            <w:r>
              <w:rPr>
                <w:sz w:val="24"/>
              </w:rPr>
              <w:t>50</w:t>
            </w:r>
          </w:p>
        </w:tc>
        <w:tc>
          <w:tcPr>
            <w:tcW w:w="611" w:type="dxa"/>
          </w:tcPr>
          <w:p w:rsidR="003C31C2" w:rsidRDefault="003C31C2">
            <w:pPr>
              <w:pStyle w:val="TableParagraph"/>
              <w:spacing w:before="20"/>
              <w:ind w:right="180"/>
              <w:jc w:val="right"/>
              <w:rPr>
                <w:sz w:val="24"/>
              </w:rPr>
            </w:pPr>
            <w:r>
              <w:rPr>
                <w:w w:val="95"/>
                <w:sz w:val="24"/>
              </w:rPr>
              <w:t>45</w:t>
            </w:r>
          </w:p>
        </w:tc>
        <w:tc>
          <w:tcPr>
            <w:tcW w:w="616" w:type="dxa"/>
          </w:tcPr>
          <w:p w:rsidR="003C31C2" w:rsidRDefault="003C31C2">
            <w:pPr>
              <w:pStyle w:val="TableParagraph"/>
              <w:spacing w:before="20"/>
              <w:ind w:right="1"/>
              <w:rPr>
                <w:sz w:val="24"/>
              </w:rPr>
            </w:pPr>
            <w:r>
              <w:rPr>
                <w:w w:val="99"/>
                <w:sz w:val="24"/>
              </w:rPr>
              <w:t>-</w:t>
            </w:r>
          </w:p>
        </w:tc>
        <w:tc>
          <w:tcPr>
            <w:tcW w:w="837" w:type="dxa"/>
          </w:tcPr>
          <w:p w:rsidR="003C31C2" w:rsidRDefault="003C31C2">
            <w:pPr>
              <w:pStyle w:val="TableParagraph"/>
              <w:spacing w:before="20"/>
              <w:ind w:right="236"/>
              <w:jc w:val="right"/>
              <w:rPr>
                <w:sz w:val="24"/>
              </w:rPr>
            </w:pPr>
          </w:p>
        </w:tc>
      </w:tr>
      <w:tr w:rsidR="003C31C2" w:rsidTr="003C31C2">
        <w:trPr>
          <w:trHeight w:val="277"/>
        </w:trPr>
        <w:tc>
          <w:tcPr>
            <w:tcW w:w="1786" w:type="dxa"/>
          </w:tcPr>
          <w:p w:rsidR="003C31C2" w:rsidRDefault="003C31C2">
            <w:pPr>
              <w:pStyle w:val="TableParagraph"/>
              <w:spacing w:line="258" w:lineRule="exact"/>
              <w:ind w:left="42" w:right="28"/>
              <w:rPr>
                <w:sz w:val="24"/>
              </w:rPr>
            </w:pPr>
            <w:r>
              <w:rPr>
                <w:sz w:val="24"/>
              </w:rPr>
              <w:t>Всего</w:t>
            </w:r>
          </w:p>
        </w:tc>
        <w:tc>
          <w:tcPr>
            <w:tcW w:w="664" w:type="dxa"/>
          </w:tcPr>
          <w:p w:rsidR="003C31C2" w:rsidRDefault="003C31C2">
            <w:pPr>
              <w:pStyle w:val="TableParagraph"/>
              <w:jc w:val="left"/>
              <w:rPr>
                <w:sz w:val="20"/>
              </w:rPr>
            </w:pPr>
          </w:p>
        </w:tc>
        <w:tc>
          <w:tcPr>
            <w:tcW w:w="850" w:type="dxa"/>
          </w:tcPr>
          <w:p w:rsidR="003C31C2" w:rsidRDefault="003C31C2">
            <w:pPr>
              <w:pStyle w:val="TableParagraph"/>
              <w:jc w:val="left"/>
              <w:rPr>
                <w:sz w:val="20"/>
              </w:rPr>
            </w:pPr>
          </w:p>
        </w:tc>
        <w:tc>
          <w:tcPr>
            <w:tcW w:w="851" w:type="dxa"/>
          </w:tcPr>
          <w:p w:rsidR="003C31C2" w:rsidRDefault="003C31C2">
            <w:pPr>
              <w:pStyle w:val="TableParagraph"/>
              <w:jc w:val="left"/>
              <w:rPr>
                <w:sz w:val="20"/>
              </w:rPr>
            </w:pPr>
          </w:p>
        </w:tc>
        <w:tc>
          <w:tcPr>
            <w:tcW w:w="715" w:type="dxa"/>
          </w:tcPr>
          <w:p w:rsidR="003C31C2" w:rsidRDefault="003C31C2">
            <w:pPr>
              <w:pStyle w:val="TableParagraph"/>
              <w:jc w:val="left"/>
              <w:rPr>
                <w:sz w:val="20"/>
              </w:rPr>
            </w:pPr>
          </w:p>
        </w:tc>
        <w:tc>
          <w:tcPr>
            <w:tcW w:w="630" w:type="dxa"/>
          </w:tcPr>
          <w:p w:rsidR="003C31C2" w:rsidRDefault="003C31C2">
            <w:pPr>
              <w:pStyle w:val="TableParagraph"/>
              <w:spacing w:line="258" w:lineRule="exact"/>
              <w:ind w:left="128"/>
              <w:jc w:val="left"/>
              <w:rPr>
                <w:sz w:val="24"/>
              </w:rPr>
            </w:pPr>
            <w:r>
              <w:rPr>
                <w:sz w:val="24"/>
              </w:rPr>
              <w:t>350</w:t>
            </w:r>
          </w:p>
        </w:tc>
        <w:tc>
          <w:tcPr>
            <w:tcW w:w="611" w:type="dxa"/>
          </w:tcPr>
          <w:p w:rsidR="003C31C2" w:rsidRDefault="003C31C2">
            <w:pPr>
              <w:pStyle w:val="TableParagraph"/>
              <w:spacing w:line="258" w:lineRule="exact"/>
              <w:ind w:left="99" w:right="91"/>
              <w:rPr>
                <w:sz w:val="24"/>
              </w:rPr>
            </w:pPr>
            <w:r>
              <w:rPr>
                <w:sz w:val="24"/>
              </w:rPr>
              <w:t>853</w:t>
            </w:r>
          </w:p>
        </w:tc>
        <w:tc>
          <w:tcPr>
            <w:tcW w:w="616" w:type="dxa"/>
          </w:tcPr>
          <w:p w:rsidR="003C31C2" w:rsidRDefault="003C31C2">
            <w:pPr>
              <w:pStyle w:val="TableParagraph"/>
              <w:spacing w:line="258" w:lineRule="exact"/>
              <w:ind w:left="100" w:right="91"/>
              <w:rPr>
                <w:sz w:val="24"/>
              </w:rPr>
            </w:pPr>
            <w:r>
              <w:rPr>
                <w:sz w:val="24"/>
              </w:rPr>
              <w:t>710</w:t>
            </w:r>
          </w:p>
        </w:tc>
        <w:tc>
          <w:tcPr>
            <w:tcW w:w="611" w:type="dxa"/>
          </w:tcPr>
          <w:p w:rsidR="003C31C2" w:rsidRDefault="003C31C2">
            <w:pPr>
              <w:pStyle w:val="TableParagraph"/>
              <w:spacing w:line="258" w:lineRule="exact"/>
              <w:ind w:left="96" w:right="94"/>
              <w:rPr>
                <w:sz w:val="24"/>
              </w:rPr>
            </w:pPr>
            <w:r>
              <w:rPr>
                <w:sz w:val="24"/>
              </w:rPr>
              <w:t>678</w:t>
            </w:r>
          </w:p>
        </w:tc>
        <w:tc>
          <w:tcPr>
            <w:tcW w:w="616" w:type="dxa"/>
          </w:tcPr>
          <w:p w:rsidR="003C31C2" w:rsidRDefault="003C31C2">
            <w:pPr>
              <w:pStyle w:val="TableParagraph"/>
              <w:spacing w:line="258" w:lineRule="exact"/>
              <w:ind w:left="99" w:right="96"/>
              <w:rPr>
                <w:sz w:val="24"/>
              </w:rPr>
            </w:pPr>
            <w:r>
              <w:rPr>
                <w:sz w:val="24"/>
              </w:rPr>
              <w:t>650</w:t>
            </w:r>
          </w:p>
        </w:tc>
        <w:tc>
          <w:tcPr>
            <w:tcW w:w="611" w:type="dxa"/>
          </w:tcPr>
          <w:p w:rsidR="003C31C2" w:rsidRDefault="003C31C2">
            <w:pPr>
              <w:pStyle w:val="TableParagraph"/>
              <w:spacing w:line="258" w:lineRule="exact"/>
              <w:ind w:right="117"/>
              <w:jc w:val="right"/>
              <w:rPr>
                <w:sz w:val="24"/>
              </w:rPr>
            </w:pPr>
            <w:r>
              <w:rPr>
                <w:w w:val="95"/>
                <w:sz w:val="24"/>
              </w:rPr>
              <w:t>570</w:t>
            </w:r>
          </w:p>
        </w:tc>
        <w:tc>
          <w:tcPr>
            <w:tcW w:w="616" w:type="dxa"/>
          </w:tcPr>
          <w:p w:rsidR="003C31C2" w:rsidRDefault="003C31C2">
            <w:pPr>
              <w:pStyle w:val="TableParagraph"/>
              <w:spacing w:line="258" w:lineRule="exact"/>
              <w:ind w:left="96" w:right="96"/>
              <w:rPr>
                <w:sz w:val="24"/>
              </w:rPr>
            </w:pPr>
            <w:r>
              <w:rPr>
                <w:sz w:val="24"/>
              </w:rPr>
              <w:t>330</w:t>
            </w:r>
          </w:p>
        </w:tc>
        <w:tc>
          <w:tcPr>
            <w:tcW w:w="837" w:type="dxa"/>
          </w:tcPr>
          <w:p w:rsidR="003C31C2" w:rsidRDefault="003C31C2">
            <w:pPr>
              <w:pStyle w:val="TableParagraph"/>
              <w:spacing w:line="258" w:lineRule="exact"/>
              <w:ind w:right="174"/>
              <w:jc w:val="right"/>
              <w:rPr>
                <w:sz w:val="24"/>
              </w:rPr>
            </w:pPr>
          </w:p>
        </w:tc>
      </w:tr>
      <w:tr w:rsidR="003C31C2" w:rsidTr="003C31C2">
        <w:trPr>
          <w:trHeight w:val="450"/>
        </w:trPr>
        <w:tc>
          <w:tcPr>
            <w:tcW w:w="1786" w:type="dxa"/>
          </w:tcPr>
          <w:p w:rsidR="003C31C2" w:rsidRDefault="003C31C2">
            <w:pPr>
              <w:pStyle w:val="TableParagraph"/>
              <w:spacing w:before="78"/>
              <w:ind w:left="45" w:right="23"/>
              <w:rPr>
                <w:sz w:val="24"/>
              </w:rPr>
            </w:pPr>
            <w:r>
              <w:rPr>
                <w:sz w:val="24"/>
              </w:rPr>
              <w:t>Общий объем</w:t>
            </w:r>
          </w:p>
        </w:tc>
        <w:tc>
          <w:tcPr>
            <w:tcW w:w="664" w:type="dxa"/>
          </w:tcPr>
          <w:p w:rsidR="003C31C2" w:rsidRDefault="003C31C2">
            <w:pPr>
              <w:pStyle w:val="TableParagraph"/>
              <w:spacing w:before="78"/>
              <w:ind w:right="106"/>
              <w:jc w:val="right"/>
              <w:rPr>
                <w:sz w:val="24"/>
              </w:rPr>
            </w:pPr>
            <w:r>
              <w:rPr>
                <w:sz w:val="24"/>
              </w:rPr>
              <w:t>300</w:t>
            </w:r>
          </w:p>
        </w:tc>
        <w:tc>
          <w:tcPr>
            <w:tcW w:w="850" w:type="dxa"/>
          </w:tcPr>
          <w:p w:rsidR="003C31C2" w:rsidRPr="00991579" w:rsidRDefault="00991579">
            <w:pPr>
              <w:pStyle w:val="TableParagraph"/>
              <w:spacing w:before="78"/>
              <w:ind w:left="105" w:right="89"/>
              <w:rPr>
                <w:sz w:val="24"/>
                <w:lang w:val="ru-RU"/>
              </w:rPr>
            </w:pPr>
            <w:r>
              <w:rPr>
                <w:sz w:val="24"/>
                <w:lang w:val="ru-RU"/>
              </w:rPr>
              <w:t>324</w:t>
            </w:r>
          </w:p>
        </w:tc>
        <w:tc>
          <w:tcPr>
            <w:tcW w:w="851" w:type="dxa"/>
          </w:tcPr>
          <w:p w:rsidR="003C31C2" w:rsidRDefault="003C31C2">
            <w:pPr>
              <w:pStyle w:val="TableParagraph"/>
              <w:spacing w:before="78"/>
              <w:ind w:left="96" w:right="77"/>
              <w:rPr>
                <w:sz w:val="24"/>
              </w:rPr>
            </w:pPr>
            <w:r>
              <w:rPr>
                <w:sz w:val="24"/>
              </w:rPr>
              <w:t>725</w:t>
            </w:r>
          </w:p>
        </w:tc>
        <w:tc>
          <w:tcPr>
            <w:tcW w:w="715" w:type="dxa"/>
          </w:tcPr>
          <w:p w:rsidR="003C31C2" w:rsidRDefault="003C31C2">
            <w:pPr>
              <w:pStyle w:val="TableParagraph"/>
              <w:spacing w:before="78"/>
              <w:ind w:left="110"/>
              <w:jc w:val="left"/>
              <w:rPr>
                <w:sz w:val="24"/>
              </w:rPr>
            </w:pPr>
            <w:r>
              <w:rPr>
                <w:sz w:val="24"/>
              </w:rPr>
              <w:t>644</w:t>
            </w:r>
          </w:p>
        </w:tc>
        <w:tc>
          <w:tcPr>
            <w:tcW w:w="630" w:type="dxa"/>
          </w:tcPr>
          <w:p w:rsidR="003C31C2" w:rsidRDefault="003C31C2">
            <w:pPr>
              <w:pStyle w:val="TableParagraph"/>
              <w:spacing w:before="78"/>
              <w:ind w:left="128"/>
              <w:jc w:val="left"/>
              <w:rPr>
                <w:sz w:val="24"/>
              </w:rPr>
            </w:pPr>
            <w:r>
              <w:rPr>
                <w:sz w:val="24"/>
              </w:rPr>
              <w:t>687</w:t>
            </w:r>
          </w:p>
        </w:tc>
        <w:tc>
          <w:tcPr>
            <w:tcW w:w="611" w:type="dxa"/>
          </w:tcPr>
          <w:p w:rsidR="003C31C2" w:rsidRDefault="003C31C2">
            <w:pPr>
              <w:pStyle w:val="TableParagraph"/>
              <w:spacing w:before="78"/>
              <w:ind w:left="99" w:right="91"/>
              <w:rPr>
                <w:sz w:val="24"/>
              </w:rPr>
            </w:pPr>
            <w:r>
              <w:rPr>
                <w:sz w:val="24"/>
              </w:rPr>
              <w:t>955</w:t>
            </w:r>
          </w:p>
        </w:tc>
        <w:tc>
          <w:tcPr>
            <w:tcW w:w="616" w:type="dxa"/>
          </w:tcPr>
          <w:p w:rsidR="003C31C2" w:rsidRDefault="003C31C2">
            <w:pPr>
              <w:pStyle w:val="TableParagraph"/>
              <w:spacing w:before="78"/>
              <w:ind w:left="100" w:right="91"/>
              <w:rPr>
                <w:sz w:val="24"/>
              </w:rPr>
            </w:pPr>
            <w:r>
              <w:rPr>
                <w:sz w:val="24"/>
              </w:rPr>
              <w:t>770</w:t>
            </w:r>
          </w:p>
        </w:tc>
        <w:tc>
          <w:tcPr>
            <w:tcW w:w="611" w:type="dxa"/>
          </w:tcPr>
          <w:p w:rsidR="003C31C2" w:rsidRDefault="003C31C2">
            <w:pPr>
              <w:pStyle w:val="TableParagraph"/>
              <w:spacing w:before="78"/>
              <w:ind w:left="96" w:right="94"/>
              <w:rPr>
                <w:sz w:val="24"/>
              </w:rPr>
            </w:pPr>
            <w:r>
              <w:rPr>
                <w:sz w:val="24"/>
              </w:rPr>
              <w:t>733</w:t>
            </w:r>
          </w:p>
        </w:tc>
        <w:tc>
          <w:tcPr>
            <w:tcW w:w="616" w:type="dxa"/>
          </w:tcPr>
          <w:p w:rsidR="003C31C2" w:rsidRDefault="003C31C2">
            <w:pPr>
              <w:pStyle w:val="TableParagraph"/>
              <w:spacing w:before="78"/>
              <w:ind w:left="99" w:right="96"/>
              <w:rPr>
                <w:sz w:val="24"/>
              </w:rPr>
            </w:pPr>
            <w:r>
              <w:rPr>
                <w:sz w:val="24"/>
              </w:rPr>
              <w:t>695</w:t>
            </w:r>
          </w:p>
        </w:tc>
        <w:tc>
          <w:tcPr>
            <w:tcW w:w="611" w:type="dxa"/>
          </w:tcPr>
          <w:p w:rsidR="003C31C2" w:rsidRDefault="003C31C2">
            <w:pPr>
              <w:pStyle w:val="TableParagraph"/>
              <w:spacing w:before="78"/>
              <w:ind w:right="117"/>
              <w:jc w:val="right"/>
              <w:rPr>
                <w:sz w:val="24"/>
              </w:rPr>
            </w:pPr>
            <w:r>
              <w:rPr>
                <w:w w:val="95"/>
                <w:sz w:val="24"/>
              </w:rPr>
              <w:t>615</w:t>
            </w:r>
          </w:p>
        </w:tc>
        <w:tc>
          <w:tcPr>
            <w:tcW w:w="616" w:type="dxa"/>
          </w:tcPr>
          <w:p w:rsidR="003C31C2" w:rsidRDefault="003C31C2">
            <w:pPr>
              <w:pStyle w:val="TableParagraph"/>
              <w:spacing w:before="78"/>
              <w:ind w:left="96" w:right="96"/>
              <w:rPr>
                <w:sz w:val="24"/>
              </w:rPr>
            </w:pPr>
            <w:r>
              <w:rPr>
                <w:sz w:val="24"/>
              </w:rPr>
              <w:t>475</w:t>
            </w:r>
          </w:p>
        </w:tc>
        <w:tc>
          <w:tcPr>
            <w:tcW w:w="837" w:type="dxa"/>
          </w:tcPr>
          <w:p w:rsidR="003C31C2" w:rsidRPr="003C31C2" w:rsidRDefault="003C31C2">
            <w:pPr>
              <w:pStyle w:val="TableParagraph"/>
              <w:spacing w:before="78"/>
              <w:ind w:right="174"/>
              <w:jc w:val="right"/>
              <w:rPr>
                <w:sz w:val="24"/>
                <w:lang w:val="ru-RU"/>
              </w:rPr>
            </w:pPr>
            <w:r>
              <w:rPr>
                <w:sz w:val="24"/>
                <w:lang w:val="ru-RU"/>
              </w:rPr>
              <w:t>6923</w:t>
            </w:r>
          </w:p>
        </w:tc>
      </w:tr>
      <w:tr w:rsidR="003C31C2" w:rsidTr="003C31C2">
        <w:trPr>
          <w:trHeight w:val="551"/>
        </w:trPr>
        <w:tc>
          <w:tcPr>
            <w:tcW w:w="1786" w:type="dxa"/>
          </w:tcPr>
          <w:p w:rsidR="003C31C2" w:rsidRDefault="003C31C2">
            <w:pPr>
              <w:pStyle w:val="TableParagraph"/>
              <w:spacing w:line="268" w:lineRule="exact"/>
              <w:ind w:left="45" w:right="26"/>
              <w:rPr>
                <w:sz w:val="24"/>
              </w:rPr>
            </w:pPr>
            <w:r>
              <w:rPr>
                <w:sz w:val="24"/>
              </w:rPr>
              <w:t>Спортивные</w:t>
            </w:r>
          </w:p>
          <w:p w:rsidR="003C31C2" w:rsidRDefault="003C31C2">
            <w:pPr>
              <w:pStyle w:val="TableParagraph"/>
              <w:spacing w:before="2" w:line="261" w:lineRule="exact"/>
              <w:ind w:left="45" w:right="21"/>
              <w:rPr>
                <w:sz w:val="24"/>
              </w:rPr>
            </w:pPr>
            <w:r>
              <w:rPr>
                <w:sz w:val="24"/>
              </w:rPr>
              <w:t>игры, ч</w:t>
            </w:r>
          </w:p>
        </w:tc>
        <w:tc>
          <w:tcPr>
            <w:tcW w:w="664" w:type="dxa"/>
          </w:tcPr>
          <w:p w:rsidR="003C31C2" w:rsidRDefault="003C31C2">
            <w:pPr>
              <w:pStyle w:val="TableParagraph"/>
              <w:spacing w:before="131"/>
              <w:ind w:right="169"/>
              <w:jc w:val="right"/>
              <w:rPr>
                <w:sz w:val="24"/>
              </w:rPr>
            </w:pPr>
            <w:r>
              <w:rPr>
                <w:sz w:val="24"/>
              </w:rPr>
              <w:t>18</w:t>
            </w:r>
          </w:p>
        </w:tc>
        <w:tc>
          <w:tcPr>
            <w:tcW w:w="850" w:type="dxa"/>
          </w:tcPr>
          <w:p w:rsidR="003C31C2" w:rsidRPr="00991579" w:rsidRDefault="00991579">
            <w:pPr>
              <w:pStyle w:val="TableParagraph"/>
              <w:spacing w:before="131"/>
              <w:ind w:left="100" w:right="89"/>
              <w:rPr>
                <w:sz w:val="24"/>
                <w:lang w:val="ru-RU"/>
              </w:rPr>
            </w:pPr>
            <w:r>
              <w:rPr>
                <w:sz w:val="24"/>
                <w:lang w:val="ru-RU"/>
              </w:rPr>
              <w:t>9</w:t>
            </w:r>
          </w:p>
        </w:tc>
        <w:tc>
          <w:tcPr>
            <w:tcW w:w="851" w:type="dxa"/>
          </w:tcPr>
          <w:p w:rsidR="003C31C2" w:rsidRDefault="003C31C2">
            <w:pPr>
              <w:pStyle w:val="TableParagraph"/>
              <w:spacing w:before="131"/>
              <w:ind w:left="93" w:right="78"/>
              <w:rPr>
                <w:sz w:val="24"/>
              </w:rPr>
            </w:pPr>
            <w:r>
              <w:rPr>
                <w:sz w:val="24"/>
              </w:rPr>
              <w:t>16</w:t>
            </w:r>
          </w:p>
        </w:tc>
        <w:tc>
          <w:tcPr>
            <w:tcW w:w="715" w:type="dxa"/>
          </w:tcPr>
          <w:p w:rsidR="003C31C2" w:rsidRDefault="003C31C2">
            <w:pPr>
              <w:pStyle w:val="TableParagraph"/>
              <w:spacing w:before="131"/>
              <w:ind w:left="172"/>
              <w:jc w:val="left"/>
              <w:rPr>
                <w:sz w:val="24"/>
              </w:rPr>
            </w:pPr>
            <w:r>
              <w:rPr>
                <w:sz w:val="24"/>
              </w:rPr>
              <w:t>10</w:t>
            </w:r>
          </w:p>
        </w:tc>
        <w:tc>
          <w:tcPr>
            <w:tcW w:w="630" w:type="dxa"/>
          </w:tcPr>
          <w:p w:rsidR="003C31C2" w:rsidRDefault="003C31C2">
            <w:pPr>
              <w:pStyle w:val="TableParagraph"/>
              <w:spacing w:before="131"/>
              <w:ind w:left="1"/>
              <w:rPr>
                <w:sz w:val="24"/>
              </w:rPr>
            </w:pPr>
            <w:r>
              <w:rPr>
                <w:w w:val="99"/>
                <w:sz w:val="24"/>
              </w:rPr>
              <w:t>8</w:t>
            </w:r>
          </w:p>
        </w:tc>
        <w:tc>
          <w:tcPr>
            <w:tcW w:w="611" w:type="dxa"/>
          </w:tcPr>
          <w:p w:rsidR="003C31C2" w:rsidRDefault="003C31C2">
            <w:pPr>
              <w:pStyle w:val="TableParagraph"/>
              <w:spacing w:before="131"/>
              <w:ind w:left="8"/>
              <w:rPr>
                <w:sz w:val="24"/>
              </w:rPr>
            </w:pPr>
            <w:r>
              <w:rPr>
                <w:w w:val="99"/>
                <w:sz w:val="24"/>
              </w:rPr>
              <w:t>8</w:t>
            </w:r>
          </w:p>
        </w:tc>
        <w:tc>
          <w:tcPr>
            <w:tcW w:w="616" w:type="dxa"/>
          </w:tcPr>
          <w:p w:rsidR="003C31C2" w:rsidRDefault="003C31C2">
            <w:pPr>
              <w:pStyle w:val="TableParagraph"/>
              <w:spacing w:before="131"/>
              <w:ind w:left="9"/>
              <w:rPr>
                <w:sz w:val="24"/>
              </w:rPr>
            </w:pPr>
            <w:r>
              <w:rPr>
                <w:w w:val="99"/>
                <w:sz w:val="24"/>
              </w:rPr>
              <w:t>5</w:t>
            </w:r>
          </w:p>
        </w:tc>
        <w:tc>
          <w:tcPr>
            <w:tcW w:w="611" w:type="dxa"/>
          </w:tcPr>
          <w:p w:rsidR="003C31C2" w:rsidRDefault="003C31C2">
            <w:pPr>
              <w:pStyle w:val="TableParagraph"/>
              <w:spacing w:before="131"/>
              <w:ind w:left="2"/>
              <w:rPr>
                <w:sz w:val="24"/>
              </w:rPr>
            </w:pPr>
            <w:r>
              <w:rPr>
                <w:w w:val="99"/>
                <w:sz w:val="24"/>
              </w:rPr>
              <w:t>6</w:t>
            </w:r>
          </w:p>
        </w:tc>
        <w:tc>
          <w:tcPr>
            <w:tcW w:w="616" w:type="dxa"/>
          </w:tcPr>
          <w:p w:rsidR="003C31C2" w:rsidRDefault="003C31C2">
            <w:pPr>
              <w:pStyle w:val="TableParagraph"/>
              <w:spacing w:before="131"/>
              <w:ind w:left="3"/>
              <w:rPr>
                <w:sz w:val="24"/>
              </w:rPr>
            </w:pPr>
            <w:r>
              <w:rPr>
                <w:w w:val="99"/>
                <w:sz w:val="24"/>
              </w:rPr>
              <w:t>4</w:t>
            </w:r>
          </w:p>
        </w:tc>
        <w:tc>
          <w:tcPr>
            <w:tcW w:w="611" w:type="dxa"/>
          </w:tcPr>
          <w:p w:rsidR="003C31C2" w:rsidRDefault="003C31C2">
            <w:pPr>
              <w:pStyle w:val="TableParagraph"/>
              <w:spacing w:before="131"/>
              <w:ind w:right="1"/>
              <w:rPr>
                <w:sz w:val="24"/>
              </w:rPr>
            </w:pPr>
            <w:r>
              <w:rPr>
                <w:w w:val="99"/>
                <w:sz w:val="24"/>
              </w:rPr>
              <w:t>5</w:t>
            </w:r>
          </w:p>
        </w:tc>
        <w:tc>
          <w:tcPr>
            <w:tcW w:w="616" w:type="dxa"/>
          </w:tcPr>
          <w:p w:rsidR="003C31C2" w:rsidRDefault="003C31C2">
            <w:pPr>
              <w:pStyle w:val="TableParagraph"/>
              <w:spacing w:before="131"/>
              <w:ind w:left="92" w:right="96"/>
              <w:rPr>
                <w:sz w:val="24"/>
              </w:rPr>
            </w:pPr>
            <w:r>
              <w:rPr>
                <w:sz w:val="24"/>
              </w:rPr>
              <w:t>20</w:t>
            </w:r>
          </w:p>
        </w:tc>
        <w:tc>
          <w:tcPr>
            <w:tcW w:w="837" w:type="dxa"/>
          </w:tcPr>
          <w:p w:rsidR="003C31C2" w:rsidRPr="003C31C2" w:rsidRDefault="003C31C2">
            <w:pPr>
              <w:pStyle w:val="TableParagraph"/>
              <w:spacing w:before="131"/>
              <w:ind w:right="236"/>
              <w:jc w:val="right"/>
              <w:rPr>
                <w:sz w:val="24"/>
                <w:lang w:val="ru-RU"/>
              </w:rPr>
            </w:pPr>
            <w:r>
              <w:rPr>
                <w:sz w:val="24"/>
                <w:lang w:val="ru-RU"/>
              </w:rPr>
              <w:t>109</w:t>
            </w:r>
          </w:p>
        </w:tc>
      </w:tr>
    </w:tbl>
    <w:p w:rsidR="007C3221" w:rsidRDefault="007C3221">
      <w:pPr>
        <w:pStyle w:val="a3"/>
        <w:spacing w:before="8"/>
        <w:ind w:left="0"/>
        <w:jc w:val="left"/>
        <w:rPr>
          <w:sz w:val="23"/>
        </w:rPr>
      </w:pPr>
    </w:p>
    <w:p w:rsidR="007C3221" w:rsidRPr="004C189F" w:rsidRDefault="004C189F">
      <w:pPr>
        <w:pStyle w:val="a3"/>
        <w:spacing w:line="237" w:lineRule="auto"/>
        <w:ind w:right="420" w:firstLine="710"/>
        <w:rPr>
          <w:lang w:val="ru-RU"/>
        </w:rPr>
      </w:pPr>
      <w:r w:rsidRPr="004C189F">
        <w:rPr>
          <w:lang w:val="ru-RU"/>
        </w:rPr>
        <w:t>На этап совершенствования спортивного мастерства зачисляются спортсмены, выполнившие (подтвердившие) спортивный разряд кандидата в мастера спорта.</w:t>
      </w:r>
    </w:p>
    <w:p w:rsidR="007C3221" w:rsidRPr="004C189F" w:rsidRDefault="004C189F">
      <w:pPr>
        <w:pStyle w:val="a3"/>
        <w:spacing w:before="3"/>
        <w:ind w:right="415" w:firstLine="710"/>
        <w:rPr>
          <w:lang w:val="ru-RU"/>
        </w:rPr>
      </w:pPr>
      <w:r w:rsidRPr="004C189F">
        <w:rPr>
          <w:lang w:val="ru-RU"/>
        </w:rPr>
        <w:t>На этап высшего спортивного мастерства отбираются перспективные спортсмены, выполнившие (подтвердившие) требования нормы «Мастер спорта России», «Мастер спорта России международного класса». Возраст спортсмена не ограничивается, если его спортивные результаты стабильны и соответствуют требованиям этапа высшего спортивного мастерства.</w:t>
      </w:r>
    </w:p>
    <w:p w:rsidR="007C3221" w:rsidRPr="004C189F" w:rsidRDefault="004C189F">
      <w:pPr>
        <w:pStyle w:val="a3"/>
        <w:spacing w:before="2" w:line="237" w:lineRule="auto"/>
        <w:ind w:right="413" w:firstLine="710"/>
        <w:rPr>
          <w:lang w:val="ru-RU"/>
        </w:rPr>
      </w:pPr>
      <w:r w:rsidRPr="004C189F">
        <w:rPr>
          <w:lang w:val="ru-RU"/>
        </w:rPr>
        <w:t>Данные медико-биологических обследований и лучшие спортивные результаты сезона заносятся в индивидуальную карту спортсмена.</w:t>
      </w:r>
    </w:p>
    <w:p w:rsidR="007C3221" w:rsidRPr="004C189F" w:rsidRDefault="004C189F">
      <w:pPr>
        <w:pStyle w:val="a3"/>
        <w:spacing w:before="4"/>
        <w:ind w:right="419" w:firstLine="710"/>
        <w:rPr>
          <w:lang w:val="ru-RU"/>
        </w:rPr>
      </w:pPr>
      <w:r w:rsidRPr="004C189F">
        <w:rPr>
          <w:lang w:val="ru-RU"/>
        </w:rPr>
        <w:t>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w:t>
      </w:r>
    </w:p>
    <w:p w:rsidR="007C3221" w:rsidRPr="004C189F" w:rsidRDefault="004C189F">
      <w:pPr>
        <w:pStyle w:val="a3"/>
        <w:ind w:right="414" w:firstLine="710"/>
        <w:rPr>
          <w:lang w:val="ru-RU"/>
        </w:rPr>
      </w:pPr>
      <w:r w:rsidRPr="004C189F">
        <w:rPr>
          <w:lang w:val="ru-RU"/>
        </w:rPr>
        <w:t>Соотношение времени, отводимого на отдельные виды подготовки, в зависимости от конкретных обстоятельств может изменяться (наличие материальной базы, тренировочных мероприятий, соревнований, климатических условий и т.д.).</w:t>
      </w:r>
    </w:p>
    <w:p w:rsidR="007C3221" w:rsidRPr="004C189F" w:rsidRDefault="004C189F">
      <w:pPr>
        <w:pStyle w:val="a3"/>
        <w:spacing w:line="242" w:lineRule="auto"/>
        <w:ind w:right="419" w:firstLine="710"/>
        <w:rPr>
          <w:lang w:val="ru-RU"/>
        </w:rPr>
      </w:pPr>
      <w:r w:rsidRPr="004C189F">
        <w:rPr>
          <w:lang w:val="ru-RU"/>
        </w:rPr>
        <w:t xml:space="preserve">Наряду с планированием важной функцией управления является </w:t>
      </w:r>
      <w:proofErr w:type="gramStart"/>
      <w:r w:rsidRPr="004C189F">
        <w:rPr>
          <w:lang w:val="ru-RU"/>
        </w:rPr>
        <w:t>контроль за</w:t>
      </w:r>
      <w:proofErr w:type="gramEnd"/>
      <w:r w:rsidRPr="004C189F">
        <w:rPr>
          <w:lang w:val="ru-RU"/>
        </w:rPr>
        <w:t xml:space="preserve"> эффективностью тренировочного процесса.</w:t>
      </w:r>
    </w:p>
    <w:p w:rsidR="007C3221" w:rsidRPr="004C189F" w:rsidRDefault="007C3221">
      <w:pPr>
        <w:spacing w:line="242" w:lineRule="auto"/>
        <w:rPr>
          <w:lang w:val="ru-RU"/>
        </w:rPr>
        <w:sectPr w:rsidR="007C3221" w:rsidRPr="004C189F">
          <w:pgSz w:w="11900" w:h="16840"/>
          <w:pgMar w:top="1340" w:right="420" w:bottom="960" w:left="840" w:header="0" w:footer="694" w:gutter="0"/>
          <w:cols w:space="720"/>
        </w:sectPr>
      </w:pPr>
    </w:p>
    <w:p w:rsidR="007C3221" w:rsidRPr="004C189F" w:rsidRDefault="004C189F">
      <w:pPr>
        <w:pStyle w:val="a3"/>
        <w:spacing w:before="66"/>
        <w:ind w:right="415" w:firstLine="710"/>
        <w:rPr>
          <w:lang w:val="ru-RU"/>
        </w:rPr>
      </w:pPr>
      <w:r w:rsidRPr="004C189F">
        <w:rPr>
          <w:lang w:val="ru-RU"/>
        </w:rPr>
        <w:lastRenderedPageBreak/>
        <w:t>Критерием оценки эффективности подготовки служит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w:t>
      </w:r>
    </w:p>
    <w:p w:rsidR="007C3221" w:rsidRPr="004C189F" w:rsidRDefault="007C3221">
      <w:pPr>
        <w:pStyle w:val="a3"/>
        <w:spacing w:before="5"/>
        <w:ind w:left="0"/>
        <w:jc w:val="left"/>
        <w:rPr>
          <w:lang w:val="ru-RU"/>
        </w:rPr>
      </w:pPr>
    </w:p>
    <w:p w:rsidR="007C3221" w:rsidRDefault="004C189F">
      <w:pPr>
        <w:pStyle w:val="Heading1"/>
        <w:numPr>
          <w:ilvl w:val="2"/>
          <w:numId w:val="14"/>
        </w:numPr>
        <w:tabs>
          <w:tab w:val="left" w:pos="3322"/>
        </w:tabs>
      </w:pPr>
      <w:r>
        <w:t>Организационно-методические указания</w:t>
      </w:r>
    </w:p>
    <w:p w:rsidR="007C3221" w:rsidRPr="004C189F" w:rsidRDefault="004C189F">
      <w:pPr>
        <w:pStyle w:val="a3"/>
        <w:ind w:right="412" w:firstLine="710"/>
        <w:rPr>
          <w:lang w:val="ru-RU"/>
        </w:rPr>
      </w:pPr>
      <w:r w:rsidRPr="004C189F">
        <w:rPr>
          <w:lang w:val="ru-RU"/>
        </w:rPr>
        <w:t>Уровень спортивного мастерства юных квалифицированных спортсменов тесно связан с их спортивным стажем, оптимальным возрастом начала специализированной подготовки, учетом возрастных особенностей в процессе многолетней подготовки, достижением определенного уровня спортивных результатов.</w:t>
      </w:r>
    </w:p>
    <w:p w:rsidR="007C3221" w:rsidRPr="004C189F" w:rsidRDefault="004C189F">
      <w:pPr>
        <w:pStyle w:val="a3"/>
        <w:ind w:right="415" w:firstLine="710"/>
        <w:rPr>
          <w:lang w:val="ru-RU"/>
        </w:rPr>
      </w:pPr>
      <w:r w:rsidRPr="004C189F">
        <w:rPr>
          <w:lang w:val="ru-RU"/>
        </w:rPr>
        <w:t xml:space="preserve">Этап совершенствования спортивного мастерства в лыжных гонках совпадает с возрастом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соревнованиях. Таким образом, одним из основных направлений тренировки является подготовка и успешное участие в соревнованиях. </w:t>
      </w:r>
      <w:r w:rsidRPr="004C189F">
        <w:rPr>
          <w:spacing w:val="-3"/>
          <w:lang w:val="ru-RU"/>
        </w:rPr>
        <w:t xml:space="preserve">По </w:t>
      </w:r>
      <w:r w:rsidRPr="004C189F">
        <w:rPr>
          <w:lang w:val="ru-RU"/>
        </w:rPr>
        <w:t>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тренировочных сборах, что позволяет значительно увеличить как общее количество тренировочных занятий, так и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в гонке.</w:t>
      </w:r>
    </w:p>
    <w:p w:rsidR="007C3221" w:rsidRPr="004C189F" w:rsidRDefault="004C189F">
      <w:pPr>
        <w:pStyle w:val="a3"/>
        <w:spacing w:line="242" w:lineRule="auto"/>
        <w:ind w:right="419" w:firstLine="710"/>
        <w:rPr>
          <w:lang w:val="ru-RU"/>
        </w:rPr>
      </w:pPr>
      <w:r w:rsidRPr="004C189F">
        <w:rPr>
          <w:lang w:val="ru-RU"/>
        </w:rPr>
        <w:t>Факторы, определяющие достижение высокого спортивного результата в лыжных гонках.</w:t>
      </w:r>
    </w:p>
    <w:p w:rsidR="007C3221" w:rsidRPr="004C189F" w:rsidRDefault="004C189F">
      <w:pPr>
        <w:pStyle w:val="a3"/>
        <w:ind w:right="415" w:firstLine="710"/>
        <w:rPr>
          <w:lang w:val="ru-RU"/>
        </w:rPr>
      </w:pPr>
      <w:r w:rsidRPr="004C189F">
        <w:rPr>
          <w:lang w:val="ru-RU"/>
        </w:rPr>
        <w:t>Рациональное построение тренировки начинается с определения ведущих факторов, в наибольшей степени влияющих на результативность выступлений лыжника-гонщика в соревнованиях.</w:t>
      </w:r>
    </w:p>
    <w:p w:rsidR="007C3221" w:rsidRPr="004C189F" w:rsidRDefault="004C189F">
      <w:pPr>
        <w:pStyle w:val="a3"/>
        <w:spacing w:line="275" w:lineRule="exact"/>
        <w:ind w:left="1003"/>
        <w:jc w:val="left"/>
        <w:rPr>
          <w:lang w:val="ru-RU"/>
        </w:rPr>
      </w:pPr>
      <w:r w:rsidRPr="004C189F">
        <w:rPr>
          <w:lang w:val="ru-RU"/>
        </w:rPr>
        <w:t>Высокая спортивная работоспособность определяется суммой следующих факторов:</w:t>
      </w:r>
    </w:p>
    <w:p w:rsidR="007C3221" w:rsidRDefault="004C189F">
      <w:pPr>
        <w:pStyle w:val="a4"/>
        <w:numPr>
          <w:ilvl w:val="0"/>
          <w:numId w:val="13"/>
        </w:numPr>
        <w:tabs>
          <w:tab w:val="left" w:pos="1148"/>
        </w:tabs>
        <w:ind w:firstLine="711"/>
        <w:rPr>
          <w:sz w:val="24"/>
        </w:rPr>
      </w:pPr>
      <w:r>
        <w:rPr>
          <w:sz w:val="24"/>
        </w:rPr>
        <w:t>морфофункциональными</w:t>
      </w:r>
      <w:r>
        <w:rPr>
          <w:spacing w:val="-2"/>
          <w:sz w:val="24"/>
        </w:rPr>
        <w:t xml:space="preserve"> </w:t>
      </w:r>
      <w:r>
        <w:rPr>
          <w:sz w:val="24"/>
        </w:rPr>
        <w:t>показателями;</w:t>
      </w:r>
    </w:p>
    <w:p w:rsidR="007C3221" w:rsidRDefault="004C189F">
      <w:pPr>
        <w:pStyle w:val="a4"/>
        <w:numPr>
          <w:ilvl w:val="0"/>
          <w:numId w:val="13"/>
        </w:numPr>
        <w:tabs>
          <w:tab w:val="left" w:pos="1148"/>
        </w:tabs>
        <w:ind w:firstLine="711"/>
        <w:rPr>
          <w:sz w:val="24"/>
        </w:rPr>
      </w:pPr>
      <w:r>
        <w:rPr>
          <w:sz w:val="24"/>
        </w:rPr>
        <w:t>физической (функциональной)</w:t>
      </w:r>
      <w:r>
        <w:rPr>
          <w:spacing w:val="2"/>
          <w:sz w:val="24"/>
        </w:rPr>
        <w:t xml:space="preserve"> </w:t>
      </w:r>
      <w:r>
        <w:rPr>
          <w:sz w:val="24"/>
        </w:rPr>
        <w:t>подготовленностью;</w:t>
      </w:r>
    </w:p>
    <w:p w:rsidR="007C3221" w:rsidRDefault="004C189F">
      <w:pPr>
        <w:pStyle w:val="a4"/>
        <w:numPr>
          <w:ilvl w:val="0"/>
          <w:numId w:val="13"/>
        </w:numPr>
        <w:tabs>
          <w:tab w:val="left" w:pos="1148"/>
        </w:tabs>
        <w:ind w:firstLine="711"/>
        <w:rPr>
          <w:sz w:val="24"/>
        </w:rPr>
      </w:pPr>
      <w:r>
        <w:rPr>
          <w:sz w:val="24"/>
        </w:rPr>
        <w:t>психологической</w:t>
      </w:r>
      <w:r>
        <w:rPr>
          <w:spacing w:val="-2"/>
          <w:sz w:val="24"/>
        </w:rPr>
        <w:t xml:space="preserve"> </w:t>
      </w:r>
      <w:r>
        <w:rPr>
          <w:sz w:val="24"/>
        </w:rPr>
        <w:t>подготовленностью;</w:t>
      </w:r>
    </w:p>
    <w:p w:rsidR="007C3221" w:rsidRPr="004C189F" w:rsidRDefault="004C189F">
      <w:pPr>
        <w:pStyle w:val="a4"/>
        <w:numPr>
          <w:ilvl w:val="0"/>
          <w:numId w:val="13"/>
        </w:numPr>
        <w:tabs>
          <w:tab w:val="left" w:pos="1388"/>
        </w:tabs>
        <w:spacing w:before="1" w:line="237" w:lineRule="auto"/>
        <w:ind w:right="417" w:firstLine="711"/>
        <w:jc w:val="both"/>
        <w:rPr>
          <w:sz w:val="24"/>
          <w:lang w:val="ru-RU"/>
        </w:rPr>
      </w:pPr>
      <w:r w:rsidRPr="004C189F">
        <w:rPr>
          <w:sz w:val="24"/>
          <w:lang w:val="ru-RU"/>
        </w:rPr>
        <w:t>эффективностью и экономичностью спортивной техники и тактической подготовленностью.</w:t>
      </w:r>
    </w:p>
    <w:p w:rsidR="007C3221" w:rsidRPr="004C189F" w:rsidRDefault="004C189F">
      <w:pPr>
        <w:pStyle w:val="a3"/>
        <w:spacing w:before="3"/>
        <w:ind w:right="419" w:firstLine="710"/>
        <w:rPr>
          <w:lang w:val="ru-RU"/>
        </w:rPr>
      </w:pPr>
      <w:r w:rsidRPr="004C189F">
        <w:rPr>
          <w:lang w:val="ru-RU"/>
        </w:rPr>
        <w:t>Обобщая научные данные, можно констатировать, что в лыжных гонках на этапе высшего спортивного мастерства наиболее значимыми факторами, определяющими физическую работоспособность спортсмена, являются возможности биоэнергетических систем организма, личностно-психические качества, уровень технико-тактической подготовленности и морфологические особенности строения тела</w:t>
      </w:r>
      <w:r w:rsidRPr="004C189F">
        <w:rPr>
          <w:spacing w:val="-7"/>
          <w:lang w:val="ru-RU"/>
        </w:rPr>
        <w:t xml:space="preserve"> </w:t>
      </w:r>
      <w:r w:rsidRPr="004C189F">
        <w:rPr>
          <w:lang w:val="ru-RU"/>
        </w:rPr>
        <w:t>спортсмена.</w:t>
      </w:r>
    </w:p>
    <w:p w:rsidR="007C3221" w:rsidRPr="004C189F" w:rsidRDefault="004C189F">
      <w:pPr>
        <w:pStyle w:val="a3"/>
        <w:ind w:right="416" w:firstLine="710"/>
        <w:rPr>
          <w:lang w:val="ru-RU"/>
        </w:rPr>
      </w:pPr>
      <w:r w:rsidRPr="004C189F">
        <w:rPr>
          <w:lang w:val="ru-RU"/>
        </w:rPr>
        <w:t>Важнейшим результатом длительной систематической тренировки является увеличение мощности и емкости метаболических процессов, ответственных за обеспечение организма энергией при напряженной мышечной деятельности. Высокому уровню тренированности присуща совершенная регуляция функционирования систем организма, координация движений и большая эффективность выполнения специфической работы.</w:t>
      </w:r>
    </w:p>
    <w:p w:rsidR="007C3221" w:rsidRPr="004C189F" w:rsidRDefault="004C189F">
      <w:pPr>
        <w:pStyle w:val="a3"/>
        <w:ind w:right="413" w:firstLine="710"/>
        <w:rPr>
          <w:lang w:val="ru-RU"/>
        </w:rPr>
      </w:pPr>
      <w:r w:rsidRPr="004C189F">
        <w:rPr>
          <w:lang w:val="ru-RU"/>
        </w:rPr>
        <w:t>Очевидно, что высокая специальная выносливость (работоспособность) лыжника является интегральным качеством, включающим значительное количество компонентов физической подготовленности и функционального состояния спортсмена. Таким образом, недостаточный уровень развития любого значимого показателя может отрицательно сказываться на спортивном</w:t>
      </w:r>
      <w:r w:rsidRPr="004C189F">
        <w:rPr>
          <w:spacing w:val="6"/>
          <w:lang w:val="ru-RU"/>
        </w:rPr>
        <w:t xml:space="preserve"> </w:t>
      </w:r>
      <w:r w:rsidRPr="004C189F">
        <w:rPr>
          <w:lang w:val="ru-RU"/>
        </w:rPr>
        <w:t>результате.</w:t>
      </w:r>
    </w:p>
    <w:p w:rsidR="007C3221" w:rsidRPr="004C189F" w:rsidRDefault="004C189F">
      <w:pPr>
        <w:pStyle w:val="a3"/>
        <w:ind w:right="417" w:firstLine="710"/>
        <w:rPr>
          <w:lang w:val="ru-RU"/>
        </w:rPr>
      </w:pPr>
      <w:r w:rsidRPr="004C189F">
        <w:rPr>
          <w:lang w:val="ru-RU"/>
        </w:rPr>
        <w:t xml:space="preserve">Принимая во внимание важность мощности, устойчивости и экономичности аэробного механизма энергообеспечения, нельзя забывать, что спортсмену постоянно приходится преодолевать сопротивление внешней среды. Поэтому для сохранения и тем более </w:t>
      </w:r>
      <w:proofErr w:type="gramStart"/>
      <w:r w:rsidRPr="004C189F">
        <w:rPr>
          <w:lang w:val="ru-RU"/>
        </w:rPr>
        <w:t>для</w:t>
      </w:r>
      <w:proofErr w:type="gramEnd"/>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line="242" w:lineRule="auto"/>
        <w:jc w:val="left"/>
        <w:rPr>
          <w:lang w:val="ru-RU"/>
        </w:rPr>
      </w:pPr>
      <w:r w:rsidRPr="004C189F">
        <w:rPr>
          <w:lang w:val="ru-RU"/>
        </w:rPr>
        <w:lastRenderedPageBreak/>
        <w:t>повышения соревновательной скорости необходимо на протяжении длительного времени поддерживать высокий уровень развиваемых физических усилий.</w:t>
      </w:r>
    </w:p>
    <w:p w:rsidR="007C3221" w:rsidRPr="004C189F" w:rsidRDefault="004C189F">
      <w:pPr>
        <w:pStyle w:val="a3"/>
        <w:ind w:right="415" w:firstLine="710"/>
        <w:rPr>
          <w:lang w:val="ru-RU"/>
        </w:rPr>
      </w:pPr>
      <w:r w:rsidRPr="004C189F">
        <w:rPr>
          <w:lang w:val="ru-RU"/>
        </w:rPr>
        <w:t>Анализ научных исследований, направленных на изучение взаимосвязи физической и технической подготовленности лыжников-гонщиков высокой квалификации, показал, что на современных трассах и при современном лыжном инвентаре все большее значение приобретает скоростно-силовая подготовка спортсменов, и зачастую скорость передвижения лыжника лимитируется низким уровнем развития специальных силовых и скоростных качеств.</w:t>
      </w:r>
    </w:p>
    <w:p w:rsidR="007C3221" w:rsidRPr="004C189F" w:rsidRDefault="004C189F">
      <w:pPr>
        <w:pStyle w:val="a3"/>
        <w:ind w:right="420" w:firstLine="710"/>
        <w:rPr>
          <w:lang w:val="ru-RU"/>
        </w:rPr>
      </w:pPr>
      <w:r w:rsidRPr="004C189F">
        <w:rPr>
          <w:lang w:val="ru-RU"/>
        </w:rPr>
        <w:t>Установлено, что высокий уровень силы основных мышечных групп: разгибателей голени, бедра, плеча - тесно коррелирует с длиной шага, скоростью передвижения и позволяет лыжникам показывать высокий спортивный результат на трассах со сложным рельефом.</w:t>
      </w:r>
    </w:p>
    <w:p w:rsidR="007C3221" w:rsidRPr="004C189F" w:rsidRDefault="004C189F">
      <w:pPr>
        <w:pStyle w:val="a3"/>
        <w:spacing w:line="274" w:lineRule="exact"/>
        <w:ind w:left="1003"/>
        <w:jc w:val="left"/>
        <w:rPr>
          <w:lang w:val="ru-RU"/>
        </w:rPr>
      </w:pPr>
      <w:r w:rsidRPr="004C189F">
        <w:rPr>
          <w:lang w:val="ru-RU"/>
        </w:rPr>
        <w:t>Методические принципы спортивной подготовки</w:t>
      </w:r>
    </w:p>
    <w:p w:rsidR="007C3221" w:rsidRPr="004C189F" w:rsidRDefault="004C189F">
      <w:pPr>
        <w:pStyle w:val="a3"/>
        <w:spacing w:before="2" w:line="237" w:lineRule="auto"/>
        <w:ind w:right="425" w:firstLine="710"/>
        <w:rPr>
          <w:lang w:val="ru-RU"/>
        </w:rPr>
      </w:pPr>
      <w:r w:rsidRPr="004C189F">
        <w:rPr>
          <w:lang w:val="ru-RU"/>
        </w:rPr>
        <w:t>Наиболее значимые методические положения и принципы подготовки лыжнико</w:t>
      </w:r>
      <w:proofErr w:type="gramStart"/>
      <w:r w:rsidRPr="004C189F">
        <w:rPr>
          <w:lang w:val="ru-RU"/>
        </w:rPr>
        <w:t>в-</w:t>
      </w:r>
      <w:proofErr w:type="gramEnd"/>
      <w:r w:rsidRPr="004C189F">
        <w:rPr>
          <w:lang w:val="ru-RU"/>
        </w:rPr>
        <w:t xml:space="preserve"> гонщиков на этапах углубленной тренировки и высшего спортивного мастерства:</w:t>
      </w:r>
    </w:p>
    <w:p w:rsidR="007C3221" w:rsidRPr="004C189F" w:rsidRDefault="004C189F">
      <w:pPr>
        <w:pStyle w:val="a4"/>
        <w:numPr>
          <w:ilvl w:val="0"/>
          <w:numId w:val="13"/>
        </w:numPr>
        <w:tabs>
          <w:tab w:val="left" w:pos="1148"/>
        </w:tabs>
        <w:spacing w:before="3" w:line="240" w:lineRule="auto"/>
        <w:ind w:right="424" w:firstLine="711"/>
        <w:jc w:val="both"/>
        <w:rPr>
          <w:sz w:val="24"/>
          <w:lang w:val="ru-RU"/>
        </w:rPr>
      </w:pPr>
      <w:r w:rsidRPr="004C189F">
        <w:rPr>
          <w:sz w:val="24"/>
          <w:lang w:val="ru-RU"/>
        </w:rPr>
        <w:t>перспективное (минимум на 2-4 года) планирование подготовки, комплексная увязка ее составляющих и систем обеспечения (научного, медицинского, материально-технического, финансового и</w:t>
      </w:r>
      <w:r w:rsidRPr="004C189F">
        <w:rPr>
          <w:spacing w:val="4"/>
          <w:sz w:val="24"/>
          <w:lang w:val="ru-RU"/>
        </w:rPr>
        <w:t xml:space="preserve"> </w:t>
      </w:r>
      <w:r w:rsidRPr="004C189F">
        <w:rPr>
          <w:sz w:val="24"/>
          <w:lang w:val="ru-RU"/>
        </w:rPr>
        <w:t>др.);</w:t>
      </w:r>
    </w:p>
    <w:p w:rsidR="007C3221" w:rsidRPr="004C189F" w:rsidRDefault="004C189F">
      <w:pPr>
        <w:pStyle w:val="a4"/>
        <w:numPr>
          <w:ilvl w:val="0"/>
          <w:numId w:val="13"/>
        </w:numPr>
        <w:tabs>
          <w:tab w:val="left" w:pos="1176"/>
        </w:tabs>
        <w:spacing w:line="240" w:lineRule="auto"/>
        <w:ind w:right="417" w:firstLine="711"/>
        <w:jc w:val="both"/>
        <w:rPr>
          <w:sz w:val="24"/>
          <w:lang w:val="ru-RU"/>
        </w:rPr>
      </w:pPr>
      <w:r w:rsidRPr="004C189F">
        <w:rPr>
          <w:sz w:val="24"/>
          <w:lang w:val="ru-RU"/>
        </w:rPr>
        <w:t>целевой подход,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 при этом разрабатывается индивидуальная целевая перспективная модель различных сторон подготовленности</w:t>
      </w:r>
      <w:r w:rsidRPr="004C189F">
        <w:rPr>
          <w:spacing w:val="2"/>
          <w:sz w:val="24"/>
          <w:lang w:val="ru-RU"/>
        </w:rPr>
        <w:t xml:space="preserve"> </w:t>
      </w:r>
      <w:r w:rsidRPr="004C189F">
        <w:rPr>
          <w:sz w:val="24"/>
          <w:lang w:val="ru-RU"/>
        </w:rPr>
        <w:t>спортсмена;</w:t>
      </w:r>
    </w:p>
    <w:p w:rsidR="007C3221" w:rsidRPr="004C189F" w:rsidRDefault="004C189F">
      <w:pPr>
        <w:pStyle w:val="a4"/>
        <w:numPr>
          <w:ilvl w:val="0"/>
          <w:numId w:val="13"/>
        </w:numPr>
        <w:tabs>
          <w:tab w:val="left" w:pos="1263"/>
        </w:tabs>
        <w:spacing w:line="240" w:lineRule="auto"/>
        <w:ind w:right="414" w:firstLine="711"/>
        <w:jc w:val="both"/>
        <w:rPr>
          <w:sz w:val="24"/>
          <w:lang w:val="ru-RU"/>
        </w:rPr>
      </w:pPr>
      <w:r w:rsidRPr="004C189F">
        <w:rPr>
          <w:sz w:val="24"/>
          <w:lang w:val="ru-RU"/>
        </w:rPr>
        <w:t>базовая подготовка с опережающим развитием физической, функциональной и психологической подготовленности, на основе которых формируется новый уровень реализационной готовности психофизического потенциала и технико-тактического мастерства спортсмена в соревновательной</w:t>
      </w:r>
      <w:r w:rsidRPr="004C189F">
        <w:rPr>
          <w:spacing w:val="-3"/>
          <w:sz w:val="24"/>
          <w:lang w:val="ru-RU"/>
        </w:rPr>
        <w:t xml:space="preserve"> </w:t>
      </w:r>
      <w:r w:rsidRPr="004C189F">
        <w:rPr>
          <w:sz w:val="24"/>
          <w:lang w:val="ru-RU"/>
        </w:rPr>
        <w:t>деятельности;</w:t>
      </w:r>
    </w:p>
    <w:p w:rsidR="007C3221" w:rsidRPr="004C189F" w:rsidRDefault="004C189F">
      <w:pPr>
        <w:pStyle w:val="a4"/>
        <w:numPr>
          <w:ilvl w:val="0"/>
          <w:numId w:val="13"/>
        </w:numPr>
        <w:tabs>
          <w:tab w:val="left" w:pos="1172"/>
        </w:tabs>
        <w:spacing w:line="242" w:lineRule="auto"/>
        <w:ind w:right="414" w:firstLine="711"/>
        <w:jc w:val="both"/>
        <w:rPr>
          <w:sz w:val="24"/>
          <w:lang w:val="ru-RU"/>
        </w:rPr>
      </w:pPr>
      <w:r w:rsidRPr="004C189F">
        <w:rPr>
          <w:sz w:val="24"/>
          <w:lang w:val="ru-RU"/>
        </w:rPr>
        <w:t>целенаправленное применение в тренировочном процессе инновационных технологий повышения</w:t>
      </w:r>
      <w:r w:rsidRPr="004C189F">
        <w:rPr>
          <w:spacing w:val="1"/>
          <w:sz w:val="24"/>
          <w:lang w:val="ru-RU"/>
        </w:rPr>
        <w:t xml:space="preserve"> </w:t>
      </w:r>
      <w:r w:rsidRPr="004C189F">
        <w:rPr>
          <w:sz w:val="24"/>
          <w:lang w:val="ru-RU"/>
        </w:rPr>
        <w:t>работоспособности;</w:t>
      </w:r>
    </w:p>
    <w:p w:rsidR="007C3221" w:rsidRPr="004C189F" w:rsidRDefault="004C189F">
      <w:pPr>
        <w:pStyle w:val="a4"/>
        <w:numPr>
          <w:ilvl w:val="0"/>
          <w:numId w:val="13"/>
        </w:numPr>
        <w:tabs>
          <w:tab w:val="left" w:pos="1148"/>
        </w:tabs>
        <w:spacing w:line="271" w:lineRule="exact"/>
        <w:ind w:firstLine="711"/>
        <w:rPr>
          <w:sz w:val="24"/>
          <w:lang w:val="ru-RU"/>
        </w:rPr>
      </w:pPr>
      <w:r w:rsidRPr="004C189F">
        <w:rPr>
          <w:sz w:val="24"/>
          <w:lang w:val="ru-RU"/>
        </w:rPr>
        <w:t>углубленная индивидуализация тренировочного и соревновательного</w:t>
      </w:r>
      <w:r w:rsidRPr="004C189F">
        <w:rPr>
          <w:spacing w:val="1"/>
          <w:sz w:val="24"/>
          <w:lang w:val="ru-RU"/>
        </w:rPr>
        <w:t xml:space="preserve"> </w:t>
      </w:r>
      <w:r w:rsidRPr="004C189F">
        <w:rPr>
          <w:sz w:val="24"/>
          <w:lang w:val="ru-RU"/>
        </w:rPr>
        <w:t>процесса;</w:t>
      </w:r>
    </w:p>
    <w:p w:rsidR="007C3221" w:rsidRPr="004C189F" w:rsidRDefault="004C189F">
      <w:pPr>
        <w:pStyle w:val="a4"/>
        <w:numPr>
          <w:ilvl w:val="0"/>
          <w:numId w:val="13"/>
        </w:numPr>
        <w:tabs>
          <w:tab w:val="left" w:pos="1172"/>
        </w:tabs>
        <w:spacing w:line="240" w:lineRule="auto"/>
        <w:ind w:right="416" w:firstLine="711"/>
        <w:jc w:val="both"/>
        <w:rPr>
          <w:sz w:val="24"/>
          <w:lang w:val="ru-RU"/>
        </w:rPr>
      </w:pPr>
      <w:r w:rsidRPr="004C189F">
        <w:rPr>
          <w:sz w:val="24"/>
          <w:lang w:val="ru-RU"/>
        </w:rPr>
        <w:t>стабилизация объемов тренировочных нагрузок при одновременном увеличении доли специализированных упражнений, с включением в тренировочный процесс блоков нагрузок соревновательной и сверх соревновательной</w:t>
      </w:r>
      <w:r w:rsidRPr="004C189F">
        <w:rPr>
          <w:spacing w:val="-4"/>
          <w:sz w:val="24"/>
          <w:lang w:val="ru-RU"/>
        </w:rPr>
        <w:t xml:space="preserve"> </w:t>
      </w:r>
      <w:r w:rsidRPr="004C189F">
        <w:rPr>
          <w:sz w:val="24"/>
          <w:lang w:val="ru-RU"/>
        </w:rPr>
        <w:t>напряженности;</w:t>
      </w:r>
    </w:p>
    <w:p w:rsidR="007C3221" w:rsidRPr="004C189F" w:rsidRDefault="004C189F">
      <w:pPr>
        <w:pStyle w:val="a4"/>
        <w:numPr>
          <w:ilvl w:val="0"/>
          <w:numId w:val="13"/>
        </w:numPr>
        <w:tabs>
          <w:tab w:val="left" w:pos="1148"/>
        </w:tabs>
        <w:spacing w:line="274" w:lineRule="exact"/>
        <w:ind w:firstLine="711"/>
        <w:rPr>
          <w:sz w:val="24"/>
          <w:lang w:val="ru-RU"/>
        </w:rPr>
      </w:pPr>
      <w:r w:rsidRPr="004C189F">
        <w:rPr>
          <w:sz w:val="24"/>
          <w:lang w:val="ru-RU"/>
        </w:rPr>
        <w:t>единство и оптимальное сочетание нагрузки и факторов</w:t>
      </w:r>
      <w:r w:rsidRPr="004C189F">
        <w:rPr>
          <w:spacing w:val="2"/>
          <w:sz w:val="24"/>
          <w:lang w:val="ru-RU"/>
        </w:rPr>
        <w:t xml:space="preserve"> </w:t>
      </w:r>
      <w:r w:rsidRPr="004C189F">
        <w:rPr>
          <w:sz w:val="24"/>
          <w:lang w:val="ru-RU"/>
        </w:rPr>
        <w:t>восстановления;</w:t>
      </w:r>
    </w:p>
    <w:p w:rsidR="007C3221" w:rsidRPr="004C189F" w:rsidRDefault="004C189F">
      <w:pPr>
        <w:pStyle w:val="a4"/>
        <w:numPr>
          <w:ilvl w:val="0"/>
          <w:numId w:val="13"/>
        </w:numPr>
        <w:tabs>
          <w:tab w:val="left" w:pos="1234"/>
        </w:tabs>
        <w:spacing w:before="3" w:line="240" w:lineRule="auto"/>
        <w:ind w:right="414" w:firstLine="711"/>
        <w:jc w:val="both"/>
        <w:rPr>
          <w:sz w:val="24"/>
          <w:lang w:val="ru-RU"/>
        </w:rPr>
      </w:pPr>
      <w:r w:rsidRPr="004C189F">
        <w:rPr>
          <w:sz w:val="24"/>
          <w:lang w:val="ru-RU"/>
        </w:rPr>
        <w:t>динамичность системы подготовки, гибкое планирование, оперативная коррекция тренировочного процесса в микро- и макроструктуре в соответствии с текущим состоянием спортсмена.</w:t>
      </w:r>
    </w:p>
    <w:p w:rsidR="007C3221" w:rsidRPr="004C189F" w:rsidRDefault="007C3221">
      <w:pPr>
        <w:pStyle w:val="a3"/>
        <w:spacing w:before="7"/>
        <w:ind w:left="0"/>
        <w:jc w:val="left"/>
        <w:rPr>
          <w:lang w:val="ru-RU"/>
        </w:rPr>
      </w:pPr>
    </w:p>
    <w:p w:rsidR="007C3221" w:rsidRPr="004C189F" w:rsidRDefault="004C189F">
      <w:pPr>
        <w:pStyle w:val="Heading1"/>
        <w:spacing w:line="237" w:lineRule="auto"/>
        <w:ind w:left="811" w:firstLine="297"/>
        <w:rPr>
          <w:lang w:val="ru-RU"/>
        </w:rPr>
      </w:pPr>
      <w:r w:rsidRPr="004C189F">
        <w:rPr>
          <w:lang w:val="ru-RU"/>
        </w:rPr>
        <w:t>3.2.2 Планирование спортивной подготовки лыжников-гонщиков на этапах совершенствования спортивного мастерства и высшего спортивного мастерства</w:t>
      </w:r>
    </w:p>
    <w:p w:rsidR="007C3221" w:rsidRPr="004C189F" w:rsidRDefault="004C189F">
      <w:pPr>
        <w:pStyle w:val="a3"/>
        <w:ind w:right="421" w:firstLine="710"/>
        <w:rPr>
          <w:lang w:val="ru-RU"/>
        </w:rPr>
      </w:pPr>
      <w:r w:rsidRPr="004C189F">
        <w:rPr>
          <w:lang w:val="ru-RU"/>
        </w:rPr>
        <w:t>Определять структуру процесса подготовки - значит предвидеть, как будет развертываться построенный процесс во времени. Принципиальное значение при этом имеет выбор временных интервалов, в расчете на которые ведется конкретное планирование.</w:t>
      </w:r>
    </w:p>
    <w:p w:rsidR="007C3221" w:rsidRPr="004C189F" w:rsidRDefault="004C189F">
      <w:pPr>
        <w:pStyle w:val="a3"/>
        <w:ind w:right="417" w:firstLine="710"/>
        <w:rPr>
          <w:lang w:val="ru-RU"/>
        </w:rPr>
      </w:pPr>
      <w:r w:rsidRPr="004C189F">
        <w:rPr>
          <w:lang w:val="ru-RU"/>
        </w:rPr>
        <w:t>Процесс построения спортивной подготовки имеет и свои противоречия: чем длиннее намечаемый интервал времени, чем на большие сроки рассчитывается план, тем труднее предвидеть, какими будут конкретные черты планируемого процесса в действительности.</w:t>
      </w:r>
    </w:p>
    <w:p w:rsidR="007C3221" w:rsidRPr="004C189F" w:rsidRDefault="004C189F">
      <w:pPr>
        <w:pStyle w:val="a3"/>
        <w:ind w:right="418" w:firstLine="710"/>
        <w:rPr>
          <w:lang w:val="ru-RU"/>
        </w:rPr>
      </w:pPr>
      <w:r w:rsidRPr="004C189F">
        <w:rPr>
          <w:lang w:val="ru-RU"/>
        </w:rPr>
        <w:t>Для преодоления этого противоречия разрабатывают структуру процесса подготовки, как правило, в трех вариантах: многолетнем (4-8 лет), годичном и более краткосрочном (оперативном).</w:t>
      </w:r>
    </w:p>
    <w:p w:rsidR="007C3221" w:rsidRPr="004C189F" w:rsidRDefault="004C189F">
      <w:pPr>
        <w:pStyle w:val="a3"/>
        <w:spacing w:line="242" w:lineRule="auto"/>
        <w:ind w:right="419" w:firstLine="710"/>
        <w:rPr>
          <w:lang w:val="ru-RU"/>
        </w:rPr>
      </w:pPr>
      <w:r w:rsidRPr="004C189F">
        <w:rPr>
          <w:lang w:val="ru-RU"/>
        </w:rPr>
        <w:t>Основные параметры, определяющие процесс построения и структуру различных циклов подготовки высококвалифицированных спортсменов, в том числе и молодых:</w:t>
      </w:r>
    </w:p>
    <w:p w:rsidR="007C3221" w:rsidRPr="004C189F" w:rsidRDefault="004C189F">
      <w:pPr>
        <w:pStyle w:val="a4"/>
        <w:numPr>
          <w:ilvl w:val="0"/>
          <w:numId w:val="13"/>
        </w:numPr>
        <w:tabs>
          <w:tab w:val="left" w:pos="1167"/>
        </w:tabs>
        <w:spacing w:line="242" w:lineRule="auto"/>
        <w:ind w:right="422" w:firstLine="711"/>
        <w:jc w:val="both"/>
        <w:rPr>
          <w:sz w:val="24"/>
          <w:lang w:val="ru-RU"/>
        </w:rPr>
      </w:pPr>
      <w:r w:rsidRPr="004C189F">
        <w:rPr>
          <w:sz w:val="24"/>
          <w:lang w:val="ru-RU"/>
        </w:rPr>
        <w:t>определение целевых показателей, как итоговых, так и промежуточных (текущих), по которым будут судить о реализации поставленных</w:t>
      </w:r>
      <w:r w:rsidRPr="004C189F">
        <w:rPr>
          <w:spacing w:val="9"/>
          <w:sz w:val="24"/>
          <w:lang w:val="ru-RU"/>
        </w:rPr>
        <w:t xml:space="preserve"> </w:t>
      </w:r>
      <w:r w:rsidRPr="004C189F">
        <w:rPr>
          <w:sz w:val="24"/>
          <w:lang w:val="ru-RU"/>
        </w:rPr>
        <w:t>задач;</w:t>
      </w:r>
    </w:p>
    <w:p w:rsidR="007C3221" w:rsidRPr="004C189F" w:rsidRDefault="004C189F">
      <w:pPr>
        <w:pStyle w:val="a4"/>
        <w:numPr>
          <w:ilvl w:val="0"/>
          <w:numId w:val="13"/>
        </w:numPr>
        <w:tabs>
          <w:tab w:val="left" w:pos="1277"/>
        </w:tabs>
        <w:spacing w:line="242" w:lineRule="auto"/>
        <w:ind w:right="418" w:firstLine="711"/>
        <w:jc w:val="both"/>
        <w:rPr>
          <w:sz w:val="24"/>
          <w:lang w:val="ru-RU"/>
        </w:rPr>
      </w:pPr>
      <w:r w:rsidRPr="004C189F">
        <w:rPr>
          <w:sz w:val="24"/>
          <w:lang w:val="ru-RU"/>
        </w:rPr>
        <w:t>определение общего порядка построения соревновательного и тренировочного процесса на различных этапах и циклах</w:t>
      </w:r>
      <w:r w:rsidRPr="004C189F">
        <w:rPr>
          <w:spacing w:val="-5"/>
          <w:sz w:val="24"/>
          <w:lang w:val="ru-RU"/>
        </w:rPr>
        <w:t xml:space="preserve"> </w:t>
      </w:r>
      <w:r w:rsidRPr="004C189F">
        <w:rPr>
          <w:sz w:val="24"/>
          <w:lang w:val="ru-RU"/>
        </w:rPr>
        <w:t>подготовки;</w:t>
      </w:r>
    </w:p>
    <w:p w:rsidR="007C3221" w:rsidRPr="004C189F" w:rsidRDefault="007C3221">
      <w:pPr>
        <w:spacing w:line="242" w:lineRule="auto"/>
        <w:jc w:val="both"/>
        <w:rPr>
          <w:sz w:val="24"/>
          <w:lang w:val="ru-RU"/>
        </w:rPr>
        <w:sectPr w:rsidR="007C3221" w:rsidRPr="004C189F">
          <w:pgSz w:w="11900" w:h="16840"/>
          <w:pgMar w:top="1060" w:right="420" w:bottom="960" w:left="840" w:header="0" w:footer="694" w:gutter="0"/>
          <w:cols w:space="720"/>
        </w:sectPr>
      </w:pPr>
    </w:p>
    <w:p w:rsidR="007C3221" w:rsidRPr="004C189F" w:rsidRDefault="004C189F">
      <w:pPr>
        <w:pStyle w:val="a4"/>
        <w:numPr>
          <w:ilvl w:val="0"/>
          <w:numId w:val="13"/>
        </w:numPr>
        <w:tabs>
          <w:tab w:val="left" w:pos="1181"/>
        </w:tabs>
        <w:spacing w:before="66" w:line="240" w:lineRule="auto"/>
        <w:ind w:right="416" w:firstLine="711"/>
        <w:jc w:val="both"/>
        <w:rPr>
          <w:sz w:val="24"/>
          <w:lang w:val="ru-RU"/>
        </w:rPr>
      </w:pPr>
      <w:r w:rsidRPr="004C189F">
        <w:rPr>
          <w:sz w:val="24"/>
          <w:lang w:val="ru-RU"/>
        </w:rPr>
        <w:lastRenderedPageBreak/>
        <w:t>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w:t>
      </w:r>
      <w:r w:rsidRPr="004C189F">
        <w:rPr>
          <w:spacing w:val="-4"/>
          <w:sz w:val="24"/>
          <w:lang w:val="ru-RU"/>
        </w:rPr>
        <w:t xml:space="preserve"> </w:t>
      </w:r>
      <w:r w:rsidRPr="004C189F">
        <w:rPr>
          <w:sz w:val="24"/>
          <w:lang w:val="ru-RU"/>
        </w:rPr>
        <w:t>целей.</w:t>
      </w:r>
    </w:p>
    <w:p w:rsidR="007C3221" w:rsidRPr="004C189F" w:rsidRDefault="004C189F">
      <w:pPr>
        <w:pStyle w:val="a3"/>
        <w:spacing w:before="3"/>
        <w:ind w:right="413" w:firstLine="710"/>
        <w:rPr>
          <w:lang w:val="ru-RU"/>
        </w:rPr>
      </w:pPr>
      <w:r w:rsidRPr="004C189F">
        <w:rPr>
          <w:lang w:val="ru-RU"/>
        </w:rPr>
        <w:t xml:space="preserve">Условия для повышения </w:t>
      </w:r>
      <w:proofErr w:type="gramStart"/>
      <w:r w:rsidRPr="004C189F">
        <w:rPr>
          <w:lang w:val="ru-RU"/>
        </w:rPr>
        <w:t>эффективности процесса построения подготовки молодых спортсменов высокой</w:t>
      </w:r>
      <w:proofErr w:type="gramEnd"/>
      <w:r w:rsidRPr="004C189F">
        <w:rPr>
          <w:lang w:val="ru-RU"/>
        </w:rPr>
        <w:t xml:space="preserve"> квалификации - знание и расчет необходимых суммарных затрат времени воздействия на организм в границах различных тренировочных этапов и циклов  </w:t>
      </w:r>
      <w:r w:rsidRPr="004C189F">
        <w:rPr>
          <w:spacing w:val="-3"/>
          <w:lang w:val="ru-RU"/>
        </w:rPr>
        <w:t xml:space="preserve">для </w:t>
      </w:r>
      <w:r w:rsidRPr="004C189F">
        <w:rPr>
          <w:lang w:val="ru-RU"/>
        </w:rPr>
        <w:t>достижения поставленных задач; определение состава средств, суммарных параметров нагрузок и их чередования в рамках определенных интервалов</w:t>
      </w:r>
      <w:r w:rsidRPr="004C189F">
        <w:rPr>
          <w:spacing w:val="-13"/>
          <w:lang w:val="ru-RU"/>
        </w:rPr>
        <w:t xml:space="preserve"> </w:t>
      </w:r>
      <w:r w:rsidRPr="004C189F">
        <w:rPr>
          <w:lang w:val="ru-RU"/>
        </w:rPr>
        <w:t>времени.</w:t>
      </w:r>
    </w:p>
    <w:p w:rsidR="007C3221" w:rsidRPr="004C189F" w:rsidRDefault="004C189F">
      <w:pPr>
        <w:pStyle w:val="a3"/>
        <w:ind w:right="421" w:firstLine="710"/>
        <w:rPr>
          <w:lang w:val="ru-RU"/>
        </w:rPr>
      </w:pPr>
      <w:r w:rsidRPr="004C189F">
        <w:rPr>
          <w:lang w:val="ru-RU"/>
        </w:rPr>
        <w:t>В лыжных гонках этап совершенствования спортивного мастерства охватывает трехгодичный временной период (регламентирован временем прохождения подготовки в СШОР), этап высшего спортивного мастерства включает до 5-6 лет специализированной подготовки.</w:t>
      </w:r>
    </w:p>
    <w:p w:rsidR="007C3221" w:rsidRPr="004C189F" w:rsidRDefault="004C189F">
      <w:pPr>
        <w:pStyle w:val="a3"/>
        <w:spacing w:line="242" w:lineRule="auto"/>
        <w:ind w:right="419" w:firstLine="710"/>
        <w:rPr>
          <w:lang w:val="ru-RU"/>
        </w:rPr>
      </w:pPr>
      <w:r w:rsidRPr="004C189F">
        <w:rPr>
          <w:lang w:val="ru-RU"/>
        </w:rPr>
        <w:t>Ориентировочной продолжительностью долгосрочного планирования могут служить возрастные границы зон спортивных достижений.</w:t>
      </w:r>
    </w:p>
    <w:p w:rsidR="007C3221" w:rsidRPr="004C189F" w:rsidRDefault="007C3221">
      <w:pPr>
        <w:pStyle w:val="a3"/>
        <w:spacing w:before="6"/>
        <w:ind w:left="0"/>
        <w:jc w:val="left"/>
        <w:rPr>
          <w:sz w:val="23"/>
          <w:lang w:val="ru-RU"/>
        </w:rPr>
      </w:pPr>
    </w:p>
    <w:p w:rsidR="007C3221" w:rsidRPr="004C189F" w:rsidRDefault="004C189F">
      <w:pPr>
        <w:pStyle w:val="a3"/>
        <w:spacing w:after="6"/>
        <w:ind w:left="1444"/>
        <w:jc w:val="left"/>
        <w:rPr>
          <w:lang w:val="ru-RU"/>
        </w:rPr>
      </w:pPr>
      <w:r w:rsidRPr="004C189F">
        <w:rPr>
          <w:lang w:val="ru-RU"/>
        </w:rPr>
        <w:t>Таблица 23. Примерные возрастные границы зон спортивных достижений</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1"/>
        <w:gridCol w:w="2923"/>
        <w:gridCol w:w="2073"/>
        <w:gridCol w:w="2500"/>
      </w:tblGrid>
      <w:tr w:rsidR="007C3221">
        <w:trPr>
          <w:trHeight w:val="277"/>
        </w:trPr>
        <w:tc>
          <w:tcPr>
            <w:tcW w:w="5424" w:type="dxa"/>
            <w:gridSpan w:val="2"/>
          </w:tcPr>
          <w:p w:rsidR="007C3221" w:rsidRDefault="004C189F">
            <w:pPr>
              <w:pStyle w:val="TableParagraph"/>
              <w:spacing w:line="258" w:lineRule="exact"/>
              <w:ind w:left="155"/>
              <w:jc w:val="left"/>
              <w:rPr>
                <w:sz w:val="24"/>
              </w:rPr>
            </w:pPr>
            <w:r>
              <w:rPr>
                <w:sz w:val="24"/>
              </w:rPr>
              <w:t>Этап совершенствования спортивного мастерства</w:t>
            </w:r>
          </w:p>
        </w:tc>
        <w:tc>
          <w:tcPr>
            <w:tcW w:w="4573" w:type="dxa"/>
            <w:gridSpan w:val="2"/>
          </w:tcPr>
          <w:p w:rsidR="007C3221" w:rsidRDefault="004C189F">
            <w:pPr>
              <w:pStyle w:val="TableParagraph"/>
              <w:spacing w:line="258" w:lineRule="exact"/>
              <w:ind w:left="299"/>
              <w:jc w:val="left"/>
              <w:rPr>
                <w:sz w:val="24"/>
              </w:rPr>
            </w:pPr>
            <w:r>
              <w:rPr>
                <w:sz w:val="24"/>
              </w:rPr>
              <w:t>Этап высшего спортивного мастерства</w:t>
            </w:r>
          </w:p>
        </w:tc>
      </w:tr>
      <w:tr w:rsidR="007C3221">
        <w:trPr>
          <w:trHeight w:val="272"/>
        </w:trPr>
        <w:tc>
          <w:tcPr>
            <w:tcW w:w="5424" w:type="dxa"/>
            <w:gridSpan w:val="2"/>
          </w:tcPr>
          <w:p w:rsidR="007C3221" w:rsidRPr="004C189F" w:rsidRDefault="004C189F">
            <w:pPr>
              <w:pStyle w:val="TableParagraph"/>
              <w:spacing w:line="253" w:lineRule="exact"/>
              <w:ind w:left="875"/>
              <w:jc w:val="left"/>
              <w:rPr>
                <w:sz w:val="24"/>
                <w:lang w:val="ru-RU"/>
              </w:rPr>
            </w:pPr>
            <w:r w:rsidRPr="004C189F">
              <w:rPr>
                <w:sz w:val="24"/>
                <w:lang w:val="ru-RU"/>
              </w:rPr>
              <w:t>Зона первых больших успехов (лет)</w:t>
            </w:r>
          </w:p>
        </w:tc>
        <w:tc>
          <w:tcPr>
            <w:tcW w:w="4573" w:type="dxa"/>
            <w:gridSpan w:val="2"/>
          </w:tcPr>
          <w:p w:rsidR="007C3221" w:rsidRDefault="004C189F">
            <w:pPr>
              <w:pStyle w:val="TableParagraph"/>
              <w:spacing w:line="253" w:lineRule="exact"/>
              <w:ind w:left="299"/>
              <w:jc w:val="left"/>
              <w:rPr>
                <w:sz w:val="24"/>
              </w:rPr>
            </w:pPr>
            <w:r>
              <w:rPr>
                <w:sz w:val="24"/>
              </w:rPr>
              <w:t>Зона оптимальных возможностей (лет)</w:t>
            </w:r>
          </w:p>
        </w:tc>
      </w:tr>
      <w:tr w:rsidR="007C3221">
        <w:trPr>
          <w:trHeight w:val="277"/>
        </w:trPr>
        <w:tc>
          <w:tcPr>
            <w:tcW w:w="2501" w:type="dxa"/>
          </w:tcPr>
          <w:p w:rsidR="007C3221" w:rsidRDefault="004C189F">
            <w:pPr>
              <w:pStyle w:val="TableParagraph"/>
              <w:spacing w:line="258" w:lineRule="exact"/>
              <w:ind w:left="211" w:right="194"/>
              <w:rPr>
                <w:sz w:val="24"/>
              </w:rPr>
            </w:pPr>
            <w:r>
              <w:rPr>
                <w:sz w:val="24"/>
              </w:rPr>
              <w:t>юниоры-мужчины</w:t>
            </w:r>
          </w:p>
        </w:tc>
        <w:tc>
          <w:tcPr>
            <w:tcW w:w="2923" w:type="dxa"/>
          </w:tcPr>
          <w:p w:rsidR="007C3221" w:rsidRDefault="004C189F">
            <w:pPr>
              <w:pStyle w:val="TableParagraph"/>
              <w:spacing w:line="258" w:lineRule="exact"/>
              <w:ind w:left="440" w:right="423"/>
              <w:rPr>
                <w:sz w:val="24"/>
              </w:rPr>
            </w:pPr>
            <w:r>
              <w:rPr>
                <w:sz w:val="24"/>
              </w:rPr>
              <w:t>юниорки-женщины</w:t>
            </w:r>
          </w:p>
        </w:tc>
        <w:tc>
          <w:tcPr>
            <w:tcW w:w="2073" w:type="dxa"/>
          </w:tcPr>
          <w:p w:rsidR="007C3221" w:rsidRDefault="004C189F">
            <w:pPr>
              <w:pStyle w:val="TableParagraph"/>
              <w:spacing w:line="258" w:lineRule="exact"/>
              <w:ind w:left="534" w:right="507"/>
              <w:rPr>
                <w:sz w:val="24"/>
              </w:rPr>
            </w:pPr>
            <w:r>
              <w:rPr>
                <w:sz w:val="24"/>
              </w:rPr>
              <w:t>мужчины</w:t>
            </w:r>
          </w:p>
        </w:tc>
        <w:tc>
          <w:tcPr>
            <w:tcW w:w="2500" w:type="dxa"/>
          </w:tcPr>
          <w:p w:rsidR="007C3221" w:rsidRDefault="004C189F">
            <w:pPr>
              <w:pStyle w:val="TableParagraph"/>
              <w:spacing w:line="258" w:lineRule="exact"/>
              <w:ind w:left="732" w:right="708"/>
              <w:rPr>
                <w:sz w:val="24"/>
              </w:rPr>
            </w:pPr>
            <w:r>
              <w:rPr>
                <w:sz w:val="24"/>
              </w:rPr>
              <w:t>женщины</w:t>
            </w:r>
          </w:p>
        </w:tc>
      </w:tr>
      <w:tr w:rsidR="007C3221">
        <w:trPr>
          <w:trHeight w:val="277"/>
        </w:trPr>
        <w:tc>
          <w:tcPr>
            <w:tcW w:w="2501" w:type="dxa"/>
          </w:tcPr>
          <w:p w:rsidR="007C3221" w:rsidRDefault="004C189F">
            <w:pPr>
              <w:pStyle w:val="TableParagraph"/>
              <w:spacing w:line="258" w:lineRule="exact"/>
              <w:ind w:left="203" w:right="194"/>
              <w:rPr>
                <w:sz w:val="24"/>
              </w:rPr>
            </w:pPr>
            <w:r>
              <w:rPr>
                <w:sz w:val="24"/>
              </w:rPr>
              <w:t>18-22</w:t>
            </w:r>
          </w:p>
        </w:tc>
        <w:tc>
          <w:tcPr>
            <w:tcW w:w="2923" w:type="dxa"/>
          </w:tcPr>
          <w:p w:rsidR="007C3221" w:rsidRDefault="004C189F">
            <w:pPr>
              <w:pStyle w:val="TableParagraph"/>
              <w:spacing w:line="258" w:lineRule="exact"/>
              <w:ind w:left="440" w:right="422"/>
              <w:rPr>
                <w:sz w:val="24"/>
              </w:rPr>
            </w:pPr>
            <w:r>
              <w:rPr>
                <w:sz w:val="24"/>
              </w:rPr>
              <w:t>18-21</w:t>
            </w:r>
          </w:p>
        </w:tc>
        <w:tc>
          <w:tcPr>
            <w:tcW w:w="2073" w:type="dxa"/>
          </w:tcPr>
          <w:p w:rsidR="007C3221" w:rsidRDefault="004C189F">
            <w:pPr>
              <w:pStyle w:val="TableParagraph"/>
              <w:spacing w:line="258" w:lineRule="exact"/>
              <w:ind w:left="531" w:right="507"/>
              <w:rPr>
                <w:sz w:val="24"/>
              </w:rPr>
            </w:pPr>
            <w:r>
              <w:rPr>
                <w:sz w:val="24"/>
              </w:rPr>
              <w:t>23-28</w:t>
            </w:r>
          </w:p>
        </w:tc>
        <w:tc>
          <w:tcPr>
            <w:tcW w:w="2500" w:type="dxa"/>
          </w:tcPr>
          <w:p w:rsidR="007C3221" w:rsidRDefault="004C189F">
            <w:pPr>
              <w:pStyle w:val="TableParagraph"/>
              <w:spacing w:line="258" w:lineRule="exact"/>
              <w:ind w:left="729" w:right="708"/>
              <w:rPr>
                <w:sz w:val="24"/>
              </w:rPr>
            </w:pPr>
            <w:r>
              <w:rPr>
                <w:sz w:val="24"/>
              </w:rPr>
              <w:t>22-27</w:t>
            </w:r>
          </w:p>
        </w:tc>
      </w:tr>
    </w:tbl>
    <w:p w:rsidR="007C3221" w:rsidRDefault="007C3221">
      <w:pPr>
        <w:pStyle w:val="a3"/>
        <w:spacing w:before="1"/>
        <w:ind w:left="0"/>
        <w:jc w:val="left"/>
        <w:rPr>
          <w:sz w:val="23"/>
        </w:rPr>
      </w:pPr>
    </w:p>
    <w:p w:rsidR="007C3221" w:rsidRPr="004C189F" w:rsidRDefault="004C189F">
      <w:pPr>
        <w:pStyle w:val="a3"/>
        <w:ind w:right="416" w:firstLine="710"/>
        <w:rPr>
          <w:lang w:val="ru-RU"/>
        </w:rPr>
      </w:pPr>
      <w:r w:rsidRPr="004C189F">
        <w:rPr>
          <w:lang w:val="ru-RU"/>
        </w:rPr>
        <w:t>Так как длительность выступлений спортсменов на уровне высших достижений в лыжных гонках различна и составляет от одного до трех-четырех олимпийских циклов, при долгосрочном планировании подготовки необходим строго индивидуальный подход. Практика показывает, что спортсмены, находящиеся на этапе высшего спортивного мастерства, хорошо адаптированы к самым разнообразным средствам тренировочного воздействия. Как правило, ранее применявшимися вариантами планирования тренировочных нагрузок, методами и средствами тренировочного процесса не удается добиться прогресса и удержать спортивные результаты на прежнем уровне. Поэтому следует варьировать средства и методы тренировки, применять комплексы упражнений, не использовавшиеся ранее, а также новые тренажерные устройства, дополнительные средства, стимулирующие работоспособность и эффективность выполнения соревновательных упражнений.</w:t>
      </w:r>
    </w:p>
    <w:p w:rsidR="007C3221" w:rsidRPr="004C189F" w:rsidRDefault="004C189F">
      <w:pPr>
        <w:pStyle w:val="a3"/>
        <w:spacing w:before="2"/>
        <w:ind w:right="414" w:firstLine="710"/>
        <w:rPr>
          <w:lang w:val="ru-RU"/>
        </w:rPr>
      </w:pPr>
      <w:r w:rsidRPr="004C189F">
        <w:rPr>
          <w:lang w:val="ru-RU"/>
        </w:rPr>
        <w:t>Модель структуры годичного цикла тренировки включает взаимосвязанные во времени основные компоненты тренировочного процесса, к которым относятся динамика спортивных результатов, динамика тренировочных нагрузок, в частности объема работы по общей и специальной физической подготовке, объемов тренировочной нагрузки различной интенсивности.</w:t>
      </w:r>
    </w:p>
    <w:p w:rsidR="007C3221" w:rsidRPr="004C189F" w:rsidRDefault="004C189F">
      <w:pPr>
        <w:pStyle w:val="a3"/>
        <w:spacing w:line="274" w:lineRule="exact"/>
        <w:ind w:left="1003"/>
        <w:jc w:val="left"/>
        <w:rPr>
          <w:lang w:val="ru-RU"/>
        </w:rPr>
      </w:pPr>
      <w:r w:rsidRPr="004C189F">
        <w:rPr>
          <w:lang w:val="ru-RU"/>
        </w:rPr>
        <w:t>Планирование годичного цикла подготовки.</w:t>
      </w:r>
    </w:p>
    <w:p w:rsidR="007C3221" w:rsidRPr="004C189F" w:rsidRDefault="004C189F">
      <w:pPr>
        <w:pStyle w:val="a3"/>
        <w:spacing w:before="3" w:line="275" w:lineRule="exact"/>
        <w:ind w:left="1003"/>
        <w:jc w:val="left"/>
        <w:rPr>
          <w:lang w:val="ru-RU"/>
        </w:rPr>
      </w:pPr>
      <w:r w:rsidRPr="004C189F">
        <w:rPr>
          <w:lang w:val="ru-RU"/>
        </w:rPr>
        <w:t>Специфика лыжных гонок предопределила структуру годичного цикла.</w:t>
      </w:r>
    </w:p>
    <w:p w:rsidR="007C3221" w:rsidRPr="004C189F" w:rsidRDefault="004C189F">
      <w:pPr>
        <w:pStyle w:val="a3"/>
        <w:ind w:right="418" w:firstLine="710"/>
        <w:rPr>
          <w:lang w:val="ru-RU"/>
        </w:rPr>
      </w:pPr>
      <w:r w:rsidRPr="004C189F">
        <w:rPr>
          <w:lang w:val="ru-RU"/>
        </w:rPr>
        <w:t>Общепринятым является выделение трех этапов: подготовительного, соревновательного и переходного. Соответственно существующей периодизации тренировки определяются задачи подготовки, объемы основных тренировочных средств, методы тренировки.</w:t>
      </w:r>
    </w:p>
    <w:p w:rsidR="007C3221" w:rsidRPr="004C189F" w:rsidRDefault="004C189F">
      <w:pPr>
        <w:pStyle w:val="a3"/>
        <w:spacing w:before="1"/>
        <w:ind w:right="418" w:firstLine="710"/>
        <w:rPr>
          <w:lang w:val="ru-RU"/>
        </w:rPr>
      </w:pPr>
      <w:r w:rsidRPr="004C189F">
        <w:rPr>
          <w:lang w:val="ru-RU"/>
        </w:rPr>
        <w:t xml:space="preserve">Традиционное построение годичной подготовки характеризуется повышением уровня разносторонней подготовленности, акцентированным развитием общей выносливости в подготовительном периоде за счет использования больших объемов нагрузок низкой интенсивности и повышения в соревновательном периоде специальной выносливости за </w:t>
      </w:r>
      <w:r w:rsidRPr="004C189F">
        <w:rPr>
          <w:spacing w:val="-4"/>
          <w:lang w:val="ru-RU"/>
        </w:rPr>
        <w:t>счет</w:t>
      </w:r>
      <w:r w:rsidRPr="004C189F">
        <w:rPr>
          <w:spacing w:val="52"/>
          <w:lang w:val="ru-RU"/>
        </w:rPr>
        <w:t xml:space="preserve"> </w:t>
      </w:r>
      <w:r w:rsidRPr="004C189F">
        <w:rPr>
          <w:lang w:val="ru-RU"/>
        </w:rPr>
        <w:t>использования высокоинтенсивных нагрузок при снижении общего объема тренировочной работы.</w:t>
      </w:r>
    </w:p>
    <w:p w:rsidR="007C3221" w:rsidRPr="004C189F" w:rsidRDefault="004C189F">
      <w:pPr>
        <w:pStyle w:val="a3"/>
        <w:ind w:right="417" w:firstLine="710"/>
        <w:rPr>
          <w:lang w:val="ru-RU"/>
        </w:rPr>
      </w:pPr>
      <w:r w:rsidRPr="004C189F">
        <w:rPr>
          <w:lang w:val="ru-RU"/>
        </w:rPr>
        <w:t>В настоящее время в связи с интенсификацией тренировочного процесса, увеличением количества соревнований,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 Каждый из полуциклов включает подготовительный и соревновательный периоды.</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13" w:firstLine="710"/>
        <w:rPr>
          <w:lang w:val="ru-RU"/>
        </w:rPr>
      </w:pPr>
      <w:r w:rsidRPr="004C189F">
        <w:rPr>
          <w:lang w:val="ru-RU"/>
        </w:rPr>
        <w:lastRenderedPageBreak/>
        <w:t>Установка на опережающую тенденцию развития общей выносливости и повышение функционального состояния спортсмена является одной из основных особенностей распределения тренировочных нагрузок в макроцикле по их преимущественной направленности.</w:t>
      </w:r>
    </w:p>
    <w:p w:rsidR="007C3221" w:rsidRPr="004C189F" w:rsidRDefault="004C189F">
      <w:pPr>
        <w:pStyle w:val="a3"/>
        <w:ind w:right="418" w:firstLine="710"/>
        <w:rPr>
          <w:lang w:val="ru-RU"/>
        </w:rPr>
      </w:pPr>
      <w:r w:rsidRPr="004C189F">
        <w:rPr>
          <w:lang w:val="ru-RU"/>
        </w:rPr>
        <w:t>Как при одноцикловом варианте, так и при сдвоенном построении годичной подготовки принципиальная структура макроциклов похожа, содержание тренировочного процесса последовательно изменяется и должно удовлетворять ряду обязательных условий:</w:t>
      </w:r>
    </w:p>
    <w:p w:rsidR="007C3221" w:rsidRPr="004C189F" w:rsidRDefault="004C189F">
      <w:pPr>
        <w:pStyle w:val="a4"/>
        <w:numPr>
          <w:ilvl w:val="0"/>
          <w:numId w:val="12"/>
        </w:numPr>
        <w:tabs>
          <w:tab w:val="left" w:pos="1368"/>
        </w:tabs>
        <w:spacing w:before="3" w:line="240" w:lineRule="auto"/>
        <w:ind w:right="414" w:firstLine="711"/>
        <w:jc w:val="both"/>
        <w:rPr>
          <w:sz w:val="24"/>
          <w:lang w:val="ru-RU"/>
        </w:rPr>
      </w:pPr>
      <w:r w:rsidRPr="004C189F">
        <w:rPr>
          <w:sz w:val="24"/>
          <w:lang w:val="ru-RU"/>
        </w:rPr>
        <w:t xml:space="preserve">в начале каждого периода развития и сохранения спортивной формы должна происходить смена примерного комплекса тренировочных нагрузок, т.е. замена определенного количества упражнений, применение несколько большего объема тренировочных нагрузок, </w:t>
      </w:r>
      <w:r w:rsidRPr="004C189F">
        <w:rPr>
          <w:spacing w:val="2"/>
          <w:sz w:val="24"/>
          <w:lang w:val="ru-RU"/>
        </w:rPr>
        <w:t xml:space="preserve">их </w:t>
      </w:r>
      <w:r w:rsidRPr="004C189F">
        <w:rPr>
          <w:sz w:val="24"/>
          <w:lang w:val="ru-RU"/>
        </w:rPr>
        <w:t>интенсификация;</w:t>
      </w:r>
    </w:p>
    <w:p w:rsidR="007C3221" w:rsidRPr="004C189F" w:rsidRDefault="004C189F">
      <w:pPr>
        <w:pStyle w:val="a4"/>
        <w:numPr>
          <w:ilvl w:val="0"/>
          <w:numId w:val="12"/>
        </w:numPr>
        <w:tabs>
          <w:tab w:val="left" w:pos="1296"/>
        </w:tabs>
        <w:spacing w:before="2" w:line="237" w:lineRule="auto"/>
        <w:ind w:right="415" w:firstLine="711"/>
        <w:jc w:val="both"/>
        <w:rPr>
          <w:sz w:val="24"/>
          <w:lang w:val="ru-RU"/>
        </w:rPr>
      </w:pPr>
      <w:r w:rsidRPr="004C189F">
        <w:rPr>
          <w:sz w:val="24"/>
          <w:lang w:val="ru-RU"/>
        </w:rPr>
        <w:t>каждый последующий период развития спортивной формы (т.е. макроцикл) по силе воздействия должен быть больше каждого</w:t>
      </w:r>
      <w:r w:rsidRPr="004C189F">
        <w:rPr>
          <w:spacing w:val="9"/>
          <w:sz w:val="24"/>
          <w:lang w:val="ru-RU"/>
        </w:rPr>
        <w:t xml:space="preserve"> </w:t>
      </w:r>
      <w:r w:rsidRPr="004C189F">
        <w:rPr>
          <w:sz w:val="24"/>
          <w:lang w:val="ru-RU"/>
        </w:rPr>
        <w:t>предыдущего.</w:t>
      </w:r>
    </w:p>
    <w:p w:rsidR="007C3221" w:rsidRPr="004C189F" w:rsidRDefault="004C189F">
      <w:pPr>
        <w:pStyle w:val="a3"/>
        <w:spacing w:before="3"/>
        <w:ind w:right="413" w:firstLine="710"/>
        <w:rPr>
          <w:lang w:val="ru-RU"/>
        </w:rPr>
      </w:pPr>
      <w:r w:rsidRPr="004C189F">
        <w:rPr>
          <w:lang w:val="ru-RU"/>
        </w:rPr>
        <w:t>Исходя из сроков развития физических качеств и изменения показателей специальной физической работоспособности, макроцикл делится на ряд мезоциклов, основные из которых в подготовительном периоде - втягивающие и базовые.</w:t>
      </w:r>
    </w:p>
    <w:p w:rsidR="007C3221" w:rsidRPr="004C189F" w:rsidRDefault="004C189F">
      <w:pPr>
        <w:pStyle w:val="a3"/>
        <w:ind w:right="413" w:firstLine="710"/>
        <w:rPr>
          <w:lang w:val="ru-RU"/>
        </w:rPr>
      </w:pPr>
      <w:r w:rsidRPr="004C189F">
        <w:rPr>
          <w:lang w:val="ru-RU"/>
        </w:rPr>
        <w:t xml:space="preserve">Втягивающие мезоциклы характеризуются наиболее плавной тенденцией роста интенсивности нагрузок, объем которых в то же время может достигать весьма значительных величин. </w:t>
      </w:r>
      <w:proofErr w:type="gramStart"/>
      <w:r w:rsidRPr="004C189F">
        <w:rPr>
          <w:lang w:val="ru-RU"/>
        </w:rPr>
        <w:t>Базовые</w:t>
      </w:r>
      <w:proofErr w:type="gramEnd"/>
      <w:r w:rsidRPr="004C189F">
        <w:rPr>
          <w:lang w:val="ru-RU"/>
        </w:rPr>
        <w:t xml:space="preserve"> мезоциклы - главный тип мезоциклов подготовительного периода. Именно в них по преимуществу развертываются основные тренировочные нагрузки, увеличивающие функциональный потенциал организма спортсмена.</w:t>
      </w:r>
    </w:p>
    <w:p w:rsidR="007C3221" w:rsidRPr="004C189F" w:rsidRDefault="004C189F">
      <w:pPr>
        <w:pStyle w:val="a3"/>
        <w:ind w:right="414" w:firstLine="710"/>
        <w:rPr>
          <w:lang w:val="ru-RU"/>
        </w:rPr>
      </w:pPr>
      <w:r w:rsidRPr="004C189F">
        <w:rPr>
          <w:lang w:val="ru-RU"/>
        </w:rPr>
        <w:t>Длительность мезоциклов определяют сроки развития основных физических качеств. Для лыжных гонок - прежде всего, общая и специальная выносливость. В исследованиях установлены ориентировочные границы развития этих качеств. Так, наибольшие темпы прироста показателей общей выносливости и максимального повышения аэробной производительности составляют 12-14 недель, а наивысшие темпы прироста показателей, отражающих уровень специальной выносливости, составляют 9-10</w:t>
      </w:r>
      <w:r w:rsidRPr="004C189F">
        <w:rPr>
          <w:spacing w:val="-2"/>
          <w:lang w:val="ru-RU"/>
        </w:rPr>
        <w:t xml:space="preserve"> </w:t>
      </w:r>
      <w:r w:rsidRPr="004C189F">
        <w:rPr>
          <w:lang w:val="ru-RU"/>
        </w:rPr>
        <w:t>недель.</w:t>
      </w:r>
    </w:p>
    <w:p w:rsidR="007C3221" w:rsidRPr="004C189F" w:rsidRDefault="004C189F">
      <w:pPr>
        <w:pStyle w:val="a3"/>
        <w:spacing w:before="1"/>
        <w:ind w:right="414" w:firstLine="710"/>
        <w:rPr>
          <w:lang w:val="ru-RU"/>
        </w:rPr>
      </w:pPr>
      <w:r w:rsidRPr="004C189F">
        <w:rPr>
          <w:lang w:val="ru-RU"/>
        </w:rPr>
        <w:t>Главным в последовательном решении тренировочных задач является такая организация тренировочного процесса,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w:t>
      </w:r>
      <w:r w:rsidRPr="004C189F">
        <w:rPr>
          <w:spacing w:val="1"/>
          <w:lang w:val="ru-RU"/>
        </w:rPr>
        <w:t xml:space="preserve"> </w:t>
      </w:r>
      <w:r w:rsidRPr="004C189F">
        <w:rPr>
          <w:lang w:val="ru-RU"/>
        </w:rPr>
        <w:t>спортсменов.</w:t>
      </w:r>
    </w:p>
    <w:p w:rsidR="007C3221" w:rsidRPr="004C189F" w:rsidRDefault="004C189F">
      <w:pPr>
        <w:pStyle w:val="a3"/>
        <w:spacing w:before="2" w:line="237" w:lineRule="auto"/>
        <w:ind w:right="415" w:firstLine="710"/>
        <w:rPr>
          <w:lang w:val="ru-RU"/>
        </w:rPr>
      </w:pPr>
      <w:r w:rsidRPr="004C189F">
        <w:rPr>
          <w:lang w:val="ru-RU"/>
        </w:rPr>
        <w:t xml:space="preserve">В соревновательном периоде основными мезоциклами являются </w:t>
      </w:r>
      <w:proofErr w:type="gramStart"/>
      <w:r w:rsidRPr="004C189F">
        <w:rPr>
          <w:lang w:val="ru-RU"/>
        </w:rPr>
        <w:t>соревновательные</w:t>
      </w:r>
      <w:proofErr w:type="gramEnd"/>
      <w:r w:rsidRPr="004C189F">
        <w:rPr>
          <w:lang w:val="ru-RU"/>
        </w:rPr>
        <w:t xml:space="preserve"> и промежуточные.</w:t>
      </w:r>
    </w:p>
    <w:p w:rsidR="007C3221" w:rsidRPr="004C189F" w:rsidRDefault="004C189F">
      <w:pPr>
        <w:pStyle w:val="a3"/>
        <w:spacing w:before="3"/>
        <w:ind w:right="419" w:firstLine="710"/>
        <w:rPr>
          <w:lang w:val="ru-RU"/>
        </w:rPr>
      </w:pPr>
      <w:proofErr w:type="gramStart"/>
      <w:r w:rsidRPr="004C189F">
        <w:rPr>
          <w:lang w:val="ru-RU"/>
        </w:rPr>
        <w:t>Соревновательный</w:t>
      </w:r>
      <w:proofErr w:type="gramEnd"/>
      <w:r w:rsidRPr="004C189F">
        <w:rPr>
          <w:lang w:val="ru-RU"/>
        </w:rPr>
        <w:t xml:space="preserve"> мезоцикл включает в себя основное соревнование, непосредственную подготовку к нему и кратковременную после соревновательную фазу разгрузочного характера. Длительность данных мезоциклов чаще всего колеблется в пределах 4-6</w:t>
      </w:r>
      <w:r w:rsidRPr="004C189F">
        <w:rPr>
          <w:spacing w:val="-5"/>
          <w:lang w:val="ru-RU"/>
        </w:rPr>
        <w:t xml:space="preserve"> </w:t>
      </w:r>
      <w:r w:rsidRPr="004C189F">
        <w:rPr>
          <w:lang w:val="ru-RU"/>
        </w:rPr>
        <w:t>недель.</w:t>
      </w:r>
    </w:p>
    <w:p w:rsidR="007C3221" w:rsidRPr="004C189F" w:rsidRDefault="004C189F">
      <w:pPr>
        <w:pStyle w:val="a3"/>
        <w:ind w:right="417" w:firstLine="710"/>
        <w:rPr>
          <w:lang w:val="ru-RU"/>
        </w:rPr>
      </w:pPr>
      <w:r w:rsidRPr="004C189F">
        <w:rPr>
          <w:lang w:val="ru-RU"/>
        </w:rPr>
        <w:t xml:space="preserve">В простейшем случае весь соревновательный период состоит из одного, двух, трех таких мезоциклов. </w:t>
      </w:r>
      <w:proofErr w:type="gramStart"/>
      <w:r w:rsidRPr="004C189F">
        <w:rPr>
          <w:lang w:val="ru-RU"/>
        </w:rPr>
        <w:t>В условиях соревновательного периода большой продолжительности (4-6 месяцев) помимо соревновательных целесообразно включать промежуточные мезоциклы, которые характеризуются снижением интенсивности тренировочного процесса и значительным повышением его объема и имеют целью повышение общей</w:t>
      </w:r>
      <w:r w:rsidRPr="004C189F">
        <w:rPr>
          <w:spacing w:val="-8"/>
          <w:lang w:val="ru-RU"/>
        </w:rPr>
        <w:t xml:space="preserve"> </w:t>
      </w:r>
      <w:r w:rsidRPr="004C189F">
        <w:rPr>
          <w:lang w:val="ru-RU"/>
        </w:rPr>
        <w:t>работоспособности.</w:t>
      </w:r>
      <w:proofErr w:type="gramEnd"/>
    </w:p>
    <w:p w:rsidR="007C3221" w:rsidRPr="004C189F" w:rsidRDefault="004C189F">
      <w:pPr>
        <w:pStyle w:val="a3"/>
        <w:ind w:right="418" w:firstLine="710"/>
        <w:rPr>
          <w:lang w:val="ru-RU"/>
        </w:rPr>
      </w:pPr>
      <w:r w:rsidRPr="004C189F">
        <w:rPr>
          <w:lang w:val="ru-RU"/>
        </w:rPr>
        <w:t>Наблюдения показывают, что в последние годы показатели общего объема циклических нагрузок достаточно стабильны и находятся в пределах допустимых границ. На этапе высшего спортивного мастерства увеличение объема возможно за счет увеличения времени снежной подготовки.</w:t>
      </w:r>
    </w:p>
    <w:p w:rsidR="007C3221" w:rsidRPr="004C189F" w:rsidRDefault="007C3221">
      <w:pPr>
        <w:pStyle w:val="a3"/>
        <w:spacing w:before="9"/>
        <w:ind w:left="0"/>
        <w:jc w:val="left"/>
        <w:rPr>
          <w:sz w:val="23"/>
          <w:lang w:val="ru-RU"/>
        </w:rPr>
      </w:pPr>
    </w:p>
    <w:p w:rsidR="007C3221" w:rsidRPr="004C189F" w:rsidRDefault="004C189F">
      <w:pPr>
        <w:pStyle w:val="a3"/>
        <w:spacing w:before="1" w:after="3" w:line="242" w:lineRule="auto"/>
        <w:ind w:left="4012" w:right="603" w:hanging="3524"/>
        <w:jc w:val="left"/>
        <w:rPr>
          <w:lang w:val="ru-RU"/>
        </w:rPr>
      </w:pPr>
      <w:r w:rsidRPr="004C189F">
        <w:rPr>
          <w:lang w:val="ru-RU"/>
        </w:rPr>
        <w:t>Таблица 24. Допустимые объемы основных средств подготовки на этапе совершенствования спортивного мастерства</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70"/>
        <w:gridCol w:w="1508"/>
        <w:gridCol w:w="1114"/>
        <w:gridCol w:w="394"/>
        <w:gridCol w:w="1508"/>
        <w:gridCol w:w="1508"/>
      </w:tblGrid>
      <w:tr w:rsidR="007C3221">
        <w:trPr>
          <w:trHeight w:val="277"/>
        </w:trPr>
        <w:tc>
          <w:tcPr>
            <w:tcW w:w="3970" w:type="dxa"/>
            <w:vMerge w:val="restart"/>
          </w:tcPr>
          <w:p w:rsidR="007C3221" w:rsidRPr="004C189F" w:rsidRDefault="007C3221">
            <w:pPr>
              <w:pStyle w:val="TableParagraph"/>
              <w:spacing w:before="8"/>
              <w:jc w:val="left"/>
              <w:rPr>
                <w:sz w:val="24"/>
                <w:lang w:val="ru-RU"/>
              </w:rPr>
            </w:pPr>
          </w:p>
          <w:p w:rsidR="007C3221" w:rsidRDefault="004C189F">
            <w:pPr>
              <w:pStyle w:val="TableParagraph"/>
              <w:ind w:left="1380" w:right="1357"/>
              <w:rPr>
                <w:sz w:val="24"/>
              </w:rPr>
            </w:pPr>
            <w:r>
              <w:rPr>
                <w:sz w:val="24"/>
              </w:rPr>
              <w:t>Показатели</w:t>
            </w:r>
          </w:p>
        </w:tc>
        <w:tc>
          <w:tcPr>
            <w:tcW w:w="2622" w:type="dxa"/>
            <w:gridSpan w:val="2"/>
          </w:tcPr>
          <w:p w:rsidR="007C3221" w:rsidRDefault="004C189F">
            <w:pPr>
              <w:pStyle w:val="TableParagraph"/>
              <w:spacing w:line="258" w:lineRule="exact"/>
              <w:ind w:left="332"/>
              <w:jc w:val="left"/>
              <w:rPr>
                <w:sz w:val="24"/>
              </w:rPr>
            </w:pPr>
            <w:r>
              <w:rPr>
                <w:sz w:val="24"/>
              </w:rPr>
              <w:t>Юниоры-мужчины</w:t>
            </w:r>
          </w:p>
        </w:tc>
        <w:tc>
          <w:tcPr>
            <w:tcW w:w="3410" w:type="dxa"/>
            <w:gridSpan w:val="3"/>
          </w:tcPr>
          <w:p w:rsidR="007C3221" w:rsidRDefault="004C189F">
            <w:pPr>
              <w:pStyle w:val="TableParagraph"/>
              <w:spacing w:line="258" w:lineRule="exact"/>
              <w:ind w:left="667"/>
              <w:jc w:val="left"/>
              <w:rPr>
                <w:sz w:val="24"/>
              </w:rPr>
            </w:pPr>
            <w:r>
              <w:rPr>
                <w:sz w:val="24"/>
              </w:rPr>
              <w:t>Юниорки-женщины</w:t>
            </w:r>
          </w:p>
        </w:tc>
      </w:tr>
      <w:tr w:rsidR="007C3221">
        <w:trPr>
          <w:trHeight w:val="272"/>
        </w:trPr>
        <w:tc>
          <w:tcPr>
            <w:tcW w:w="3970" w:type="dxa"/>
            <w:vMerge/>
            <w:tcBorders>
              <w:top w:val="nil"/>
            </w:tcBorders>
          </w:tcPr>
          <w:p w:rsidR="007C3221" w:rsidRDefault="007C3221">
            <w:pPr>
              <w:rPr>
                <w:sz w:val="2"/>
                <w:szCs w:val="2"/>
              </w:rPr>
            </w:pPr>
          </w:p>
        </w:tc>
        <w:tc>
          <w:tcPr>
            <w:tcW w:w="6032" w:type="dxa"/>
            <w:gridSpan w:val="5"/>
          </w:tcPr>
          <w:p w:rsidR="007C3221" w:rsidRDefault="004C189F">
            <w:pPr>
              <w:pStyle w:val="TableParagraph"/>
              <w:spacing w:line="253" w:lineRule="exact"/>
              <w:ind w:left="2299" w:right="2280"/>
              <w:rPr>
                <w:sz w:val="24"/>
              </w:rPr>
            </w:pPr>
            <w:r>
              <w:rPr>
                <w:sz w:val="24"/>
              </w:rPr>
              <w:t>Год обучения</w:t>
            </w:r>
          </w:p>
        </w:tc>
      </w:tr>
      <w:tr w:rsidR="007C3221">
        <w:trPr>
          <w:trHeight w:val="277"/>
        </w:trPr>
        <w:tc>
          <w:tcPr>
            <w:tcW w:w="3970" w:type="dxa"/>
            <w:vMerge/>
            <w:tcBorders>
              <w:top w:val="nil"/>
            </w:tcBorders>
          </w:tcPr>
          <w:p w:rsidR="007C3221" w:rsidRDefault="007C3221">
            <w:pPr>
              <w:rPr>
                <w:sz w:val="2"/>
                <w:szCs w:val="2"/>
              </w:rPr>
            </w:pPr>
          </w:p>
        </w:tc>
        <w:tc>
          <w:tcPr>
            <w:tcW w:w="1508" w:type="dxa"/>
          </w:tcPr>
          <w:p w:rsidR="007C3221" w:rsidRDefault="004C189F">
            <w:pPr>
              <w:pStyle w:val="TableParagraph"/>
              <w:spacing w:line="258" w:lineRule="exact"/>
              <w:ind w:left="215" w:right="194"/>
              <w:rPr>
                <w:sz w:val="24"/>
              </w:rPr>
            </w:pPr>
            <w:r>
              <w:rPr>
                <w:sz w:val="24"/>
              </w:rPr>
              <w:t>1-й</w:t>
            </w:r>
          </w:p>
        </w:tc>
        <w:tc>
          <w:tcPr>
            <w:tcW w:w="1508" w:type="dxa"/>
            <w:gridSpan w:val="2"/>
          </w:tcPr>
          <w:p w:rsidR="007C3221" w:rsidRDefault="004C189F">
            <w:pPr>
              <w:pStyle w:val="TableParagraph"/>
              <w:spacing w:line="258" w:lineRule="exact"/>
              <w:ind w:left="490"/>
              <w:jc w:val="left"/>
              <w:rPr>
                <w:sz w:val="24"/>
              </w:rPr>
            </w:pPr>
            <w:r>
              <w:rPr>
                <w:sz w:val="24"/>
              </w:rPr>
              <w:t>2-3-й</w:t>
            </w:r>
          </w:p>
        </w:tc>
        <w:tc>
          <w:tcPr>
            <w:tcW w:w="1508" w:type="dxa"/>
          </w:tcPr>
          <w:p w:rsidR="007C3221" w:rsidRDefault="004C189F">
            <w:pPr>
              <w:pStyle w:val="TableParagraph"/>
              <w:spacing w:line="258" w:lineRule="exact"/>
              <w:ind w:left="213" w:right="195"/>
              <w:rPr>
                <w:sz w:val="24"/>
              </w:rPr>
            </w:pPr>
            <w:r>
              <w:rPr>
                <w:sz w:val="24"/>
              </w:rPr>
              <w:t>1-й</w:t>
            </w:r>
          </w:p>
        </w:tc>
        <w:tc>
          <w:tcPr>
            <w:tcW w:w="1508" w:type="dxa"/>
          </w:tcPr>
          <w:p w:rsidR="007C3221" w:rsidRDefault="004C189F">
            <w:pPr>
              <w:pStyle w:val="TableParagraph"/>
              <w:spacing w:line="258" w:lineRule="exact"/>
              <w:ind w:left="211" w:right="195"/>
              <w:rPr>
                <w:sz w:val="24"/>
              </w:rPr>
            </w:pPr>
            <w:r>
              <w:rPr>
                <w:sz w:val="24"/>
              </w:rPr>
              <w:t>2-3-й</w:t>
            </w:r>
          </w:p>
        </w:tc>
      </w:tr>
      <w:tr w:rsidR="007C3221">
        <w:trPr>
          <w:trHeight w:val="273"/>
        </w:trPr>
        <w:tc>
          <w:tcPr>
            <w:tcW w:w="3970" w:type="dxa"/>
          </w:tcPr>
          <w:p w:rsidR="007C3221" w:rsidRDefault="004C189F">
            <w:pPr>
              <w:pStyle w:val="TableParagraph"/>
              <w:spacing w:line="253" w:lineRule="exact"/>
              <w:ind w:left="40"/>
              <w:jc w:val="left"/>
              <w:rPr>
                <w:sz w:val="24"/>
              </w:rPr>
            </w:pPr>
            <w:r>
              <w:rPr>
                <w:sz w:val="24"/>
              </w:rPr>
              <w:t>Общий объем нагрузки, км</w:t>
            </w:r>
          </w:p>
        </w:tc>
        <w:tc>
          <w:tcPr>
            <w:tcW w:w="1508" w:type="dxa"/>
          </w:tcPr>
          <w:p w:rsidR="007C3221" w:rsidRDefault="009B33D8">
            <w:pPr>
              <w:pStyle w:val="TableParagraph"/>
              <w:spacing w:line="253" w:lineRule="exact"/>
              <w:ind w:left="215" w:right="193"/>
              <w:rPr>
                <w:sz w:val="24"/>
              </w:rPr>
            </w:pPr>
            <w:r>
              <w:rPr>
                <w:sz w:val="24"/>
              </w:rPr>
              <w:t>5</w:t>
            </w:r>
            <w:r>
              <w:rPr>
                <w:sz w:val="24"/>
                <w:lang w:val="ru-RU"/>
              </w:rPr>
              <w:t>0</w:t>
            </w:r>
            <w:r>
              <w:rPr>
                <w:sz w:val="24"/>
              </w:rPr>
              <w:t>00-6</w:t>
            </w:r>
            <w:r>
              <w:rPr>
                <w:sz w:val="24"/>
                <w:lang w:val="ru-RU"/>
              </w:rPr>
              <w:t>0</w:t>
            </w:r>
            <w:r w:rsidR="004C189F">
              <w:rPr>
                <w:sz w:val="24"/>
              </w:rPr>
              <w:t>00</w:t>
            </w:r>
          </w:p>
        </w:tc>
        <w:tc>
          <w:tcPr>
            <w:tcW w:w="1508" w:type="dxa"/>
            <w:gridSpan w:val="2"/>
          </w:tcPr>
          <w:p w:rsidR="007C3221" w:rsidRDefault="009B33D8">
            <w:pPr>
              <w:pStyle w:val="TableParagraph"/>
              <w:spacing w:line="253" w:lineRule="exact"/>
              <w:ind w:left="236"/>
              <w:jc w:val="left"/>
              <w:rPr>
                <w:sz w:val="24"/>
              </w:rPr>
            </w:pPr>
            <w:r>
              <w:rPr>
                <w:sz w:val="24"/>
              </w:rPr>
              <w:t>6</w:t>
            </w:r>
            <w:r>
              <w:rPr>
                <w:sz w:val="24"/>
                <w:lang w:val="ru-RU"/>
              </w:rPr>
              <w:t>0</w:t>
            </w:r>
            <w:r>
              <w:rPr>
                <w:sz w:val="24"/>
              </w:rPr>
              <w:t>00-8</w:t>
            </w:r>
            <w:r>
              <w:rPr>
                <w:sz w:val="24"/>
                <w:lang w:val="ru-RU"/>
              </w:rPr>
              <w:t>0</w:t>
            </w:r>
            <w:r w:rsidR="004C189F">
              <w:rPr>
                <w:sz w:val="24"/>
              </w:rPr>
              <w:t>00</w:t>
            </w:r>
          </w:p>
        </w:tc>
        <w:tc>
          <w:tcPr>
            <w:tcW w:w="1508" w:type="dxa"/>
          </w:tcPr>
          <w:p w:rsidR="007C3221" w:rsidRDefault="009B33D8">
            <w:pPr>
              <w:pStyle w:val="TableParagraph"/>
              <w:spacing w:line="253" w:lineRule="exact"/>
              <w:ind w:left="214" w:right="195"/>
              <w:rPr>
                <w:sz w:val="24"/>
              </w:rPr>
            </w:pPr>
            <w:r>
              <w:rPr>
                <w:sz w:val="24"/>
              </w:rPr>
              <w:t>4</w:t>
            </w:r>
            <w:r>
              <w:rPr>
                <w:sz w:val="24"/>
                <w:lang w:val="ru-RU"/>
              </w:rPr>
              <w:t>2</w:t>
            </w:r>
            <w:r>
              <w:rPr>
                <w:sz w:val="24"/>
              </w:rPr>
              <w:t>00-</w:t>
            </w:r>
            <w:r>
              <w:rPr>
                <w:sz w:val="24"/>
                <w:lang w:val="ru-RU"/>
              </w:rPr>
              <w:t>48</w:t>
            </w:r>
            <w:r w:rsidR="004C189F">
              <w:rPr>
                <w:sz w:val="24"/>
              </w:rPr>
              <w:t>00</w:t>
            </w:r>
          </w:p>
        </w:tc>
        <w:tc>
          <w:tcPr>
            <w:tcW w:w="1508" w:type="dxa"/>
          </w:tcPr>
          <w:p w:rsidR="007C3221" w:rsidRDefault="009B33D8" w:rsidP="009B33D8">
            <w:pPr>
              <w:pStyle w:val="TableParagraph"/>
              <w:spacing w:line="253" w:lineRule="exact"/>
              <w:ind w:left="212" w:right="195"/>
              <w:rPr>
                <w:sz w:val="24"/>
              </w:rPr>
            </w:pPr>
            <w:r>
              <w:rPr>
                <w:sz w:val="24"/>
              </w:rPr>
              <w:t>5</w:t>
            </w:r>
            <w:r>
              <w:rPr>
                <w:sz w:val="24"/>
                <w:lang w:val="ru-RU"/>
              </w:rPr>
              <w:t>0</w:t>
            </w:r>
            <w:r w:rsidR="004C189F">
              <w:rPr>
                <w:sz w:val="24"/>
              </w:rPr>
              <w:t>00-6</w:t>
            </w:r>
            <w:r>
              <w:rPr>
                <w:sz w:val="24"/>
                <w:lang w:val="ru-RU"/>
              </w:rPr>
              <w:t>1</w:t>
            </w:r>
            <w:r w:rsidR="004C189F">
              <w:rPr>
                <w:sz w:val="24"/>
              </w:rPr>
              <w:t>00</w:t>
            </w:r>
          </w:p>
        </w:tc>
      </w:tr>
      <w:tr w:rsidR="007C3221">
        <w:trPr>
          <w:trHeight w:val="277"/>
        </w:trPr>
        <w:tc>
          <w:tcPr>
            <w:tcW w:w="3970" w:type="dxa"/>
          </w:tcPr>
          <w:p w:rsidR="007C3221" w:rsidRDefault="004C189F">
            <w:pPr>
              <w:pStyle w:val="TableParagraph"/>
              <w:spacing w:line="258" w:lineRule="exact"/>
              <w:ind w:left="40"/>
              <w:jc w:val="left"/>
              <w:rPr>
                <w:sz w:val="24"/>
              </w:rPr>
            </w:pPr>
            <w:r>
              <w:rPr>
                <w:sz w:val="24"/>
              </w:rPr>
              <w:t>Объем лыжной подготовки, км</w:t>
            </w:r>
          </w:p>
        </w:tc>
        <w:tc>
          <w:tcPr>
            <w:tcW w:w="1508" w:type="dxa"/>
          </w:tcPr>
          <w:p w:rsidR="007C3221" w:rsidRDefault="009B33D8">
            <w:pPr>
              <w:pStyle w:val="TableParagraph"/>
              <w:spacing w:line="258" w:lineRule="exact"/>
              <w:ind w:left="215" w:right="193"/>
              <w:rPr>
                <w:sz w:val="24"/>
              </w:rPr>
            </w:pPr>
            <w:r>
              <w:rPr>
                <w:sz w:val="24"/>
              </w:rPr>
              <w:t>2</w:t>
            </w:r>
            <w:r>
              <w:rPr>
                <w:sz w:val="24"/>
                <w:lang w:val="ru-RU"/>
              </w:rPr>
              <w:t>0</w:t>
            </w:r>
            <w:r>
              <w:rPr>
                <w:sz w:val="24"/>
              </w:rPr>
              <w:t>00-2</w:t>
            </w:r>
            <w:r>
              <w:rPr>
                <w:sz w:val="24"/>
                <w:lang w:val="ru-RU"/>
              </w:rPr>
              <w:t>5</w:t>
            </w:r>
            <w:r w:rsidR="004C189F">
              <w:rPr>
                <w:sz w:val="24"/>
              </w:rPr>
              <w:t>00</w:t>
            </w:r>
          </w:p>
        </w:tc>
        <w:tc>
          <w:tcPr>
            <w:tcW w:w="1508" w:type="dxa"/>
            <w:gridSpan w:val="2"/>
          </w:tcPr>
          <w:p w:rsidR="007C3221" w:rsidRDefault="009B33D8">
            <w:pPr>
              <w:pStyle w:val="TableParagraph"/>
              <w:spacing w:line="258" w:lineRule="exact"/>
              <w:ind w:left="279"/>
              <w:jc w:val="left"/>
              <w:rPr>
                <w:sz w:val="24"/>
              </w:rPr>
            </w:pPr>
            <w:r>
              <w:rPr>
                <w:sz w:val="24"/>
              </w:rPr>
              <w:t>3</w:t>
            </w:r>
            <w:r>
              <w:rPr>
                <w:sz w:val="24"/>
                <w:lang w:val="ru-RU"/>
              </w:rPr>
              <w:t>5</w:t>
            </w:r>
            <w:r>
              <w:rPr>
                <w:sz w:val="24"/>
              </w:rPr>
              <w:t>00</w:t>
            </w:r>
            <w:r>
              <w:rPr>
                <w:sz w:val="24"/>
                <w:lang w:val="ru-RU"/>
              </w:rPr>
              <w:t>-6</w:t>
            </w:r>
            <w:r w:rsidR="004C189F">
              <w:rPr>
                <w:sz w:val="24"/>
              </w:rPr>
              <w:t>000</w:t>
            </w:r>
          </w:p>
        </w:tc>
        <w:tc>
          <w:tcPr>
            <w:tcW w:w="1508" w:type="dxa"/>
          </w:tcPr>
          <w:p w:rsidR="007C3221" w:rsidRDefault="009B33D8">
            <w:pPr>
              <w:pStyle w:val="TableParagraph"/>
              <w:spacing w:line="258" w:lineRule="exact"/>
              <w:ind w:left="214" w:right="195"/>
              <w:rPr>
                <w:sz w:val="24"/>
              </w:rPr>
            </w:pPr>
            <w:r>
              <w:rPr>
                <w:sz w:val="24"/>
                <w:lang w:val="ru-RU"/>
              </w:rPr>
              <w:t>18</w:t>
            </w:r>
            <w:r>
              <w:rPr>
                <w:sz w:val="24"/>
              </w:rPr>
              <w:t>00-2</w:t>
            </w:r>
            <w:r>
              <w:rPr>
                <w:sz w:val="24"/>
                <w:lang w:val="ru-RU"/>
              </w:rPr>
              <w:t>1</w:t>
            </w:r>
            <w:r w:rsidR="004C189F">
              <w:rPr>
                <w:sz w:val="24"/>
              </w:rPr>
              <w:t>00</w:t>
            </w:r>
          </w:p>
        </w:tc>
        <w:tc>
          <w:tcPr>
            <w:tcW w:w="1508" w:type="dxa"/>
          </w:tcPr>
          <w:p w:rsidR="007C3221" w:rsidRDefault="009B33D8">
            <w:pPr>
              <w:pStyle w:val="TableParagraph"/>
              <w:spacing w:line="258" w:lineRule="exact"/>
              <w:ind w:left="212" w:right="195"/>
              <w:rPr>
                <w:sz w:val="24"/>
              </w:rPr>
            </w:pPr>
            <w:r>
              <w:rPr>
                <w:sz w:val="24"/>
              </w:rPr>
              <w:t>2</w:t>
            </w:r>
            <w:r>
              <w:rPr>
                <w:sz w:val="24"/>
                <w:lang w:val="ru-RU"/>
              </w:rPr>
              <w:t>2</w:t>
            </w:r>
            <w:r>
              <w:rPr>
                <w:sz w:val="24"/>
              </w:rPr>
              <w:t>00-2</w:t>
            </w:r>
            <w:r>
              <w:rPr>
                <w:sz w:val="24"/>
                <w:lang w:val="ru-RU"/>
              </w:rPr>
              <w:t>7</w:t>
            </w:r>
            <w:r w:rsidR="004C189F">
              <w:rPr>
                <w:sz w:val="24"/>
              </w:rPr>
              <w:t>00</w:t>
            </w:r>
          </w:p>
        </w:tc>
      </w:tr>
    </w:tbl>
    <w:p w:rsidR="007C3221" w:rsidRDefault="007C3221">
      <w:pPr>
        <w:spacing w:line="258" w:lineRule="exact"/>
        <w:rPr>
          <w:sz w:val="24"/>
        </w:rPr>
        <w:sectPr w:rsidR="007C3221">
          <w:pgSz w:w="11900" w:h="16840"/>
          <w:pgMar w:top="1060" w:right="420" w:bottom="900" w:left="840" w:header="0" w:footer="694"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70"/>
        <w:gridCol w:w="1508"/>
        <w:gridCol w:w="1508"/>
        <w:gridCol w:w="1508"/>
        <w:gridCol w:w="1508"/>
      </w:tblGrid>
      <w:tr w:rsidR="007C3221">
        <w:trPr>
          <w:trHeight w:val="277"/>
        </w:trPr>
        <w:tc>
          <w:tcPr>
            <w:tcW w:w="3970" w:type="dxa"/>
          </w:tcPr>
          <w:p w:rsidR="007C3221" w:rsidRDefault="004C189F">
            <w:pPr>
              <w:pStyle w:val="TableParagraph"/>
              <w:spacing w:line="258" w:lineRule="exact"/>
              <w:ind w:left="40"/>
              <w:jc w:val="left"/>
              <w:rPr>
                <w:sz w:val="24"/>
              </w:rPr>
            </w:pPr>
            <w:r>
              <w:rPr>
                <w:sz w:val="24"/>
              </w:rPr>
              <w:lastRenderedPageBreak/>
              <w:t>Объем роллерной подготовки, км</w:t>
            </w:r>
          </w:p>
        </w:tc>
        <w:tc>
          <w:tcPr>
            <w:tcW w:w="1508" w:type="dxa"/>
          </w:tcPr>
          <w:p w:rsidR="007C3221" w:rsidRDefault="009B33D8">
            <w:pPr>
              <w:pStyle w:val="TableParagraph"/>
              <w:spacing w:line="258" w:lineRule="exact"/>
              <w:ind w:left="215" w:right="193"/>
              <w:rPr>
                <w:sz w:val="24"/>
              </w:rPr>
            </w:pPr>
            <w:r>
              <w:rPr>
                <w:sz w:val="24"/>
              </w:rPr>
              <w:t>1</w:t>
            </w:r>
            <w:r>
              <w:rPr>
                <w:sz w:val="24"/>
                <w:lang w:val="ru-RU"/>
              </w:rPr>
              <w:t>2</w:t>
            </w:r>
            <w:r>
              <w:rPr>
                <w:sz w:val="24"/>
              </w:rPr>
              <w:t>00-1</w:t>
            </w:r>
            <w:r>
              <w:rPr>
                <w:sz w:val="24"/>
                <w:lang w:val="ru-RU"/>
              </w:rPr>
              <w:t>4</w:t>
            </w:r>
            <w:r w:rsidR="004C189F">
              <w:rPr>
                <w:sz w:val="24"/>
              </w:rPr>
              <w:t>00</w:t>
            </w:r>
          </w:p>
        </w:tc>
        <w:tc>
          <w:tcPr>
            <w:tcW w:w="1508" w:type="dxa"/>
          </w:tcPr>
          <w:p w:rsidR="007C3221" w:rsidRDefault="009B33D8">
            <w:pPr>
              <w:pStyle w:val="TableParagraph"/>
              <w:spacing w:line="258" w:lineRule="exact"/>
              <w:ind w:left="215" w:right="195"/>
              <w:rPr>
                <w:sz w:val="24"/>
              </w:rPr>
            </w:pPr>
            <w:r>
              <w:rPr>
                <w:sz w:val="24"/>
              </w:rPr>
              <w:t>1</w:t>
            </w:r>
            <w:r>
              <w:rPr>
                <w:sz w:val="24"/>
                <w:lang w:val="ru-RU"/>
              </w:rPr>
              <w:t>6</w:t>
            </w:r>
            <w:r>
              <w:rPr>
                <w:sz w:val="24"/>
              </w:rPr>
              <w:t>00-</w:t>
            </w:r>
            <w:r>
              <w:rPr>
                <w:sz w:val="24"/>
                <w:lang w:val="ru-RU"/>
              </w:rPr>
              <w:t>19</w:t>
            </w:r>
            <w:r w:rsidR="004C189F">
              <w:rPr>
                <w:sz w:val="24"/>
              </w:rPr>
              <w:t>00</w:t>
            </w:r>
          </w:p>
        </w:tc>
        <w:tc>
          <w:tcPr>
            <w:tcW w:w="1508" w:type="dxa"/>
          </w:tcPr>
          <w:p w:rsidR="007C3221" w:rsidRDefault="009B33D8">
            <w:pPr>
              <w:pStyle w:val="TableParagraph"/>
              <w:spacing w:line="258" w:lineRule="exact"/>
              <w:ind w:left="214" w:right="195"/>
              <w:rPr>
                <w:sz w:val="24"/>
              </w:rPr>
            </w:pPr>
            <w:r>
              <w:rPr>
                <w:sz w:val="24"/>
              </w:rPr>
              <w:t>1</w:t>
            </w:r>
            <w:r>
              <w:rPr>
                <w:sz w:val="24"/>
                <w:lang w:val="ru-RU"/>
              </w:rPr>
              <w:t>0</w:t>
            </w:r>
            <w:r>
              <w:rPr>
                <w:sz w:val="24"/>
              </w:rPr>
              <w:t>00-1</w:t>
            </w:r>
            <w:r>
              <w:rPr>
                <w:sz w:val="24"/>
                <w:lang w:val="ru-RU"/>
              </w:rPr>
              <w:t>1</w:t>
            </w:r>
            <w:r w:rsidR="004C189F">
              <w:rPr>
                <w:sz w:val="24"/>
              </w:rPr>
              <w:t>00</w:t>
            </w:r>
          </w:p>
        </w:tc>
        <w:tc>
          <w:tcPr>
            <w:tcW w:w="1508" w:type="dxa"/>
          </w:tcPr>
          <w:p w:rsidR="007C3221" w:rsidRDefault="009B33D8">
            <w:pPr>
              <w:pStyle w:val="TableParagraph"/>
              <w:spacing w:line="258" w:lineRule="exact"/>
              <w:ind w:left="212" w:right="195"/>
              <w:rPr>
                <w:sz w:val="24"/>
              </w:rPr>
            </w:pPr>
            <w:r>
              <w:rPr>
                <w:sz w:val="24"/>
              </w:rPr>
              <w:t>1</w:t>
            </w:r>
            <w:r>
              <w:rPr>
                <w:sz w:val="24"/>
                <w:lang w:val="ru-RU"/>
              </w:rPr>
              <w:t>3</w:t>
            </w:r>
            <w:r>
              <w:rPr>
                <w:sz w:val="24"/>
              </w:rPr>
              <w:t>00-1</w:t>
            </w:r>
            <w:r>
              <w:rPr>
                <w:sz w:val="24"/>
                <w:lang w:val="ru-RU"/>
              </w:rPr>
              <w:t>4</w:t>
            </w:r>
            <w:r w:rsidR="004C189F">
              <w:rPr>
                <w:sz w:val="24"/>
              </w:rPr>
              <w:t>00</w:t>
            </w:r>
          </w:p>
        </w:tc>
      </w:tr>
      <w:tr w:rsidR="007C3221">
        <w:trPr>
          <w:trHeight w:val="277"/>
        </w:trPr>
        <w:tc>
          <w:tcPr>
            <w:tcW w:w="3970" w:type="dxa"/>
          </w:tcPr>
          <w:p w:rsidR="007C3221" w:rsidRDefault="004C189F">
            <w:pPr>
              <w:pStyle w:val="TableParagraph"/>
              <w:spacing w:line="258" w:lineRule="exact"/>
              <w:ind w:left="40"/>
              <w:jc w:val="left"/>
              <w:rPr>
                <w:sz w:val="24"/>
              </w:rPr>
            </w:pPr>
            <w:r>
              <w:rPr>
                <w:sz w:val="24"/>
              </w:rPr>
              <w:t>Объем бега, имитации, км</w:t>
            </w:r>
          </w:p>
        </w:tc>
        <w:tc>
          <w:tcPr>
            <w:tcW w:w="1508" w:type="dxa"/>
          </w:tcPr>
          <w:p w:rsidR="007C3221" w:rsidRDefault="009B33D8">
            <w:pPr>
              <w:pStyle w:val="TableParagraph"/>
              <w:spacing w:line="258" w:lineRule="exact"/>
              <w:ind w:left="215" w:right="193"/>
              <w:rPr>
                <w:sz w:val="24"/>
              </w:rPr>
            </w:pPr>
            <w:r>
              <w:rPr>
                <w:sz w:val="24"/>
              </w:rPr>
              <w:t>1</w:t>
            </w:r>
            <w:r>
              <w:rPr>
                <w:sz w:val="24"/>
                <w:lang w:val="ru-RU"/>
              </w:rPr>
              <w:t>4</w:t>
            </w:r>
            <w:r>
              <w:rPr>
                <w:sz w:val="24"/>
              </w:rPr>
              <w:t>00-1</w:t>
            </w:r>
            <w:r>
              <w:rPr>
                <w:sz w:val="24"/>
                <w:lang w:val="ru-RU"/>
              </w:rPr>
              <w:t>6</w:t>
            </w:r>
            <w:r w:rsidR="004C189F">
              <w:rPr>
                <w:sz w:val="24"/>
              </w:rPr>
              <w:t>00</w:t>
            </w:r>
          </w:p>
        </w:tc>
        <w:tc>
          <w:tcPr>
            <w:tcW w:w="1508" w:type="dxa"/>
          </w:tcPr>
          <w:p w:rsidR="007C3221" w:rsidRDefault="009B33D8">
            <w:pPr>
              <w:pStyle w:val="TableParagraph"/>
              <w:spacing w:line="258" w:lineRule="exact"/>
              <w:ind w:left="215" w:right="195"/>
              <w:rPr>
                <w:sz w:val="24"/>
              </w:rPr>
            </w:pPr>
            <w:r>
              <w:rPr>
                <w:sz w:val="24"/>
                <w:lang w:val="ru-RU"/>
              </w:rPr>
              <w:t>19</w:t>
            </w:r>
            <w:r>
              <w:rPr>
                <w:sz w:val="24"/>
              </w:rPr>
              <w:t>00-</w:t>
            </w:r>
            <w:r>
              <w:rPr>
                <w:sz w:val="24"/>
                <w:lang w:val="ru-RU"/>
              </w:rPr>
              <w:t>28</w:t>
            </w:r>
            <w:r w:rsidR="004C189F">
              <w:rPr>
                <w:sz w:val="24"/>
              </w:rPr>
              <w:t>00</w:t>
            </w:r>
          </w:p>
        </w:tc>
        <w:tc>
          <w:tcPr>
            <w:tcW w:w="1508" w:type="dxa"/>
          </w:tcPr>
          <w:p w:rsidR="007C3221" w:rsidRDefault="009B33D8">
            <w:pPr>
              <w:pStyle w:val="TableParagraph"/>
              <w:spacing w:line="258" w:lineRule="exact"/>
              <w:ind w:left="214" w:right="195"/>
              <w:rPr>
                <w:sz w:val="24"/>
              </w:rPr>
            </w:pPr>
            <w:r>
              <w:rPr>
                <w:sz w:val="24"/>
              </w:rPr>
              <w:t>1</w:t>
            </w:r>
            <w:r>
              <w:rPr>
                <w:sz w:val="24"/>
                <w:lang w:val="ru-RU"/>
              </w:rPr>
              <w:t>0</w:t>
            </w:r>
            <w:r>
              <w:rPr>
                <w:sz w:val="24"/>
              </w:rPr>
              <w:t>00-1</w:t>
            </w:r>
            <w:r>
              <w:rPr>
                <w:sz w:val="24"/>
                <w:lang w:val="ru-RU"/>
              </w:rPr>
              <w:t>2</w:t>
            </w:r>
            <w:r w:rsidR="004C189F">
              <w:rPr>
                <w:sz w:val="24"/>
              </w:rPr>
              <w:t>00</w:t>
            </w:r>
          </w:p>
        </w:tc>
        <w:tc>
          <w:tcPr>
            <w:tcW w:w="1508" w:type="dxa"/>
          </w:tcPr>
          <w:p w:rsidR="007C3221" w:rsidRDefault="009B33D8">
            <w:pPr>
              <w:pStyle w:val="TableParagraph"/>
              <w:spacing w:line="258" w:lineRule="exact"/>
              <w:ind w:left="212" w:right="195"/>
              <w:rPr>
                <w:sz w:val="24"/>
              </w:rPr>
            </w:pPr>
            <w:r>
              <w:rPr>
                <w:sz w:val="24"/>
              </w:rPr>
              <w:t>1</w:t>
            </w:r>
            <w:r>
              <w:rPr>
                <w:sz w:val="24"/>
                <w:lang w:val="ru-RU"/>
              </w:rPr>
              <w:t>4</w:t>
            </w:r>
            <w:r>
              <w:rPr>
                <w:sz w:val="24"/>
              </w:rPr>
              <w:t>00-1</w:t>
            </w:r>
            <w:r>
              <w:rPr>
                <w:sz w:val="24"/>
                <w:lang w:val="ru-RU"/>
              </w:rPr>
              <w:t>6</w:t>
            </w:r>
            <w:r w:rsidR="004C189F">
              <w:rPr>
                <w:sz w:val="24"/>
              </w:rPr>
              <w:t>00</w:t>
            </w:r>
          </w:p>
        </w:tc>
      </w:tr>
    </w:tbl>
    <w:p w:rsidR="007C3221" w:rsidRDefault="007C3221">
      <w:pPr>
        <w:pStyle w:val="a3"/>
        <w:spacing w:before="2"/>
        <w:ind w:left="0"/>
        <w:jc w:val="left"/>
        <w:rPr>
          <w:sz w:val="15"/>
        </w:rPr>
      </w:pPr>
    </w:p>
    <w:p w:rsidR="007C3221" w:rsidRDefault="004C189F">
      <w:pPr>
        <w:pStyle w:val="Heading1"/>
        <w:spacing w:before="90"/>
        <w:ind w:left="4262"/>
      </w:pPr>
      <w:r>
        <w:t>Техническая подготовка</w:t>
      </w:r>
    </w:p>
    <w:p w:rsidR="007C3221" w:rsidRPr="004C189F" w:rsidRDefault="004C189F">
      <w:pPr>
        <w:pStyle w:val="a3"/>
        <w:spacing w:before="1" w:line="237" w:lineRule="auto"/>
        <w:ind w:right="419" w:firstLine="710"/>
        <w:rPr>
          <w:lang w:val="ru-RU"/>
        </w:rPr>
      </w:pPr>
      <w:r w:rsidRPr="004C189F">
        <w:rPr>
          <w:lang w:val="ru-RU"/>
        </w:rPr>
        <w:t>На этапе совершенствования спортивного и высшего спортивного мастерства целью технической подготовки является достижение вариативного навыка и его реализация.</w:t>
      </w:r>
    </w:p>
    <w:p w:rsidR="007C3221" w:rsidRPr="004C189F" w:rsidRDefault="004C189F">
      <w:pPr>
        <w:pStyle w:val="a3"/>
        <w:spacing w:before="6" w:line="237" w:lineRule="auto"/>
        <w:ind w:right="416" w:firstLine="710"/>
        <w:rPr>
          <w:lang w:val="ru-RU"/>
        </w:rPr>
      </w:pPr>
      <w:r w:rsidRPr="004C189F">
        <w:rPr>
          <w:lang w:val="ru-RU"/>
        </w:rPr>
        <w:t>Эта стадия технического совершенствования охватывает весь период дальнейшей подготовки лыжника, пока спортсмен стремится к улучшению своих результатов.</w:t>
      </w:r>
    </w:p>
    <w:p w:rsidR="007C3221" w:rsidRPr="004C189F" w:rsidRDefault="004C189F">
      <w:pPr>
        <w:pStyle w:val="a3"/>
        <w:spacing w:before="5" w:line="237" w:lineRule="auto"/>
        <w:ind w:right="417" w:firstLine="710"/>
        <w:rPr>
          <w:lang w:val="ru-RU"/>
        </w:rPr>
      </w:pPr>
      <w:r w:rsidRPr="004C189F">
        <w:rPr>
          <w:lang w:val="ru-RU"/>
        </w:rPr>
        <w:t>Педагогические задачи технической подготовки на этапе спортивного совершенствования и высшего спортивного мастерства:</w:t>
      </w:r>
    </w:p>
    <w:p w:rsidR="007C3221" w:rsidRPr="004C189F" w:rsidRDefault="004C189F">
      <w:pPr>
        <w:pStyle w:val="a4"/>
        <w:numPr>
          <w:ilvl w:val="0"/>
          <w:numId w:val="11"/>
        </w:numPr>
        <w:tabs>
          <w:tab w:val="left" w:pos="1282"/>
        </w:tabs>
        <w:spacing w:before="3" w:line="240" w:lineRule="auto"/>
        <w:ind w:right="414" w:firstLine="711"/>
        <w:jc w:val="both"/>
        <w:rPr>
          <w:sz w:val="24"/>
          <w:lang w:val="ru-RU"/>
        </w:rPr>
      </w:pPr>
      <w:r w:rsidRPr="004C189F">
        <w:rPr>
          <w:sz w:val="24"/>
          <w:lang w:val="ru-RU"/>
        </w:rPr>
        <w:t>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w:t>
      </w:r>
    </w:p>
    <w:p w:rsidR="007C3221" w:rsidRPr="004C189F" w:rsidRDefault="004C189F">
      <w:pPr>
        <w:pStyle w:val="a4"/>
        <w:numPr>
          <w:ilvl w:val="0"/>
          <w:numId w:val="11"/>
        </w:numPr>
        <w:tabs>
          <w:tab w:val="left" w:pos="1301"/>
        </w:tabs>
        <w:spacing w:line="240" w:lineRule="auto"/>
        <w:ind w:right="420" w:firstLine="711"/>
        <w:jc w:val="both"/>
        <w:rPr>
          <w:sz w:val="24"/>
          <w:lang w:val="ru-RU"/>
        </w:rPr>
      </w:pPr>
      <w:r w:rsidRPr="004C189F">
        <w:rPr>
          <w:sz w:val="24"/>
          <w:lang w:val="ru-RU"/>
        </w:rPr>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7C3221" w:rsidRPr="004C189F" w:rsidRDefault="004C189F">
      <w:pPr>
        <w:pStyle w:val="a4"/>
        <w:numPr>
          <w:ilvl w:val="0"/>
          <w:numId w:val="11"/>
        </w:numPr>
        <w:tabs>
          <w:tab w:val="left" w:pos="1296"/>
        </w:tabs>
        <w:spacing w:line="240" w:lineRule="auto"/>
        <w:ind w:right="417" w:firstLine="711"/>
        <w:jc w:val="both"/>
        <w:rPr>
          <w:sz w:val="24"/>
          <w:lang w:val="ru-RU"/>
        </w:rPr>
      </w:pPr>
      <w:r w:rsidRPr="004C189F">
        <w:rPr>
          <w:sz w:val="24"/>
          <w:lang w:val="ru-RU"/>
        </w:rPr>
        <w:t>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w:t>
      </w:r>
      <w:r w:rsidRPr="004C189F">
        <w:rPr>
          <w:spacing w:val="-1"/>
          <w:sz w:val="24"/>
          <w:lang w:val="ru-RU"/>
        </w:rPr>
        <w:t xml:space="preserve"> </w:t>
      </w:r>
      <w:r w:rsidRPr="004C189F">
        <w:rPr>
          <w:sz w:val="24"/>
          <w:lang w:val="ru-RU"/>
        </w:rPr>
        <w:t>гонки.</w:t>
      </w:r>
    </w:p>
    <w:p w:rsidR="007C3221" w:rsidRPr="004C189F" w:rsidRDefault="004C189F">
      <w:pPr>
        <w:pStyle w:val="a3"/>
        <w:spacing w:before="3" w:line="237" w:lineRule="auto"/>
        <w:ind w:right="414" w:firstLine="710"/>
        <w:rPr>
          <w:lang w:val="ru-RU"/>
        </w:rPr>
      </w:pPr>
      <w:r w:rsidRPr="004C189F">
        <w:rPr>
          <w:lang w:val="ru-RU"/>
        </w:rPr>
        <w:t>На этих этапах совершенствование технического мастерства, как правило, проводится в ходе выполнения основной тренировочной нагрузки.</w:t>
      </w:r>
    </w:p>
    <w:p w:rsidR="007C3221" w:rsidRPr="004C189F" w:rsidRDefault="004C189F">
      <w:pPr>
        <w:pStyle w:val="a3"/>
        <w:spacing w:before="3"/>
        <w:ind w:right="415" w:firstLine="710"/>
        <w:rPr>
          <w:lang w:val="ru-RU"/>
        </w:rPr>
      </w:pPr>
      <w:r w:rsidRPr="004C189F">
        <w:rPr>
          <w:lang w:val="ru-RU"/>
        </w:rPr>
        <w:t>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7C3221" w:rsidRPr="004C189F" w:rsidRDefault="004C189F">
      <w:pPr>
        <w:pStyle w:val="a3"/>
        <w:ind w:right="417" w:firstLine="710"/>
        <w:rPr>
          <w:lang w:val="ru-RU"/>
        </w:rPr>
      </w:pPr>
      <w:r w:rsidRPr="004C189F">
        <w:rPr>
          <w:lang w:val="ru-RU"/>
        </w:rPr>
        <w:t>С выходом на снег (в процессе вкатывания) совершенствование техники осуществляется с интенсивностью, не превышающей 75-80% от соревновательной скорости для данного этапа подготовки.</w:t>
      </w:r>
    </w:p>
    <w:p w:rsidR="007C3221" w:rsidRPr="004C189F" w:rsidRDefault="004C189F">
      <w:pPr>
        <w:pStyle w:val="a3"/>
        <w:ind w:right="417" w:firstLine="710"/>
        <w:rPr>
          <w:lang w:val="ru-RU"/>
        </w:rPr>
      </w:pPr>
      <w:r w:rsidRPr="004C189F">
        <w:rPr>
          <w:lang w:val="ru-RU"/>
        </w:rPr>
        <w:t>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w:t>
      </w:r>
    </w:p>
    <w:p w:rsidR="007C3221" w:rsidRPr="004C189F" w:rsidRDefault="004C189F">
      <w:pPr>
        <w:pStyle w:val="a3"/>
        <w:ind w:right="412" w:firstLine="710"/>
        <w:rPr>
          <w:lang w:val="ru-RU"/>
        </w:rPr>
      </w:pPr>
      <w:r w:rsidRPr="004C189F">
        <w:rPr>
          <w:lang w:val="ru-RU"/>
        </w:rP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7C3221" w:rsidRPr="004C189F" w:rsidRDefault="004C189F">
      <w:pPr>
        <w:pStyle w:val="Heading1"/>
        <w:spacing w:before="1"/>
        <w:ind w:left="4152"/>
        <w:rPr>
          <w:lang w:val="ru-RU"/>
        </w:rPr>
      </w:pPr>
      <w:r w:rsidRPr="004C189F">
        <w:rPr>
          <w:lang w:val="ru-RU"/>
        </w:rPr>
        <w:t>Теоретическая подготовка</w:t>
      </w:r>
    </w:p>
    <w:p w:rsidR="007C3221" w:rsidRPr="004C189F" w:rsidRDefault="004C189F">
      <w:pPr>
        <w:pStyle w:val="a3"/>
        <w:spacing w:before="1" w:line="237" w:lineRule="auto"/>
        <w:ind w:left="2179" w:right="537" w:hanging="1762"/>
        <w:jc w:val="left"/>
        <w:rPr>
          <w:lang w:val="ru-RU"/>
        </w:rPr>
      </w:pPr>
      <w:r w:rsidRPr="004C189F">
        <w:rPr>
          <w:lang w:val="ru-RU"/>
        </w:rPr>
        <w:t>Таблица 25. Примерный тематический план теоретической подготовки на этапах спортивного совершенствования и высшего спортивного мастерства, час</w:t>
      </w:r>
    </w:p>
    <w:p w:rsidR="007C3221" w:rsidRPr="004C189F" w:rsidRDefault="007C3221">
      <w:pPr>
        <w:pStyle w:val="a3"/>
        <w:spacing w:before="9"/>
        <w:ind w:left="0"/>
        <w:jc w:val="left"/>
        <w:rPr>
          <w:lang w:val="ru-RU"/>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8"/>
        <w:gridCol w:w="4052"/>
        <w:gridCol w:w="3092"/>
        <w:gridCol w:w="2079"/>
      </w:tblGrid>
      <w:tr w:rsidR="007C3221">
        <w:trPr>
          <w:trHeight w:val="829"/>
        </w:trPr>
        <w:tc>
          <w:tcPr>
            <w:tcW w:w="778" w:type="dxa"/>
            <w:vMerge w:val="restart"/>
          </w:tcPr>
          <w:p w:rsidR="007C3221" w:rsidRPr="004C189F" w:rsidRDefault="007C3221">
            <w:pPr>
              <w:pStyle w:val="TableParagraph"/>
              <w:jc w:val="left"/>
              <w:rPr>
                <w:sz w:val="36"/>
                <w:lang w:val="ru-RU"/>
              </w:rPr>
            </w:pPr>
          </w:p>
          <w:p w:rsidR="007C3221" w:rsidRDefault="004C189F">
            <w:pPr>
              <w:pStyle w:val="TableParagraph"/>
              <w:ind w:left="83"/>
              <w:jc w:val="left"/>
              <w:rPr>
                <w:sz w:val="24"/>
              </w:rPr>
            </w:pPr>
            <w:r>
              <w:rPr>
                <w:sz w:val="24"/>
              </w:rPr>
              <w:t>№ п/п</w:t>
            </w:r>
          </w:p>
        </w:tc>
        <w:tc>
          <w:tcPr>
            <w:tcW w:w="4052" w:type="dxa"/>
            <w:vMerge w:val="restart"/>
          </w:tcPr>
          <w:p w:rsidR="007C3221" w:rsidRDefault="007C3221">
            <w:pPr>
              <w:pStyle w:val="TableParagraph"/>
              <w:jc w:val="left"/>
              <w:rPr>
                <w:sz w:val="36"/>
              </w:rPr>
            </w:pPr>
          </w:p>
          <w:p w:rsidR="007C3221" w:rsidRDefault="004C189F">
            <w:pPr>
              <w:pStyle w:val="TableParagraph"/>
              <w:ind w:left="1754" w:right="1731"/>
              <w:rPr>
                <w:sz w:val="24"/>
              </w:rPr>
            </w:pPr>
            <w:r>
              <w:rPr>
                <w:sz w:val="24"/>
              </w:rPr>
              <w:t>Тема</w:t>
            </w:r>
          </w:p>
        </w:tc>
        <w:tc>
          <w:tcPr>
            <w:tcW w:w="3092" w:type="dxa"/>
          </w:tcPr>
          <w:p w:rsidR="007C3221" w:rsidRDefault="004C189F">
            <w:pPr>
              <w:pStyle w:val="TableParagraph"/>
              <w:spacing w:before="131" w:line="242" w:lineRule="auto"/>
              <w:ind w:left="308" w:right="220" w:hanging="48"/>
              <w:jc w:val="left"/>
              <w:rPr>
                <w:sz w:val="24"/>
              </w:rPr>
            </w:pPr>
            <w:r>
              <w:rPr>
                <w:sz w:val="24"/>
              </w:rPr>
              <w:t>Этап совершенствования спортивного мастерства</w:t>
            </w:r>
          </w:p>
        </w:tc>
        <w:tc>
          <w:tcPr>
            <w:tcW w:w="2079" w:type="dxa"/>
          </w:tcPr>
          <w:p w:rsidR="007C3221" w:rsidRDefault="004C189F">
            <w:pPr>
              <w:pStyle w:val="TableParagraph"/>
              <w:spacing w:line="237" w:lineRule="auto"/>
              <w:ind w:left="312" w:right="299"/>
              <w:rPr>
                <w:sz w:val="24"/>
              </w:rPr>
            </w:pPr>
            <w:r>
              <w:rPr>
                <w:sz w:val="24"/>
              </w:rPr>
              <w:t>Этап высшего спортивного</w:t>
            </w:r>
          </w:p>
          <w:p w:rsidR="007C3221" w:rsidRDefault="004C189F">
            <w:pPr>
              <w:pStyle w:val="TableParagraph"/>
              <w:spacing w:before="2" w:line="261" w:lineRule="exact"/>
              <w:ind w:left="312" w:right="296"/>
              <w:rPr>
                <w:sz w:val="24"/>
              </w:rPr>
            </w:pPr>
            <w:r>
              <w:rPr>
                <w:sz w:val="24"/>
              </w:rPr>
              <w:t>мастерства</w:t>
            </w:r>
          </w:p>
        </w:tc>
      </w:tr>
      <w:tr w:rsidR="007C3221">
        <w:trPr>
          <w:trHeight w:val="277"/>
        </w:trPr>
        <w:tc>
          <w:tcPr>
            <w:tcW w:w="778" w:type="dxa"/>
            <w:vMerge/>
            <w:tcBorders>
              <w:top w:val="nil"/>
            </w:tcBorders>
          </w:tcPr>
          <w:p w:rsidR="007C3221" w:rsidRDefault="007C3221">
            <w:pPr>
              <w:rPr>
                <w:sz w:val="2"/>
                <w:szCs w:val="2"/>
              </w:rPr>
            </w:pPr>
          </w:p>
        </w:tc>
        <w:tc>
          <w:tcPr>
            <w:tcW w:w="4052" w:type="dxa"/>
            <w:vMerge/>
            <w:tcBorders>
              <w:top w:val="nil"/>
            </w:tcBorders>
          </w:tcPr>
          <w:p w:rsidR="007C3221" w:rsidRDefault="007C3221">
            <w:pPr>
              <w:rPr>
                <w:sz w:val="2"/>
                <w:szCs w:val="2"/>
              </w:rPr>
            </w:pPr>
          </w:p>
        </w:tc>
        <w:tc>
          <w:tcPr>
            <w:tcW w:w="3092" w:type="dxa"/>
          </w:tcPr>
          <w:p w:rsidR="007C3221" w:rsidRDefault="004C189F">
            <w:pPr>
              <w:pStyle w:val="TableParagraph"/>
              <w:spacing w:line="258" w:lineRule="exact"/>
              <w:ind w:left="895" w:right="872"/>
              <w:rPr>
                <w:sz w:val="24"/>
              </w:rPr>
            </w:pPr>
            <w:r>
              <w:rPr>
                <w:sz w:val="24"/>
              </w:rPr>
              <w:t>Весь период</w:t>
            </w:r>
          </w:p>
        </w:tc>
        <w:tc>
          <w:tcPr>
            <w:tcW w:w="2079" w:type="dxa"/>
          </w:tcPr>
          <w:p w:rsidR="007C3221" w:rsidRDefault="004C189F">
            <w:pPr>
              <w:pStyle w:val="TableParagraph"/>
              <w:spacing w:line="258" w:lineRule="exact"/>
              <w:ind w:left="312" w:right="295"/>
              <w:rPr>
                <w:sz w:val="24"/>
              </w:rPr>
            </w:pPr>
            <w:r>
              <w:rPr>
                <w:sz w:val="24"/>
              </w:rPr>
              <w:t>Весь период</w:t>
            </w:r>
          </w:p>
        </w:tc>
      </w:tr>
      <w:tr w:rsidR="007C3221">
        <w:trPr>
          <w:trHeight w:val="551"/>
        </w:trPr>
        <w:tc>
          <w:tcPr>
            <w:tcW w:w="778" w:type="dxa"/>
          </w:tcPr>
          <w:p w:rsidR="007C3221" w:rsidRDefault="004C189F">
            <w:pPr>
              <w:pStyle w:val="TableParagraph"/>
              <w:spacing w:before="131"/>
              <w:ind w:left="279" w:right="263"/>
              <w:rPr>
                <w:sz w:val="24"/>
              </w:rPr>
            </w:pPr>
            <w:r>
              <w:rPr>
                <w:sz w:val="24"/>
              </w:rPr>
              <w:t>1.</w:t>
            </w:r>
          </w:p>
        </w:tc>
        <w:tc>
          <w:tcPr>
            <w:tcW w:w="4052" w:type="dxa"/>
          </w:tcPr>
          <w:p w:rsidR="007C3221" w:rsidRDefault="004C189F">
            <w:pPr>
              <w:pStyle w:val="TableParagraph"/>
              <w:spacing w:line="266" w:lineRule="exact"/>
              <w:ind w:left="44"/>
              <w:jc w:val="left"/>
              <w:rPr>
                <w:sz w:val="24"/>
              </w:rPr>
            </w:pPr>
            <w:r>
              <w:rPr>
                <w:sz w:val="24"/>
              </w:rPr>
              <w:t>Основы совершенствования</w:t>
            </w:r>
          </w:p>
          <w:p w:rsidR="007C3221" w:rsidRDefault="004C189F">
            <w:pPr>
              <w:pStyle w:val="TableParagraph"/>
              <w:spacing w:line="265" w:lineRule="exact"/>
              <w:ind w:left="44"/>
              <w:jc w:val="left"/>
              <w:rPr>
                <w:sz w:val="24"/>
              </w:rPr>
            </w:pPr>
            <w:r>
              <w:rPr>
                <w:sz w:val="24"/>
              </w:rPr>
              <w:t>спортивного мастерства</w:t>
            </w:r>
          </w:p>
        </w:tc>
        <w:tc>
          <w:tcPr>
            <w:tcW w:w="3092" w:type="dxa"/>
          </w:tcPr>
          <w:p w:rsidR="007C3221" w:rsidRDefault="004C189F">
            <w:pPr>
              <w:pStyle w:val="TableParagraph"/>
              <w:spacing w:before="131"/>
              <w:ind w:left="20"/>
              <w:rPr>
                <w:sz w:val="24"/>
              </w:rPr>
            </w:pPr>
            <w:r>
              <w:rPr>
                <w:w w:val="99"/>
                <w:sz w:val="24"/>
              </w:rPr>
              <w:t>2</w:t>
            </w:r>
          </w:p>
        </w:tc>
        <w:tc>
          <w:tcPr>
            <w:tcW w:w="2079" w:type="dxa"/>
          </w:tcPr>
          <w:p w:rsidR="007C3221" w:rsidRDefault="004C189F">
            <w:pPr>
              <w:pStyle w:val="TableParagraph"/>
              <w:spacing w:before="131"/>
              <w:ind w:left="14"/>
              <w:rPr>
                <w:sz w:val="24"/>
              </w:rPr>
            </w:pPr>
            <w:r>
              <w:rPr>
                <w:w w:val="99"/>
                <w:sz w:val="24"/>
              </w:rPr>
              <w:t>2</w:t>
            </w:r>
          </w:p>
        </w:tc>
      </w:tr>
      <w:tr w:rsidR="007C3221">
        <w:trPr>
          <w:trHeight w:val="397"/>
        </w:trPr>
        <w:tc>
          <w:tcPr>
            <w:tcW w:w="778" w:type="dxa"/>
          </w:tcPr>
          <w:p w:rsidR="007C3221" w:rsidRDefault="004C189F">
            <w:pPr>
              <w:pStyle w:val="TableParagraph"/>
              <w:spacing w:before="49"/>
              <w:ind w:left="279" w:right="263"/>
              <w:rPr>
                <w:sz w:val="24"/>
              </w:rPr>
            </w:pPr>
            <w:r>
              <w:rPr>
                <w:sz w:val="24"/>
              </w:rPr>
              <w:t>2.</w:t>
            </w:r>
          </w:p>
        </w:tc>
        <w:tc>
          <w:tcPr>
            <w:tcW w:w="4052" w:type="dxa"/>
          </w:tcPr>
          <w:p w:rsidR="007C3221" w:rsidRDefault="004C189F">
            <w:pPr>
              <w:pStyle w:val="TableParagraph"/>
              <w:spacing w:before="49"/>
              <w:ind w:left="44"/>
              <w:jc w:val="left"/>
              <w:rPr>
                <w:sz w:val="24"/>
              </w:rPr>
            </w:pPr>
            <w:r>
              <w:rPr>
                <w:sz w:val="24"/>
              </w:rPr>
              <w:t>Основы методики тренировки</w:t>
            </w:r>
          </w:p>
        </w:tc>
        <w:tc>
          <w:tcPr>
            <w:tcW w:w="3092" w:type="dxa"/>
          </w:tcPr>
          <w:p w:rsidR="007C3221" w:rsidRDefault="004C189F">
            <w:pPr>
              <w:pStyle w:val="TableParagraph"/>
              <w:spacing w:before="49"/>
              <w:ind w:left="20"/>
              <w:rPr>
                <w:sz w:val="24"/>
              </w:rPr>
            </w:pPr>
            <w:r>
              <w:rPr>
                <w:w w:val="99"/>
                <w:sz w:val="24"/>
              </w:rPr>
              <w:t>6</w:t>
            </w:r>
          </w:p>
        </w:tc>
        <w:tc>
          <w:tcPr>
            <w:tcW w:w="2079" w:type="dxa"/>
          </w:tcPr>
          <w:p w:rsidR="007C3221" w:rsidRDefault="004C189F">
            <w:pPr>
              <w:pStyle w:val="TableParagraph"/>
              <w:spacing w:before="49"/>
              <w:ind w:left="14"/>
              <w:rPr>
                <w:sz w:val="24"/>
              </w:rPr>
            </w:pPr>
            <w:r>
              <w:rPr>
                <w:w w:val="99"/>
                <w:sz w:val="24"/>
              </w:rPr>
              <w:t>5</w:t>
            </w:r>
          </w:p>
        </w:tc>
      </w:tr>
      <w:tr w:rsidR="007C3221">
        <w:trPr>
          <w:trHeight w:val="551"/>
        </w:trPr>
        <w:tc>
          <w:tcPr>
            <w:tcW w:w="778" w:type="dxa"/>
          </w:tcPr>
          <w:p w:rsidR="007C3221" w:rsidRDefault="004C189F">
            <w:pPr>
              <w:pStyle w:val="TableParagraph"/>
              <w:spacing w:before="126"/>
              <w:ind w:left="279" w:right="263"/>
              <w:rPr>
                <w:sz w:val="24"/>
              </w:rPr>
            </w:pPr>
            <w:r>
              <w:rPr>
                <w:sz w:val="24"/>
              </w:rPr>
              <w:t>3.</w:t>
            </w:r>
          </w:p>
        </w:tc>
        <w:tc>
          <w:tcPr>
            <w:tcW w:w="4052" w:type="dxa"/>
          </w:tcPr>
          <w:p w:rsidR="007C3221" w:rsidRDefault="004C189F">
            <w:pPr>
              <w:pStyle w:val="TableParagraph"/>
              <w:spacing w:line="266" w:lineRule="exact"/>
              <w:ind w:left="44"/>
              <w:jc w:val="left"/>
              <w:rPr>
                <w:sz w:val="24"/>
              </w:rPr>
            </w:pPr>
            <w:r>
              <w:rPr>
                <w:sz w:val="24"/>
              </w:rPr>
              <w:t>Анализ соревновательной</w:t>
            </w:r>
          </w:p>
          <w:p w:rsidR="007C3221" w:rsidRDefault="004C189F">
            <w:pPr>
              <w:pStyle w:val="TableParagraph"/>
              <w:spacing w:line="265" w:lineRule="exact"/>
              <w:ind w:left="44"/>
              <w:jc w:val="left"/>
              <w:rPr>
                <w:sz w:val="24"/>
              </w:rPr>
            </w:pPr>
            <w:r>
              <w:rPr>
                <w:sz w:val="24"/>
              </w:rPr>
              <w:t>деятельности</w:t>
            </w:r>
          </w:p>
        </w:tc>
        <w:tc>
          <w:tcPr>
            <w:tcW w:w="3092" w:type="dxa"/>
          </w:tcPr>
          <w:p w:rsidR="007C3221" w:rsidRDefault="004C189F">
            <w:pPr>
              <w:pStyle w:val="TableParagraph"/>
              <w:spacing w:before="126"/>
              <w:ind w:left="887" w:right="872"/>
              <w:rPr>
                <w:sz w:val="24"/>
              </w:rPr>
            </w:pPr>
            <w:r>
              <w:rPr>
                <w:sz w:val="24"/>
              </w:rPr>
              <w:t>14</w:t>
            </w:r>
          </w:p>
        </w:tc>
        <w:tc>
          <w:tcPr>
            <w:tcW w:w="2079" w:type="dxa"/>
          </w:tcPr>
          <w:p w:rsidR="007C3221" w:rsidRDefault="004C189F">
            <w:pPr>
              <w:pStyle w:val="TableParagraph"/>
              <w:spacing w:before="126"/>
              <w:ind w:left="308" w:right="299"/>
              <w:rPr>
                <w:sz w:val="24"/>
              </w:rPr>
            </w:pPr>
            <w:r>
              <w:rPr>
                <w:sz w:val="24"/>
              </w:rPr>
              <w:t>10</w:t>
            </w:r>
          </w:p>
        </w:tc>
      </w:tr>
    </w:tbl>
    <w:p w:rsidR="007C3221" w:rsidRDefault="007C3221">
      <w:pPr>
        <w:rPr>
          <w:sz w:val="24"/>
        </w:rPr>
        <w:sectPr w:rsidR="007C3221">
          <w:pgSz w:w="11900" w:h="16840"/>
          <w:pgMar w:top="1140" w:right="420" w:bottom="960" w:left="840" w:header="0" w:footer="694"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8"/>
        <w:gridCol w:w="4052"/>
        <w:gridCol w:w="3092"/>
        <w:gridCol w:w="2079"/>
      </w:tblGrid>
      <w:tr w:rsidR="007C3221">
        <w:trPr>
          <w:trHeight w:val="829"/>
        </w:trPr>
        <w:tc>
          <w:tcPr>
            <w:tcW w:w="778" w:type="dxa"/>
          </w:tcPr>
          <w:p w:rsidR="007C3221" w:rsidRDefault="007C3221">
            <w:pPr>
              <w:pStyle w:val="TableParagraph"/>
              <w:spacing w:before="11"/>
              <w:jc w:val="left"/>
            </w:pPr>
          </w:p>
          <w:p w:rsidR="007C3221" w:rsidRDefault="004C189F">
            <w:pPr>
              <w:pStyle w:val="TableParagraph"/>
              <w:ind w:left="279" w:right="263"/>
              <w:rPr>
                <w:sz w:val="24"/>
              </w:rPr>
            </w:pPr>
            <w:r>
              <w:rPr>
                <w:sz w:val="24"/>
              </w:rPr>
              <w:t>4.</w:t>
            </w:r>
          </w:p>
        </w:tc>
        <w:tc>
          <w:tcPr>
            <w:tcW w:w="4052" w:type="dxa"/>
          </w:tcPr>
          <w:p w:rsidR="007C3221" w:rsidRPr="004C189F" w:rsidRDefault="004C189F">
            <w:pPr>
              <w:pStyle w:val="TableParagraph"/>
              <w:spacing w:line="262" w:lineRule="exact"/>
              <w:ind w:left="44"/>
              <w:jc w:val="left"/>
              <w:rPr>
                <w:sz w:val="24"/>
                <w:lang w:val="ru-RU"/>
              </w:rPr>
            </w:pPr>
            <w:r w:rsidRPr="004C189F">
              <w:rPr>
                <w:sz w:val="24"/>
                <w:lang w:val="ru-RU"/>
              </w:rPr>
              <w:t xml:space="preserve">Основы комплексного контроля </w:t>
            </w:r>
            <w:proofErr w:type="gramStart"/>
            <w:r w:rsidRPr="004C189F">
              <w:rPr>
                <w:sz w:val="24"/>
                <w:lang w:val="ru-RU"/>
              </w:rPr>
              <w:t>в</w:t>
            </w:r>
            <w:proofErr w:type="gramEnd"/>
          </w:p>
          <w:p w:rsidR="007C3221" w:rsidRPr="004C189F" w:rsidRDefault="004C189F">
            <w:pPr>
              <w:pStyle w:val="TableParagraph"/>
              <w:spacing w:before="7" w:line="274" w:lineRule="exact"/>
              <w:ind w:left="44" w:right="862"/>
              <w:jc w:val="left"/>
              <w:rPr>
                <w:sz w:val="24"/>
                <w:lang w:val="ru-RU"/>
              </w:rPr>
            </w:pPr>
            <w:r w:rsidRPr="004C189F">
              <w:rPr>
                <w:sz w:val="24"/>
                <w:lang w:val="ru-RU"/>
              </w:rPr>
              <w:t>системе подготовки лыжник</w:t>
            </w:r>
            <w:proofErr w:type="gramStart"/>
            <w:r w:rsidRPr="004C189F">
              <w:rPr>
                <w:sz w:val="24"/>
                <w:lang w:val="ru-RU"/>
              </w:rPr>
              <w:t>а-</w:t>
            </w:r>
            <w:proofErr w:type="gramEnd"/>
            <w:r w:rsidRPr="004C189F">
              <w:rPr>
                <w:sz w:val="24"/>
                <w:lang w:val="ru-RU"/>
              </w:rPr>
              <w:t xml:space="preserve"> гонщика</w:t>
            </w:r>
          </w:p>
        </w:tc>
        <w:tc>
          <w:tcPr>
            <w:tcW w:w="3092" w:type="dxa"/>
          </w:tcPr>
          <w:p w:rsidR="007C3221" w:rsidRPr="004C189F" w:rsidRDefault="007C3221">
            <w:pPr>
              <w:pStyle w:val="TableParagraph"/>
              <w:spacing w:before="11"/>
              <w:jc w:val="left"/>
              <w:rPr>
                <w:lang w:val="ru-RU"/>
              </w:rPr>
            </w:pPr>
          </w:p>
          <w:p w:rsidR="007C3221" w:rsidRDefault="004C189F">
            <w:pPr>
              <w:pStyle w:val="TableParagraph"/>
              <w:ind w:right="1466"/>
              <w:jc w:val="right"/>
              <w:rPr>
                <w:sz w:val="24"/>
              </w:rPr>
            </w:pPr>
            <w:r>
              <w:rPr>
                <w:w w:val="99"/>
                <w:sz w:val="24"/>
              </w:rPr>
              <w:t>3</w:t>
            </w:r>
          </w:p>
        </w:tc>
        <w:tc>
          <w:tcPr>
            <w:tcW w:w="2079" w:type="dxa"/>
          </w:tcPr>
          <w:p w:rsidR="007C3221" w:rsidRDefault="007C3221">
            <w:pPr>
              <w:pStyle w:val="TableParagraph"/>
              <w:spacing w:before="11"/>
              <w:jc w:val="left"/>
            </w:pPr>
          </w:p>
          <w:p w:rsidR="007C3221" w:rsidRDefault="004C189F">
            <w:pPr>
              <w:pStyle w:val="TableParagraph"/>
              <w:ind w:left="979"/>
              <w:jc w:val="left"/>
              <w:rPr>
                <w:sz w:val="24"/>
              </w:rPr>
            </w:pPr>
            <w:r>
              <w:rPr>
                <w:w w:val="99"/>
                <w:sz w:val="24"/>
              </w:rPr>
              <w:t>2</w:t>
            </w:r>
          </w:p>
        </w:tc>
      </w:tr>
      <w:tr w:rsidR="007C3221">
        <w:trPr>
          <w:trHeight w:val="551"/>
        </w:trPr>
        <w:tc>
          <w:tcPr>
            <w:tcW w:w="778" w:type="dxa"/>
          </w:tcPr>
          <w:p w:rsidR="007C3221" w:rsidRDefault="004C189F">
            <w:pPr>
              <w:pStyle w:val="TableParagraph"/>
              <w:spacing w:before="125"/>
              <w:ind w:left="279" w:right="263"/>
              <w:rPr>
                <w:sz w:val="24"/>
              </w:rPr>
            </w:pPr>
            <w:r>
              <w:rPr>
                <w:sz w:val="24"/>
              </w:rPr>
              <w:t>5.</w:t>
            </w:r>
          </w:p>
        </w:tc>
        <w:tc>
          <w:tcPr>
            <w:tcW w:w="4052" w:type="dxa"/>
          </w:tcPr>
          <w:p w:rsidR="007C3221" w:rsidRDefault="004C189F">
            <w:pPr>
              <w:pStyle w:val="TableParagraph"/>
              <w:spacing w:line="261" w:lineRule="exact"/>
              <w:ind w:left="44"/>
              <w:jc w:val="left"/>
              <w:rPr>
                <w:sz w:val="24"/>
              </w:rPr>
            </w:pPr>
            <w:r>
              <w:rPr>
                <w:sz w:val="24"/>
              </w:rPr>
              <w:t>Восстановительные средства и</w:t>
            </w:r>
          </w:p>
          <w:p w:rsidR="007C3221" w:rsidRDefault="004C189F">
            <w:pPr>
              <w:pStyle w:val="TableParagraph"/>
              <w:spacing w:line="271" w:lineRule="exact"/>
              <w:ind w:left="44"/>
              <w:jc w:val="left"/>
              <w:rPr>
                <w:sz w:val="24"/>
              </w:rPr>
            </w:pPr>
            <w:r>
              <w:rPr>
                <w:sz w:val="24"/>
              </w:rPr>
              <w:t>мероприятия</w:t>
            </w:r>
          </w:p>
        </w:tc>
        <w:tc>
          <w:tcPr>
            <w:tcW w:w="3092" w:type="dxa"/>
          </w:tcPr>
          <w:p w:rsidR="007C3221" w:rsidRDefault="004C189F">
            <w:pPr>
              <w:pStyle w:val="TableParagraph"/>
              <w:spacing w:before="125"/>
              <w:ind w:right="1466"/>
              <w:jc w:val="right"/>
              <w:rPr>
                <w:sz w:val="24"/>
              </w:rPr>
            </w:pPr>
            <w:r>
              <w:rPr>
                <w:w w:val="99"/>
                <w:sz w:val="24"/>
              </w:rPr>
              <w:t>5</w:t>
            </w:r>
          </w:p>
        </w:tc>
        <w:tc>
          <w:tcPr>
            <w:tcW w:w="2079" w:type="dxa"/>
          </w:tcPr>
          <w:p w:rsidR="007C3221" w:rsidRDefault="004C189F">
            <w:pPr>
              <w:pStyle w:val="TableParagraph"/>
              <w:spacing w:before="125"/>
              <w:ind w:left="979"/>
              <w:jc w:val="left"/>
              <w:rPr>
                <w:sz w:val="24"/>
              </w:rPr>
            </w:pPr>
            <w:r>
              <w:rPr>
                <w:w w:val="99"/>
                <w:sz w:val="24"/>
              </w:rPr>
              <w:t>5</w:t>
            </w:r>
          </w:p>
        </w:tc>
      </w:tr>
      <w:tr w:rsidR="007C3221">
        <w:trPr>
          <w:trHeight w:val="397"/>
        </w:trPr>
        <w:tc>
          <w:tcPr>
            <w:tcW w:w="4830" w:type="dxa"/>
            <w:gridSpan w:val="2"/>
          </w:tcPr>
          <w:p w:rsidR="007C3221" w:rsidRDefault="004C189F">
            <w:pPr>
              <w:pStyle w:val="TableParagraph"/>
              <w:spacing w:before="48"/>
              <w:ind w:left="2056" w:right="2034"/>
              <w:rPr>
                <w:sz w:val="24"/>
              </w:rPr>
            </w:pPr>
            <w:r>
              <w:rPr>
                <w:sz w:val="24"/>
              </w:rPr>
              <w:t>Итого:</w:t>
            </w:r>
          </w:p>
        </w:tc>
        <w:tc>
          <w:tcPr>
            <w:tcW w:w="3092" w:type="dxa"/>
          </w:tcPr>
          <w:p w:rsidR="007C3221" w:rsidRDefault="004C189F">
            <w:pPr>
              <w:pStyle w:val="TableParagraph"/>
              <w:spacing w:before="48"/>
              <w:ind w:right="1408"/>
              <w:jc w:val="right"/>
              <w:rPr>
                <w:sz w:val="24"/>
              </w:rPr>
            </w:pPr>
            <w:r>
              <w:rPr>
                <w:w w:val="95"/>
                <w:sz w:val="24"/>
              </w:rPr>
              <w:t>30</w:t>
            </w:r>
          </w:p>
        </w:tc>
        <w:tc>
          <w:tcPr>
            <w:tcW w:w="2079" w:type="dxa"/>
          </w:tcPr>
          <w:p w:rsidR="007C3221" w:rsidRDefault="004C189F">
            <w:pPr>
              <w:pStyle w:val="TableParagraph"/>
              <w:spacing w:before="48"/>
              <w:ind w:left="916"/>
              <w:jc w:val="left"/>
              <w:rPr>
                <w:sz w:val="24"/>
              </w:rPr>
            </w:pPr>
            <w:r>
              <w:rPr>
                <w:sz w:val="24"/>
              </w:rPr>
              <w:t>24</w:t>
            </w:r>
          </w:p>
        </w:tc>
      </w:tr>
    </w:tbl>
    <w:p w:rsidR="007C3221" w:rsidRDefault="007C3221">
      <w:pPr>
        <w:pStyle w:val="a3"/>
        <w:spacing w:before="9"/>
        <w:ind w:left="0"/>
        <w:jc w:val="left"/>
        <w:rPr>
          <w:sz w:val="14"/>
        </w:rPr>
      </w:pPr>
    </w:p>
    <w:p w:rsidR="007C3221" w:rsidRDefault="004C189F">
      <w:pPr>
        <w:pStyle w:val="a3"/>
        <w:spacing w:before="90"/>
        <w:ind w:left="1003"/>
        <w:jc w:val="left"/>
      </w:pPr>
      <w:r>
        <w:t>Основы совершенствования спортивного мастерства</w:t>
      </w:r>
    </w:p>
    <w:p w:rsidR="007C3221" w:rsidRPr="004C189F" w:rsidRDefault="004C189F">
      <w:pPr>
        <w:pStyle w:val="a3"/>
        <w:spacing w:before="2"/>
        <w:ind w:right="415" w:firstLine="710"/>
        <w:rPr>
          <w:lang w:val="ru-RU"/>
        </w:rPr>
      </w:pPr>
      <w:r w:rsidRPr="004C189F">
        <w:rPr>
          <w:lang w:val="ru-RU"/>
        </w:rP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 лыжников группы.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w:t>
      </w:r>
    </w:p>
    <w:p w:rsidR="007C3221" w:rsidRPr="004C189F" w:rsidRDefault="004C189F">
      <w:pPr>
        <w:pStyle w:val="a3"/>
        <w:spacing w:line="275" w:lineRule="exact"/>
        <w:ind w:left="1003"/>
        <w:jc w:val="left"/>
        <w:rPr>
          <w:lang w:val="ru-RU"/>
        </w:rPr>
      </w:pPr>
      <w:r w:rsidRPr="004C189F">
        <w:rPr>
          <w:lang w:val="ru-RU"/>
        </w:rPr>
        <w:t>Основы методики тренировки.</w:t>
      </w:r>
    </w:p>
    <w:p w:rsidR="007C3221" w:rsidRPr="004C189F" w:rsidRDefault="004C189F">
      <w:pPr>
        <w:pStyle w:val="a3"/>
        <w:ind w:right="417" w:firstLine="710"/>
        <w:rPr>
          <w:lang w:val="ru-RU"/>
        </w:rPr>
      </w:pPr>
      <w:r w:rsidRPr="004C189F">
        <w:rPr>
          <w:lang w:val="ru-RU"/>
        </w:rPr>
        <w:t>Характеристика тренировочных нагрузок, применяемых при подготовке лыжнико</w:t>
      </w:r>
      <w:proofErr w:type="gramStart"/>
      <w:r w:rsidRPr="004C189F">
        <w:rPr>
          <w:lang w:val="ru-RU"/>
        </w:rPr>
        <w:t>в-</w:t>
      </w:r>
      <w:proofErr w:type="gramEnd"/>
      <w:r w:rsidRPr="004C189F">
        <w:rPr>
          <w:lang w:val="ru-RU"/>
        </w:rPr>
        <w:t xml:space="preserve"> гонщиков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лыжников-гонщиков. Особенности управления тренировочным процессом. Закономерности построения тренировочных занятий, микро-, мез</w:t>
      </w:r>
      <w:proofErr w:type="gramStart"/>
      <w:r w:rsidRPr="004C189F">
        <w:rPr>
          <w:lang w:val="ru-RU"/>
        </w:rPr>
        <w:t>о-</w:t>
      </w:r>
      <w:proofErr w:type="gramEnd"/>
      <w:r w:rsidRPr="004C189F">
        <w:rPr>
          <w:lang w:val="ru-RU"/>
        </w:rPr>
        <w:t xml:space="preserve"> и макроциклов подготовки лыжников различной квалификации.</w:t>
      </w:r>
    </w:p>
    <w:p w:rsidR="007C3221" w:rsidRPr="004C189F" w:rsidRDefault="004C189F">
      <w:pPr>
        <w:pStyle w:val="a3"/>
        <w:spacing w:before="2" w:line="275" w:lineRule="exact"/>
        <w:ind w:left="1003"/>
        <w:jc w:val="left"/>
        <w:rPr>
          <w:lang w:val="ru-RU"/>
        </w:rPr>
      </w:pPr>
      <w:r w:rsidRPr="004C189F">
        <w:rPr>
          <w:lang w:val="ru-RU"/>
        </w:rPr>
        <w:t>Анализ соревновательной деятельности.</w:t>
      </w:r>
    </w:p>
    <w:p w:rsidR="007C3221" w:rsidRPr="004C189F" w:rsidRDefault="004C189F">
      <w:pPr>
        <w:pStyle w:val="a3"/>
        <w:ind w:right="422" w:firstLine="710"/>
        <w:rPr>
          <w:lang w:val="ru-RU"/>
        </w:rPr>
      </w:pPr>
      <w:r w:rsidRPr="004C189F">
        <w:rPr>
          <w:lang w:val="ru-RU"/>
        </w:rPr>
        <w:t>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w:t>
      </w:r>
      <w:r w:rsidRPr="004C189F">
        <w:rPr>
          <w:spacing w:val="-2"/>
          <w:lang w:val="ru-RU"/>
        </w:rPr>
        <w:t xml:space="preserve"> </w:t>
      </w:r>
      <w:r w:rsidRPr="004C189F">
        <w:rPr>
          <w:lang w:val="ru-RU"/>
        </w:rPr>
        <w:t>подготовки.</w:t>
      </w:r>
    </w:p>
    <w:p w:rsidR="007C3221" w:rsidRPr="004C189F" w:rsidRDefault="004C189F">
      <w:pPr>
        <w:pStyle w:val="a3"/>
        <w:ind w:left="1003"/>
        <w:jc w:val="left"/>
        <w:rPr>
          <w:lang w:val="ru-RU"/>
        </w:rPr>
      </w:pPr>
      <w:r w:rsidRPr="004C189F">
        <w:rPr>
          <w:lang w:val="ru-RU"/>
        </w:rPr>
        <w:t>Основы комплексного контроля в системе подготовки лыжника-гонщика</w:t>
      </w:r>
    </w:p>
    <w:p w:rsidR="007C3221" w:rsidRPr="004C189F" w:rsidRDefault="004C189F">
      <w:pPr>
        <w:pStyle w:val="a3"/>
        <w:spacing w:before="1"/>
        <w:ind w:right="414" w:firstLine="710"/>
        <w:rPr>
          <w:lang w:val="ru-RU"/>
        </w:rPr>
      </w:pPr>
      <w:r w:rsidRPr="004C189F">
        <w:rPr>
          <w:lang w:val="ru-RU"/>
        </w:rPr>
        <w:t xml:space="preserve">Задачи и организация контроля за соревновательной и тренировочной деятельностью. </w:t>
      </w:r>
      <w:proofErr w:type="gramStart"/>
      <w:r w:rsidRPr="004C189F">
        <w:rPr>
          <w:lang w:val="ru-RU"/>
        </w:rPr>
        <w:t>Контроль за</w:t>
      </w:r>
      <w:proofErr w:type="gramEnd"/>
      <w:r w:rsidRPr="004C189F">
        <w:rPr>
          <w:lang w:val="ru-RU"/>
        </w:rP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лыжников. Анализ индивидуальной динамики результатов врачебно-педагогического обследования спортсменов группы в годичном цикле подготовки.</w:t>
      </w:r>
    </w:p>
    <w:p w:rsidR="007C3221" w:rsidRPr="004C189F" w:rsidRDefault="004C189F">
      <w:pPr>
        <w:pStyle w:val="a3"/>
        <w:spacing w:line="275" w:lineRule="exact"/>
        <w:ind w:left="1003"/>
        <w:jc w:val="left"/>
        <w:rPr>
          <w:lang w:val="ru-RU"/>
        </w:rPr>
      </w:pPr>
      <w:r w:rsidRPr="004C189F">
        <w:rPr>
          <w:lang w:val="ru-RU"/>
        </w:rPr>
        <w:t>Восстановительные средства и мероприятия.</w:t>
      </w:r>
    </w:p>
    <w:p w:rsidR="007C3221" w:rsidRPr="004C189F" w:rsidRDefault="004C189F">
      <w:pPr>
        <w:pStyle w:val="a3"/>
        <w:ind w:right="412" w:firstLine="710"/>
        <w:rPr>
          <w:lang w:val="ru-RU"/>
        </w:rPr>
      </w:pPr>
      <w:r w:rsidRPr="004C189F">
        <w:rPr>
          <w:lang w:val="ru-RU"/>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7C3221" w:rsidRPr="004C189F" w:rsidRDefault="004C189F">
      <w:pPr>
        <w:pStyle w:val="a3"/>
        <w:spacing w:before="4" w:line="237" w:lineRule="auto"/>
        <w:ind w:right="420" w:firstLine="710"/>
        <w:rPr>
          <w:lang w:val="ru-RU"/>
        </w:rPr>
      </w:pPr>
      <w:r w:rsidRPr="004C189F">
        <w:rPr>
          <w:lang w:val="ru-RU"/>
        </w:rPr>
        <w:t>Психологические средства восстановления: аутогенная тренировка; психорегулирующие воздействия; дыхательная гимнастика.</w:t>
      </w:r>
    </w:p>
    <w:p w:rsidR="007C3221" w:rsidRPr="004C189F" w:rsidRDefault="004C189F">
      <w:pPr>
        <w:pStyle w:val="a3"/>
        <w:spacing w:before="3"/>
        <w:ind w:right="417" w:firstLine="710"/>
        <w:rPr>
          <w:lang w:val="ru-RU"/>
        </w:rPr>
      </w:pPr>
      <w:r w:rsidRPr="004C189F">
        <w:rPr>
          <w:lang w:val="ru-RU"/>
        </w:rPr>
        <w:t>Медико-биологические средства восстановления: питание; гигиенические и 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спортивного лагеря  и тренировочного мероприятия.</w:t>
      </w:r>
    </w:p>
    <w:p w:rsidR="007C3221" w:rsidRPr="004C189F" w:rsidRDefault="004C189F">
      <w:pPr>
        <w:pStyle w:val="Heading1"/>
        <w:spacing w:before="2"/>
        <w:ind w:left="4008"/>
        <w:rPr>
          <w:lang w:val="ru-RU"/>
        </w:rPr>
      </w:pPr>
      <w:r w:rsidRPr="004C189F">
        <w:rPr>
          <w:lang w:val="ru-RU"/>
        </w:rPr>
        <w:t>Психологическая подготовка</w:t>
      </w:r>
    </w:p>
    <w:p w:rsidR="007C3221" w:rsidRPr="004C189F" w:rsidRDefault="004C189F">
      <w:pPr>
        <w:pStyle w:val="a3"/>
        <w:ind w:right="418" w:firstLine="710"/>
        <w:rPr>
          <w:lang w:val="ru-RU"/>
        </w:rPr>
      </w:pPr>
      <w:r w:rsidRPr="004C189F">
        <w:rPr>
          <w:lang w:val="ru-RU"/>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7C3221" w:rsidRPr="004C189F" w:rsidRDefault="004C189F">
      <w:pPr>
        <w:pStyle w:val="a3"/>
        <w:spacing w:line="242" w:lineRule="auto"/>
        <w:ind w:right="419" w:firstLine="710"/>
        <w:rPr>
          <w:lang w:val="ru-RU"/>
        </w:rPr>
      </w:pPr>
      <w:r w:rsidRPr="004C189F">
        <w:rPr>
          <w:lang w:val="ru-RU"/>
        </w:rPr>
        <w:t>Психологическая подготовка является, прежде всего, воспитательным процессом, направленным на развитие личности путем формирования соответствующей</w:t>
      </w:r>
      <w:r w:rsidRPr="004C189F">
        <w:rPr>
          <w:spacing w:val="59"/>
          <w:lang w:val="ru-RU"/>
        </w:rPr>
        <w:t xml:space="preserve"> </w:t>
      </w:r>
      <w:r w:rsidRPr="004C189F">
        <w:rPr>
          <w:lang w:val="ru-RU"/>
        </w:rPr>
        <w:t>системы</w:t>
      </w:r>
    </w:p>
    <w:p w:rsidR="007C3221" w:rsidRPr="004C189F" w:rsidRDefault="007C3221">
      <w:pPr>
        <w:spacing w:line="242" w:lineRule="auto"/>
        <w:rPr>
          <w:lang w:val="ru-RU"/>
        </w:rPr>
        <w:sectPr w:rsidR="007C3221" w:rsidRPr="004C189F">
          <w:pgSz w:w="11900" w:h="16840"/>
          <w:pgMar w:top="1140" w:right="420" w:bottom="960" w:left="840" w:header="0" w:footer="694" w:gutter="0"/>
          <w:cols w:space="720"/>
        </w:sectPr>
      </w:pPr>
    </w:p>
    <w:p w:rsidR="007C3221" w:rsidRPr="004C189F" w:rsidRDefault="004C189F">
      <w:pPr>
        <w:pStyle w:val="a3"/>
        <w:spacing w:before="66" w:line="242" w:lineRule="auto"/>
        <w:ind w:right="464"/>
        <w:jc w:val="left"/>
        <w:rPr>
          <w:lang w:val="ru-RU"/>
        </w:rPr>
      </w:pPr>
      <w:r w:rsidRPr="004C189F">
        <w:rPr>
          <w:lang w:val="ru-RU"/>
        </w:rPr>
        <w:lastRenderedPageBreak/>
        <w:t xml:space="preserve">отношений, что позволяет перевести неустойчивый характер психического состояния </w:t>
      </w:r>
      <w:proofErr w:type="gramStart"/>
      <w:r w:rsidRPr="004C189F">
        <w:rPr>
          <w:lang w:val="ru-RU"/>
        </w:rPr>
        <w:t>в</w:t>
      </w:r>
      <w:proofErr w:type="gramEnd"/>
      <w:r w:rsidRPr="004C189F">
        <w:rPr>
          <w:lang w:val="ru-RU"/>
        </w:rPr>
        <w:t xml:space="preserve"> устойчивый. Это - свойство личности.</w:t>
      </w:r>
    </w:p>
    <w:p w:rsidR="007C3221" w:rsidRPr="004C189F" w:rsidRDefault="004C189F">
      <w:pPr>
        <w:pStyle w:val="a3"/>
        <w:ind w:right="414" w:firstLine="710"/>
        <w:rPr>
          <w:lang w:val="ru-RU"/>
        </w:rPr>
      </w:pPr>
      <w:r w:rsidRPr="004C189F">
        <w:rPr>
          <w:lang w:val="ru-RU"/>
        </w:rP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7C3221" w:rsidRPr="004C189F" w:rsidRDefault="004C189F">
      <w:pPr>
        <w:pStyle w:val="a3"/>
        <w:ind w:right="410" w:firstLine="710"/>
        <w:rPr>
          <w:lang w:val="ru-RU"/>
        </w:rPr>
      </w:pPr>
      <w:r w:rsidRPr="004C189F">
        <w:rPr>
          <w:lang w:val="ru-RU"/>
        </w:rP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7C3221" w:rsidRPr="004C189F" w:rsidRDefault="004C189F">
      <w:pPr>
        <w:pStyle w:val="a3"/>
        <w:ind w:right="420" w:firstLine="710"/>
        <w:rPr>
          <w:lang w:val="ru-RU"/>
        </w:rPr>
      </w:pPr>
      <w:r w:rsidRPr="004C189F">
        <w:rPr>
          <w:lang w:val="ru-RU"/>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7C3221" w:rsidRPr="004C189F" w:rsidRDefault="004C189F">
      <w:pPr>
        <w:pStyle w:val="a3"/>
        <w:spacing w:line="242" w:lineRule="auto"/>
        <w:ind w:right="416" w:firstLine="710"/>
        <w:rPr>
          <w:lang w:val="ru-RU"/>
        </w:rPr>
      </w:pPr>
      <w:r w:rsidRPr="004C189F">
        <w:rPr>
          <w:lang w:val="ru-RU"/>
        </w:rPr>
        <w:t>Все используемые средства психологической подготовки подразделяются на две основные группы.</w:t>
      </w:r>
    </w:p>
    <w:p w:rsidR="007C3221" w:rsidRPr="004C189F" w:rsidRDefault="004C189F">
      <w:pPr>
        <w:pStyle w:val="a4"/>
        <w:numPr>
          <w:ilvl w:val="0"/>
          <w:numId w:val="10"/>
        </w:numPr>
        <w:tabs>
          <w:tab w:val="left" w:pos="1383"/>
        </w:tabs>
        <w:spacing w:line="242" w:lineRule="auto"/>
        <w:ind w:right="418" w:firstLine="711"/>
        <w:jc w:val="both"/>
        <w:rPr>
          <w:sz w:val="24"/>
          <w:lang w:val="ru-RU"/>
        </w:rPr>
      </w:pPr>
      <w:proofErr w:type="gramStart"/>
      <w:r w:rsidRPr="004C189F">
        <w:rPr>
          <w:sz w:val="24"/>
          <w:lang w:val="ru-RU"/>
        </w:rPr>
        <w:t>Вербальные (словесные) средства ‒ лекции, беседы,</w:t>
      </w:r>
      <w:r w:rsidRPr="004C189F">
        <w:rPr>
          <w:spacing w:val="43"/>
          <w:sz w:val="24"/>
          <w:lang w:val="ru-RU"/>
        </w:rPr>
        <w:t xml:space="preserve"> </w:t>
      </w:r>
      <w:r w:rsidRPr="004C189F">
        <w:rPr>
          <w:sz w:val="24"/>
          <w:lang w:val="ru-RU"/>
        </w:rPr>
        <w:t>доклады,</w:t>
      </w:r>
      <w:r w:rsidRPr="004C189F">
        <w:rPr>
          <w:spacing w:val="58"/>
          <w:sz w:val="24"/>
          <w:lang w:val="ru-RU"/>
        </w:rPr>
        <w:t xml:space="preserve"> </w:t>
      </w:r>
      <w:r w:rsidRPr="004C189F">
        <w:rPr>
          <w:sz w:val="24"/>
          <w:lang w:val="ru-RU"/>
        </w:rPr>
        <w:t>идеомоторная,</w:t>
      </w:r>
      <w:r w:rsidRPr="004C189F">
        <w:rPr>
          <w:w w:val="99"/>
          <w:sz w:val="24"/>
          <w:lang w:val="ru-RU"/>
        </w:rPr>
        <w:t xml:space="preserve"> </w:t>
      </w:r>
      <w:r w:rsidRPr="004C189F">
        <w:rPr>
          <w:sz w:val="24"/>
          <w:lang w:val="ru-RU"/>
        </w:rPr>
        <w:t>аутогенная и психорегулирующая</w:t>
      </w:r>
      <w:r w:rsidRPr="004C189F">
        <w:rPr>
          <w:spacing w:val="2"/>
          <w:sz w:val="24"/>
          <w:lang w:val="ru-RU"/>
        </w:rPr>
        <w:t xml:space="preserve"> </w:t>
      </w:r>
      <w:r w:rsidRPr="004C189F">
        <w:rPr>
          <w:sz w:val="24"/>
          <w:lang w:val="ru-RU"/>
        </w:rPr>
        <w:t>тренировка.</w:t>
      </w:r>
      <w:proofErr w:type="gramEnd"/>
    </w:p>
    <w:p w:rsidR="007C3221" w:rsidRPr="004C189F" w:rsidRDefault="004C189F">
      <w:pPr>
        <w:pStyle w:val="a4"/>
        <w:numPr>
          <w:ilvl w:val="0"/>
          <w:numId w:val="10"/>
        </w:numPr>
        <w:tabs>
          <w:tab w:val="left" w:pos="1335"/>
        </w:tabs>
        <w:spacing w:line="242" w:lineRule="auto"/>
        <w:ind w:right="421" w:firstLine="711"/>
        <w:jc w:val="both"/>
        <w:rPr>
          <w:sz w:val="24"/>
          <w:lang w:val="ru-RU"/>
        </w:rPr>
      </w:pPr>
      <w:r w:rsidRPr="004C189F">
        <w:rPr>
          <w:sz w:val="24"/>
          <w:lang w:val="ru-RU"/>
        </w:rPr>
        <w:t>Комплексные средства ‒ всевозможные спортивные и психолого-педагогические упражнения.</w:t>
      </w:r>
    </w:p>
    <w:p w:rsidR="007C3221" w:rsidRPr="004C189F" w:rsidRDefault="004C189F">
      <w:pPr>
        <w:pStyle w:val="a3"/>
        <w:spacing w:line="271" w:lineRule="exact"/>
        <w:ind w:left="1003"/>
        <w:jc w:val="left"/>
        <w:rPr>
          <w:lang w:val="ru-RU"/>
        </w:rPr>
      </w:pPr>
      <w:r w:rsidRPr="004C189F">
        <w:rPr>
          <w:lang w:val="ru-RU"/>
        </w:rPr>
        <w:t xml:space="preserve">Методы психологической подготовки делятся </w:t>
      </w:r>
      <w:proofErr w:type="gramStart"/>
      <w:r w:rsidRPr="004C189F">
        <w:rPr>
          <w:lang w:val="ru-RU"/>
        </w:rPr>
        <w:t>на</w:t>
      </w:r>
      <w:proofErr w:type="gramEnd"/>
      <w:r w:rsidRPr="004C189F">
        <w:rPr>
          <w:lang w:val="ru-RU"/>
        </w:rPr>
        <w:t xml:space="preserve"> сопряженные и специальные.</w:t>
      </w:r>
    </w:p>
    <w:p w:rsidR="007C3221" w:rsidRPr="004C189F" w:rsidRDefault="004C189F">
      <w:pPr>
        <w:pStyle w:val="a3"/>
        <w:spacing w:line="237" w:lineRule="auto"/>
        <w:ind w:right="417" w:firstLine="710"/>
        <w:rPr>
          <w:lang w:val="ru-RU"/>
        </w:rPr>
      </w:pPr>
      <w:r w:rsidRPr="004C189F">
        <w:rPr>
          <w:lang w:val="ru-RU"/>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7C3221" w:rsidRPr="004C189F" w:rsidRDefault="004C189F">
      <w:pPr>
        <w:pStyle w:val="a3"/>
        <w:ind w:right="418" w:firstLine="710"/>
        <w:rPr>
          <w:lang w:val="ru-RU"/>
        </w:rPr>
      </w:pPr>
      <w:r w:rsidRPr="004C189F">
        <w:rPr>
          <w:lang w:val="ru-RU"/>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психологические тренинги.</w:t>
      </w:r>
    </w:p>
    <w:p w:rsidR="007C3221" w:rsidRPr="004C189F" w:rsidRDefault="004C189F">
      <w:pPr>
        <w:pStyle w:val="a3"/>
        <w:ind w:right="418" w:firstLine="710"/>
        <w:rPr>
          <w:lang w:val="ru-RU"/>
        </w:rPr>
      </w:pPr>
      <w:r w:rsidRPr="004C189F">
        <w:rPr>
          <w:lang w:val="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7C3221" w:rsidRPr="004C189F" w:rsidRDefault="004C189F">
      <w:pPr>
        <w:pStyle w:val="a3"/>
        <w:ind w:right="419" w:firstLine="710"/>
        <w:rPr>
          <w:lang w:val="ru-RU"/>
        </w:rPr>
      </w:pPr>
      <w:r w:rsidRPr="004C189F">
        <w:rPr>
          <w:lang w:val="ru-RU"/>
        </w:rP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w:t>
      </w:r>
      <w:r w:rsidRPr="004C189F">
        <w:rPr>
          <w:spacing w:val="2"/>
          <w:lang w:val="ru-RU"/>
        </w:rPr>
        <w:t xml:space="preserve"> </w:t>
      </w:r>
      <w:r w:rsidRPr="004C189F">
        <w:rPr>
          <w:lang w:val="ru-RU"/>
        </w:rPr>
        <w:t>характера.</w:t>
      </w:r>
    </w:p>
    <w:p w:rsidR="007C3221" w:rsidRPr="004C189F" w:rsidRDefault="004C189F">
      <w:pPr>
        <w:pStyle w:val="a3"/>
        <w:ind w:right="414" w:firstLine="710"/>
        <w:rPr>
          <w:lang w:val="ru-RU"/>
        </w:rPr>
      </w:pPr>
      <w:r w:rsidRPr="004C189F">
        <w:rPr>
          <w:lang w:val="ru-RU"/>
        </w:rPr>
        <w:t>Основной задачей психологической подготовки на этапах спортивного совершенствования и высшего спортивного мастерства является формирование спортивной мотивации, уверенности в достижении цели, настойчивости, самостоятельности, эмоциональной</w:t>
      </w:r>
      <w:r w:rsidRPr="004C189F">
        <w:rPr>
          <w:spacing w:val="-2"/>
          <w:lang w:val="ru-RU"/>
        </w:rPr>
        <w:t xml:space="preserve"> </w:t>
      </w:r>
      <w:r w:rsidRPr="004C189F">
        <w:rPr>
          <w:lang w:val="ru-RU"/>
        </w:rPr>
        <w:t>устойчивости.</w:t>
      </w:r>
    </w:p>
    <w:p w:rsidR="007C3221" w:rsidRPr="004C189F" w:rsidRDefault="007C3221">
      <w:pPr>
        <w:pStyle w:val="a3"/>
        <w:spacing w:before="8"/>
        <w:ind w:left="0"/>
        <w:jc w:val="left"/>
        <w:rPr>
          <w:sz w:val="23"/>
          <w:lang w:val="ru-RU"/>
        </w:rPr>
      </w:pPr>
    </w:p>
    <w:p w:rsidR="007C3221" w:rsidRPr="004C189F" w:rsidRDefault="004C189F">
      <w:pPr>
        <w:pStyle w:val="Heading1"/>
        <w:spacing w:before="1" w:line="272" w:lineRule="exact"/>
        <w:ind w:left="3643"/>
        <w:rPr>
          <w:lang w:val="ru-RU"/>
        </w:rPr>
      </w:pPr>
      <w:r w:rsidRPr="004C189F">
        <w:rPr>
          <w:lang w:val="ru-RU"/>
        </w:rPr>
        <w:t>Врачебно-педагогический контроль</w:t>
      </w:r>
    </w:p>
    <w:p w:rsidR="007C3221" w:rsidRPr="004C189F" w:rsidRDefault="004C189F">
      <w:pPr>
        <w:pStyle w:val="a3"/>
        <w:spacing w:line="272" w:lineRule="exact"/>
        <w:ind w:left="1003"/>
        <w:jc w:val="left"/>
        <w:rPr>
          <w:lang w:val="ru-RU"/>
        </w:rPr>
      </w:pPr>
      <w:r w:rsidRPr="004C189F">
        <w:rPr>
          <w:lang w:val="ru-RU"/>
        </w:rPr>
        <w:t>Педагогический контроль.</w:t>
      </w:r>
    </w:p>
    <w:p w:rsidR="007C3221" w:rsidRPr="004C189F" w:rsidRDefault="004C189F">
      <w:pPr>
        <w:pStyle w:val="a3"/>
        <w:spacing w:before="2" w:line="275" w:lineRule="exact"/>
        <w:ind w:left="1003"/>
        <w:jc w:val="left"/>
        <w:rPr>
          <w:lang w:val="ru-RU"/>
        </w:rPr>
      </w:pPr>
      <w:r w:rsidRPr="004C189F">
        <w:rPr>
          <w:lang w:val="ru-RU"/>
        </w:rPr>
        <w:t>Педагогический контроль используется в этапном и текущем обследованиях.</w:t>
      </w:r>
    </w:p>
    <w:p w:rsidR="007C3221" w:rsidRPr="004C189F" w:rsidRDefault="004C189F">
      <w:pPr>
        <w:pStyle w:val="a3"/>
        <w:spacing w:line="242" w:lineRule="auto"/>
        <w:ind w:right="420" w:firstLine="710"/>
        <w:rPr>
          <w:lang w:val="ru-RU"/>
        </w:rPr>
      </w:pPr>
      <w:r w:rsidRPr="004C189F">
        <w:rPr>
          <w:lang w:val="ru-RU"/>
        </w:rPr>
        <w:t>Как правило, в процессе педагогического контроля подготовленности лыжнико</w:t>
      </w:r>
      <w:proofErr w:type="gramStart"/>
      <w:r w:rsidRPr="004C189F">
        <w:rPr>
          <w:lang w:val="ru-RU"/>
        </w:rPr>
        <w:t>в-</w:t>
      </w:r>
      <w:proofErr w:type="gramEnd"/>
      <w:r w:rsidRPr="004C189F">
        <w:rPr>
          <w:lang w:val="ru-RU"/>
        </w:rPr>
        <w:t xml:space="preserve"> гонщиков регистрируются следующие показатели:</w:t>
      </w:r>
    </w:p>
    <w:p w:rsidR="007C3221" w:rsidRPr="004C189F" w:rsidRDefault="004C189F">
      <w:pPr>
        <w:pStyle w:val="a4"/>
        <w:numPr>
          <w:ilvl w:val="0"/>
          <w:numId w:val="13"/>
        </w:numPr>
        <w:tabs>
          <w:tab w:val="left" w:pos="1148"/>
        </w:tabs>
        <w:spacing w:line="271" w:lineRule="exact"/>
        <w:ind w:firstLine="711"/>
        <w:rPr>
          <w:sz w:val="24"/>
          <w:lang w:val="ru-RU"/>
        </w:rPr>
      </w:pPr>
      <w:r w:rsidRPr="004C189F">
        <w:rPr>
          <w:sz w:val="24"/>
          <w:lang w:val="ru-RU"/>
        </w:rPr>
        <w:t>время прохождения дистанции на контрольных тренировках и</w:t>
      </w:r>
      <w:r w:rsidRPr="004C189F">
        <w:rPr>
          <w:spacing w:val="-13"/>
          <w:sz w:val="24"/>
          <w:lang w:val="ru-RU"/>
        </w:rPr>
        <w:t xml:space="preserve"> </w:t>
      </w:r>
      <w:r w:rsidRPr="004C189F">
        <w:rPr>
          <w:sz w:val="24"/>
          <w:lang w:val="ru-RU"/>
        </w:rPr>
        <w:t>соревнованиях;</w:t>
      </w:r>
    </w:p>
    <w:p w:rsidR="007C3221" w:rsidRPr="004C189F" w:rsidRDefault="004C189F">
      <w:pPr>
        <w:pStyle w:val="a4"/>
        <w:numPr>
          <w:ilvl w:val="0"/>
          <w:numId w:val="13"/>
        </w:numPr>
        <w:tabs>
          <w:tab w:val="left" w:pos="1258"/>
        </w:tabs>
        <w:spacing w:before="1" w:line="240" w:lineRule="auto"/>
        <w:ind w:right="421" w:firstLine="711"/>
        <w:jc w:val="both"/>
        <w:rPr>
          <w:sz w:val="24"/>
          <w:lang w:val="ru-RU"/>
        </w:rPr>
      </w:pPr>
      <w:r w:rsidRPr="004C189F">
        <w:rPr>
          <w:sz w:val="24"/>
          <w:lang w:val="ru-RU"/>
        </w:rPr>
        <w:t>время преодоления стандартных отрезков тренировочной или соревновательной дистанции на равнине и на подъемах известной крутизны (на лыжах, на лыжероллерах, в беге с имитацией);</w:t>
      </w:r>
    </w:p>
    <w:p w:rsidR="007C3221" w:rsidRPr="004C189F" w:rsidRDefault="004C189F">
      <w:pPr>
        <w:pStyle w:val="a4"/>
        <w:numPr>
          <w:ilvl w:val="0"/>
          <w:numId w:val="13"/>
        </w:numPr>
        <w:tabs>
          <w:tab w:val="left" w:pos="1215"/>
        </w:tabs>
        <w:spacing w:line="242" w:lineRule="auto"/>
        <w:ind w:right="419" w:firstLine="711"/>
        <w:jc w:val="both"/>
        <w:rPr>
          <w:sz w:val="24"/>
          <w:lang w:val="ru-RU"/>
        </w:rPr>
      </w:pPr>
      <w:r w:rsidRPr="004C189F">
        <w:rPr>
          <w:sz w:val="24"/>
          <w:lang w:val="ru-RU"/>
        </w:rPr>
        <w:t xml:space="preserve">скорость бега, пульсовая, кислородная и энергетическая стоимость метра </w:t>
      </w:r>
      <w:r w:rsidRPr="004C189F">
        <w:rPr>
          <w:spacing w:val="-3"/>
          <w:sz w:val="24"/>
          <w:lang w:val="ru-RU"/>
        </w:rPr>
        <w:t xml:space="preserve">пути </w:t>
      </w:r>
      <w:r w:rsidRPr="004C189F">
        <w:rPr>
          <w:sz w:val="24"/>
          <w:lang w:val="ru-RU"/>
        </w:rPr>
        <w:t>на стандартных отрезках</w:t>
      </w:r>
      <w:r w:rsidRPr="004C189F">
        <w:rPr>
          <w:spacing w:val="-7"/>
          <w:sz w:val="24"/>
          <w:lang w:val="ru-RU"/>
        </w:rPr>
        <w:t xml:space="preserve"> </w:t>
      </w:r>
      <w:r w:rsidRPr="004C189F">
        <w:rPr>
          <w:sz w:val="24"/>
          <w:lang w:val="ru-RU"/>
        </w:rPr>
        <w:t>дистанций;</w:t>
      </w:r>
    </w:p>
    <w:p w:rsidR="007C3221" w:rsidRPr="004C189F" w:rsidRDefault="004C189F">
      <w:pPr>
        <w:pStyle w:val="a4"/>
        <w:numPr>
          <w:ilvl w:val="0"/>
          <w:numId w:val="13"/>
        </w:numPr>
        <w:tabs>
          <w:tab w:val="left" w:pos="1157"/>
        </w:tabs>
        <w:spacing w:line="242" w:lineRule="auto"/>
        <w:ind w:right="418" w:firstLine="711"/>
        <w:jc w:val="both"/>
        <w:rPr>
          <w:sz w:val="24"/>
          <w:lang w:val="ru-RU"/>
        </w:rPr>
      </w:pPr>
      <w:r w:rsidRPr="004C189F">
        <w:rPr>
          <w:sz w:val="24"/>
          <w:lang w:val="ru-RU"/>
        </w:rPr>
        <w:t>темп бега, длина шага и гармоничность хода, вычисляемая как отношение длины шага к частоте шагов, а также другие кинематические показатели;</w:t>
      </w:r>
    </w:p>
    <w:p w:rsidR="007C3221" w:rsidRPr="004C189F" w:rsidRDefault="004C189F">
      <w:pPr>
        <w:pStyle w:val="a3"/>
        <w:spacing w:line="242" w:lineRule="auto"/>
        <w:ind w:left="1003" w:right="3687"/>
        <w:jc w:val="left"/>
        <w:rPr>
          <w:lang w:val="ru-RU"/>
        </w:rPr>
      </w:pPr>
      <w:r w:rsidRPr="004C189F">
        <w:rPr>
          <w:lang w:val="ru-RU"/>
        </w:rPr>
        <w:t xml:space="preserve">-уровень развития силовых и скоростно-силовых качеств. </w:t>
      </w:r>
      <w:proofErr w:type="gramStart"/>
      <w:r w:rsidRPr="004C189F">
        <w:rPr>
          <w:lang w:val="ru-RU"/>
        </w:rPr>
        <w:t>Контроль за</w:t>
      </w:r>
      <w:proofErr w:type="gramEnd"/>
      <w:r w:rsidRPr="004C189F">
        <w:rPr>
          <w:lang w:val="ru-RU"/>
        </w:rPr>
        <w:t xml:space="preserve"> состоянием здоровья спортсмена.</w:t>
      </w:r>
    </w:p>
    <w:p w:rsidR="007C3221" w:rsidRPr="004C189F" w:rsidRDefault="007C3221">
      <w:pPr>
        <w:spacing w:line="242" w:lineRule="auto"/>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18" w:firstLine="710"/>
        <w:rPr>
          <w:lang w:val="ru-RU"/>
        </w:rPr>
      </w:pPr>
      <w:r w:rsidRPr="004C189F">
        <w:rPr>
          <w:lang w:val="ru-RU"/>
        </w:rPr>
        <w:lastRenderedPageBreak/>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7C3221" w:rsidRDefault="004C189F">
      <w:pPr>
        <w:pStyle w:val="a3"/>
        <w:spacing w:before="3" w:line="275" w:lineRule="exact"/>
        <w:ind w:left="1003"/>
        <w:jc w:val="left"/>
      </w:pPr>
      <w:r>
        <w:t>Углубленное медицинское обследование включает:</w:t>
      </w:r>
    </w:p>
    <w:p w:rsidR="007C3221" w:rsidRPr="004C189F" w:rsidRDefault="004C189F">
      <w:pPr>
        <w:pStyle w:val="a4"/>
        <w:numPr>
          <w:ilvl w:val="0"/>
          <w:numId w:val="9"/>
        </w:numPr>
        <w:tabs>
          <w:tab w:val="left" w:pos="1282"/>
        </w:tabs>
        <w:spacing w:line="240" w:lineRule="auto"/>
        <w:ind w:right="417" w:firstLine="711"/>
        <w:jc w:val="both"/>
        <w:rPr>
          <w:sz w:val="24"/>
          <w:lang w:val="ru-RU"/>
        </w:rPr>
      </w:pPr>
      <w:proofErr w:type="gramStart"/>
      <w:r w:rsidRPr="004C189F">
        <w:rPr>
          <w:sz w:val="24"/>
          <w:lang w:val="ru-RU"/>
        </w:rPr>
        <w:t>Врачебный осмотр специалистов - терапевта, хирурга, травматолога, невропатолога, отоларинголога, окулиста, дерматолога, эндокринолога, гинеколога, стоматолога, педиатра, уролога.</w:t>
      </w:r>
      <w:proofErr w:type="gramEnd"/>
    </w:p>
    <w:p w:rsidR="007C3221" w:rsidRPr="004C189F" w:rsidRDefault="004C189F">
      <w:pPr>
        <w:pStyle w:val="a4"/>
        <w:numPr>
          <w:ilvl w:val="0"/>
          <w:numId w:val="9"/>
        </w:numPr>
        <w:tabs>
          <w:tab w:val="left" w:pos="1248"/>
        </w:tabs>
        <w:spacing w:before="1"/>
        <w:ind w:left="1247" w:hanging="244"/>
        <w:rPr>
          <w:sz w:val="24"/>
          <w:lang w:val="ru-RU"/>
        </w:rPr>
      </w:pPr>
      <w:r w:rsidRPr="004C189F">
        <w:rPr>
          <w:sz w:val="24"/>
          <w:lang w:val="ru-RU"/>
        </w:rPr>
        <w:t>Лабораторные исследования: клинический анализ крови, клинический анализ</w:t>
      </w:r>
      <w:r w:rsidRPr="004C189F">
        <w:rPr>
          <w:spacing w:val="-1"/>
          <w:sz w:val="24"/>
          <w:lang w:val="ru-RU"/>
        </w:rPr>
        <w:t xml:space="preserve"> </w:t>
      </w:r>
      <w:r w:rsidRPr="004C189F">
        <w:rPr>
          <w:sz w:val="24"/>
          <w:lang w:val="ru-RU"/>
        </w:rPr>
        <w:t>мочи.</w:t>
      </w:r>
    </w:p>
    <w:p w:rsidR="007C3221" w:rsidRPr="004C189F" w:rsidRDefault="004C189F">
      <w:pPr>
        <w:pStyle w:val="a4"/>
        <w:numPr>
          <w:ilvl w:val="0"/>
          <w:numId w:val="9"/>
        </w:numPr>
        <w:tabs>
          <w:tab w:val="left" w:pos="1325"/>
        </w:tabs>
        <w:spacing w:line="240" w:lineRule="auto"/>
        <w:ind w:right="414" w:firstLine="711"/>
        <w:jc w:val="both"/>
        <w:rPr>
          <w:sz w:val="24"/>
          <w:lang w:val="ru-RU"/>
        </w:rPr>
      </w:pPr>
      <w:r w:rsidRPr="004C189F">
        <w:rPr>
          <w:sz w:val="24"/>
          <w:lang w:val="ru-RU"/>
        </w:rPr>
        <w:t xml:space="preserve">Функционально-диагностическое исследование: антропометрическое обследование, ЭКГ-исследование, ультразвуковое исследование сердца и внутренних органов (по  показаниям), расширенный биохимический анализ крови </w:t>
      </w:r>
      <w:r w:rsidRPr="004C189F">
        <w:rPr>
          <w:spacing w:val="-3"/>
          <w:sz w:val="24"/>
          <w:lang w:val="ru-RU"/>
        </w:rPr>
        <w:t>(по</w:t>
      </w:r>
      <w:r w:rsidRPr="004C189F">
        <w:rPr>
          <w:spacing w:val="11"/>
          <w:sz w:val="24"/>
          <w:lang w:val="ru-RU"/>
        </w:rPr>
        <w:t xml:space="preserve"> </w:t>
      </w:r>
      <w:r w:rsidRPr="004C189F">
        <w:rPr>
          <w:sz w:val="24"/>
          <w:lang w:val="ru-RU"/>
        </w:rPr>
        <w:t>показаниям).</w:t>
      </w:r>
    </w:p>
    <w:p w:rsidR="007C3221" w:rsidRPr="004C189F" w:rsidRDefault="004C189F">
      <w:pPr>
        <w:pStyle w:val="a3"/>
        <w:spacing w:before="3" w:line="237" w:lineRule="auto"/>
        <w:ind w:right="417" w:firstLine="710"/>
        <w:rPr>
          <w:lang w:val="ru-RU"/>
        </w:rPr>
      </w:pPr>
      <w:r w:rsidRPr="004C189F">
        <w:rPr>
          <w:lang w:val="ru-RU"/>
        </w:rPr>
        <w:t>Контроль физической работоспособности и функционального состояния организма спортсменов.</w:t>
      </w:r>
    </w:p>
    <w:p w:rsidR="007C3221" w:rsidRPr="004C189F" w:rsidRDefault="004C189F">
      <w:pPr>
        <w:pStyle w:val="a3"/>
        <w:spacing w:before="4"/>
        <w:ind w:right="417" w:firstLine="710"/>
        <w:rPr>
          <w:lang w:val="ru-RU"/>
        </w:rPr>
      </w:pPr>
      <w:r w:rsidRPr="004C189F">
        <w:rPr>
          <w:lang w:val="ru-RU"/>
        </w:rPr>
        <w:t>Контроль физической работоспособности и функционального состояния организма лыжников-гонщиков проводится в рамках этапного комплексного обследования (ЭКО) или углубленного медицинского обследования (УМО) для определения резервных возможностей физиологических систем организма, динамики уровня тренированности, соответствия выполняемых тренировочных и соревновательных нагрузок функциональным возможностям организма спортсмена.</w:t>
      </w:r>
    </w:p>
    <w:p w:rsidR="007C3221" w:rsidRPr="004C189F" w:rsidRDefault="004C189F">
      <w:pPr>
        <w:pStyle w:val="a3"/>
        <w:ind w:right="415" w:firstLine="710"/>
        <w:rPr>
          <w:lang w:val="ru-RU"/>
        </w:rPr>
      </w:pPr>
      <w:r w:rsidRPr="004C189F">
        <w:rPr>
          <w:lang w:val="ru-RU"/>
        </w:rPr>
        <w:t>В исследовании используются стандартные тестирующие процедуры с дозированными или максимальными физическими Нагрузками, чаще всего на беговом тредбане или велоэргометре.</w:t>
      </w:r>
    </w:p>
    <w:p w:rsidR="007C3221" w:rsidRPr="004C189F" w:rsidRDefault="004C189F">
      <w:pPr>
        <w:pStyle w:val="a3"/>
        <w:ind w:right="417" w:firstLine="710"/>
        <w:rPr>
          <w:lang w:val="ru-RU"/>
        </w:rPr>
      </w:pPr>
      <w:r w:rsidRPr="004C189F">
        <w:rPr>
          <w:lang w:val="ru-RU"/>
        </w:rPr>
        <w:t>Для определения особенностей реакции на тестирующую нагрузку до и после работы регистрируются показатели функционального состояния сердечно-сосудистой системы, нервн</w:t>
      </w:r>
      <w:proofErr w:type="gramStart"/>
      <w:r w:rsidRPr="004C189F">
        <w:rPr>
          <w:lang w:val="ru-RU"/>
        </w:rPr>
        <w:t>о-</w:t>
      </w:r>
      <w:proofErr w:type="gramEnd"/>
      <w:r w:rsidRPr="004C189F">
        <w:rPr>
          <w:lang w:val="ru-RU"/>
        </w:rPr>
        <w:t xml:space="preserve"> мышечного аппарата, центральной и вегетативной нервной системы и др.</w:t>
      </w:r>
    </w:p>
    <w:p w:rsidR="007C3221" w:rsidRPr="004C189F" w:rsidRDefault="004C189F">
      <w:pPr>
        <w:pStyle w:val="a3"/>
        <w:ind w:right="418" w:firstLine="710"/>
        <w:rPr>
          <w:lang w:val="ru-RU"/>
        </w:rPr>
      </w:pPr>
      <w:r w:rsidRPr="004C189F">
        <w:rPr>
          <w:lang w:val="ru-RU"/>
        </w:rPr>
        <w:t xml:space="preserve">В ступенчатых тестах во время работы регистрируется ЧСС, исследуется функция внешнего дыхания и газообмен, производится забор крови для определения концентрации молочной кислоты на каждой ступени нагрузки. В период восстановления, как правило, регистрируются кислородный долг, динамика ЧСС и АД, определяется концентрация лактата. Далее насчитываются показатели, характеризующие мощность, емкость и экономичность функционирования </w:t>
      </w:r>
      <w:proofErr w:type="gramStart"/>
      <w:r w:rsidRPr="004C189F">
        <w:rPr>
          <w:lang w:val="ru-RU"/>
        </w:rPr>
        <w:t>окислительной</w:t>
      </w:r>
      <w:proofErr w:type="gramEnd"/>
      <w:r w:rsidRPr="004C189F">
        <w:rPr>
          <w:lang w:val="ru-RU"/>
        </w:rPr>
        <w:t>, лактацидной и фосфогенной систем энергообеспечения.</w:t>
      </w:r>
    </w:p>
    <w:p w:rsidR="007C3221" w:rsidRPr="004C189F" w:rsidRDefault="004C189F">
      <w:pPr>
        <w:pStyle w:val="a3"/>
        <w:ind w:right="418" w:firstLine="710"/>
        <w:rPr>
          <w:lang w:val="ru-RU"/>
        </w:rPr>
      </w:pPr>
      <w:r w:rsidRPr="004C189F">
        <w:rPr>
          <w:lang w:val="ru-RU"/>
        </w:rPr>
        <w:t>Результаты тестирования оцениваются на основании эргометрических, вегетативных и метаболических показателей, а также качественной реакции адаптации организма спортсмена к нагрузке.</w:t>
      </w:r>
    </w:p>
    <w:p w:rsidR="007C3221" w:rsidRPr="004C189F" w:rsidRDefault="004C189F">
      <w:pPr>
        <w:pStyle w:val="a3"/>
        <w:ind w:right="416" w:firstLine="710"/>
        <w:rPr>
          <w:lang w:val="ru-RU"/>
        </w:rPr>
      </w:pPr>
      <w:r w:rsidRPr="004C189F">
        <w:rPr>
          <w:lang w:val="ru-RU"/>
        </w:rP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7C3221" w:rsidRPr="004C189F" w:rsidRDefault="004C189F">
      <w:pPr>
        <w:pStyle w:val="a4"/>
        <w:numPr>
          <w:ilvl w:val="0"/>
          <w:numId w:val="13"/>
        </w:numPr>
        <w:tabs>
          <w:tab w:val="left" w:pos="1239"/>
        </w:tabs>
        <w:spacing w:line="240" w:lineRule="auto"/>
        <w:ind w:right="417" w:firstLine="711"/>
        <w:jc w:val="both"/>
        <w:rPr>
          <w:sz w:val="24"/>
          <w:lang w:val="ru-RU"/>
        </w:rPr>
      </w:pPr>
      <w:r w:rsidRPr="004C189F">
        <w:rPr>
          <w:sz w:val="24"/>
          <w:lang w:val="ru-RU"/>
        </w:rPr>
        <w:t>режим дня, предшествующий тестированию, должен строиться по одной схеме; исключаются средние и большие нагрузки, но могут проводиться занятия восстановительного характера;</w:t>
      </w:r>
    </w:p>
    <w:p w:rsidR="007C3221" w:rsidRPr="004C189F" w:rsidRDefault="004C189F">
      <w:pPr>
        <w:pStyle w:val="a4"/>
        <w:numPr>
          <w:ilvl w:val="0"/>
          <w:numId w:val="13"/>
        </w:numPr>
        <w:tabs>
          <w:tab w:val="left" w:pos="1186"/>
        </w:tabs>
        <w:spacing w:line="242" w:lineRule="auto"/>
        <w:ind w:right="417" w:firstLine="711"/>
        <w:jc w:val="both"/>
        <w:rPr>
          <w:sz w:val="24"/>
          <w:lang w:val="ru-RU"/>
        </w:rPr>
      </w:pPr>
      <w:r w:rsidRPr="004C189F">
        <w:rPr>
          <w:sz w:val="24"/>
          <w:lang w:val="ru-RU"/>
        </w:rPr>
        <w:t>разминка перед тестированием должна быть стандартной (по длительности, подбору упражнений, последовательности их</w:t>
      </w:r>
      <w:r w:rsidRPr="004C189F">
        <w:rPr>
          <w:spacing w:val="-1"/>
          <w:sz w:val="24"/>
          <w:lang w:val="ru-RU"/>
        </w:rPr>
        <w:t xml:space="preserve"> </w:t>
      </w:r>
      <w:r w:rsidRPr="004C189F">
        <w:rPr>
          <w:sz w:val="24"/>
          <w:lang w:val="ru-RU"/>
        </w:rPr>
        <w:t>выполнения);</w:t>
      </w:r>
    </w:p>
    <w:p w:rsidR="007C3221" w:rsidRPr="004C189F" w:rsidRDefault="004C189F">
      <w:pPr>
        <w:pStyle w:val="a4"/>
        <w:numPr>
          <w:ilvl w:val="0"/>
          <w:numId w:val="13"/>
        </w:numPr>
        <w:tabs>
          <w:tab w:val="left" w:pos="1148"/>
        </w:tabs>
        <w:spacing w:line="271" w:lineRule="exact"/>
        <w:ind w:firstLine="711"/>
        <w:rPr>
          <w:sz w:val="24"/>
          <w:lang w:val="ru-RU"/>
        </w:rPr>
      </w:pPr>
      <w:r w:rsidRPr="004C189F">
        <w:rPr>
          <w:sz w:val="24"/>
          <w:lang w:val="ru-RU"/>
        </w:rPr>
        <w:t>тестирование, по возможности, должны проводить одни и те же</w:t>
      </w:r>
      <w:r w:rsidRPr="004C189F">
        <w:rPr>
          <w:spacing w:val="-4"/>
          <w:sz w:val="24"/>
          <w:lang w:val="ru-RU"/>
        </w:rPr>
        <w:t xml:space="preserve"> </w:t>
      </w:r>
      <w:r w:rsidRPr="004C189F">
        <w:rPr>
          <w:sz w:val="24"/>
          <w:lang w:val="ru-RU"/>
        </w:rPr>
        <w:t>специалисты;</w:t>
      </w:r>
    </w:p>
    <w:p w:rsidR="007C3221" w:rsidRPr="004C189F" w:rsidRDefault="004C189F">
      <w:pPr>
        <w:pStyle w:val="a4"/>
        <w:numPr>
          <w:ilvl w:val="0"/>
          <w:numId w:val="13"/>
        </w:numPr>
        <w:tabs>
          <w:tab w:val="left" w:pos="1220"/>
        </w:tabs>
        <w:spacing w:before="3" w:line="237" w:lineRule="auto"/>
        <w:ind w:right="412" w:firstLine="711"/>
        <w:jc w:val="both"/>
        <w:rPr>
          <w:sz w:val="24"/>
          <w:lang w:val="ru-RU"/>
        </w:rPr>
      </w:pPr>
      <w:r w:rsidRPr="004C189F">
        <w:rPr>
          <w:sz w:val="24"/>
          <w:lang w:val="ru-RU"/>
        </w:rPr>
        <w:t>схема выполнения теста не изменяется и остается постоянной от тестирования к тестированию;</w:t>
      </w:r>
    </w:p>
    <w:p w:rsidR="007C3221" w:rsidRPr="004C189F" w:rsidRDefault="004C189F">
      <w:pPr>
        <w:pStyle w:val="a4"/>
        <w:numPr>
          <w:ilvl w:val="0"/>
          <w:numId w:val="13"/>
        </w:numPr>
        <w:tabs>
          <w:tab w:val="left" w:pos="1234"/>
        </w:tabs>
        <w:spacing w:before="5" w:line="237" w:lineRule="auto"/>
        <w:ind w:right="416" w:firstLine="711"/>
        <w:jc w:val="both"/>
        <w:rPr>
          <w:sz w:val="24"/>
          <w:lang w:val="ru-RU"/>
        </w:rPr>
      </w:pPr>
      <w:r w:rsidRPr="004C189F">
        <w:rPr>
          <w:sz w:val="24"/>
          <w:lang w:val="ru-RU"/>
        </w:rPr>
        <w:t>интервалы между повторениями одного и того же теста должны ликвидировать утомление, возникшее после первой</w:t>
      </w:r>
      <w:r w:rsidRPr="004C189F">
        <w:rPr>
          <w:spacing w:val="-5"/>
          <w:sz w:val="24"/>
          <w:lang w:val="ru-RU"/>
        </w:rPr>
        <w:t xml:space="preserve"> </w:t>
      </w:r>
      <w:r w:rsidRPr="004C189F">
        <w:rPr>
          <w:sz w:val="24"/>
          <w:lang w:val="ru-RU"/>
        </w:rPr>
        <w:t>попытки;</w:t>
      </w:r>
    </w:p>
    <w:p w:rsidR="007C3221" w:rsidRPr="004C189F" w:rsidRDefault="004C189F">
      <w:pPr>
        <w:pStyle w:val="a4"/>
        <w:numPr>
          <w:ilvl w:val="0"/>
          <w:numId w:val="13"/>
        </w:numPr>
        <w:tabs>
          <w:tab w:val="left" w:pos="1148"/>
        </w:tabs>
        <w:spacing w:before="3" w:line="240" w:lineRule="auto"/>
        <w:ind w:firstLine="711"/>
        <w:rPr>
          <w:sz w:val="24"/>
          <w:lang w:val="ru-RU"/>
        </w:rPr>
      </w:pPr>
      <w:r w:rsidRPr="004C189F">
        <w:rPr>
          <w:sz w:val="24"/>
          <w:lang w:val="ru-RU"/>
        </w:rPr>
        <w:t>спортсмен должен стремиться показать в тесте максимально возможный</w:t>
      </w:r>
      <w:r w:rsidRPr="004C189F">
        <w:rPr>
          <w:spacing w:val="-7"/>
          <w:sz w:val="24"/>
          <w:lang w:val="ru-RU"/>
        </w:rPr>
        <w:t xml:space="preserve"> </w:t>
      </w:r>
      <w:r w:rsidRPr="004C189F">
        <w:rPr>
          <w:sz w:val="24"/>
          <w:lang w:val="ru-RU"/>
        </w:rPr>
        <w:t>результат.</w:t>
      </w:r>
    </w:p>
    <w:p w:rsidR="007C3221" w:rsidRPr="004C189F" w:rsidRDefault="004C189F">
      <w:pPr>
        <w:pStyle w:val="Heading1"/>
        <w:spacing w:before="3"/>
        <w:ind w:left="3163"/>
        <w:rPr>
          <w:lang w:val="ru-RU"/>
        </w:rPr>
      </w:pPr>
      <w:r w:rsidRPr="004C189F">
        <w:rPr>
          <w:lang w:val="ru-RU"/>
        </w:rPr>
        <w:t>Восстановительные средства и мероприятия</w:t>
      </w:r>
    </w:p>
    <w:p w:rsidR="007C3221" w:rsidRPr="004C189F" w:rsidRDefault="004C189F">
      <w:pPr>
        <w:pStyle w:val="a3"/>
        <w:ind w:right="416" w:firstLine="710"/>
        <w:rPr>
          <w:lang w:val="ru-RU"/>
        </w:rPr>
      </w:pPr>
      <w:r w:rsidRPr="004C189F">
        <w:rPr>
          <w:lang w:val="ru-RU"/>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tabs>
          <w:tab w:val="left" w:pos="1911"/>
          <w:tab w:val="left" w:pos="2876"/>
          <w:tab w:val="left" w:pos="4355"/>
          <w:tab w:val="left" w:pos="5542"/>
          <w:tab w:val="left" w:pos="7439"/>
          <w:tab w:val="left" w:pos="8673"/>
          <w:tab w:val="left" w:pos="10091"/>
        </w:tabs>
        <w:spacing w:before="66" w:line="242" w:lineRule="auto"/>
        <w:ind w:right="418"/>
        <w:jc w:val="left"/>
        <w:rPr>
          <w:lang w:val="ru-RU"/>
        </w:rPr>
      </w:pPr>
      <w:r w:rsidRPr="004C189F">
        <w:rPr>
          <w:lang w:val="ru-RU"/>
        </w:rPr>
        <w:lastRenderedPageBreak/>
        <w:t>спортсменов,</w:t>
      </w:r>
      <w:r w:rsidRPr="004C189F">
        <w:rPr>
          <w:lang w:val="ru-RU"/>
        </w:rPr>
        <w:tab/>
        <w:t>этапом</w:t>
      </w:r>
      <w:r w:rsidRPr="004C189F">
        <w:rPr>
          <w:lang w:val="ru-RU"/>
        </w:rPr>
        <w:tab/>
        <w:t>подготовки,</w:t>
      </w:r>
      <w:r w:rsidRPr="004C189F">
        <w:rPr>
          <w:lang w:val="ru-RU"/>
        </w:rPr>
        <w:tab/>
        <w:t>задачами</w:t>
      </w:r>
      <w:r w:rsidRPr="004C189F">
        <w:rPr>
          <w:lang w:val="ru-RU"/>
        </w:rPr>
        <w:tab/>
        <w:t>тренировочного</w:t>
      </w:r>
      <w:r w:rsidRPr="004C189F">
        <w:rPr>
          <w:lang w:val="ru-RU"/>
        </w:rPr>
        <w:tab/>
        <w:t>процесса,</w:t>
      </w:r>
      <w:r w:rsidRPr="004C189F">
        <w:rPr>
          <w:lang w:val="ru-RU"/>
        </w:rPr>
        <w:tab/>
        <w:t>характером</w:t>
      </w:r>
      <w:r w:rsidRPr="004C189F">
        <w:rPr>
          <w:lang w:val="ru-RU"/>
        </w:rPr>
        <w:tab/>
        <w:t>и особенностями построения тренировочных</w:t>
      </w:r>
      <w:r w:rsidRPr="004C189F">
        <w:rPr>
          <w:spacing w:val="-8"/>
          <w:lang w:val="ru-RU"/>
        </w:rPr>
        <w:t xml:space="preserve"> </w:t>
      </w:r>
      <w:r w:rsidRPr="004C189F">
        <w:rPr>
          <w:lang w:val="ru-RU"/>
        </w:rPr>
        <w:t>нагрузок.</w:t>
      </w:r>
    </w:p>
    <w:p w:rsidR="007C3221" w:rsidRPr="004C189F" w:rsidRDefault="004C189F">
      <w:pPr>
        <w:pStyle w:val="a3"/>
        <w:spacing w:line="271" w:lineRule="exact"/>
        <w:ind w:left="1003"/>
        <w:jc w:val="left"/>
        <w:rPr>
          <w:lang w:val="ru-RU"/>
        </w:rPr>
      </w:pPr>
      <w:r w:rsidRPr="004C189F">
        <w:rPr>
          <w:lang w:val="ru-RU"/>
        </w:rPr>
        <w:t>Педагогические средства восстановления.</w:t>
      </w:r>
    </w:p>
    <w:p w:rsidR="007C3221" w:rsidRPr="004C189F" w:rsidRDefault="004C189F">
      <w:pPr>
        <w:pStyle w:val="a3"/>
        <w:spacing w:before="5" w:line="237" w:lineRule="auto"/>
        <w:ind w:right="415" w:firstLine="710"/>
        <w:rPr>
          <w:lang w:val="ru-RU"/>
        </w:rPr>
      </w:pPr>
      <w:r w:rsidRPr="004C189F">
        <w:rPr>
          <w:lang w:val="ru-RU"/>
        </w:rPr>
        <w:t>К педагогическим средствам восстановления относится рациональное построение тренировочного процесса, предполагающее:</w:t>
      </w:r>
    </w:p>
    <w:p w:rsidR="007C3221" w:rsidRPr="004C189F" w:rsidRDefault="004C189F">
      <w:pPr>
        <w:pStyle w:val="a4"/>
        <w:numPr>
          <w:ilvl w:val="0"/>
          <w:numId w:val="13"/>
        </w:numPr>
        <w:tabs>
          <w:tab w:val="left" w:pos="1148"/>
        </w:tabs>
        <w:spacing w:before="3"/>
        <w:ind w:firstLine="711"/>
        <w:rPr>
          <w:sz w:val="24"/>
          <w:lang w:val="ru-RU"/>
        </w:rPr>
      </w:pPr>
      <w:r w:rsidRPr="004C189F">
        <w:rPr>
          <w:sz w:val="24"/>
          <w:lang w:val="ru-RU"/>
        </w:rPr>
        <w:t>соответствие тренировочной нагрузки функциональным возможностям</w:t>
      </w:r>
      <w:r w:rsidRPr="004C189F">
        <w:rPr>
          <w:spacing w:val="-3"/>
          <w:sz w:val="24"/>
          <w:lang w:val="ru-RU"/>
        </w:rPr>
        <w:t xml:space="preserve"> </w:t>
      </w:r>
      <w:r w:rsidRPr="004C189F">
        <w:rPr>
          <w:sz w:val="24"/>
          <w:lang w:val="ru-RU"/>
        </w:rPr>
        <w:t>спортсмена;</w:t>
      </w:r>
    </w:p>
    <w:p w:rsidR="007C3221" w:rsidRPr="004C189F" w:rsidRDefault="004C189F">
      <w:pPr>
        <w:pStyle w:val="a4"/>
        <w:numPr>
          <w:ilvl w:val="0"/>
          <w:numId w:val="13"/>
        </w:numPr>
        <w:tabs>
          <w:tab w:val="left" w:pos="1148"/>
        </w:tabs>
        <w:ind w:firstLine="711"/>
        <w:rPr>
          <w:sz w:val="24"/>
          <w:lang w:val="ru-RU"/>
        </w:rPr>
      </w:pPr>
      <w:r w:rsidRPr="004C189F">
        <w:rPr>
          <w:sz w:val="24"/>
          <w:lang w:val="ru-RU"/>
        </w:rPr>
        <w:t>рациональное соотношение общих и специальных средств</w:t>
      </w:r>
      <w:r w:rsidRPr="004C189F">
        <w:rPr>
          <w:spacing w:val="-4"/>
          <w:sz w:val="24"/>
          <w:lang w:val="ru-RU"/>
        </w:rPr>
        <w:t xml:space="preserve"> </w:t>
      </w:r>
      <w:r w:rsidRPr="004C189F">
        <w:rPr>
          <w:sz w:val="24"/>
          <w:lang w:val="ru-RU"/>
        </w:rPr>
        <w:t>подготовки;</w:t>
      </w:r>
    </w:p>
    <w:p w:rsidR="007C3221" w:rsidRPr="004C189F" w:rsidRDefault="004C189F">
      <w:pPr>
        <w:pStyle w:val="a4"/>
        <w:numPr>
          <w:ilvl w:val="0"/>
          <w:numId w:val="13"/>
        </w:numPr>
        <w:tabs>
          <w:tab w:val="left" w:pos="1210"/>
        </w:tabs>
        <w:spacing w:before="5" w:line="237" w:lineRule="auto"/>
        <w:ind w:right="418" w:firstLine="711"/>
        <w:jc w:val="both"/>
        <w:rPr>
          <w:sz w:val="24"/>
          <w:lang w:val="ru-RU"/>
        </w:rPr>
      </w:pPr>
      <w:r w:rsidRPr="004C189F">
        <w:rPr>
          <w:sz w:val="24"/>
          <w:lang w:val="ru-RU"/>
        </w:rPr>
        <w:t>эффективное сочетание упражнений различной интенсивности и направленности в микр</w:t>
      </w:r>
      <w:proofErr w:type="gramStart"/>
      <w:r w:rsidRPr="004C189F">
        <w:rPr>
          <w:sz w:val="24"/>
          <w:lang w:val="ru-RU"/>
        </w:rPr>
        <w:t>о-</w:t>
      </w:r>
      <w:proofErr w:type="gramEnd"/>
      <w:r w:rsidRPr="004C189F">
        <w:rPr>
          <w:sz w:val="24"/>
          <w:lang w:val="ru-RU"/>
        </w:rPr>
        <w:t xml:space="preserve"> и мезоциклах</w:t>
      </w:r>
      <w:r w:rsidRPr="004C189F">
        <w:rPr>
          <w:spacing w:val="-1"/>
          <w:sz w:val="24"/>
          <w:lang w:val="ru-RU"/>
        </w:rPr>
        <w:t xml:space="preserve"> </w:t>
      </w:r>
      <w:r w:rsidRPr="004C189F">
        <w:rPr>
          <w:sz w:val="24"/>
          <w:lang w:val="ru-RU"/>
        </w:rPr>
        <w:t>тренировки;</w:t>
      </w:r>
    </w:p>
    <w:p w:rsidR="007C3221" w:rsidRPr="004C189F" w:rsidRDefault="004C189F">
      <w:pPr>
        <w:pStyle w:val="a4"/>
        <w:numPr>
          <w:ilvl w:val="0"/>
          <w:numId w:val="13"/>
        </w:numPr>
        <w:tabs>
          <w:tab w:val="left" w:pos="1148"/>
        </w:tabs>
        <w:spacing w:before="3"/>
        <w:ind w:firstLine="711"/>
        <w:rPr>
          <w:sz w:val="24"/>
          <w:lang w:val="ru-RU"/>
        </w:rPr>
      </w:pPr>
      <w:r w:rsidRPr="004C189F">
        <w:rPr>
          <w:sz w:val="24"/>
          <w:lang w:val="ru-RU"/>
        </w:rPr>
        <w:t>правильное сочетание работы и</w:t>
      </w:r>
      <w:r w:rsidRPr="004C189F">
        <w:rPr>
          <w:spacing w:val="-6"/>
          <w:sz w:val="24"/>
          <w:lang w:val="ru-RU"/>
        </w:rPr>
        <w:t xml:space="preserve"> </w:t>
      </w:r>
      <w:r w:rsidRPr="004C189F">
        <w:rPr>
          <w:sz w:val="24"/>
          <w:lang w:val="ru-RU"/>
        </w:rPr>
        <w:t>отдыха;</w:t>
      </w:r>
    </w:p>
    <w:p w:rsidR="007C3221" w:rsidRPr="004C189F" w:rsidRDefault="004C189F">
      <w:pPr>
        <w:pStyle w:val="a4"/>
        <w:numPr>
          <w:ilvl w:val="0"/>
          <w:numId w:val="13"/>
        </w:numPr>
        <w:tabs>
          <w:tab w:val="left" w:pos="1148"/>
        </w:tabs>
        <w:ind w:firstLine="711"/>
        <w:rPr>
          <w:sz w:val="24"/>
          <w:lang w:val="ru-RU"/>
        </w:rPr>
      </w:pPr>
      <w:r w:rsidRPr="004C189F">
        <w:rPr>
          <w:sz w:val="24"/>
          <w:lang w:val="ru-RU"/>
        </w:rPr>
        <w:t>введение специальных разгрузочных циклов</w:t>
      </w:r>
      <w:r w:rsidRPr="004C189F">
        <w:rPr>
          <w:spacing w:val="-2"/>
          <w:sz w:val="24"/>
          <w:lang w:val="ru-RU"/>
        </w:rPr>
        <w:t xml:space="preserve"> </w:t>
      </w:r>
      <w:r w:rsidRPr="004C189F">
        <w:rPr>
          <w:sz w:val="24"/>
          <w:lang w:val="ru-RU"/>
        </w:rPr>
        <w:t>подготовки;</w:t>
      </w:r>
    </w:p>
    <w:p w:rsidR="007C3221" w:rsidRPr="004C189F" w:rsidRDefault="004C189F">
      <w:pPr>
        <w:pStyle w:val="a4"/>
        <w:numPr>
          <w:ilvl w:val="0"/>
          <w:numId w:val="13"/>
        </w:numPr>
        <w:tabs>
          <w:tab w:val="left" w:pos="1200"/>
        </w:tabs>
        <w:spacing w:before="5" w:line="237" w:lineRule="auto"/>
        <w:ind w:right="415" w:firstLine="711"/>
        <w:jc w:val="both"/>
        <w:rPr>
          <w:sz w:val="24"/>
          <w:lang w:val="ru-RU"/>
        </w:rPr>
      </w:pPr>
      <w:r w:rsidRPr="004C189F">
        <w:rPr>
          <w:sz w:val="24"/>
          <w:lang w:val="ru-RU"/>
        </w:rPr>
        <w:t>использование среднегорья и различных климатогеографических зон в организации годичного цикла</w:t>
      </w:r>
      <w:r w:rsidRPr="004C189F">
        <w:rPr>
          <w:spacing w:val="2"/>
          <w:sz w:val="24"/>
          <w:lang w:val="ru-RU"/>
        </w:rPr>
        <w:t xml:space="preserve"> </w:t>
      </w:r>
      <w:r w:rsidRPr="004C189F">
        <w:rPr>
          <w:sz w:val="24"/>
          <w:lang w:val="ru-RU"/>
        </w:rPr>
        <w:t>подготовки;</w:t>
      </w:r>
    </w:p>
    <w:p w:rsidR="007C3221" w:rsidRPr="004C189F" w:rsidRDefault="004C189F">
      <w:pPr>
        <w:pStyle w:val="a4"/>
        <w:numPr>
          <w:ilvl w:val="0"/>
          <w:numId w:val="13"/>
        </w:numPr>
        <w:tabs>
          <w:tab w:val="left" w:pos="1181"/>
        </w:tabs>
        <w:spacing w:before="5" w:line="237" w:lineRule="auto"/>
        <w:ind w:right="414" w:firstLine="711"/>
        <w:jc w:val="both"/>
        <w:rPr>
          <w:sz w:val="24"/>
          <w:lang w:val="ru-RU"/>
        </w:rPr>
      </w:pPr>
      <w:r w:rsidRPr="004C189F">
        <w:rPr>
          <w:sz w:val="24"/>
          <w:lang w:val="ru-RU"/>
        </w:rPr>
        <w:t>правильное распределение тренировочных занятий в течение дня с учетом суточных биоритмов</w:t>
      </w:r>
      <w:r w:rsidRPr="004C189F">
        <w:rPr>
          <w:spacing w:val="3"/>
          <w:sz w:val="24"/>
          <w:lang w:val="ru-RU"/>
        </w:rPr>
        <w:t xml:space="preserve"> </w:t>
      </w:r>
      <w:r w:rsidRPr="004C189F">
        <w:rPr>
          <w:sz w:val="24"/>
          <w:lang w:val="ru-RU"/>
        </w:rPr>
        <w:t>работоспособности;</w:t>
      </w:r>
    </w:p>
    <w:p w:rsidR="007C3221" w:rsidRPr="004C189F" w:rsidRDefault="004C189F">
      <w:pPr>
        <w:pStyle w:val="a4"/>
        <w:numPr>
          <w:ilvl w:val="0"/>
          <w:numId w:val="13"/>
        </w:numPr>
        <w:tabs>
          <w:tab w:val="left" w:pos="1253"/>
        </w:tabs>
        <w:spacing w:before="4" w:line="240" w:lineRule="auto"/>
        <w:ind w:right="416" w:firstLine="711"/>
        <w:jc w:val="both"/>
        <w:rPr>
          <w:sz w:val="24"/>
          <w:lang w:val="ru-RU"/>
        </w:rPr>
      </w:pPr>
      <w:r w:rsidRPr="004C189F">
        <w:rPr>
          <w:sz w:val="24"/>
          <w:lang w:val="ru-RU"/>
        </w:rPr>
        <w:t>рациональная организация тренировочных нагрузок в отдельном тренировочном занятии (полноценная разминка и заминка, введение достаточных пауз активного и пассивного отдыха в соответствии с задачами</w:t>
      </w:r>
      <w:r w:rsidRPr="004C189F">
        <w:rPr>
          <w:spacing w:val="6"/>
          <w:sz w:val="24"/>
          <w:lang w:val="ru-RU"/>
        </w:rPr>
        <w:t xml:space="preserve"> </w:t>
      </w:r>
      <w:r w:rsidRPr="004C189F">
        <w:rPr>
          <w:sz w:val="24"/>
          <w:lang w:val="ru-RU"/>
        </w:rPr>
        <w:t>тренировки);</w:t>
      </w:r>
    </w:p>
    <w:p w:rsidR="007C3221" w:rsidRDefault="004C189F">
      <w:pPr>
        <w:pStyle w:val="a4"/>
        <w:numPr>
          <w:ilvl w:val="0"/>
          <w:numId w:val="13"/>
        </w:numPr>
        <w:tabs>
          <w:tab w:val="left" w:pos="1148"/>
        </w:tabs>
        <w:spacing w:line="274" w:lineRule="exact"/>
        <w:ind w:firstLine="711"/>
        <w:rPr>
          <w:sz w:val="24"/>
        </w:rPr>
      </w:pPr>
      <w:proofErr w:type="gramStart"/>
      <w:r>
        <w:rPr>
          <w:sz w:val="24"/>
        </w:rPr>
        <w:t>правильный</w:t>
      </w:r>
      <w:proofErr w:type="gramEnd"/>
      <w:r>
        <w:rPr>
          <w:sz w:val="24"/>
        </w:rPr>
        <w:t xml:space="preserve"> выбор мест</w:t>
      </w:r>
      <w:r>
        <w:rPr>
          <w:spacing w:val="-2"/>
          <w:sz w:val="24"/>
        </w:rPr>
        <w:t xml:space="preserve"> </w:t>
      </w:r>
      <w:r>
        <w:rPr>
          <w:sz w:val="24"/>
        </w:rPr>
        <w:t>тренировки.</w:t>
      </w:r>
    </w:p>
    <w:p w:rsidR="007C3221" w:rsidRDefault="004C189F">
      <w:pPr>
        <w:pStyle w:val="a3"/>
        <w:spacing w:before="2" w:line="275" w:lineRule="exact"/>
        <w:ind w:left="1003"/>
        <w:jc w:val="left"/>
      </w:pPr>
      <w:proofErr w:type="gramStart"/>
      <w:r>
        <w:t>Медико-биологические средства восстановления.</w:t>
      </w:r>
      <w:proofErr w:type="gramEnd"/>
    </w:p>
    <w:p w:rsidR="007C3221" w:rsidRPr="004C189F" w:rsidRDefault="004C189F">
      <w:pPr>
        <w:pStyle w:val="a3"/>
        <w:ind w:right="415" w:firstLine="710"/>
        <w:rPr>
          <w:lang w:val="ru-RU"/>
        </w:rPr>
      </w:pPr>
      <w:r w:rsidRPr="004C189F">
        <w:rPr>
          <w:lang w:val="ru-RU"/>
        </w:rPr>
        <w:t>Рациональное питание. Характер питания во многом определяет развитие процессов адаптации организма спортсмена к выполнению тренировочных и соревновательных нагрузок, а также влияет на метаболические процессы в организме, повышая спортивную работоспособность и ускоряя процессы ее восстановления в период отдыха после тренировок и соревнований.</w:t>
      </w:r>
    </w:p>
    <w:p w:rsidR="007C3221" w:rsidRDefault="004C189F">
      <w:pPr>
        <w:pStyle w:val="a3"/>
        <w:spacing w:before="1" w:line="275" w:lineRule="exact"/>
        <w:ind w:left="1003"/>
        <w:jc w:val="left"/>
      </w:pPr>
      <w:r>
        <w:t>Основные принципы питания спортсменов:</w:t>
      </w:r>
    </w:p>
    <w:p w:rsidR="007C3221" w:rsidRPr="004C189F" w:rsidRDefault="004C189F">
      <w:pPr>
        <w:pStyle w:val="a4"/>
        <w:numPr>
          <w:ilvl w:val="0"/>
          <w:numId w:val="8"/>
        </w:numPr>
        <w:tabs>
          <w:tab w:val="left" w:pos="1349"/>
        </w:tabs>
        <w:spacing w:line="242" w:lineRule="auto"/>
        <w:ind w:right="417" w:firstLine="711"/>
        <w:jc w:val="both"/>
        <w:rPr>
          <w:sz w:val="24"/>
          <w:lang w:val="ru-RU"/>
        </w:rPr>
      </w:pPr>
      <w:r w:rsidRPr="004C189F">
        <w:rPr>
          <w:sz w:val="24"/>
          <w:lang w:val="ru-RU"/>
        </w:rPr>
        <w:t>Снабжение организма необходимым количеством энергии, соответствующим ее расходу в процессе выполнения физических</w:t>
      </w:r>
      <w:r w:rsidRPr="004C189F">
        <w:rPr>
          <w:spacing w:val="-4"/>
          <w:sz w:val="24"/>
          <w:lang w:val="ru-RU"/>
        </w:rPr>
        <w:t xml:space="preserve"> </w:t>
      </w:r>
      <w:r w:rsidRPr="004C189F">
        <w:rPr>
          <w:sz w:val="24"/>
          <w:lang w:val="ru-RU"/>
        </w:rPr>
        <w:t>нагрузок.</w:t>
      </w:r>
    </w:p>
    <w:p w:rsidR="007C3221" w:rsidRPr="004C189F" w:rsidRDefault="004C189F">
      <w:pPr>
        <w:pStyle w:val="a4"/>
        <w:numPr>
          <w:ilvl w:val="0"/>
          <w:numId w:val="8"/>
        </w:numPr>
        <w:tabs>
          <w:tab w:val="left" w:pos="1272"/>
        </w:tabs>
        <w:spacing w:line="240" w:lineRule="auto"/>
        <w:ind w:right="415" w:firstLine="711"/>
        <w:jc w:val="both"/>
        <w:rPr>
          <w:sz w:val="24"/>
          <w:lang w:val="ru-RU"/>
        </w:rPr>
      </w:pPr>
      <w:r w:rsidRPr="004C189F">
        <w:rPr>
          <w:sz w:val="24"/>
          <w:lang w:val="ru-RU"/>
        </w:rPr>
        <w:t>Соблюдение сбалансированности питания применительно к объему и интенсивности физических нагрузок, включая распределение энергетической ценности основных пищевых веществ, которое изменяется в зависимости от периодов подготовки к</w:t>
      </w:r>
      <w:r w:rsidRPr="004C189F">
        <w:rPr>
          <w:spacing w:val="-11"/>
          <w:sz w:val="24"/>
          <w:lang w:val="ru-RU"/>
        </w:rPr>
        <w:t xml:space="preserve"> </w:t>
      </w:r>
      <w:r w:rsidRPr="004C189F">
        <w:rPr>
          <w:sz w:val="24"/>
          <w:lang w:val="ru-RU"/>
        </w:rPr>
        <w:t>соревнованиям.</w:t>
      </w:r>
    </w:p>
    <w:p w:rsidR="007C3221" w:rsidRPr="004C189F" w:rsidRDefault="004C189F">
      <w:pPr>
        <w:pStyle w:val="a4"/>
        <w:numPr>
          <w:ilvl w:val="0"/>
          <w:numId w:val="8"/>
        </w:numPr>
        <w:tabs>
          <w:tab w:val="left" w:pos="1272"/>
        </w:tabs>
        <w:spacing w:line="240" w:lineRule="auto"/>
        <w:ind w:right="417" w:firstLine="711"/>
        <w:jc w:val="both"/>
        <w:rPr>
          <w:sz w:val="24"/>
          <w:lang w:val="ru-RU"/>
        </w:rPr>
      </w:pPr>
      <w:r w:rsidRPr="004C189F">
        <w:rPr>
          <w:sz w:val="24"/>
          <w:lang w:val="ru-RU"/>
        </w:rPr>
        <w:t>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w:t>
      </w:r>
      <w:r w:rsidRPr="004C189F">
        <w:rPr>
          <w:spacing w:val="-1"/>
          <w:sz w:val="24"/>
          <w:lang w:val="ru-RU"/>
        </w:rPr>
        <w:t xml:space="preserve"> </w:t>
      </w:r>
      <w:r w:rsidRPr="004C189F">
        <w:rPr>
          <w:sz w:val="24"/>
          <w:lang w:val="ru-RU"/>
        </w:rPr>
        <w:t>восстановления.</w:t>
      </w:r>
    </w:p>
    <w:p w:rsidR="007C3221" w:rsidRPr="004C189F" w:rsidRDefault="004C189F">
      <w:pPr>
        <w:pStyle w:val="a4"/>
        <w:numPr>
          <w:ilvl w:val="0"/>
          <w:numId w:val="8"/>
        </w:numPr>
        <w:tabs>
          <w:tab w:val="left" w:pos="1344"/>
        </w:tabs>
        <w:spacing w:line="242" w:lineRule="auto"/>
        <w:ind w:right="415" w:firstLine="711"/>
        <w:jc w:val="both"/>
        <w:rPr>
          <w:sz w:val="24"/>
          <w:lang w:val="ru-RU"/>
        </w:rPr>
      </w:pPr>
      <w:r w:rsidRPr="004C189F">
        <w:rPr>
          <w:sz w:val="24"/>
          <w:lang w:val="ru-RU"/>
        </w:rPr>
        <w:t>Использование пищевых веще</w:t>
      </w:r>
      <w:proofErr w:type="gramStart"/>
      <w:r w:rsidRPr="004C189F">
        <w:rPr>
          <w:sz w:val="24"/>
          <w:lang w:val="ru-RU"/>
        </w:rPr>
        <w:t>ств дл</w:t>
      </w:r>
      <w:proofErr w:type="gramEnd"/>
      <w:r w:rsidRPr="004C189F">
        <w:rPr>
          <w:sz w:val="24"/>
          <w:lang w:val="ru-RU"/>
        </w:rPr>
        <w:t>я активации и регуляции внутриклеточных метаболических процессов в различных органах и</w:t>
      </w:r>
      <w:r w:rsidRPr="004C189F">
        <w:rPr>
          <w:spacing w:val="-9"/>
          <w:sz w:val="24"/>
          <w:lang w:val="ru-RU"/>
        </w:rPr>
        <w:t xml:space="preserve"> </w:t>
      </w:r>
      <w:r w:rsidRPr="004C189F">
        <w:rPr>
          <w:sz w:val="24"/>
          <w:lang w:val="ru-RU"/>
        </w:rPr>
        <w:t>тканях.</w:t>
      </w:r>
    </w:p>
    <w:p w:rsidR="007C3221" w:rsidRPr="004C189F" w:rsidRDefault="004C189F">
      <w:pPr>
        <w:pStyle w:val="a4"/>
        <w:numPr>
          <w:ilvl w:val="0"/>
          <w:numId w:val="8"/>
        </w:numPr>
        <w:tabs>
          <w:tab w:val="left" w:pos="1311"/>
        </w:tabs>
        <w:spacing w:line="240" w:lineRule="auto"/>
        <w:ind w:right="417" w:firstLine="711"/>
        <w:jc w:val="both"/>
        <w:rPr>
          <w:sz w:val="24"/>
          <w:lang w:val="ru-RU"/>
        </w:rPr>
      </w:pPr>
      <w:r w:rsidRPr="004C189F">
        <w:rPr>
          <w:sz w:val="24"/>
          <w:lang w:val="ru-RU"/>
        </w:rPr>
        <w:t>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 (катехоламинов, простагландинов, кортикостероидов, циклических нуклеотидов и</w:t>
      </w:r>
      <w:r w:rsidRPr="004C189F">
        <w:rPr>
          <w:spacing w:val="-3"/>
          <w:sz w:val="24"/>
          <w:lang w:val="ru-RU"/>
        </w:rPr>
        <w:t xml:space="preserve"> </w:t>
      </w:r>
      <w:r w:rsidRPr="004C189F">
        <w:rPr>
          <w:sz w:val="24"/>
          <w:lang w:val="ru-RU"/>
        </w:rPr>
        <w:t>др.).</w:t>
      </w:r>
    </w:p>
    <w:p w:rsidR="007C3221" w:rsidRPr="004C189F" w:rsidRDefault="004C189F">
      <w:pPr>
        <w:pStyle w:val="a4"/>
        <w:numPr>
          <w:ilvl w:val="0"/>
          <w:numId w:val="8"/>
        </w:numPr>
        <w:tabs>
          <w:tab w:val="left" w:pos="1335"/>
        </w:tabs>
        <w:spacing w:line="240" w:lineRule="auto"/>
        <w:ind w:right="415" w:firstLine="711"/>
        <w:jc w:val="both"/>
        <w:rPr>
          <w:sz w:val="24"/>
          <w:lang w:val="ru-RU"/>
        </w:rPr>
      </w:pPr>
      <w:r w:rsidRPr="004C189F">
        <w:rPr>
          <w:sz w:val="24"/>
          <w:lang w:val="ru-RU"/>
        </w:rPr>
        <w:t>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w:t>
      </w:r>
      <w:r w:rsidRPr="004C189F">
        <w:rPr>
          <w:spacing w:val="-4"/>
          <w:sz w:val="24"/>
          <w:lang w:val="ru-RU"/>
        </w:rPr>
        <w:t xml:space="preserve"> </w:t>
      </w:r>
      <w:r w:rsidRPr="004C189F">
        <w:rPr>
          <w:sz w:val="24"/>
          <w:lang w:val="ru-RU"/>
        </w:rPr>
        <w:t>веществами.</w:t>
      </w:r>
    </w:p>
    <w:p w:rsidR="007C3221" w:rsidRPr="004C189F" w:rsidRDefault="004C189F">
      <w:pPr>
        <w:pStyle w:val="a4"/>
        <w:numPr>
          <w:ilvl w:val="0"/>
          <w:numId w:val="8"/>
        </w:numPr>
        <w:tabs>
          <w:tab w:val="left" w:pos="1340"/>
        </w:tabs>
        <w:spacing w:line="242" w:lineRule="auto"/>
        <w:ind w:right="427" w:firstLine="711"/>
        <w:jc w:val="both"/>
        <w:rPr>
          <w:sz w:val="24"/>
          <w:lang w:val="ru-RU"/>
        </w:rPr>
      </w:pPr>
      <w:r w:rsidRPr="004C189F">
        <w:rPr>
          <w:sz w:val="24"/>
          <w:lang w:val="ru-RU"/>
        </w:rPr>
        <w:t>Включение в рационы биологически полноценных и быстро переваривающихся продуктов и блюд, не обременяющих пищеварительный</w:t>
      </w:r>
      <w:r w:rsidRPr="004C189F">
        <w:rPr>
          <w:spacing w:val="-3"/>
          <w:sz w:val="24"/>
          <w:lang w:val="ru-RU"/>
        </w:rPr>
        <w:t xml:space="preserve"> </w:t>
      </w:r>
      <w:r w:rsidRPr="004C189F">
        <w:rPr>
          <w:sz w:val="24"/>
          <w:lang w:val="ru-RU"/>
        </w:rPr>
        <w:t>тракт.</w:t>
      </w:r>
    </w:p>
    <w:p w:rsidR="007C3221" w:rsidRPr="004C189F" w:rsidRDefault="004C189F">
      <w:pPr>
        <w:pStyle w:val="a3"/>
        <w:ind w:right="416" w:firstLine="710"/>
        <w:rPr>
          <w:lang w:val="ru-RU"/>
        </w:rPr>
      </w:pPr>
      <w:r w:rsidRPr="004C189F">
        <w:rPr>
          <w:lang w:val="ru-RU"/>
        </w:rPr>
        <w:t>9.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системы, личных вкусов и привычек.</w:t>
      </w:r>
    </w:p>
    <w:p w:rsidR="007C3221" w:rsidRPr="004C189F" w:rsidRDefault="004C189F">
      <w:pPr>
        <w:pStyle w:val="a3"/>
        <w:ind w:right="419" w:firstLine="710"/>
        <w:rPr>
          <w:lang w:val="ru-RU"/>
        </w:rPr>
      </w:pPr>
      <w:r w:rsidRPr="004C189F">
        <w:rPr>
          <w:lang w:val="ru-RU"/>
        </w:rPr>
        <w:t>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w:t>
      </w:r>
      <w:proofErr w:type="gramStart"/>
      <w:r w:rsidRPr="004C189F">
        <w:rPr>
          <w:lang w:val="ru-RU"/>
        </w:rPr>
        <w:t>о-</w:t>
      </w:r>
      <w:proofErr w:type="gramEnd"/>
      <w:r w:rsidRPr="004C189F">
        <w:rPr>
          <w:lang w:val="ru-RU"/>
        </w:rPr>
        <w:t xml:space="preserve"> анаэробного) характера энергообеспечения. Энерготраты при этом могут достигать значительных величин.</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ind w:right="421" w:firstLine="710"/>
        <w:rPr>
          <w:lang w:val="ru-RU"/>
        </w:rPr>
      </w:pPr>
      <w:r w:rsidRPr="004C189F">
        <w:rPr>
          <w:lang w:val="ru-RU"/>
        </w:rPr>
        <w:lastRenderedPageBreak/>
        <w:t>Средние величины энергозатрат спортсменов, специализирующихся в лыжных гонках, составляют: для мужчины (масса тела 70 кг) 5500-6500 ккал в сутки, для женщины (масса тела 60 кг) 4500-5500 ккал в сутки.</w:t>
      </w:r>
    </w:p>
    <w:p w:rsidR="007C3221" w:rsidRPr="004C189F" w:rsidRDefault="004C189F">
      <w:pPr>
        <w:pStyle w:val="a3"/>
        <w:spacing w:before="3"/>
        <w:ind w:right="414" w:firstLine="710"/>
        <w:rPr>
          <w:lang w:val="ru-RU"/>
        </w:rPr>
      </w:pPr>
      <w:r w:rsidRPr="004C189F">
        <w:rPr>
          <w:lang w:val="ru-RU"/>
        </w:rPr>
        <w:t>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В рационе лыжника в общем количестве потребляемых калорий доля белков должна составлять 14-15%, жиров -25%, углеводов - 60-61%.</w:t>
      </w:r>
    </w:p>
    <w:p w:rsidR="007C3221" w:rsidRPr="004C189F" w:rsidRDefault="004C189F">
      <w:pPr>
        <w:pStyle w:val="a3"/>
        <w:spacing w:line="275" w:lineRule="exact"/>
        <w:ind w:left="1003"/>
        <w:jc w:val="left"/>
        <w:rPr>
          <w:lang w:val="ru-RU"/>
        </w:rPr>
      </w:pPr>
      <w:r w:rsidRPr="004C189F">
        <w:rPr>
          <w:lang w:val="ru-RU"/>
        </w:rPr>
        <w:t>Основные требования к режиму и рациону питания в соревновательный период.</w:t>
      </w:r>
    </w:p>
    <w:p w:rsidR="007C3221" w:rsidRPr="004C189F" w:rsidRDefault="004C189F">
      <w:pPr>
        <w:pStyle w:val="a4"/>
        <w:numPr>
          <w:ilvl w:val="0"/>
          <w:numId w:val="7"/>
        </w:numPr>
        <w:tabs>
          <w:tab w:val="left" w:pos="1287"/>
        </w:tabs>
        <w:spacing w:line="240" w:lineRule="auto"/>
        <w:ind w:right="413" w:firstLine="711"/>
        <w:jc w:val="both"/>
        <w:rPr>
          <w:sz w:val="24"/>
          <w:lang w:val="ru-RU"/>
        </w:rPr>
      </w:pPr>
      <w:r w:rsidRPr="004C189F">
        <w:rPr>
          <w:sz w:val="24"/>
          <w:lang w:val="ru-RU"/>
        </w:rPr>
        <w:t>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w:t>
      </w:r>
    </w:p>
    <w:p w:rsidR="007C3221" w:rsidRDefault="004C189F">
      <w:pPr>
        <w:pStyle w:val="a3"/>
        <w:spacing w:before="1"/>
        <w:ind w:right="416" w:firstLine="710"/>
      </w:pPr>
      <w:r w:rsidRPr="004C189F">
        <w:rPr>
          <w:lang w:val="ru-RU"/>
        </w:rPr>
        <w:t xml:space="preserve">Спортсменам должно быть известно заранее, какая пища входит в рацион и когда ее  надо принимать. </w:t>
      </w:r>
      <w:proofErr w:type="gramStart"/>
      <w:r>
        <w:t>Она должна сохранять и поддерживать высокий уровень спортивной работоспособности.</w:t>
      </w:r>
      <w:proofErr w:type="gramEnd"/>
    </w:p>
    <w:p w:rsidR="007C3221" w:rsidRPr="004C189F" w:rsidRDefault="004C189F">
      <w:pPr>
        <w:pStyle w:val="a4"/>
        <w:numPr>
          <w:ilvl w:val="0"/>
          <w:numId w:val="7"/>
        </w:numPr>
        <w:tabs>
          <w:tab w:val="left" w:pos="1263"/>
        </w:tabs>
        <w:spacing w:line="242" w:lineRule="auto"/>
        <w:ind w:right="419" w:firstLine="711"/>
        <w:jc w:val="both"/>
        <w:rPr>
          <w:sz w:val="24"/>
          <w:lang w:val="ru-RU"/>
        </w:rPr>
      </w:pPr>
      <w:r w:rsidRPr="004C189F">
        <w:rPr>
          <w:sz w:val="24"/>
          <w:lang w:val="ru-RU"/>
        </w:rPr>
        <w:t xml:space="preserve">Избегать пресыщения во время еды. Есть часто, понемногу и </w:t>
      </w:r>
      <w:r w:rsidRPr="004C189F">
        <w:rPr>
          <w:spacing w:val="2"/>
          <w:sz w:val="24"/>
          <w:lang w:val="ru-RU"/>
        </w:rPr>
        <w:t xml:space="preserve">ту </w:t>
      </w:r>
      <w:r w:rsidRPr="004C189F">
        <w:rPr>
          <w:sz w:val="24"/>
          <w:lang w:val="ru-RU"/>
        </w:rPr>
        <w:t>пищу, которая легко усваивается.</w:t>
      </w:r>
    </w:p>
    <w:p w:rsidR="007C3221" w:rsidRPr="004C189F" w:rsidRDefault="004C189F">
      <w:pPr>
        <w:pStyle w:val="a4"/>
        <w:numPr>
          <w:ilvl w:val="0"/>
          <w:numId w:val="7"/>
        </w:numPr>
        <w:tabs>
          <w:tab w:val="left" w:pos="1316"/>
        </w:tabs>
        <w:spacing w:line="240" w:lineRule="auto"/>
        <w:ind w:right="416" w:firstLine="711"/>
        <w:jc w:val="both"/>
        <w:rPr>
          <w:sz w:val="24"/>
          <w:lang w:val="ru-RU"/>
        </w:rPr>
      </w:pPr>
      <w:r w:rsidRPr="004C189F">
        <w:rPr>
          <w:sz w:val="24"/>
          <w:lang w:val="ru-RU"/>
        </w:rPr>
        <w:t>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w:t>
      </w:r>
    </w:p>
    <w:p w:rsidR="007C3221" w:rsidRPr="004C189F" w:rsidRDefault="004C189F">
      <w:pPr>
        <w:pStyle w:val="a4"/>
        <w:numPr>
          <w:ilvl w:val="0"/>
          <w:numId w:val="7"/>
        </w:numPr>
        <w:tabs>
          <w:tab w:val="left" w:pos="1287"/>
        </w:tabs>
        <w:spacing w:line="242" w:lineRule="auto"/>
        <w:ind w:right="421" w:firstLine="711"/>
        <w:jc w:val="both"/>
        <w:rPr>
          <w:sz w:val="24"/>
          <w:lang w:val="ru-RU"/>
        </w:rPr>
      </w:pPr>
      <w:r w:rsidRPr="004C189F">
        <w:rPr>
          <w:sz w:val="24"/>
          <w:lang w:val="ru-RU"/>
        </w:rPr>
        <w:t xml:space="preserve">Употреблять легкую </w:t>
      </w:r>
      <w:r w:rsidRPr="004C189F">
        <w:rPr>
          <w:spacing w:val="2"/>
          <w:sz w:val="24"/>
          <w:lang w:val="ru-RU"/>
        </w:rPr>
        <w:t xml:space="preserve">пищу </w:t>
      </w:r>
      <w:r w:rsidRPr="004C189F">
        <w:rPr>
          <w:sz w:val="24"/>
          <w:lang w:val="ru-RU"/>
        </w:rPr>
        <w:t>в ночь перед соревнованием. Не пытаться насытиться в последние</w:t>
      </w:r>
      <w:r w:rsidRPr="004C189F">
        <w:rPr>
          <w:spacing w:val="-4"/>
          <w:sz w:val="24"/>
          <w:lang w:val="ru-RU"/>
        </w:rPr>
        <w:t xml:space="preserve"> </w:t>
      </w:r>
      <w:r w:rsidRPr="004C189F">
        <w:rPr>
          <w:sz w:val="24"/>
          <w:lang w:val="ru-RU"/>
        </w:rPr>
        <w:t>минуты.</w:t>
      </w:r>
    </w:p>
    <w:p w:rsidR="007C3221" w:rsidRPr="004C189F" w:rsidRDefault="004C189F">
      <w:pPr>
        <w:pStyle w:val="a3"/>
        <w:ind w:right="415" w:firstLine="710"/>
        <w:rPr>
          <w:lang w:val="ru-RU"/>
        </w:rPr>
      </w:pPr>
      <w:r w:rsidRPr="004C189F">
        <w:rPr>
          <w:lang w:val="ru-RU"/>
        </w:rP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7C3221" w:rsidRPr="004C189F" w:rsidRDefault="004C189F">
      <w:pPr>
        <w:pStyle w:val="a3"/>
        <w:spacing w:line="237" w:lineRule="auto"/>
        <w:ind w:left="1065" w:right="7472" w:hanging="63"/>
        <w:jc w:val="left"/>
        <w:rPr>
          <w:lang w:val="ru-RU"/>
        </w:rPr>
      </w:pPr>
      <w:r w:rsidRPr="004C189F">
        <w:rPr>
          <w:lang w:val="ru-RU"/>
        </w:rPr>
        <w:t>Первый завтрак - 5% Зарядка</w:t>
      </w:r>
    </w:p>
    <w:p w:rsidR="007C3221" w:rsidRPr="004C189F" w:rsidRDefault="004C189F">
      <w:pPr>
        <w:pStyle w:val="a3"/>
        <w:ind w:left="1065" w:right="7476" w:hanging="63"/>
        <w:rPr>
          <w:lang w:val="ru-RU"/>
        </w:rPr>
      </w:pPr>
      <w:r w:rsidRPr="004C189F">
        <w:rPr>
          <w:lang w:val="ru-RU"/>
        </w:rPr>
        <w:t>Второй завтрак -25% Дневная тренировка Обед-35%</w:t>
      </w:r>
    </w:p>
    <w:p w:rsidR="007C3221" w:rsidRPr="004C189F" w:rsidRDefault="004C189F">
      <w:pPr>
        <w:pStyle w:val="a3"/>
        <w:ind w:left="1003" w:right="7444" w:firstLine="62"/>
        <w:jc w:val="left"/>
        <w:rPr>
          <w:lang w:val="ru-RU"/>
        </w:rPr>
      </w:pPr>
      <w:r w:rsidRPr="004C189F">
        <w:rPr>
          <w:lang w:val="ru-RU"/>
        </w:rPr>
        <w:t>Полдник - 5% Вечерняя тренировка Ужин-30%</w:t>
      </w:r>
    </w:p>
    <w:p w:rsidR="007C3221" w:rsidRPr="004C189F" w:rsidRDefault="004C189F">
      <w:pPr>
        <w:pStyle w:val="a3"/>
        <w:ind w:right="416" w:firstLine="710"/>
        <w:rPr>
          <w:lang w:val="ru-RU"/>
        </w:rPr>
      </w:pPr>
      <w:r w:rsidRPr="004C189F">
        <w:rPr>
          <w:lang w:val="ru-RU"/>
        </w:rPr>
        <w:t>Минеральные вещества необходимы для нормальной жизнедеятельности организма. Некоторые минеральные вещества (макроэлементы) - калий, натрий, кальций, магний, фосфор - поступают с пищей и содержатся в организме в значительных количествах. Другие - железо, цинк, медь, кобальт, йод - поступают в весьма малых количествах, хотя также играют важную физиологическую роль.</w:t>
      </w:r>
    </w:p>
    <w:p w:rsidR="007C3221" w:rsidRPr="004C189F" w:rsidRDefault="004C189F">
      <w:pPr>
        <w:pStyle w:val="a3"/>
        <w:ind w:right="420" w:firstLine="710"/>
        <w:rPr>
          <w:lang w:val="ru-RU"/>
        </w:rPr>
      </w:pPr>
      <w:r w:rsidRPr="004C189F">
        <w:rPr>
          <w:lang w:val="ru-RU"/>
        </w:rPr>
        <w:t>Регулярные тренировочные нагрузки, выполняемые лыжниками-гонщиками,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w:t>
      </w:r>
      <w:r w:rsidRPr="004C189F">
        <w:rPr>
          <w:spacing w:val="-10"/>
          <w:lang w:val="ru-RU"/>
        </w:rPr>
        <w:t xml:space="preserve"> </w:t>
      </w:r>
      <w:r w:rsidRPr="004C189F">
        <w:rPr>
          <w:lang w:val="ru-RU"/>
        </w:rPr>
        <w:t>обмене.</w:t>
      </w:r>
    </w:p>
    <w:p w:rsidR="007C3221" w:rsidRPr="004C189F" w:rsidRDefault="004C189F">
      <w:pPr>
        <w:pStyle w:val="a3"/>
        <w:ind w:right="412" w:firstLine="710"/>
        <w:rPr>
          <w:lang w:val="ru-RU"/>
        </w:rPr>
      </w:pPr>
      <w:r w:rsidRPr="004C189F">
        <w:rPr>
          <w:lang w:val="ru-RU"/>
        </w:rPr>
        <w:t xml:space="preserve">Потери фосфора могут быть компенсированы приемом содержащих фосфор препаратов: глицерофосфат, глицерофосфат железа, лецитин, фосфаты натрия, фосфрен.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w:t>
      </w:r>
      <w:r w:rsidRPr="007576DF">
        <w:rPr>
          <w:lang w:val="ru-RU"/>
        </w:rPr>
        <w:t xml:space="preserve">потребность организма спортсмена в кальции (2 г в сутки). </w:t>
      </w:r>
      <w:r w:rsidRPr="004C189F">
        <w:rPr>
          <w:lang w:val="ru-RU"/>
        </w:rPr>
        <w:t>Особо ценным источником кальция являются сыры. В других продуктах он содержится в сравнительно низких количествах.</w:t>
      </w:r>
    </w:p>
    <w:p w:rsidR="007C3221" w:rsidRPr="004C189F" w:rsidRDefault="004C189F">
      <w:pPr>
        <w:pStyle w:val="a3"/>
        <w:spacing w:line="237" w:lineRule="auto"/>
        <w:ind w:right="421" w:firstLine="710"/>
        <w:rPr>
          <w:lang w:val="ru-RU"/>
        </w:rPr>
      </w:pPr>
      <w:r w:rsidRPr="004C189F">
        <w:rPr>
          <w:lang w:val="ru-RU"/>
        </w:rPr>
        <w:t>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w:t>
      </w:r>
    </w:p>
    <w:p w:rsidR="007C3221" w:rsidRPr="004C189F" w:rsidRDefault="007C3221">
      <w:pPr>
        <w:spacing w:line="237" w:lineRule="auto"/>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line="242" w:lineRule="auto"/>
        <w:ind w:right="464"/>
        <w:jc w:val="left"/>
        <w:rPr>
          <w:lang w:val="ru-RU"/>
        </w:rPr>
      </w:pPr>
      <w:r w:rsidRPr="004C189F">
        <w:rPr>
          <w:lang w:val="ru-RU"/>
        </w:rPr>
        <w:lastRenderedPageBreak/>
        <w:t>потери могут быть компенсированы, если в рационе в достаточном количестве содержатся овощи и фрукты. В обычном рационе основным источником калия является картофель.</w:t>
      </w:r>
    </w:p>
    <w:p w:rsidR="007C3221" w:rsidRPr="004C189F" w:rsidRDefault="004C189F">
      <w:pPr>
        <w:pStyle w:val="a3"/>
        <w:ind w:right="418" w:firstLine="710"/>
        <w:rPr>
          <w:lang w:val="ru-RU"/>
        </w:rPr>
      </w:pPr>
      <w:r w:rsidRPr="004C189F">
        <w:rPr>
          <w:lang w:val="ru-RU"/>
        </w:rPr>
        <w:t>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Железодефицитные анемии, обусловленные повышенными по объему нагрузками, чаще встречаются среди спортсменок.</w:t>
      </w:r>
    </w:p>
    <w:p w:rsidR="007C3221" w:rsidRPr="004C189F" w:rsidRDefault="004C189F">
      <w:pPr>
        <w:pStyle w:val="a3"/>
        <w:ind w:right="419" w:firstLine="710"/>
        <w:rPr>
          <w:lang w:val="ru-RU"/>
        </w:rPr>
      </w:pPr>
      <w:r w:rsidRPr="004C189F">
        <w:rPr>
          <w:lang w:val="ru-RU"/>
        </w:rPr>
        <w:t>Большинство микроэлементов содержится преимущественно в растительных продуктах (овощи, фрукты, крупы), железо также содержится в этих продуктах, но усваивается хуже, чем железо животных продуктов. 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(компливит, глютамевит и др.). Так, в состав компливита в оптимальных профилактических дозах включены магний, фосфор, кальций и важнейшие микроэлементы: железо, медь, цинк, кобальт и др.</w:t>
      </w:r>
    </w:p>
    <w:p w:rsidR="007C3221" w:rsidRPr="004C189F" w:rsidRDefault="004C189F">
      <w:pPr>
        <w:pStyle w:val="a3"/>
        <w:ind w:right="413" w:firstLine="710"/>
        <w:rPr>
          <w:lang w:val="ru-RU"/>
        </w:rPr>
      </w:pPr>
      <w:r w:rsidRPr="004C189F">
        <w:rPr>
          <w:lang w:val="ru-RU"/>
        </w:rPr>
        <w:t>Физические факторы.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7C3221" w:rsidRPr="004C189F" w:rsidRDefault="004C189F">
      <w:pPr>
        <w:pStyle w:val="a3"/>
        <w:ind w:right="417" w:firstLine="710"/>
        <w:rPr>
          <w:lang w:val="ru-RU"/>
        </w:rPr>
      </w:pPr>
      <w:r w:rsidRPr="004C189F">
        <w:rPr>
          <w:lang w:val="ru-RU"/>
        </w:rPr>
        <w:t xml:space="preserve">Кратковременные холодные водные процедуры (ванны ниже </w:t>
      </w:r>
      <w:r w:rsidRPr="004C189F">
        <w:rPr>
          <w:spacing w:val="-3"/>
          <w:lang w:val="ru-RU"/>
        </w:rPr>
        <w:t>33°</w:t>
      </w:r>
      <w:r>
        <w:rPr>
          <w:spacing w:val="-3"/>
        </w:rPr>
        <w:t>C</w:t>
      </w:r>
      <w:r w:rsidRPr="004C189F">
        <w:rPr>
          <w:spacing w:val="-3"/>
          <w:lang w:val="ru-RU"/>
        </w:rPr>
        <w:t xml:space="preserve">, </w:t>
      </w:r>
      <w:r w:rsidRPr="004C189F">
        <w:rPr>
          <w:lang w:val="ru-RU"/>
        </w:rPr>
        <w:t xml:space="preserve">души ниже 20°С) возбуждают нервную систему, тонизируют мышцы, повышают тонус сосудов и применяются утром </w:t>
      </w:r>
      <w:r w:rsidRPr="004C189F">
        <w:rPr>
          <w:spacing w:val="-4"/>
          <w:lang w:val="ru-RU"/>
        </w:rPr>
        <w:t>до</w:t>
      </w:r>
      <w:r w:rsidRPr="004C189F">
        <w:rPr>
          <w:spacing w:val="52"/>
          <w:lang w:val="ru-RU"/>
        </w:rPr>
        <w:t xml:space="preserve"> </w:t>
      </w:r>
      <w:r w:rsidRPr="004C189F">
        <w:rPr>
          <w:lang w:val="ru-RU"/>
        </w:rPr>
        <w:t xml:space="preserve">тренировки или после дневного сна. Теплые ванны и </w:t>
      </w:r>
      <w:r w:rsidRPr="004C189F">
        <w:rPr>
          <w:spacing w:val="-3"/>
          <w:lang w:val="ru-RU"/>
        </w:rPr>
        <w:t xml:space="preserve">души </w:t>
      </w:r>
      <w:r w:rsidRPr="004C189F">
        <w:rPr>
          <w:lang w:val="ru-RU"/>
        </w:rPr>
        <w:t>(37-38°С)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перед сном.</w:t>
      </w:r>
    </w:p>
    <w:p w:rsidR="007C3221" w:rsidRPr="004C189F" w:rsidRDefault="004C189F">
      <w:pPr>
        <w:pStyle w:val="a3"/>
        <w:ind w:right="420" w:firstLine="710"/>
        <w:rPr>
          <w:lang w:val="ru-RU"/>
        </w:rPr>
      </w:pPr>
      <w:r w:rsidRPr="004C189F">
        <w:rPr>
          <w:lang w:val="ru-RU"/>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7C3221" w:rsidRPr="004C189F" w:rsidRDefault="004C189F">
      <w:pPr>
        <w:pStyle w:val="a3"/>
        <w:ind w:right="413" w:firstLine="710"/>
        <w:rPr>
          <w:lang w:val="ru-RU"/>
        </w:rPr>
      </w:pPr>
      <w:r w:rsidRPr="004C189F">
        <w:rPr>
          <w:lang w:val="ru-RU"/>
        </w:rPr>
        <w:t xml:space="preserve">В практике спортивной тренировки широкое распространение и авторитет получили суховоздушные бани - сауны. </w:t>
      </w:r>
      <w:proofErr w:type="gramStart"/>
      <w:r w:rsidRPr="004C189F">
        <w:rPr>
          <w:lang w:val="ru-RU"/>
        </w:rPr>
        <w:t>Пребывание в сауне (при температуре 70°</w:t>
      </w:r>
      <w:r>
        <w:t>C</w:t>
      </w:r>
      <w:r w:rsidRPr="004C189F">
        <w:rPr>
          <w:lang w:val="ru-RU"/>
        </w:rPr>
        <w:t xml:space="preserve">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w:t>
      </w:r>
      <w:r w:rsidRPr="004C189F">
        <w:rPr>
          <w:spacing w:val="-3"/>
          <w:lang w:val="ru-RU"/>
        </w:rPr>
        <w:t xml:space="preserve">сауне </w:t>
      </w:r>
      <w:r w:rsidRPr="004C189F">
        <w:rPr>
          <w:lang w:val="ru-RU"/>
        </w:rPr>
        <w:t>более 10 мин при 90-100°</w:t>
      </w:r>
      <w:r>
        <w:t>C</w:t>
      </w:r>
      <w:r w:rsidRPr="004C189F">
        <w:rPr>
          <w:lang w:val="ru-RU"/>
        </w:rPr>
        <w:t xml:space="preserve"> нежелательно, так как может вызвать отрицательные сдвиги в функциональном состоянии нервно-мышечного  аппарата.</w:t>
      </w:r>
      <w:proofErr w:type="gramEnd"/>
      <w:r w:rsidRPr="004C189F">
        <w:rPr>
          <w:lang w:val="ru-RU"/>
        </w:rPr>
        <w:t xml:space="preserve">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rsidRPr="004C189F">
        <w:rPr>
          <w:lang w:val="ru-RU"/>
        </w:rPr>
        <w:t>к</w:t>
      </w:r>
      <w:proofErr w:type="gramEnd"/>
      <w:r w:rsidRPr="004C189F">
        <w:rPr>
          <w:lang w:val="ru-RU"/>
        </w:rPr>
        <w:t xml:space="preserve"> исходному. Каждый последующий заход должен быть короче предыдущего. После </w:t>
      </w:r>
      <w:r w:rsidRPr="004C189F">
        <w:rPr>
          <w:spacing w:val="-3"/>
          <w:lang w:val="ru-RU"/>
        </w:rPr>
        <w:t xml:space="preserve">сауны </w:t>
      </w:r>
      <w:r w:rsidRPr="004C189F">
        <w:rPr>
          <w:lang w:val="ru-RU"/>
        </w:rPr>
        <w:t>спортсмену необходимо отдохнуть не менее 45-60 мин. В случае, когда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w:t>
      </w:r>
      <w:r w:rsidRPr="004C189F">
        <w:rPr>
          <w:spacing w:val="-14"/>
          <w:lang w:val="ru-RU"/>
        </w:rPr>
        <w:t xml:space="preserve"> </w:t>
      </w:r>
      <w:r w:rsidRPr="004C189F">
        <w:rPr>
          <w:lang w:val="ru-RU"/>
        </w:rPr>
        <w:t>+15°С).</w:t>
      </w:r>
    </w:p>
    <w:p w:rsidR="007C3221" w:rsidRPr="004C189F" w:rsidRDefault="004C189F">
      <w:pPr>
        <w:pStyle w:val="a3"/>
        <w:ind w:right="414" w:firstLine="710"/>
        <w:rPr>
          <w:lang w:val="ru-RU"/>
        </w:rPr>
      </w:pPr>
      <w:r w:rsidRPr="004C189F">
        <w:rPr>
          <w:lang w:val="ru-RU"/>
        </w:rP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w:t>
      </w:r>
    </w:p>
    <w:p w:rsidR="007C3221" w:rsidRPr="004C189F" w:rsidRDefault="004C189F">
      <w:pPr>
        <w:pStyle w:val="a3"/>
        <w:ind w:right="416" w:firstLine="710"/>
        <w:rPr>
          <w:lang w:val="ru-RU"/>
        </w:rPr>
      </w:pPr>
      <w:r w:rsidRPr="004C189F">
        <w:rPr>
          <w:lang w:val="ru-RU"/>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a3"/>
        <w:spacing w:before="66" w:line="242" w:lineRule="auto"/>
        <w:jc w:val="left"/>
        <w:rPr>
          <w:lang w:val="ru-RU"/>
        </w:rPr>
      </w:pPr>
      <w:r w:rsidRPr="004C189F">
        <w:rPr>
          <w:lang w:val="ru-RU"/>
        </w:rPr>
        <w:lastRenderedPageBreak/>
        <w:t>оптимальная продолжительность массажа составляет 5-10 мин, после средних - 10-15, после тяжелых -15-20, после максимальных - 20-25 мин.</w:t>
      </w:r>
    </w:p>
    <w:p w:rsidR="007C3221" w:rsidRPr="004C189F" w:rsidRDefault="004C189F">
      <w:pPr>
        <w:pStyle w:val="a3"/>
        <w:spacing w:line="271" w:lineRule="exact"/>
        <w:ind w:left="1003"/>
        <w:jc w:val="left"/>
        <w:rPr>
          <w:lang w:val="ru-RU"/>
        </w:rPr>
      </w:pPr>
      <w:r w:rsidRPr="004C189F">
        <w:rPr>
          <w:lang w:val="ru-RU"/>
        </w:rPr>
        <w:t>При выполнении массажа необходимы следующие условия:</w:t>
      </w:r>
    </w:p>
    <w:p w:rsidR="007C3221" w:rsidRPr="004C189F" w:rsidRDefault="004C189F">
      <w:pPr>
        <w:pStyle w:val="a4"/>
        <w:numPr>
          <w:ilvl w:val="0"/>
          <w:numId w:val="6"/>
        </w:numPr>
        <w:tabs>
          <w:tab w:val="left" w:pos="1320"/>
        </w:tabs>
        <w:spacing w:before="2" w:line="240" w:lineRule="auto"/>
        <w:ind w:right="417" w:firstLine="711"/>
        <w:jc w:val="both"/>
        <w:rPr>
          <w:sz w:val="24"/>
          <w:lang w:val="ru-RU"/>
        </w:rPr>
      </w:pPr>
      <w:r w:rsidRPr="004C189F">
        <w:rPr>
          <w:sz w:val="24"/>
          <w:lang w:val="ru-RU"/>
        </w:rPr>
        <w:t>Помещение, в котором проводится массаж, должно быть хорошо проветренным, светлым, теплым (температура воздуха +22 ... +26°С), при более низкой температуре массаж можно делать через</w:t>
      </w:r>
      <w:r w:rsidRPr="004C189F">
        <w:rPr>
          <w:spacing w:val="3"/>
          <w:sz w:val="24"/>
          <w:lang w:val="ru-RU"/>
        </w:rPr>
        <w:t xml:space="preserve"> </w:t>
      </w:r>
      <w:r w:rsidRPr="004C189F">
        <w:rPr>
          <w:sz w:val="24"/>
          <w:lang w:val="ru-RU"/>
        </w:rPr>
        <w:t>одежду.</w:t>
      </w:r>
    </w:p>
    <w:p w:rsidR="007C3221" w:rsidRPr="004C189F" w:rsidRDefault="004C189F">
      <w:pPr>
        <w:pStyle w:val="a4"/>
        <w:numPr>
          <w:ilvl w:val="0"/>
          <w:numId w:val="6"/>
        </w:numPr>
        <w:tabs>
          <w:tab w:val="left" w:pos="1292"/>
        </w:tabs>
        <w:spacing w:line="274" w:lineRule="exact"/>
        <w:ind w:left="1291" w:hanging="288"/>
        <w:jc w:val="left"/>
        <w:rPr>
          <w:sz w:val="24"/>
          <w:lang w:val="ru-RU"/>
        </w:rPr>
      </w:pPr>
      <w:r w:rsidRPr="004C189F">
        <w:rPr>
          <w:sz w:val="24"/>
          <w:lang w:val="ru-RU"/>
        </w:rPr>
        <w:t xml:space="preserve">Перед массажем необходим теплый </w:t>
      </w:r>
      <w:r w:rsidRPr="004C189F">
        <w:rPr>
          <w:spacing w:val="-3"/>
          <w:sz w:val="24"/>
          <w:lang w:val="ru-RU"/>
        </w:rPr>
        <w:t xml:space="preserve">душ, </w:t>
      </w:r>
      <w:r w:rsidRPr="004C189F">
        <w:rPr>
          <w:sz w:val="24"/>
          <w:lang w:val="ru-RU"/>
        </w:rPr>
        <w:t>после него - не очень горячая ванна</w:t>
      </w:r>
      <w:r w:rsidRPr="004C189F">
        <w:rPr>
          <w:spacing w:val="55"/>
          <w:sz w:val="24"/>
          <w:lang w:val="ru-RU"/>
        </w:rPr>
        <w:t xml:space="preserve"> </w:t>
      </w:r>
      <w:r w:rsidRPr="004C189F">
        <w:rPr>
          <w:sz w:val="24"/>
          <w:lang w:val="ru-RU"/>
        </w:rPr>
        <w:t>или</w:t>
      </w:r>
    </w:p>
    <w:p w:rsidR="007C3221" w:rsidRPr="004C189F" w:rsidRDefault="007C3221">
      <w:pPr>
        <w:spacing w:line="274" w:lineRule="exact"/>
        <w:rPr>
          <w:sz w:val="24"/>
          <w:lang w:val="ru-RU"/>
        </w:rPr>
        <w:sectPr w:rsidR="007C3221" w:rsidRPr="004C189F">
          <w:pgSz w:w="11900" w:h="16840"/>
          <w:pgMar w:top="1060" w:right="420" w:bottom="960" w:left="840" w:header="0" w:footer="694" w:gutter="0"/>
          <w:cols w:space="720"/>
        </w:sectPr>
      </w:pPr>
    </w:p>
    <w:p w:rsidR="007C3221" w:rsidRDefault="004C189F">
      <w:pPr>
        <w:pStyle w:val="a3"/>
        <w:spacing w:before="3"/>
        <w:jc w:val="left"/>
      </w:pPr>
      <w:proofErr w:type="gramStart"/>
      <w:r>
        <w:rPr>
          <w:spacing w:val="-1"/>
        </w:rPr>
        <w:lastRenderedPageBreak/>
        <w:t>баня</w:t>
      </w:r>
      <w:proofErr w:type="gramEnd"/>
      <w:r>
        <w:rPr>
          <w:spacing w:val="-1"/>
        </w:rPr>
        <w:t>.</w:t>
      </w:r>
    </w:p>
    <w:p w:rsidR="007C3221" w:rsidRDefault="004C189F">
      <w:pPr>
        <w:pStyle w:val="a3"/>
        <w:ind w:left="0"/>
        <w:jc w:val="left"/>
      </w:pPr>
      <w:r>
        <w:br w:type="column"/>
      </w:r>
    </w:p>
    <w:p w:rsidR="007C3221" w:rsidRPr="004C189F" w:rsidRDefault="004C189F">
      <w:pPr>
        <w:pStyle w:val="a4"/>
        <w:numPr>
          <w:ilvl w:val="0"/>
          <w:numId w:val="6"/>
        </w:numPr>
        <w:tabs>
          <w:tab w:val="left" w:pos="390"/>
        </w:tabs>
        <w:spacing w:before="1" w:line="240" w:lineRule="auto"/>
        <w:ind w:left="389" w:hanging="245"/>
        <w:jc w:val="left"/>
        <w:rPr>
          <w:sz w:val="24"/>
          <w:lang w:val="ru-RU"/>
        </w:rPr>
      </w:pPr>
      <w:r w:rsidRPr="004C189F">
        <w:rPr>
          <w:spacing w:val="-3"/>
          <w:sz w:val="24"/>
          <w:lang w:val="ru-RU"/>
        </w:rPr>
        <w:t xml:space="preserve">Руки </w:t>
      </w:r>
      <w:r w:rsidRPr="004C189F">
        <w:rPr>
          <w:sz w:val="24"/>
          <w:lang w:val="ru-RU"/>
        </w:rPr>
        <w:t>массажиста должны быть чистыми, ногти коротко</w:t>
      </w:r>
      <w:r w:rsidRPr="004C189F">
        <w:rPr>
          <w:spacing w:val="8"/>
          <w:sz w:val="24"/>
          <w:lang w:val="ru-RU"/>
        </w:rPr>
        <w:t xml:space="preserve"> </w:t>
      </w:r>
      <w:r w:rsidRPr="004C189F">
        <w:rPr>
          <w:sz w:val="24"/>
          <w:lang w:val="ru-RU"/>
        </w:rPr>
        <w:t>подстриженными.</w:t>
      </w:r>
    </w:p>
    <w:p w:rsidR="007C3221" w:rsidRPr="004C189F" w:rsidRDefault="004C189F">
      <w:pPr>
        <w:pStyle w:val="a4"/>
        <w:numPr>
          <w:ilvl w:val="0"/>
          <w:numId w:val="6"/>
        </w:numPr>
        <w:tabs>
          <w:tab w:val="left" w:pos="505"/>
        </w:tabs>
        <w:spacing w:before="2" w:line="240" w:lineRule="auto"/>
        <w:ind w:left="504" w:hanging="360"/>
        <w:jc w:val="left"/>
        <w:rPr>
          <w:sz w:val="24"/>
          <w:lang w:val="ru-RU"/>
        </w:rPr>
      </w:pPr>
      <w:r w:rsidRPr="004C189F">
        <w:rPr>
          <w:sz w:val="24"/>
          <w:lang w:val="ru-RU"/>
        </w:rPr>
        <w:t>Спортсмен должен находиться в таком положении, чтобы его мышцы</w:t>
      </w:r>
      <w:r w:rsidRPr="004C189F">
        <w:rPr>
          <w:spacing w:val="32"/>
          <w:sz w:val="24"/>
          <w:lang w:val="ru-RU"/>
        </w:rPr>
        <w:t xml:space="preserve"> </w:t>
      </w:r>
      <w:r w:rsidRPr="004C189F">
        <w:rPr>
          <w:sz w:val="24"/>
          <w:lang w:val="ru-RU"/>
        </w:rPr>
        <w:t>были</w:t>
      </w:r>
    </w:p>
    <w:p w:rsidR="007C3221" w:rsidRPr="004C189F" w:rsidRDefault="007C3221">
      <w:pPr>
        <w:rPr>
          <w:sz w:val="24"/>
          <w:lang w:val="ru-RU"/>
        </w:rPr>
        <w:sectPr w:rsidR="007C3221" w:rsidRPr="004C189F">
          <w:type w:val="continuous"/>
          <w:pgSz w:w="11900" w:h="16840"/>
          <w:pgMar w:top="1060" w:right="420" w:bottom="940" w:left="840" w:header="720" w:footer="720" w:gutter="0"/>
          <w:cols w:num="2" w:space="720" w:equalWidth="0">
            <w:col w:w="819" w:space="40"/>
            <w:col w:w="9781"/>
          </w:cols>
        </w:sectPr>
      </w:pPr>
    </w:p>
    <w:p w:rsidR="007C3221" w:rsidRDefault="004C189F">
      <w:pPr>
        <w:pStyle w:val="a3"/>
        <w:spacing w:line="274" w:lineRule="exact"/>
        <w:jc w:val="left"/>
      </w:pPr>
      <w:proofErr w:type="gramStart"/>
      <w:r>
        <w:lastRenderedPageBreak/>
        <w:t>расслаблены</w:t>
      </w:r>
      <w:proofErr w:type="gramEnd"/>
      <w:r>
        <w:t>.</w:t>
      </w:r>
    </w:p>
    <w:p w:rsidR="007C3221" w:rsidRPr="004C189F" w:rsidRDefault="004C189F">
      <w:pPr>
        <w:pStyle w:val="a4"/>
        <w:numPr>
          <w:ilvl w:val="0"/>
          <w:numId w:val="6"/>
        </w:numPr>
        <w:tabs>
          <w:tab w:val="left" w:pos="1248"/>
        </w:tabs>
        <w:spacing w:before="2"/>
        <w:ind w:left="1247" w:hanging="244"/>
        <w:jc w:val="left"/>
        <w:rPr>
          <w:sz w:val="24"/>
          <w:lang w:val="ru-RU"/>
        </w:rPr>
      </w:pPr>
      <w:r w:rsidRPr="004C189F">
        <w:rPr>
          <w:sz w:val="24"/>
          <w:lang w:val="ru-RU"/>
        </w:rPr>
        <w:t>Темп проведения приемов массажа -</w:t>
      </w:r>
      <w:r w:rsidRPr="004C189F">
        <w:rPr>
          <w:spacing w:val="-3"/>
          <w:sz w:val="24"/>
          <w:lang w:val="ru-RU"/>
        </w:rPr>
        <w:t xml:space="preserve"> </w:t>
      </w:r>
      <w:r w:rsidRPr="004C189F">
        <w:rPr>
          <w:sz w:val="24"/>
          <w:lang w:val="ru-RU"/>
        </w:rPr>
        <w:t>равномерный.</w:t>
      </w:r>
    </w:p>
    <w:p w:rsidR="007C3221" w:rsidRPr="004C189F" w:rsidRDefault="004C189F">
      <w:pPr>
        <w:pStyle w:val="a4"/>
        <w:numPr>
          <w:ilvl w:val="0"/>
          <w:numId w:val="6"/>
        </w:numPr>
        <w:tabs>
          <w:tab w:val="left" w:pos="1248"/>
        </w:tabs>
        <w:ind w:left="1247" w:hanging="244"/>
        <w:jc w:val="left"/>
        <w:rPr>
          <w:sz w:val="24"/>
          <w:lang w:val="ru-RU"/>
        </w:rPr>
      </w:pPr>
      <w:r w:rsidRPr="004C189F">
        <w:rPr>
          <w:sz w:val="24"/>
          <w:lang w:val="ru-RU"/>
        </w:rPr>
        <w:t>Растирания используют по показаниям и при возможности</w:t>
      </w:r>
      <w:r w:rsidRPr="004C189F">
        <w:rPr>
          <w:spacing w:val="5"/>
          <w:sz w:val="24"/>
          <w:lang w:val="ru-RU"/>
        </w:rPr>
        <w:t xml:space="preserve"> </w:t>
      </w:r>
      <w:r w:rsidRPr="004C189F">
        <w:rPr>
          <w:sz w:val="24"/>
          <w:lang w:val="ru-RU"/>
        </w:rPr>
        <w:t>переохлаждения.</w:t>
      </w:r>
    </w:p>
    <w:p w:rsidR="007C3221" w:rsidRPr="004C189F" w:rsidRDefault="004C189F">
      <w:pPr>
        <w:pStyle w:val="a4"/>
        <w:numPr>
          <w:ilvl w:val="0"/>
          <w:numId w:val="6"/>
        </w:numPr>
        <w:tabs>
          <w:tab w:val="left" w:pos="1248"/>
        </w:tabs>
        <w:spacing w:before="3"/>
        <w:ind w:left="1247" w:hanging="244"/>
        <w:jc w:val="left"/>
        <w:rPr>
          <w:sz w:val="24"/>
          <w:lang w:val="ru-RU"/>
        </w:rPr>
      </w:pPr>
      <w:r w:rsidRPr="004C189F">
        <w:rPr>
          <w:sz w:val="24"/>
          <w:lang w:val="ru-RU"/>
        </w:rPr>
        <w:t>После массажа необходим отдых 1-2</w:t>
      </w:r>
      <w:r w:rsidRPr="004C189F">
        <w:rPr>
          <w:spacing w:val="-5"/>
          <w:sz w:val="24"/>
          <w:lang w:val="ru-RU"/>
        </w:rPr>
        <w:t xml:space="preserve"> </w:t>
      </w:r>
      <w:r w:rsidRPr="004C189F">
        <w:rPr>
          <w:spacing w:val="-3"/>
          <w:sz w:val="24"/>
          <w:lang w:val="ru-RU"/>
        </w:rPr>
        <w:t>ч.</w:t>
      </w:r>
    </w:p>
    <w:p w:rsidR="007C3221" w:rsidRPr="004C189F" w:rsidRDefault="004C189F">
      <w:pPr>
        <w:pStyle w:val="a3"/>
        <w:ind w:right="412" w:firstLine="710"/>
        <w:rPr>
          <w:lang w:val="ru-RU"/>
        </w:rPr>
      </w:pPr>
      <w:r w:rsidRPr="004C189F">
        <w:rPr>
          <w:lang w:val="ru-RU"/>
        </w:rP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w:t>
      </w:r>
      <w:r w:rsidRPr="004C189F">
        <w:rPr>
          <w:spacing w:val="1"/>
          <w:lang w:val="ru-RU"/>
        </w:rPr>
        <w:t xml:space="preserve"> </w:t>
      </w:r>
      <w:r w:rsidRPr="004C189F">
        <w:rPr>
          <w:lang w:val="ru-RU"/>
        </w:rPr>
        <w:t>катаболизма.</w:t>
      </w:r>
    </w:p>
    <w:p w:rsidR="007C3221" w:rsidRPr="004C189F" w:rsidRDefault="004C189F">
      <w:pPr>
        <w:pStyle w:val="a3"/>
        <w:ind w:right="417" w:firstLine="710"/>
        <w:rPr>
          <w:lang w:val="ru-RU"/>
        </w:rPr>
      </w:pPr>
      <w:r w:rsidRPr="004C189F">
        <w:rPr>
          <w:lang w:val="ru-RU"/>
        </w:rPr>
        <w:t>При организации фармакологического обеспечения необходимо иметь в виду, что фармакологические воздействия, направленные на ускорение процессов восстановления или повышения физической работоспособности, малоэффективны при наличии у спортсменов предпатологических состояний и заболеваний, неадекватном дозировании тренировочных нагрузок.</w:t>
      </w:r>
    </w:p>
    <w:p w:rsidR="007C3221" w:rsidRPr="004C189F" w:rsidRDefault="004C189F">
      <w:pPr>
        <w:pStyle w:val="a3"/>
        <w:spacing w:before="1" w:line="275" w:lineRule="exact"/>
        <w:ind w:left="1003"/>
        <w:jc w:val="left"/>
        <w:rPr>
          <w:lang w:val="ru-RU"/>
        </w:rPr>
      </w:pPr>
      <w:r w:rsidRPr="004C189F">
        <w:rPr>
          <w:lang w:val="ru-RU"/>
        </w:rPr>
        <w:t>Основные принципы применения фармакологических средств восстановления:</w:t>
      </w:r>
    </w:p>
    <w:p w:rsidR="007C3221" w:rsidRDefault="004C189F">
      <w:pPr>
        <w:pStyle w:val="a4"/>
        <w:numPr>
          <w:ilvl w:val="0"/>
          <w:numId w:val="5"/>
        </w:numPr>
        <w:tabs>
          <w:tab w:val="left" w:pos="1263"/>
        </w:tabs>
        <w:spacing w:line="240" w:lineRule="auto"/>
        <w:ind w:right="420" w:firstLine="711"/>
        <w:jc w:val="both"/>
        <w:rPr>
          <w:sz w:val="24"/>
        </w:rPr>
      </w:pPr>
      <w:r w:rsidRPr="004C189F">
        <w:rPr>
          <w:sz w:val="24"/>
          <w:lang w:val="ru-RU"/>
        </w:rPr>
        <w:t xml:space="preserve">Фармакологические препараты применяет только врач в соответствии с конкретными показаниями и состоянием спортсмена. </w:t>
      </w:r>
      <w:r>
        <w:rPr>
          <w:sz w:val="24"/>
        </w:rPr>
        <w:t>Тренерам категорически запрещается самостоятельно применять фармакологические</w:t>
      </w:r>
      <w:r>
        <w:rPr>
          <w:spacing w:val="-2"/>
          <w:sz w:val="24"/>
        </w:rPr>
        <w:t xml:space="preserve"> </w:t>
      </w:r>
      <w:r>
        <w:rPr>
          <w:sz w:val="24"/>
        </w:rPr>
        <w:t>препараты.</w:t>
      </w:r>
    </w:p>
    <w:p w:rsidR="007C3221" w:rsidRPr="004C189F" w:rsidRDefault="004C189F">
      <w:pPr>
        <w:pStyle w:val="a4"/>
        <w:numPr>
          <w:ilvl w:val="0"/>
          <w:numId w:val="5"/>
        </w:numPr>
        <w:tabs>
          <w:tab w:val="left" w:pos="1248"/>
        </w:tabs>
        <w:spacing w:before="1"/>
        <w:ind w:left="1247" w:hanging="244"/>
        <w:rPr>
          <w:sz w:val="24"/>
          <w:lang w:val="ru-RU"/>
        </w:rPr>
      </w:pPr>
      <w:r w:rsidRPr="004C189F">
        <w:rPr>
          <w:sz w:val="24"/>
          <w:lang w:val="ru-RU"/>
        </w:rPr>
        <w:t>Необходима предварительная проверка индивидуальной переносимости</w:t>
      </w:r>
      <w:r w:rsidRPr="004C189F">
        <w:rPr>
          <w:spacing w:val="-12"/>
          <w:sz w:val="24"/>
          <w:lang w:val="ru-RU"/>
        </w:rPr>
        <w:t xml:space="preserve"> </w:t>
      </w:r>
      <w:r w:rsidRPr="004C189F">
        <w:rPr>
          <w:sz w:val="24"/>
          <w:lang w:val="ru-RU"/>
        </w:rPr>
        <w:t>препарата.</w:t>
      </w:r>
    </w:p>
    <w:p w:rsidR="007C3221" w:rsidRPr="004C189F" w:rsidRDefault="004C189F">
      <w:pPr>
        <w:pStyle w:val="a4"/>
        <w:numPr>
          <w:ilvl w:val="0"/>
          <w:numId w:val="5"/>
        </w:numPr>
        <w:tabs>
          <w:tab w:val="left" w:pos="1354"/>
        </w:tabs>
        <w:spacing w:line="240" w:lineRule="auto"/>
        <w:ind w:right="412" w:firstLine="711"/>
        <w:jc w:val="both"/>
        <w:rPr>
          <w:sz w:val="24"/>
          <w:lang w:val="ru-RU"/>
        </w:rPr>
      </w:pPr>
      <w:r w:rsidRPr="004C189F">
        <w:rPr>
          <w:sz w:val="24"/>
          <w:lang w:val="ru-RU"/>
        </w:rPr>
        <w:t>Продолжительное непрерывное применение препарата приводит к привыканию организма к нему, что обусловливает увеличение его дозы для достижения желаемого эффекта, угнетает естественное течение восстановительных процессов, снижает тренирующий эффект нагрузки.</w:t>
      </w:r>
    </w:p>
    <w:p w:rsidR="007C3221" w:rsidRPr="004C189F" w:rsidRDefault="004C189F">
      <w:pPr>
        <w:pStyle w:val="a4"/>
        <w:numPr>
          <w:ilvl w:val="0"/>
          <w:numId w:val="5"/>
        </w:numPr>
        <w:tabs>
          <w:tab w:val="left" w:pos="1359"/>
        </w:tabs>
        <w:spacing w:line="240" w:lineRule="auto"/>
        <w:ind w:right="420" w:firstLine="711"/>
        <w:jc w:val="both"/>
        <w:rPr>
          <w:sz w:val="24"/>
          <w:lang w:val="ru-RU"/>
        </w:rPr>
      </w:pPr>
      <w:r w:rsidRPr="004C189F">
        <w:rPr>
          <w:sz w:val="24"/>
          <w:lang w:val="ru-RU"/>
        </w:rP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7C3221" w:rsidRPr="004C189F" w:rsidRDefault="004C189F">
      <w:pPr>
        <w:pStyle w:val="a3"/>
        <w:spacing w:before="4" w:line="237" w:lineRule="auto"/>
        <w:ind w:right="419" w:firstLine="710"/>
        <w:rPr>
          <w:lang w:val="ru-RU"/>
        </w:rPr>
      </w:pPr>
      <w:r w:rsidRPr="004C189F">
        <w:rPr>
          <w:lang w:val="ru-RU"/>
        </w:rPr>
        <w:t>Для устранения витаминного дефицита используются поливитаминные комплексы, содержащие основные витамины в оптимальных сочетаниях.</w:t>
      </w:r>
    </w:p>
    <w:p w:rsidR="007C3221" w:rsidRPr="004C189F" w:rsidRDefault="004C189F">
      <w:pPr>
        <w:pStyle w:val="a3"/>
        <w:spacing w:before="3"/>
        <w:ind w:right="420" w:firstLine="710"/>
        <w:rPr>
          <w:lang w:val="ru-RU"/>
        </w:rPr>
      </w:pPr>
      <w:r w:rsidRPr="004C189F">
        <w:rPr>
          <w:lang w:val="ru-RU"/>
        </w:rPr>
        <w:t>Для коррекции факторов, лимитирующих спортивную работоспособность лыжнико</w:t>
      </w:r>
      <w:proofErr w:type="gramStart"/>
      <w:r w:rsidRPr="004C189F">
        <w:rPr>
          <w:lang w:val="ru-RU"/>
        </w:rPr>
        <w:t>в-</w:t>
      </w:r>
      <w:proofErr w:type="gramEnd"/>
      <w:r w:rsidRPr="004C189F">
        <w:rPr>
          <w:lang w:val="ru-RU"/>
        </w:rPr>
        <w:t xml:space="preserve"> гонщиков, применяются препараты пластического и энергетического действия: калия оротат, метилурецил, экдистен, рибоксин, </w:t>
      </w:r>
      <w:r>
        <w:t>L</w:t>
      </w:r>
      <w:r w:rsidRPr="004C189F">
        <w:rPr>
          <w:lang w:val="ru-RU"/>
        </w:rPr>
        <w:t>-карнитин, ноотон, панангин и др.</w:t>
      </w:r>
    </w:p>
    <w:p w:rsidR="007C3221" w:rsidRPr="004C189F" w:rsidRDefault="004C189F">
      <w:pPr>
        <w:pStyle w:val="a3"/>
        <w:ind w:right="418" w:firstLine="710"/>
        <w:rPr>
          <w:lang w:val="ru-RU"/>
        </w:rPr>
      </w:pPr>
      <w:r w:rsidRPr="004C189F">
        <w:rPr>
          <w:lang w:val="ru-RU"/>
        </w:rP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В их число входит использование препаратов для профилактики респираторной патологии: деринат, флогозол, препараты аэрозольной формы с антисептиками по выбору врача.</w:t>
      </w:r>
    </w:p>
    <w:p w:rsidR="007C3221" w:rsidRPr="004C189F" w:rsidRDefault="007C3221">
      <w:pPr>
        <w:rPr>
          <w:lang w:val="ru-RU"/>
        </w:rPr>
        <w:sectPr w:rsidR="007C3221" w:rsidRPr="004C189F">
          <w:type w:val="continuous"/>
          <w:pgSz w:w="11900" w:h="16840"/>
          <w:pgMar w:top="1060" w:right="420" w:bottom="940" w:left="840" w:header="720" w:footer="720" w:gutter="0"/>
          <w:cols w:space="720"/>
        </w:sectPr>
      </w:pPr>
    </w:p>
    <w:p w:rsidR="007C3221" w:rsidRPr="007576DF" w:rsidRDefault="004C189F">
      <w:pPr>
        <w:pStyle w:val="a3"/>
        <w:spacing w:before="66"/>
        <w:ind w:right="415" w:firstLine="710"/>
        <w:rPr>
          <w:lang w:val="ru-RU"/>
        </w:rPr>
      </w:pPr>
      <w:r w:rsidRPr="004C189F">
        <w:rPr>
          <w:lang w:val="ru-RU"/>
        </w:rPr>
        <w:lastRenderedPageBreak/>
        <w:t xml:space="preserve">Определенное влияние на восстановление и повышение работоспособности оказывают растения-адаптогены и продукты пчеловодства. Они тонизируют нервную систему, стимулируют обмен веществ, положительно влияют на функционирование ферментных систем, что приводит к увеличению физической и психической работоспособности. К адаптогенам относятся женьшень, золотой корень, маралий корень (левзея), элеутерококк, китайский лимонник, заманиха, комплексные препараты элтон, левитон, адаптон и др. </w:t>
      </w:r>
      <w:r w:rsidRPr="007576DF">
        <w:rPr>
          <w:lang w:val="ru-RU"/>
        </w:rPr>
        <w:t>Обычно применяются спиртовые экстракты и драже в оболочке.</w:t>
      </w:r>
    </w:p>
    <w:p w:rsidR="007C3221" w:rsidRPr="004C189F" w:rsidRDefault="004C189F">
      <w:pPr>
        <w:pStyle w:val="a3"/>
        <w:spacing w:before="3"/>
        <w:ind w:right="419" w:firstLine="710"/>
        <w:rPr>
          <w:lang w:val="ru-RU"/>
        </w:rPr>
      </w:pPr>
      <w:r w:rsidRPr="004C189F">
        <w:rPr>
          <w:lang w:val="ru-RU"/>
        </w:rP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7C3221" w:rsidRPr="004C189F" w:rsidRDefault="004C189F">
      <w:pPr>
        <w:pStyle w:val="a3"/>
        <w:spacing w:line="274" w:lineRule="exact"/>
        <w:ind w:left="1003"/>
        <w:jc w:val="left"/>
        <w:rPr>
          <w:lang w:val="ru-RU"/>
        </w:rPr>
      </w:pPr>
      <w:r w:rsidRPr="004C189F">
        <w:rPr>
          <w:lang w:val="ru-RU"/>
        </w:rPr>
        <w:t>Психологические средства восстановления</w:t>
      </w:r>
    </w:p>
    <w:p w:rsidR="007C3221" w:rsidRPr="004C189F" w:rsidRDefault="004C189F">
      <w:pPr>
        <w:pStyle w:val="a3"/>
        <w:spacing w:before="2"/>
        <w:ind w:right="417" w:firstLine="710"/>
        <w:rPr>
          <w:lang w:val="ru-RU"/>
        </w:rPr>
      </w:pPr>
      <w:proofErr w:type="gramStart"/>
      <w:r w:rsidRPr="004C189F">
        <w:rPr>
          <w:lang w:val="ru-RU"/>
        </w:rPr>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7C3221" w:rsidRPr="004C189F" w:rsidRDefault="004C189F">
      <w:pPr>
        <w:pStyle w:val="Heading1"/>
        <w:spacing w:before="5" w:line="272" w:lineRule="exact"/>
        <w:ind w:left="3480"/>
        <w:rPr>
          <w:lang w:val="ru-RU"/>
        </w:rPr>
      </w:pPr>
      <w:r w:rsidRPr="004C189F">
        <w:rPr>
          <w:lang w:val="ru-RU"/>
        </w:rPr>
        <w:t>Инструкторская и судейская практика</w:t>
      </w:r>
    </w:p>
    <w:p w:rsidR="007C3221" w:rsidRPr="004C189F" w:rsidRDefault="004C189F">
      <w:pPr>
        <w:pStyle w:val="a3"/>
        <w:ind w:right="417" w:firstLine="710"/>
        <w:rPr>
          <w:lang w:val="ru-RU"/>
        </w:rPr>
      </w:pPr>
      <w:r w:rsidRPr="004C189F">
        <w:rPr>
          <w:lang w:val="ru-RU"/>
        </w:rPr>
        <w:t>Работа по привитию инструкторских и судейских навыков проводится в группах совершенствования спортивного мастерства и высшего спортивного мастерства согласно типовому плану в форме семинаров, практических занятий, самостоятельного проведения тренировочных занятий и обслуживания соревнований.</w:t>
      </w:r>
    </w:p>
    <w:p w:rsidR="007C3221" w:rsidRPr="004C189F" w:rsidRDefault="004C189F">
      <w:pPr>
        <w:pStyle w:val="a3"/>
        <w:ind w:left="1003"/>
        <w:jc w:val="left"/>
        <w:rPr>
          <w:lang w:val="ru-RU"/>
        </w:rPr>
      </w:pPr>
      <w:r w:rsidRPr="004C189F">
        <w:rPr>
          <w:lang w:val="ru-RU"/>
        </w:rPr>
        <w:t>Основные навыки инструкторской и судейской практики включают:</w:t>
      </w:r>
    </w:p>
    <w:p w:rsidR="007C3221" w:rsidRPr="004C189F" w:rsidRDefault="004C189F">
      <w:pPr>
        <w:pStyle w:val="a4"/>
        <w:numPr>
          <w:ilvl w:val="0"/>
          <w:numId w:val="13"/>
        </w:numPr>
        <w:tabs>
          <w:tab w:val="left" w:pos="1196"/>
        </w:tabs>
        <w:spacing w:line="240" w:lineRule="auto"/>
        <w:ind w:right="423" w:firstLine="711"/>
        <w:jc w:val="both"/>
        <w:rPr>
          <w:sz w:val="24"/>
          <w:lang w:val="ru-RU"/>
        </w:rPr>
      </w:pPr>
      <w:r w:rsidRPr="004C189F">
        <w:rPr>
          <w:sz w:val="24"/>
          <w:lang w:val="ru-RU"/>
        </w:rPr>
        <w:t>составление рабочих планов и конспектов занятий, индивидуальных перспективных планов на этап, период, годичный цикл подготовки, документации для работы отделения по лыжным</w:t>
      </w:r>
      <w:r w:rsidRPr="004C189F">
        <w:rPr>
          <w:spacing w:val="-1"/>
          <w:sz w:val="24"/>
          <w:lang w:val="ru-RU"/>
        </w:rPr>
        <w:t xml:space="preserve"> </w:t>
      </w:r>
      <w:r w:rsidRPr="004C189F">
        <w:rPr>
          <w:sz w:val="24"/>
          <w:lang w:val="ru-RU"/>
        </w:rPr>
        <w:t>гонкам;</w:t>
      </w:r>
    </w:p>
    <w:p w:rsidR="007C3221" w:rsidRPr="004C189F" w:rsidRDefault="004C189F">
      <w:pPr>
        <w:pStyle w:val="a4"/>
        <w:numPr>
          <w:ilvl w:val="0"/>
          <w:numId w:val="13"/>
        </w:numPr>
        <w:tabs>
          <w:tab w:val="left" w:pos="1244"/>
        </w:tabs>
        <w:spacing w:line="242" w:lineRule="auto"/>
        <w:ind w:right="415" w:firstLine="711"/>
        <w:jc w:val="both"/>
        <w:rPr>
          <w:sz w:val="24"/>
          <w:lang w:val="ru-RU"/>
        </w:rPr>
      </w:pPr>
      <w:r w:rsidRPr="004C189F">
        <w:rPr>
          <w:sz w:val="24"/>
          <w:lang w:val="ru-RU"/>
        </w:rPr>
        <w:t>проведение тренировочных занятий по физической и технической подготовке в тренировочных группах 3-5-го годов обучения и совершенствования спортивного</w:t>
      </w:r>
      <w:r w:rsidRPr="004C189F">
        <w:rPr>
          <w:spacing w:val="-20"/>
          <w:sz w:val="24"/>
          <w:lang w:val="ru-RU"/>
        </w:rPr>
        <w:t xml:space="preserve"> </w:t>
      </w:r>
      <w:r w:rsidRPr="004C189F">
        <w:rPr>
          <w:sz w:val="24"/>
          <w:lang w:val="ru-RU"/>
        </w:rPr>
        <w:t>мастерства;</w:t>
      </w:r>
    </w:p>
    <w:p w:rsidR="007C3221" w:rsidRPr="004C189F" w:rsidRDefault="004C189F">
      <w:pPr>
        <w:pStyle w:val="a4"/>
        <w:numPr>
          <w:ilvl w:val="0"/>
          <w:numId w:val="13"/>
        </w:numPr>
        <w:tabs>
          <w:tab w:val="left" w:pos="1311"/>
        </w:tabs>
        <w:spacing w:line="240" w:lineRule="auto"/>
        <w:ind w:right="416" w:firstLine="711"/>
        <w:jc w:val="both"/>
        <w:rPr>
          <w:sz w:val="24"/>
          <w:lang w:val="ru-RU"/>
        </w:rPr>
      </w:pPr>
      <w:r w:rsidRPr="004C189F">
        <w:rPr>
          <w:sz w:val="24"/>
          <w:lang w:val="ru-RU"/>
        </w:rPr>
        <w:t>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w:t>
      </w:r>
      <w:r w:rsidRPr="004C189F">
        <w:rPr>
          <w:spacing w:val="-7"/>
          <w:sz w:val="24"/>
          <w:lang w:val="ru-RU"/>
        </w:rPr>
        <w:t xml:space="preserve"> </w:t>
      </w:r>
      <w:r w:rsidRPr="004C189F">
        <w:rPr>
          <w:sz w:val="24"/>
          <w:lang w:val="ru-RU"/>
        </w:rPr>
        <w:t>города;</w:t>
      </w:r>
    </w:p>
    <w:p w:rsidR="007C3221" w:rsidRPr="004C189F" w:rsidRDefault="004C189F">
      <w:pPr>
        <w:pStyle w:val="a4"/>
        <w:numPr>
          <w:ilvl w:val="0"/>
          <w:numId w:val="13"/>
        </w:numPr>
        <w:tabs>
          <w:tab w:val="left" w:pos="1143"/>
        </w:tabs>
        <w:spacing w:line="240" w:lineRule="auto"/>
        <w:ind w:left="1142" w:hanging="139"/>
        <w:rPr>
          <w:sz w:val="24"/>
          <w:lang w:val="ru-RU"/>
        </w:rPr>
      </w:pPr>
      <w:r w:rsidRPr="004C189F">
        <w:rPr>
          <w:sz w:val="24"/>
          <w:lang w:val="ru-RU"/>
        </w:rPr>
        <w:t>организацию и судейство районных и городских соревнований по лыжным</w:t>
      </w:r>
      <w:r w:rsidRPr="004C189F">
        <w:rPr>
          <w:spacing w:val="-7"/>
          <w:sz w:val="24"/>
          <w:lang w:val="ru-RU"/>
        </w:rPr>
        <w:t xml:space="preserve"> </w:t>
      </w:r>
      <w:r w:rsidRPr="004C189F">
        <w:rPr>
          <w:sz w:val="24"/>
          <w:lang w:val="ru-RU"/>
        </w:rPr>
        <w:t>гонкам.</w:t>
      </w:r>
    </w:p>
    <w:p w:rsidR="007C3221" w:rsidRPr="004C189F" w:rsidRDefault="007C3221">
      <w:pPr>
        <w:pStyle w:val="a3"/>
        <w:spacing w:before="10"/>
        <w:ind w:left="0"/>
        <w:jc w:val="left"/>
        <w:rPr>
          <w:sz w:val="23"/>
          <w:lang w:val="ru-RU"/>
        </w:rPr>
      </w:pPr>
    </w:p>
    <w:p w:rsidR="007C3221" w:rsidRPr="004C189F" w:rsidRDefault="004C189F">
      <w:pPr>
        <w:pStyle w:val="Heading1"/>
        <w:numPr>
          <w:ilvl w:val="1"/>
          <w:numId w:val="14"/>
        </w:numPr>
        <w:tabs>
          <w:tab w:val="left" w:pos="975"/>
        </w:tabs>
        <w:spacing w:line="272" w:lineRule="exact"/>
        <w:ind w:left="974" w:hanging="422"/>
        <w:jc w:val="left"/>
        <w:rPr>
          <w:lang w:val="ru-RU"/>
        </w:rPr>
      </w:pPr>
      <w:r w:rsidRPr="004C189F">
        <w:rPr>
          <w:lang w:val="ru-RU"/>
        </w:rPr>
        <w:t>Рекомендации по проведению тренировочных мероприятий и спортивного</w:t>
      </w:r>
      <w:r w:rsidRPr="004C189F">
        <w:rPr>
          <w:spacing w:val="-15"/>
          <w:lang w:val="ru-RU"/>
        </w:rPr>
        <w:t xml:space="preserve"> </w:t>
      </w:r>
      <w:r w:rsidRPr="004C189F">
        <w:rPr>
          <w:lang w:val="ru-RU"/>
        </w:rPr>
        <w:t>отбора</w:t>
      </w:r>
    </w:p>
    <w:p w:rsidR="007C3221" w:rsidRPr="004C189F" w:rsidRDefault="004C189F">
      <w:pPr>
        <w:pStyle w:val="a3"/>
        <w:spacing w:line="242" w:lineRule="auto"/>
        <w:ind w:right="421" w:firstLine="705"/>
        <w:rPr>
          <w:lang w:val="ru-RU"/>
        </w:rPr>
      </w:pPr>
      <w:r w:rsidRPr="004C189F">
        <w:rPr>
          <w:lang w:val="ru-RU"/>
        </w:rPr>
        <w:t>Тренировочные мероприятия (сборы) могут быть иметь различную направленность в зависимости от целей и задач спортивной подготовки на конкретном этапе и периоде.</w:t>
      </w:r>
    </w:p>
    <w:p w:rsidR="007C3221" w:rsidRPr="004C189F" w:rsidRDefault="007C3221">
      <w:pPr>
        <w:pStyle w:val="a3"/>
        <w:spacing w:before="5"/>
        <w:ind w:left="0"/>
        <w:jc w:val="left"/>
        <w:rPr>
          <w:sz w:val="23"/>
          <w:lang w:val="ru-RU"/>
        </w:rPr>
      </w:pPr>
    </w:p>
    <w:p w:rsidR="007C3221" w:rsidRDefault="004C189F">
      <w:pPr>
        <w:pStyle w:val="a3"/>
        <w:spacing w:after="6"/>
        <w:ind w:left="389" w:right="518"/>
        <w:jc w:val="center"/>
      </w:pPr>
      <w:r>
        <w:t>Таблица 26 – Тренировочные мероприятия</w:t>
      </w: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2659"/>
        <w:gridCol w:w="840"/>
        <w:gridCol w:w="1123"/>
        <w:gridCol w:w="1397"/>
        <w:gridCol w:w="1123"/>
        <w:gridCol w:w="2237"/>
      </w:tblGrid>
      <w:tr w:rsidR="007C3221">
        <w:trPr>
          <w:trHeight w:val="274"/>
        </w:trPr>
        <w:tc>
          <w:tcPr>
            <w:tcW w:w="840" w:type="dxa"/>
            <w:tcBorders>
              <w:bottom w:val="nil"/>
            </w:tcBorders>
          </w:tcPr>
          <w:p w:rsidR="007C3221" w:rsidRDefault="004C189F">
            <w:pPr>
              <w:pStyle w:val="TableParagraph"/>
              <w:spacing w:line="254" w:lineRule="exact"/>
              <w:ind w:right="318"/>
              <w:jc w:val="right"/>
              <w:rPr>
                <w:sz w:val="24"/>
              </w:rPr>
            </w:pPr>
            <w:r>
              <w:rPr>
                <w:w w:val="99"/>
                <w:sz w:val="24"/>
              </w:rPr>
              <w:t>N</w:t>
            </w:r>
          </w:p>
        </w:tc>
        <w:tc>
          <w:tcPr>
            <w:tcW w:w="2659" w:type="dxa"/>
            <w:tcBorders>
              <w:bottom w:val="nil"/>
            </w:tcBorders>
          </w:tcPr>
          <w:p w:rsidR="007C3221" w:rsidRDefault="004C189F">
            <w:pPr>
              <w:pStyle w:val="TableParagraph"/>
              <w:spacing w:line="254" w:lineRule="exact"/>
              <w:ind w:left="196" w:right="176"/>
              <w:rPr>
                <w:sz w:val="24"/>
              </w:rPr>
            </w:pPr>
            <w:r>
              <w:rPr>
                <w:sz w:val="24"/>
              </w:rPr>
              <w:t>Виды тренировочных</w:t>
            </w:r>
          </w:p>
        </w:tc>
        <w:tc>
          <w:tcPr>
            <w:tcW w:w="4483" w:type="dxa"/>
            <w:gridSpan w:val="4"/>
            <w:tcBorders>
              <w:bottom w:val="nil"/>
            </w:tcBorders>
          </w:tcPr>
          <w:p w:rsidR="007C3221" w:rsidRDefault="004C189F">
            <w:pPr>
              <w:pStyle w:val="TableParagraph"/>
              <w:spacing w:line="254" w:lineRule="exact"/>
              <w:ind w:left="590"/>
              <w:jc w:val="left"/>
              <w:rPr>
                <w:sz w:val="24"/>
              </w:rPr>
            </w:pPr>
            <w:r>
              <w:rPr>
                <w:sz w:val="24"/>
              </w:rPr>
              <w:t>Предельная продолжительность</w:t>
            </w:r>
          </w:p>
        </w:tc>
        <w:tc>
          <w:tcPr>
            <w:tcW w:w="2237" w:type="dxa"/>
            <w:tcBorders>
              <w:bottom w:val="nil"/>
            </w:tcBorders>
          </w:tcPr>
          <w:p w:rsidR="007C3221" w:rsidRDefault="004C189F">
            <w:pPr>
              <w:pStyle w:val="TableParagraph"/>
              <w:spacing w:line="254" w:lineRule="exact"/>
              <w:ind w:left="145" w:right="134"/>
              <w:rPr>
                <w:sz w:val="24"/>
              </w:rPr>
            </w:pPr>
            <w:r>
              <w:rPr>
                <w:sz w:val="24"/>
              </w:rPr>
              <w:t>Оптимальное</w:t>
            </w:r>
          </w:p>
        </w:tc>
      </w:tr>
      <w:tr w:rsidR="007C3221">
        <w:trPr>
          <w:trHeight w:val="275"/>
        </w:trPr>
        <w:tc>
          <w:tcPr>
            <w:tcW w:w="840" w:type="dxa"/>
            <w:tcBorders>
              <w:top w:val="nil"/>
              <w:bottom w:val="nil"/>
            </w:tcBorders>
          </w:tcPr>
          <w:p w:rsidR="007C3221" w:rsidRDefault="004C189F">
            <w:pPr>
              <w:pStyle w:val="TableParagraph"/>
              <w:spacing w:line="256" w:lineRule="exact"/>
              <w:ind w:right="243"/>
              <w:jc w:val="right"/>
              <w:rPr>
                <w:sz w:val="24"/>
              </w:rPr>
            </w:pPr>
            <w:r>
              <w:rPr>
                <w:sz w:val="24"/>
              </w:rPr>
              <w:t>п/п</w:t>
            </w:r>
          </w:p>
        </w:tc>
        <w:tc>
          <w:tcPr>
            <w:tcW w:w="2659" w:type="dxa"/>
            <w:tcBorders>
              <w:top w:val="nil"/>
              <w:bottom w:val="nil"/>
            </w:tcBorders>
          </w:tcPr>
          <w:p w:rsidR="007C3221" w:rsidRDefault="004C189F">
            <w:pPr>
              <w:pStyle w:val="TableParagraph"/>
              <w:spacing w:line="256" w:lineRule="exact"/>
              <w:ind w:left="195" w:right="182"/>
              <w:rPr>
                <w:sz w:val="24"/>
              </w:rPr>
            </w:pPr>
            <w:r>
              <w:rPr>
                <w:sz w:val="24"/>
              </w:rPr>
              <w:t>сборов</w:t>
            </w:r>
          </w:p>
        </w:tc>
        <w:tc>
          <w:tcPr>
            <w:tcW w:w="4483" w:type="dxa"/>
            <w:gridSpan w:val="4"/>
            <w:tcBorders>
              <w:top w:val="nil"/>
              <w:bottom w:val="nil"/>
            </w:tcBorders>
          </w:tcPr>
          <w:p w:rsidR="007C3221" w:rsidRDefault="004C189F">
            <w:pPr>
              <w:pStyle w:val="TableParagraph"/>
              <w:spacing w:line="256" w:lineRule="exact"/>
              <w:ind w:left="528"/>
              <w:jc w:val="left"/>
              <w:rPr>
                <w:sz w:val="24"/>
              </w:rPr>
            </w:pPr>
            <w:r>
              <w:rPr>
                <w:sz w:val="24"/>
              </w:rPr>
              <w:t>тренировочных сборов по этапам</w:t>
            </w:r>
          </w:p>
        </w:tc>
        <w:tc>
          <w:tcPr>
            <w:tcW w:w="2237" w:type="dxa"/>
            <w:tcBorders>
              <w:top w:val="nil"/>
              <w:bottom w:val="nil"/>
            </w:tcBorders>
          </w:tcPr>
          <w:p w:rsidR="007C3221" w:rsidRDefault="004C189F">
            <w:pPr>
              <w:pStyle w:val="TableParagraph"/>
              <w:spacing w:line="256" w:lineRule="exact"/>
              <w:ind w:left="143" w:right="134"/>
              <w:rPr>
                <w:sz w:val="24"/>
              </w:rPr>
            </w:pPr>
            <w:r>
              <w:rPr>
                <w:sz w:val="24"/>
              </w:rPr>
              <w:t>число участников</w:t>
            </w:r>
          </w:p>
        </w:tc>
      </w:tr>
      <w:tr w:rsidR="007C3221">
        <w:trPr>
          <w:trHeight w:val="275"/>
        </w:trPr>
        <w:tc>
          <w:tcPr>
            <w:tcW w:w="840" w:type="dxa"/>
            <w:tcBorders>
              <w:top w:val="nil"/>
              <w:bottom w:val="nil"/>
            </w:tcBorders>
          </w:tcPr>
          <w:p w:rsidR="007C3221" w:rsidRDefault="007C3221">
            <w:pPr>
              <w:pStyle w:val="TableParagraph"/>
              <w:jc w:val="left"/>
              <w:rPr>
                <w:sz w:val="20"/>
              </w:rPr>
            </w:pPr>
          </w:p>
        </w:tc>
        <w:tc>
          <w:tcPr>
            <w:tcW w:w="2659" w:type="dxa"/>
            <w:tcBorders>
              <w:top w:val="nil"/>
              <w:bottom w:val="nil"/>
            </w:tcBorders>
          </w:tcPr>
          <w:p w:rsidR="007C3221" w:rsidRDefault="007C3221">
            <w:pPr>
              <w:pStyle w:val="TableParagraph"/>
              <w:jc w:val="left"/>
              <w:rPr>
                <w:sz w:val="20"/>
              </w:rPr>
            </w:pPr>
          </w:p>
        </w:tc>
        <w:tc>
          <w:tcPr>
            <w:tcW w:w="4483" w:type="dxa"/>
            <w:gridSpan w:val="4"/>
            <w:tcBorders>
              <w:top w:val="nil"/>
              <w:bottom w:val="nil"/>
            </w:tcBorders>
          </w:tcPr>
          <w:p w:rsidR="007C3221" w:rsidRDefault="004C189F">
            <w:pPr>
              <w:pStyle w:val="TableParagraph"/>
              <w:spacing w:line="256" w:lineRule="exact"/>
              <w:ind w:left="374"/>
              <w:jc w:val="left"/>
              <w:rPr>
                <w:sz w:val="24"/>
              </w:rPr>
            </w:pPr>
            <w:r>
              <w:rPr>
                <w:sz w:val="24"/>
              </w:rPr>
              <w:t>спортивной подготовки (количество</w:t>
            </w:r>
          </w:p>
        </w:tc>
        <w:tc>
          <w:tcPr>
            <w:tcW w:w="2237" w:type="dxa"/>
            <w:tcBorders>
              <w:top w:val="nil"/>
              <w:bottom w:val="nil"/>
            </w:tcBorders>
          </w:tcPr>
          <w:p w:rsidR="007C3221" w:rsidRDefault="004C189F">
            <w:pPr>
              <w:pStyle w:val="TableParagraph"/>
              <w:spacing w:line="256" w:lineRule="exact"/>
              <w:ind w:left="145" w:right="130"/>
              <w:rPr>
                <w:sz w:val="24"/>
              </w:rPr>
            </w:pPr>
            <w:r>
              <w:rPr>
                <w:sz w:val="24"/>
              </w:rPr>
              <w:t>тренировочных</w:t>
            </w:r>
          </w:p>
        </w:tc>
      </w:tr>
      <w:tr w:rsidR="007C3221">
        <w:trPr>
          <w:trHeight w:val="277"/>
        </w:trPr>
        <w:tc>
          <w:tcPr>
            <w:tcW w:w="840" w:type="dxa"/>
            <w:tcBorders>
              <w:top w:val="nil"/>
              <w:bottom w:val="nil"/>
            </w:tcBorders>
          </w:tcPr>
          <w:p w:rsidR="007C3221" w:rsidRDefault="007C3221">
            <w:pPr>
              <w:pStyle w:val="TableParagraph"/>
              <w:jc w:val="left"/>
              <w:rPr>
                <w:sz w:val="20"/>
              </w:rPr>
            </w:pPr>
          </w:p>
        </w:tc>
        <w:tc>
          <w:tcPr>
            <w:tcW w:w="2659" w:type="dxa"/>
            <w:tcBorders>
              <w:top w:val="nil"/>
              <w:bottom w:val="nil"/>
            </w:tcBorders>
          </w:tcPr>
          <w:p w:rsidR="007C3221" w:rsidRDefault="007C3221">
            <w:pPr>
              <w:pStyle w:val="TableParagraph"/>
              <w:jc w:val="left"/>
              <w:rPr>
                <w:sz w:val="20"/>
              </w:rPr>
            </w:pPr>
          </w:p>
        </w:tc>
        <w:tc>
          <w:tcPr>
            <w:tcW w:w="4483" w:type="dxa"/>
            <w:gridSpan w:val="4"/>
            <w:tcBorders>
              <w:top w:val="nil"/>
            </w:tcBorders>
          </w:tcPr>
          <w:p w:rsidR="007C3221" w:rsidRDefault="004C189F">
            <w:pPr>
              <w:pStyle w:val="TableParagraph"/>
              <w:spacing w:line="258" w:lineRule="exact"/>
              <w:ind w:left="1937" w:right="1929"/>
              <w:rPr>
                <w:sz w:val="24"/>
              </w:rPr>
            </w:pPr>
            <w:r>
              <w:rPr>
                <w:sz w:val="24"/>
              </w:rPr>
              <w:t>дней)</w:t>
            </w:r>
          </w:p>
        </w:tc>
        <w:tc>
          <w:tcPr>
            <w:tcW w:w="2237" w:type="dxa"/>
            <w:tcBorders>
              <w:top w:val="nil"/>
              <w:bottom w:val="nil"/>
            </w:tcBorders>
          </w:tcPr>
          <w:p w:rsidR="007C3221" w:rsidRDefault="004C189F">
            <w:pPr>
              <w:pStyle w:val="TableParagraph"/>
              <w:spacing w:line="258" w:lineRule="exact"/>
              <w:ind w:left="145" w:right="132"/>
              <w:rPr>
                <w:sz w:val="24"/>
              </w:rPr>
            </w:pPr>
            <w:r>
              <w:rPr>
                <w:sz w:val="24"/>
              </w:rPr>
              <w:t>сборов</w:t>
            </w:r>
          </w:p>
        </w:tc>
      </w:tr>
      <w:tr w:rsidR="007C3221">
        <w:trPr>
          <w:trHeight w:val="224"/>
        </w:trPr>
        <w:tc>
          <w:tcPr>
            <w:tcW w:w="840" w:type="dxa"/>
            <w:tcBorders>
              <w:top w:val="nil"/>
              <w:bottom w:val="nil"/>
            </w:tcBorders>
          </w:tcPr>
          <w:p w:rsidR="007C3221" w:rsidRDefault="007C3221">
            <w:pPr>
              <w:pStyle w:val="TableParagraph"/>
              <w:jc w:val="left"/>
              <w:rPr>
                <w:sz w:val="16"/>
              </w:rPr>
            </w:pPr>
          </w:p>
        </w:tc>
        <w:tc>
          <w:tcPr>
            <w:tcW w:w="2659" w:type="dxa"/>
            <w:tcBorders>
              <w:top w:val="nil"/>
              <w:bottom w:val="nil"/>
            </w:tcBorders>
          </w:tcPr>
          <w:p w:rsidR="007C3221" w:rsidRDefault="007C3221">
            <w:pPr>
              <w:pStyle w:val="TableParagraph"/>
              <w:jc w:val="left"/>
              <w:rPr>
                <w:sz w:val="16"/>
              </w:rPr>
            </w:pPr>
          </w:p>
        </w:tc>
        <w:tc>
          <w:tcPr>
            <w:tcW w:w="840" w:type="dxa"/>
            <w:tcBorders>
              <w:bottom w:val="nil"/>
            </w:tcBorders>
          </w:tcPr>
          <w:p w:rsidR="007C3221" w:rsidRDefault="004C189F">
            <w:pPr>
              <w:pStyle w:val="TableParagraph"/>
              <w:spacing w:line="205" w:lineRule="exact"/>
              <w:ind w:left="108" w:right="96"/>
              <w:rPr>
                <w:sz w:val="20"/>
              </w:rPr>
            </w:pPr>
            <w:r>
              <w:rPr>
                <w:sz w:val="20"/>
              </w:rPr>
              <w:t>Этап</w:t>
            </w:r>
          </w:p>
        </w:tc>
        <w:tc>
          <w:tcPr>
            <w:tcW w:w="1123" w:type="dxa"/>
            <w:tcBorders>
              <w:bottom w:val="nil"/>
            </w:tcBorders>
          </w:tcPr>
          <w:p w:rsidR="007C3221" w:rsidRDefault="004C189F">
            <w:pPr>
              <w:pStyle w:val="TableParagraph"/>
              <w:spacing w:line="205" w:lineRule="exact"/>
              <w:ind w:left="95" w:right="95"/>
              <w:rPr>
                <w:sz w:val="20"/>
              </w:rPr>
            </w:pPr>
            <w:r>
              <w:rPr>
                <w:sz w:val="20"/>
              </w:rPr>
              <w:t>Трениров</w:t>
            </w:r>
          </w:p>
        </w:tc>
        <w:tc>
          <w:tcPr>
            <w:tcW w:w="1397" w:type="dxa"/>
            <w:tcBorders>
              <w:bottom w:val="nil"/>
            </w:tcBorders>
          </w:tcPr>
          <w:p w:rsidR="007C3221" w:rsidRDefault="004C189F">
            <w:pPr>
              <w:pStyle w:val="TableParagraph"/>
              <w:spacing w:line="205" w:lineRule="exact"/>
              <w:ind w:left="127" w:right="115"/>
              <w:rPr>
                <w:sz w:val="20"/>
              </w:rPr>
            </w:pPr>
            <w:r>
              <w:rPr>
                <w:sz w:val="20"/>
              </w:rPr>
              <w:t>Этап</w:t>
            </w:r>
          </w:p>
        </w:tc>
        <w:tc>
          <w:tcPr>
            <w:tcW w:w="1123" w:type="dxa"/>
            <w:tcBorders>
              <w:bottom w:val="nil"/>
            </w:tcBorders>
          </w:tcPr>
          <w:p w:rsidR="007C3221" w:rsidRDefault="004C189F">
            <w:pPr>
              <w:pStyle w:val="TableParagraph"/>
              <w:spacing w:line="205" w:lineRule="exact"/>
              <w:ind w:left="350"/>
              <w:jc w:val="left"/>
              <w:rPr>
                <w:sz w:val="20"/>
              </w:rPr>
            </w:pPr>
            <w:r>
              <w:rPr>
                <w:sz w:val="20"/>
              </w:rPr>
              <w:t>Этап</w:t>
            </w:r>
          </w:p>
        </w:tc>
        <w:tc>
          <w:tcPr>
            <w:tcW w:w="2237" w:type="dxa"/>
            <w:tcBorders>
              <w:top w:val="nil"/>
              <w:bottom w:val="nil"/>
            </w:tcBorders>
          </w:tcPr>
          <w:p w:rsidR="007C3221" w:rsidRDefault="007C3221">
            <w:pPr>
              <w:pStyle w:val="TableParagraph"/>
              <w:jc w:val="left"/>
              <w:rPr>
                <w:sz w:val="16"/>
              </w:rPr>
            </w:pPr>
          </w:p>
        </w:tc>
      </w:tr>
      <w:tr w:rsidR="007C3221">
        <w:trPr>
          <w:trHeight w:val="230"/>
        </w:trPr>
        <w:tc>
          <w:tcPr>
            <w:tcW w:w="840" w:type="dxa"/>
            <w:tcBorders>
              <w:top w:val="nil"/>
              <w:bottom w:val="nil"/>
            </w:tcBorders>
          </w:tcPr>
          <w:p w:rsidR="007C3221" w:rsidRDefault="007C3221">
            <w:pPr>
              <w:pStyle w:val="TableParagraph"/>
              <w:jc w:val="left"/>
              <w:rPr>
                <w:sz w:val="16"/>
              </w:rPr>
            </w:pPr>
          </w:p>
        </w:tc>
        <w:tc>
          <w:tcPr>
            <w:tcW w:w="2659" w:type="dxa"/>
            <w:tcBorders>
              <w:top w:val="nil"/>
              <w:bottom w:val="nil"/>
            </w:tcBorders>
          </w:tcPr>
          <w:p w:rsidR="007C3221" w:rsidRDefault="007C3221">
            <w:pPr>
              <w:pStyle w:val="TableParagraph"/>
              <w:jc w:val="left"/>
              <w:rPr>
                <w:sz w:val="16"/>
              </w:rPr>
            </w:pPr>
          </w:p>
        </w:tc>
        <w:tc>
          <w:tcPr>
            <w:tcW w:w="840" w:type="dxa"/>
            <w:tcBorders>
              <w:top w:val="nil"/>
              <w:bottom w:val="nil"/>
            </w:tcBorders>
          </w:tcPr>
          <w:p w:rsidR="007C3221" w:rsidRDefault="004C189F">
            <w:pPr>
              <w:pStyle w:val="TableParagraph"/>
              <w:spacing w:line="210" w:lineRule="exact"/>
              <w:ind w:left="111" w:right="91"/>
              <w:rPr>
                <w:sz w:val="20"/>
              </w:rPr>
            </w:pPr>
            <w:r>
              <w:rPr>
                <w:sz w:val="20"/>
              </w:rPr>
              <w:t>началь</w:t>
            </w:r>
          </w:p>
        </w:tc>
        <w:tc>
          <w:tcPr>
            <w:tcW w:w="1123" w:type="dxa"/>
            <w:tcBorders>
              <w:top w:val="nil"/>
              <w:bottom w:val="nil"/>
            </w:tcBorders>
          </w:tcPr>
          <w:p w:rsidR="007C3221" w:rsidRDefault="004C189F">
            <w:pPr>
              <w:pStyle w:val="TableParagraph"/>
              <w:spacing w:line="210" w:lineRule="exact"/>
              <w:ind w:left="134" w:right="126"/>
              <w:rPr>
                <w:sz w:val="20"/>
              </w:rPr>
            </w:pPr>
            <w:r>
              <w:rPr>
                <w:sz w:val="20"/>
              </w:rPr>
              <w:t>очный</w:t>
            </w:r>
          </w:p>
        </w:tc>
        <w:tc>
          <w:tcPr>
            <w:tcW w:w="1397" w:type="dxa"/>
            <w:tcBorders>
              <w:top w:val="nil"/>
              <w:bottom w:val="nil"/>
            </w:tcBorders>
          </w:tcPr>
          <w:p w:rsidR="007C3221" w:rsidRDefault="004C189F">
            <w:pPr>
              <w:pStyle w:val="TableParagraph"/>
              <w:spacing w:line="210" w:lineRule="exact"/>
              <w:ind w:left="127" w:right="127"/>
              <w:rPr>
                <w:sz w:val="20"/>
              </w:rPr>
            </w:pPr>
            <w:r>
              <w:rPr>
                <w:sz w:val="20"/>
              </w:rPr>
              <w:t>совершенств</w:t>
            </w:r>
          </w:p>
        </w:tc>
        <w:tc>
          <w:tcPr>
            <w:tcW w:w="1123" w:type="dxa"/>
            <w:tcBorders>
              <w:top w:val="nil"/>
              <w:bottom w:val="nil"/>
            </w:tcBorders>
          </w:tcPr>
          <w:p w:rsidR="007C3221" w:rsidRDefault="004C189F">
            <w:pPr>
              <w:pStyle w:val="TableParagraph"/>
              <w:spacing w:line="210" w:lineRule="exact"/>
              <w:ind w:right="174"/>
              <w:jc w:val="right"/>
              <w:rPr>
                <w:sz w:val="20"/>
              </w:rPr>
            </w:pPr>
            <w:r>
              <w:rPr>
                <w:sz w:val="20"/>
              </w:rPr>
              <w:t>высшего</w:t>
            </w:r>
          </w:p>
        </w:tc>
        <w:tc>
          <w:tcPr>
            <w:tcW w:w="2237" w:type="dxa"/>
            <w:tcBorders>
              <w:top w:val="nil"/>
              <w:bottom w:val="nil"/>
            </w:tcBorders>
          </w:tcPr>
          <w:p w:rsidR="007C3221" w:rsidRDefault="007C3221">
            <w:pPr>
              <w:pStyle w:val="TableParagraph"/>
              <w:jc w:val="left"/>
              <w:rPr>
                <w:sz w:val="16"/>
              </w:rPr>
            </w:pPr>
          </w:p>
        </w:tc>
      </w:tr>
      <w:tr w:rsidR="007C3221">
        <w:trPr>
          <w:trHeight w:val="230"/>
        </w:trPr>
        <w:tc>
          <w:tcPr>
            <w:tcW w:w="840" w:type="dxa"/>
            <w:tcBorders>
              <w:top w:val="nil"/>
              <w:bottom w:val="nil"/>
            </w:tcBorders>
          </w:tcPr>
          <w:p w:rsidR="007C3221" w:rsidRDefault="007C3221">
            <w:pPr>
              <w:pStyle w:val="TableParagraph"/>
              <w:jc w:val="left"/>
              <w:rPr>
                <w:sz w:val="16"/>
              </w:rPr>
            </w:pPr>
          </w:p>
        </w:tc>
        <w:tc>
          <w:tcPr>
            <w:tcW w:w="2659" w:type="dxa"/>
            <w:tcBorders>
              <w:top w:val="nil"/>
              <w:bottom w:val="nil"/>
            </w:tcBorders>
          </w:tcPr>
          <w:p w:rsidR="007C3221" w:rsidRDefault="007C3221">
            <w:pPr>
              <w:pStyle w:val="TableParagraph"/>
              <w:jc w:val="left"/>
              <w:rPr>
                <w:sz w:val="16"/>
              </w:rPr>
            </w:pPr>
          </w:p>
        </w:tc>
        <w:tc>
          <w:tcPr>
            <w:tcW w:w="840" w:type="dxa"/>
            <w:tcBorders>
              <w:top w:val="nil"/>
              <w:bottom w:val="nil"/>
            </w:tcBorders>
          </w:tcPr>
          <w:p w:rsidR="007C3221" w:rsidRDefault="004C189F">
            <w:pPr>
              <w:pStyle w:val="TableParagraph"/>
              <w:spacing w:line="210" w:lineRule="exact"/>
              <w:ind w:left="111" w:right="94"/>
              <w:rPr>
                <w:sz w:val="20"/>
              </w:rPr>
            </w:pPr>
            <w:r>
              <w:rPr>
                <w:sz w:val="20"/>
              </w:rPr>
              <w:t>ной</w:t>
            </w:r>
          </w:p>
        </w:tc>
        <w:tc>
          <w:tcPr>
            <w:tcW w:w="1123" w:type="dxa"/>
            <w:tcBorders>
              <w:top w:val="nil"/>
              <w:bottom w:val="nil"/>
            </w:tcBorders>
          </w:tcPr>
          <w:p w:rsidR="007C3221" w:rsidRDefault="004C189F">
            <w:pPr>
              <w:pStyle w:val="TableParagraph"/>
              <w:spacing w:line="210" w:lineRule="exact"/>
              <w:ind w:left="95" w:right="78"/>
              <w:rPr>
                <w:sz w:val="20"/>
              </w:rPr>
            </w:pPr>
            <w:r>
              <w:rPr>
                <w:sz w:val="20"/>
              </w:rPr>
              <w:t>этап (этап</w:t>
            </w:r>
          </w:p>
        </w:tc>
        <w:tc>
          <w:tcPr>
            <w:tcW w:w="1397" w:type="dxa"/>
            <w:tcBorders>
              <w:top w:val="nil"/>
              <w:bottom w:val="nil"/>
            </w:tcBorders>
          </w:tcPr>
          <w:p w:rsidR="007C3221" w:rsidRDefault="004C189F">
            <w:pPr>
              <w:pStyle w:val="TableParagraph"/>
              <w:spacing w:line="210" w:lineRule="exact"/>
              <w:ind w:left="127" w:right="121"/>
              <w:rPr>
                <w:sz w:val="20"/>
              </w:rPr>
            </w:pPr>
            <w:r>
              <w:rPr>
                <w:sz w:val="20"/>
              </w:rPr>
              <w:t>ования</w:t>
            </w:r>
          </w:p>
        </w:tc>
        <w:tc>
          <w:tcPr>
            <w:tcW w:w="1123" w:type="dxa"/>
            <w:tcBorders>
              <w:top w:val="nil"/>
              <w:bottom w:val="nil"/>
            </w:tcBorders>
          </w:tcPr>
          <w:p w:rsidR="007C3221" w:rsidRDefault="004C189F">
            <w:pPr>
              <w:pStyle w:val="TableParagraph"/>
              <w:spacing w:line="210" w:lineRule="exact"/>
              <w:ind w:right="103"/>
              <w:jc w:val="right"/>
              <w:rPr>
                <w:sz w:val="20"/>
              </w:rPr>
            </w:pPr>
            <w:r>
              <w:rPr>
                <w:sz w:val="20"/>
              </w:rPr>
              <w:t>спортивно</w:t>
            </w:r>
          </w:p>
        </w:tc>
        <w:tc>
          <w:tcPr>
            <w:tcW w:w="2237" w:type="dxa"/>
            <w:tcBorders>
              <w:top w:val="nil"/>
              <w:bottom w:val="nil"/>
            </w:tcBorders>
          </w:tcPr>
          <w:p w:rsidR="007C3221" w:rsidRDefault="007C3221">
            <w:pPr>
              <w:pStyle w:val="TableParagraph"/>
              <w:jc w:val="left"/>
              <w:rPr>
                <w:sz w:val="16"/>
              </w:rPr>
            </w:pPr>
          </w:p>
        </w:tc>
      </w:tr>
      <w:tr w:rsidR="007C3221">
        <w:trPr>
          <w:trHeight w:val="230"/>
        </w:trPr>
        <w:tc>
          <w:tcPr>
            <w:tcW w:w="840" w:type="dxa"/>
            <w:tcBorders>
              <w:top w:val="nil"/>
              <w:bottom w:val="nil"/>
            </w:tcBorders>
          </w:tcPr>
          <w:p w:rsidR="007C3221" w:rsidRDefault="007C3221">
            <w:pPr>
              <w:pStyle w:val="TableParagraph"/>
              <w:jc w:val="left"/>
              <w:rPr>
                <w:sz w:val="16"/>
              </w:rPr>
            </w:pPr>
          </w:p>
        </w:tc>
        <w:tc>
          <w:tcPr>
            <w:tcW w:w="2659" w:type="dxa"/>
            <w:tcBorders>
              <w:top w:val="nil"/>
              <w:bottom w:val="nil"/>
            </w:tcBorders>
          </w:tcPr>
          <w:p w:rsidR="007C3221" w:rsidRDefault="007C3221">
            <w:pPr>
              <w:pStyle w:val="TableParagraph"/>
              <w:jc w:val="left"/>
              <w:rPr>
                <w:sz w:val="16"/>
              </w:rPr>
            </w:pPr>
          </w:p>
        </w:tc>
        <w:tc>
          <w:tcPr>
            <w:tcW w:w="840" w:type="dxa"/>
            <w:tcBorders>
              <w:top w:val="nil"/>
              <w:bottom w:val="nil"/>
            </w:tcBorders>
          </w:tcPr>
          <w:p w:rsidR="007C3221" w:rsidRDefault="004C189F">
            <w:pPr>
              <w:pStyle w:val="TableParagraph"/>
              <w:spacing w:line="210" w:lineRule="exact"/>
              <w:ind w:left="108" w:right="96"/>
              <w:rPr>
                <w:sz w:val="20"/>
              </w:rPr>
            </w:pPr>
            <w:r>
              <w:rPr>
                <w:sz w:val="20"/>
              </w:rPr>
              <w:t>подгот</w:t>
            </w:r>
          </w:p>
        </w:tc>
        <w:tc>
          <w:tcPr>
            <w:tcW w:w="1123" w:type="dxa"/>
            <w:tcBorders>
              <w:top w:val="nil"/>
              <w:bottom w:val="nil"/>
            </w:tcBorders>
          </w:tcPr>
          <w:p w:rsidR="007C3221" w:rsidRDefault="004C189F">
            <w:pPr>
              <w:pStyle w:val="TableParagraph"/>
              <w:spacing w:line="210" w:lineRule="exact"/>
              <w:ind w:left="95" w:right="85"/>
              <w:rPr>
                <w:sz w:val="20"/>
              </w:rPr>
            </w:pPr>
            <w:r>
              <w:rPr>
                <w:sz w:val="20"/>
              </w:rPr>
              <w:t>спортивно</w:t>
            </w:r>
          </w:p>
        </w:tc>
        <w:tc>
          <w:tcPr>
            <w:tcW w:w="1397" w:type="dxa"/>
            <w:tcBorders>
              <w:top w:val="nil"/>
              <w:bottom w:val="nil"/>
            </w:tcBorders>
          </w:tcPr>
          <w:p w:rsidR="007C3221" w:rsidRDefault="004C189F">
            <w:pPr>
              <w:pStyle w:val="TableParagraph"/>
              <w:spacing w:line="210" w:lineRule="exact"/>
              <w:ind w:left="127" w:right="122"/>
              <w:rPr>
                <w:sz w:val="20"/>
              </w:rPr>
            </w:pPr>
            <w:r>
              <w:rPr>
                <w:sz w:val="20"/>
              </w:rPr>
              <w:t>спортивного</w:t>
            </w:r>
          </w:p>
        </w:tc>
        <w:tc>
          <w:tcPr>
            <w:tcW w:w="1123" w:type="dxa"/>
            <w:tcBorders>
              <w:top w:val="nil"/>
              <w:bottom w:val="nil"/>
            </w:tcBorders>
          </w:tcPr>
          <w:p w:rsidR="007C3221" w:rsidRDefault="004C189F">
            <w:pPr>
              <w:pStyle w:val="TableParagraph"/>
              <w:spacing w:line="210" w:lineRule="exact"/>
              <w:ind w:left="136" w:right="126"/>
              <w:rPr>
                <w:sz w:val="20"/>
              </w:rPr>
            </w:pPr>
            <w:r>
              <w:rPr>
                <w:sz w:val="20"/>
              </w:rPr>
              <w:t>го</w:t>
            </w:r>
          </w:p>
        </w:tc>
        <w:tc>
          <w:tcPr>
            <w:tcW w:w="2237" w:type="dxa"/>
            <w:tcBorders>
              <w:top w:val="nil"/>
              <w:bottom w:val="nil"/>
            </w:tcBorders>
          </w:tcPr>
          <w:p w:rsidR="007C3221" w:rsidRDefault="007C3221">
            <w:pPr>
              <w:pStyle w:val="TableParagraph"/>
              <w:jc w:val="left"/>
              <w:rPr>
                <w:sz w:val="16"/>
              </w:rPr>
            </w:pPr>
          </w:p>
        </w:tc>
      </w:tr>
      <w:tr w:rsidR="007C3221">
        <w:trPr>
          <w:trHeight w:val="230"/>
        </w:trPr>
        <w:tc>
          <w:tcPr>
            <w:tcW w:w="840" w:type="dxa"/>
            <w:tcBorders>
              <w:top w:val="nil"/>
              <w:bottom w:val="nil"/>
            </w:tcBorders>
          </w:tcPr>
          <w:p w:rsidR="007C3221" w:rsidRDefault="007C3221">
            <w:pPr>
              <w:pStyle w:val="TableParagraph"/>
              <w:jc w:val="left"/>
              <w:rPr>
                <w:sz w:val="16"/>
              </w:rPr>
            </w:pPr>
          </w:p>
        </w:tc>
        <w:tc>
          <w:tcPr>
            <w:tcW w:w="2659" w:type="dxa"/>
            <w:tcBorders>
              <w:top w:val="nil"/>
              <w:bottom w:val="nil"/>
            </w:tcBorders>
          </w:tcPr>
          <w:p w:rsidR="007C3221" w:rsidRDefault="007C3221">
            <w:pPr>
              <w:pStyle w:val="TableParagraph"/>
              <w:jc w:val="left"/>
              <w:rPr>
                <w:sz w:val="16"/>
              </w:rPr>
            </w:pPr>
          </w:p>
        </w:tc>
        <w:tc>
          <w:tcPr>
            <w:tcW w:w="840" w:type="dxa"/>
            <w:tcBorders>
              <w:top w:val="nil"/>
              <w:bottom w:val="nil"/>
            </w:tcBorders>
          </w:tcPr>
          <w:p w:rsidR="007C3221" w:rsidRDefault="004C189F">
            <w:pPr>
              <w:pStyle w:val="TableParagraph"/>
              <w:spacing w:line="210" w:lineRule="exact"/>
              <w:ind w:left="103" w:right="96"/>
              <w:rPr>
                <w:sz w:val="20"/>
              </w:rPr>
            </w:pPr>
            <w:r>
              <w:rPr>
                <w:sz w:val="20"/>
              </w:rPr>
              <w:t>овки</w:t>
            </w:r>
          </w:p>
        </w:tc>
        <w:tc>
          <w:tcPr>
            <w:tcW w:w="1123" w:type="dxa"/>
            <w:tcBorders>
              <w:top w:val="nil"/>
              <w:bottom w:val="nil"/>
            </w:tcBorders>
          </w:tcPr>
          <w:p w:rsidR="007C3221" w:rsidRDefault="004C189F">
            <w:pPr>
              <w:pStyle w:val="TableParagraph"/>
              <w:spacing w:line="210" w:lineRule="exact"/>
              <w:ind w:left="12"/>
              <w:rPr>
                <w:sz w:val="20"/>
              </w:rPr>
            </w:pPr>
            <w:r>
              <w:rPr>
                <w:sz w:val="20"/>
              </w:rPr>
              <w:t>й</w:t>
            </w:r>
          </w:p>
        </w:tc>
        <w:tc>
          <w:tcPr>
            <w:tcW w:w="1397" w:type="dxa"/>
            <w:tcBorders>
              <w:top w:val="nil"/>
              <w:bottom w:val="nil"/>
            </w:tcBorders>
          </w:tcPr>
          <w:p w:rsidR="007C3221" w:rsidRDefault="004C189F">
            <w:pPr>
              <w:pStyle w:val="TableParagraph"/>
              <w:spacing w:line="210" w:lineRule="exact"/>
              <w:ind w:left="127" w:right="124"/>
              <w:rPr>
                <w:sz w:val="20"/>
              </w:rPr>
            </w:pPr>
            <w:r>
              <w:rPr>
                <w:sz w:val="20"/>
              </w:rPr>
              <w:t>мастерства</w:t>
            </w:r>
          </w:p>
        </w:tc>
        <w:tc>
          <w:tcPr>
            <w:tcW w:w="1123" w:type="dxa"/>
            <w:tcBorders>
              <w:top w:val="nil"/>
              <w:bottom w:val="nil"/>
            </w:tcBorders>
          </w:tcPr>
          <w:p w:rsidR="007C3221" w:rsidRDefault="004C189F">
            <w:pPr>
              <w:pStyle w:val="TableParagraph"/>
              <w:spacing w:line="210" w:lineRule="exact"/>
              <w:ind w:right="127"/>
              <w:jc w:val="right"/>
              <w:rPr>
                <w:sz w:val="20"/>
              </w:rPr>
            </w:pPr>
            <w:r>
              <w:rPr>
                <w:sz w:val="20"/>
              </w:rPr>
              <w:t>мастерств</w:t>
            </w:r>
          </w:p>
        </w:tc>
        <w:tc>
          <w:tcPr>
            <w:tcW w:w="2237" w:type="dxa"/>
            <w:tcBorders>
              <w:top w:val="nil"/>
              <w:bottom w:val="nil"/>
            </w:tcBorders>
          </w:tcPr>
          <w:p w:rsidR="007C3221" w:rsidRDefault="007C3221">
            <w:pPr>
              <w:pStyle w:val="TableParagraph"/>
              <w:jc w:val="left"/>
              <w:rPr>
                <w:sz w:val="16"/>
              </w:rPr>
            </w:pPr>
          </w:p>
        </w:tc>
      </w:tr>
      <w:tr w:rsidR="007C3221">
        <w:trPr>
          <w:trHeight w:val="230"/>
        </w:trPr>
        <w:tc>
          <w:tcPr>
            <w:tcW w:w="840" w:type="dxa"/>
            <w:tcBorders>
              <w:top w:val="nil"/>
              <w:bottom w:val="nil"/>
            </w:tcBorders>
          </w:tcPr>
          <w:p w:rsidR="007C3221" w:rsidRDefault="007C3221">
            <w:pPr>
              <w:pStyle w:val="TableParagraph"/>
              <w:jc w:val="left"/>
              <w:rPr>
                <w:sz w:val="16"/>
              </w:rPr>
            </w:pPr>
          </w:p>
        </w:tc>
        <w:tc>
          <w:tcPr>
            <w:tcW w:w="2659" w:type="dxa"/>
            <w:tcBorders>
              <w:top w:val="nil"/>
              <w:bottom w:val="nil"/>
            </w:tcBorders>
          </w:tcPr>
          <w:p w:rsidR="007C3221" w:rsidRDefault="007C3221">
            <w:pPr>
              <w:pStyle w:val="TableParagraph"/>
              <w:jc w:val="left"/>
              <w:rPr>
                <w:sz w:val="16"/>
              </w:rPr>
            </w:pPr>
          </w:p>
        </w:tc>
        <w:tc>
          <w:tcPr>
            <w:tcW w:w="840" w:type="dxa"/>
            <w:tcBorders>
              <w:top w:val="nil"/>
              <w:bottom w:val="nil"/>
            </w:tcBorders>
          </w:tcPr>
          <w:p w:rsidR="007C3221" w:rsidRDefault="007C3221">
            <w:pPr>
              <w:pStyle w:val="TableParagraph"/>
              <w:jc w:val="left"/>
              <w:rPr>
                <w:sz w:val="16"/>
              </w:rPr>
            </w:pPr>
          </w:p>
        </w:tc>
        <w:tc>
          <w:tcPr>
            <w:tcW w:w="1123" w:type="dxa"/>
            <w:tcBorders>
              <w:top w:val="nil"/>
              <w:bottom w:val="nil"/>
            </w:tcBorders>
          </w:tcPr>
          <w:p w:rsidR="007C3221" w:rsidRDefault="004C189F">
            <w:pPr>
              <w:pStyle w:val="TableParagraph"/>
              <w:spacing w:line="210" w:lineRule="exact"/>
              <w:ind w:left="93" w:right="85"/>
              <w:rPr>
                <w:sz w:val="20"/>
              </w:rPr>
            </w:pPr>
            <w:r>
              <w:rPr>
                <w:sz w:val="20"/>
              </w:rPr>
              <w:t>специализ</w:t>
            </w:r>
          </w:p>
        </w:tc>
        <w:tc>
          <w:tcPr>
            <w:tcW w:w="1397" w:type="dxa"/>
            <w:tcBorders>
              <w:top w:val="nil"/>
              <w:bottom w:val="nil"/>
            </w:tcBorders>
          </w:tcPr>
          <w:p w:rsidR="007C3221" w:rsidRDefault="007C3221">
            <w:pPr>
              <w:pStyle w:val="TableParagraph"/>
              <w:jc w:val="left"/>
              <w:rPr>
                <w:sz w:val="16"/>
              </w:rPr>
            </w:pPr>
          </w:p>
        </w:tc>
        <w:tc>
          <w:tcPr>
            <w:tcW w:w="1123" w:type="dxa"/>
            <w:tcBorders>
              <w:top w:val="nil"/>
              <w:bottom w:val="nil"/>
            </w:tcBorders>
          </w:tcPr>
          <w:p w:rsidR="007C3221" w:rsidRDefault="004C189F">
            <w:pPr>
              <w:pStyle w:val="TableParagraph"/>
              <w:spacing w:line="210" w:lineRule="exact"/>
              <w:ind w:left="13"/>
              <w:rPr>
                <w:sz w:val="20"/>
              </w:rPr>
            </w:pPr>
            <w:r>
              <w:rPr>
                <w:sz w:val="20"/>
              </w:rPr>
              <w:t>а</w:t>
            </w:r>
          </w:p>
        </w:tc>
        <w:tc>
          <w:tcPr>
            <w:tcW w:w="2237" w:type="dxa"/>
            <w:tcBorders>
              <w:top w:val="nil"/>
              <w:bottom w:val="nil"/>
            </w:tcBorders>
          </w:tcPr>
          <w:p w:rsidR="007C3221" w:rsidRDefault="007C3221">
            <w:pPr>
              <w:pStyle w:val="TableParagraph"/>
              <w:jc w:val="left"/>
              <w:rPr>
                <w:sz w:val="16"/>
              </w:rPr>
            </w:pPr>
          </w:p>
        </w:tc>
      </w:tr>
      <w:tr w:rsidR="007C3221">
        <w:trPr>
          <w:trHeight w:val="235"/>
        </w:trPr>
        <w:tc>
          <w:tcPr>
            <w:tcW w:w="840" w:type="dxa"/>
            <w:tcBorders>
              <w:top w:val="nil"/>
            </w:tcBorders>
          </w:tcPr>
          <w:p w:rsidR="007C3221" w:rsidRDefault="007C3221">
            <w:pPr>
              <w:pStyle w:val="TableParagraph"/>
              <w:jc w:val="left"/>
              <w:rPr>
                <w:sz w:val="16"/>
              </w:rPr>
            </w:pPr>
          </w:p>
        </w:tc>
        <w:tc>
          <w:tcPr>
            <w:tcW w:w="2659" w:type="dxa"/>
            <w:tcBorders>
              <w:top w:val="nil"/>
            </w:tcBorders>
          </w:tcPr>
          <w:p w:rsidR="007C3221" w:rsidRDefault="007C3221">
            <w:pPr>
              <w:pStyle w:val="TableParagraph"/>
              <w:jc w:val="left"/>
              <w:rPr>
                <w:sz w:val="16"/>
              </w:rPr>
            </w:pPr>
          </w:p>
        </w:tc>
        <w:tc>
          <w:tcPr>
            <w:tcW w:w="840" w:type="dxa"/>
            <w:tcBorders>
              <w:top w:val="nil"/>
            </w:tcBorders>
          </w:tcPr>
          <w:p w:rsidR="007C3221" w:rsidRDefault="007C3221">
            <w:pPr>
              <w:pStyle w:val="TableParagraph"/>
              <w:jc w:val="left"/>
              <w:rPr>
                <w:sz w:val="16"/>
              </w:rPr>
            </w:pPr>
          </w:p>
        </w:tc>
        <w:tc>
          <w:tcPr>
            <w:tcW w:w="1123" w:type="dxa"/>
            <w:tcBorders>
              <w:top w:val="nil"/>
            </w:tcBorders>
          </w:tcPr>
          <w:p w:rsidR="007C3221" w:rsidRDefault="004C189F">
            <w:pPr>
              <w:pStyle w:val="TableParagraph"/>
              <w:spacing w:line="216" w:lineRule="exact"/>
              <w:ind w:left="131" w:right="126"/>
              <w:rPr>
                <w:sz w:val="20"/>
              </w:rPr>
            </w:pPr>
            <w:r>
              <w:rPr>
                <w:sz w:val="20"/>
              </w:rPr>
              <w:t>ации)</w:t>
            </w:r>
          </w:p>
        </w:tc>
        <w:tc>
          <w:tcPr>
            <w:tcW w:w="1397" w:type="dxa"/>
            <w:tcBorders>
              <w:top w:val="nil"/>
            </w:tcBorders>
          </w:tcPr>
          <w:p w:rsidR="007C3221" w:rsidRDefault="007C3221">
            <w:pPr>
              <w:pStyle w:val="TableParagraph"/>
              <w:jc w:val="left"/>
              <w:rPr>
                <w:sz w:val="16"/>
              </w:rPr>
            </w:pPr>
          </w:p>
        </w:tc>
        <w:tc>
          <w:tcPr>
            <w:tcW w:w="1123" w:type="dxa"/>
            <w:tcBorders>
              <w:top w:val="nil"/>
            </w:tcBorders>
          </w:tcPr>
          <w:p w:rsidR="007C3221" w:rsidRDefault="007C3221">
            <w:pPr>
              <w:pStyle w:val="TableParagraph"/>
              <w:jc w:val="left"/>
              <w:rPr>
                <w:sz w:val="16"/>
              </w:rPr>
            </w:pPr>
          </w:p>
        </w:tc>
        <w:tc>
          <w:tcPr>
            <w:tcW w:w="2237" w:type="dxa"/>
            <w:tcBorders>
              <w:top w:val="nil"/>
            </w:tcBorders>
          </w:tcPr>
          <w:p w:rsidR="007C3221" w:rsidRDefault="007C3221">
            <w:pPr>
              <w:pStyle w:val="TableParagraph"/>
              <w:jc w:val="left"/>
              <w:rPr>
                <w:sz w:val="16"/>
              </w:rPr>
            </w:pPr>
          </w:p>
        </w:tc>
      </w:tr>
      <w:tr w:rsidR="007C3221">
        <w:trPr>
          <w:trHeight w:val="273"/>
        </w:trPr>
        <w:tc>
          <w:tcPr>
            <w:tcW w:w="10219" w:type="dxa"/>
            <w:gridSpan w:val="7"/>
          </w:tcPr>
          <w:p w:rsidR="007C3221" w:rsidRDefault="004C189F">
            <w:pPr>
              <w:pStyle w:val="TableParagraph"/>
              <w:spacing w:line="253" w:lineRule="exact"/>
              <w:ind w:left="3835"/>
              <w:jc w:val="left"/>
              <w:rPr>
                <w:sz w:val="24"/>
              </w:rPr>
            </w:pPr>
            <w:r>
              <w:rPr>
                <w:sz w:val="24"/>
              </w:rPr>
              <w:t>1. Тренировочные сборы</w:t>
            </w:r>
          </w:p>
        </w:tc>
      </w:tr>
      <w:tr w:rsidR="007C3221">
        <w:trPr>
          <w:trHeight w:val="274"/>
        </w:trPr>
        <w:tc>
          <w:tcPr>
            <w:tcW w:w="840" w:type="dxa"/>
            <w:tcBorders>
              <w:bottom w:val="nil"/>
            </w:tcBorders>
          </w:tcPr>
          <w:p w:rsidR="007C3221" w:rsidRDefault="004C189F">
            <w:pPr>
              <w:pStyle w:val="TableParagraph"/>
              <w:spacing w:line="254" w:lineRule="exact"/>
              <w:ind w:right="225"/>
              <w:jc w:val="right"/>
              <w:rPr>
                <w:sz w:val="24"/>
              </w:rPr>
            </w:pPr>
            <w:r>
              <w:rPr>
                <w:sz w:val="24"/>
              </w:rPr>
              <w:t>1.1.</w:t>
            </w:r>
          </w:p>
        </w:tc>
        <w:tc>
          <w:tcPr>
            <w:tcW w:w="2659" w:type="dxa"/>
            <w:tcBorders>
              <w:bottom w:val="nil"/>
            </w:tcBorders>
          </w:tcPr>
          <w:p w:rsidR="007C3221" w:rsidRDefault="004C189F">
            <w:pPr>
              <w:pStyle w:val="TableParagraph"/>
              <w:spacing w:line="254" w:lineRule="exact"/>
              <w:ind w:left="196" w:right="179"/>
              <w:rPr>
                <w:sz w:val="24"/>
              </w:rPr>
            </w:pPr>
            <w:r>
              <w:rPr>
                <w:sz w:val="24"/>
              </w:rPr>
              <w:t>По подготовке к</w:t>
            </w:r>
          </w:p>
        </w:tc>
        <w:tc>
          <w:tcPr>
            <w:tcW w:w="840" w:type="dxa"/>
            <w:tcBorders>
              <w:bottom w:val="nil"/>
            </w:tcBorders>
          </w:tcPr>
          <w:p w:rsidR="007C3221" w:rsidRDefault="004C189F">
            <w:pPr>
              <w:pStyle w:val="TableParagraph"/>
              <w:spacing w:line="254" w:lineRule="exact"/>
              <w:ind w:left="8"/>
              <w:rPr>
                <w:sz w:val="24"/>
              </w:rPr>
            </w:pPr>
            <w:r>
              <w:rPr>
                <w:w w:val="99"/>
                <w:sz w:val="24"/>
              </w:rPr>
              <w:t>-</w:t>
            </w:r>
          </w:p>
        </w:tc>
        <w:tc>
          <w:tcPr>
            <w:tcW w:w="1123" w:type="dxa"/>
            <w:tcBorders>
              <w:bottom w:val="nil"/>
            </w:tcBorders>
          </w:tcPr>
          <w:p w:rsidR="007C3221" w:rsidRDefault="004C189F">
            <w:pPr>
              <w:pStyle w:val="TableParagraph"/>
              <w:spacing w:line="254" w:lineRule="exact"/>
              <w:ind w:left="136" w:right="126"/>
              <w:rPr>
                <w:sz w:val="24"/>
              </w:rPr>
            </w:pPr>
            <w:r>
              <w:rPr>
                <w:sz w:val="24"/>
              </w:rPr>
              <w:t>18</w:t>
            </w:r>
          </w:p>
        </w:tc>
        <w:tc>
          <w:tcPr>
            <w:tcW w:w="1397" w:type="dxa"/>
            <w:tcBorders>
              <w:bottom w:val="nil"/>
            </w:tcBorders>
          </w:tcPr>
          <w:p w:rsidR="007C3221" w:rsidRDefault="004C189F">
            <w:pPr>
              <w:pStyle w:val="TableParagraph"/>
              <w:spacing w:line="254" w:lineRule="exact"/>
              <w:ind w:left="127" w:right="122"/>
              <w:rPr>
                <w:sz w:val="24"/>
              </w:rPr>
            </w:pPr>
            <w:r>
              <w:rPr>
                <w:sz w:val="24"/>
              </w:rPr>
              <w:t>21</w:t>
            </w:r>
          </w:p>
        </w:tc>
        <w:tc>
          <w:tcPr>
            <w:tcW w:w="1123" w:type="dxa"/>
            <w:tcBorders>
              <w:bottom w:val="nil"/>
            </w:tcBorders>
          </w:tcPr>
          <w:p w:rsidR="007C3221" w:rsidRDefault="004C189F">
            <w:pPr>
              <w:pStyle w:val="TableParagraph"/>
              <w:spacing w:line="254" w:lineRule="exact"/>
              <w:ind w:left="136" w:right="126"/>
              <w:rPr>
                <w:sz w:val="24"/>
              </w:rPr>
            </w:pPr>
            <w:r>
              <w:rPr>
                <w:sz w:val="24"/>
              </w:rPr>
              <w:t>21</w:t>
            </w:r>
          </w:p>
        </w:tc>
        <w:tc>
          <w:tcPr>
            <w:tcW w:w="2237" w:type="dxa"/>
            <w:tcBorders>
              <w:bottom w:val="nil"/>
            </w:tcBorders>
          </w:tcPr>
          <w:p w:rsidR="007C3221" w:rsidRDefault="004C189F">
            <w:pPr>
              <w:pStyle w:val="TableParagraph"/>
              <w:spacing w:line="254" w:lineRule="exact"/>
              <w:ind w:left="135" w:right="134"/>
              <w:rPr>
                <w:sz w:val="24"/>
              </w:rPr>
            </w:pPr>
            <w:r>
              <w:rPr>
                <w:sz w:val="24"/>
              </w:rPr>
              <w:t>Определяется</w:t>
            </w:r>
          </w:p>
        </w:tc>
      </w:tr>
      <w:tr w:rsidR="007C3221">
        <w:trPr>
          <w:trHeight w:val="276"/>
        </w:trPr>
        <w:tc>
          <w:tcPr>
            <w:tcW w:w="840" w:type="dxa"/>
            <w:tcBorders>
              <w:top w:val="nil"/>
              <w:bottom w:val="nil"/>
            </w:tcBorders>
          </w:tcPr>
          <w:p w:rsidR="007C3221" w:rsidRDefault="007C3221">
            <w:pPr>
              <w:pStyle w:val="TableParagraph"/>
              <w:jc w:val="left"/>
              <w:rPr>
                <w:sz w:val="20"/>
              </w:rPr>
            </w:pPr>
          </w:p>
        </w:tc>
        <w:tc>
          <w:tcPr>
            <w:tcW w:w="2659" w:type="dxa"/>
            <w:tcBorders>
              <w:top w:val="nil"/>
              <w:bottom w:val="nil"/>
            </w:tcBorders>
          </w:tcPr>
          <w:p w:rsidR="007C3221" w:rsidRDefault="004C189F">
            <w:pPr>
              <w:pStyle w:val="TableParagraph"/>
              <w:spacing w:line="256" w:lineRule="exact"/>
              <w:ind w:left="190" w:right="182"/>
              <w:rPr>
                <w:sz w:val="24"/>
              </w:rPr>
            </w:pPr>
            <w:r>
              <w:rPr>
                <w:sz w:val="24"/>
              </w:rPr>
              <w:t>международным</w:t>
            </w:r>
          </w:p>
        </w:tc>
        <w:tc>
          <w:tcPr>
            <w:tcW w:w="840" w:type="dxa"/>
            <w:tcBorders>
              <w:top w:val="nil"/>
              <w:bottom w:val="nil"/>
            </w:tcBorders>
          </w:tcPr>
          <w:p w:rsidR="007C3221" w:rsidRDefault="007C3221">
            <w:pPr>
              <w:pStyle w:val="TableParagraph"/>
              <w:jc w:val="left"/>
              <w:rPr>
                <w:sz w:val="20"/>
              </w:rPr>
            </w:pPr>
          </w:p>
        </w:tc>
        <w:tc>
          <w:tcPr>
            <w:tcW w:w="1123" w:type="dxa"/>
            <w:tcBorders>
              <w:top w:val="nil"/>
              <w:bottom w:val="nil"/>
            </w:tcBorders>
          </w:tcPr>
          <w:p w:rsidR="007C3221" w:rsidRDefault="007C3221">
            <w:pPr>
              <w:pStyle w:val="TableParagraph"/>
              <w:jc w:val="left"/>
              <w:rPr>
                <w:sz w:val="20"/>
              </w:rPr>
            </w:pPr>
          </w:p>
        </w:tc>
        <w:tc>
          <w:tcPr>
            <w:tcW w:w="1397" w:type="dxa"/>
            <w:tcBorders>
              <w:top w:val="nil"/>
              <w:bottom w:val="nil"/>
            </w:tcBorders>
          </w:tcPr>
          <w:p w:rsidR="007C3221" w:rsidRDefault="007C3221">
            <w:pPr>
              <w:pStyle w:val="TableParagraph"/>
              <w:jc w:val="left"/>
              <w:rPr>
                <w:sz w:val="20"/>
              </w:rPr>
            </w:pPr>
          </w:p>
        </w:tc>
        <w:tc>
          <w:tcPr>
            <w:tcW w:w="1123" w:type="dxa"/>
            <w:tcBorders>
              <w:top w:val="nil"/>
              <w:bottom w:val="nil"/>
            </w:tcBorders>
          </w:tcPr>
          <w:p w:rsidR="007C3221" w:rsidRDefault="007C3221">
            <w:pPr>
              <w:pStyle w:val="TableParagraph"/>
              <w:jc w:val="left"/>
              <w:rPr>
                <w:sz w:val="20"/>
              </w:rPr>
            </w:pPr>
          </w:p>
        </w:tc>
        <w:tc>
          <w:tcPr>
            <w:tcW w:w="2237" w:type="dxa"/>
            <w:tcBorders>
              <w:top w:val="nil"/>
              <w:bottom w:val="nil"/>
            </w:tcBorders>
          </w:tcPr>
          <w:p w:rsidR="007C3221" w:rsidRDefault="004C189F">
            <w:pPr>
              <w:pStyle w:val="TableParagraph"/>
              <w:spacing w:line="256" w:lineRule="exact"/>
              <w:ind w:left="142" w:right="134"/>
              <w:rPr>
                <w:sz w:val="24"/>
              </w:rPr>
            </w:pPr>
            <w:r>
              <w:rPr>
                <w:sz w:val="24"/>
              </w:rPr>
              <w:t>организацией,</w:t>
            </w:r>
          </w:p>
        </w:tc>
      </w:tr>
      <w:tr w:rsidR="007C3221">
        <w:trPr>
          <w:trHeight w:val="275"/>
        </w:trPr>
        <w:tc>
          <w:tcPr>
            <w:tcW w:w="840" w:type="dxa"/>
            <w:tcBorders>
              <w:top w:val="nil"/>
              <w:bottom w:val="nil"/>
            </w:tcBorders>
          </w:tcPr>
          <w:p w:rsidR="007C3221" w:rsidRDefault="007C3221">
            <w:pPr>
              <w:pStyle w:val="TableParagraph"/>
              <w:jc w:val="left"/>
              <w:rPr>
                <w:sz w:val="20"/>
              </w:rPr>
            </w:pPr>
          </w:p>
        </w:tc>
        <w:tc>
          <w:tcPr>
            <w:tcW w:w="2659" w:type="dxa"/>
            <w:tcBorders>
              <w:top w:val="nil"/>
              <w:bottom w:val="nil"/>
            </w:tcBorders>
          </w:tcPr>
          <w:p w:rsidR="007C3221" w:rsidRDefault="004C189F">
            <w:pPr>
              <w:pStyle w:val="TableParagraph"/>
              <w:spacing w:line="256" w:lineRule="exact"/>
              <w:ind w:left="190" w:right="182"/>
              <w:rPr>
                <w:sz w:val="24"/>
              </w:rPr>
            </w:pPr>
            <w:r>
              <w:rPr>
                <w:sz w:val="24"/>
              </w:rPr>
              <w:t>спортивным</w:t>
            </w:r>
          </w:p>
        </w:tc>
        <w:tc>
          <w:tcPr>
            <w:tcW w:w="840" w:type="dxa"/>
            <w:tcBorders>
              <w:top w:val="nil"/>
              <w:bottom w:val="nil"/>
            </w:tcBorders>
          </w:tcPr>
          <w:p w:rsidR="007C3221" w:rsidRDefault="007C3221">
            <w:pPr>
              <w:pStyle w:val="TableParagraph"/>
              <w:jc w:val="left"/>
              <w:rPr>
                <w:sz w:val="20"/>
              </w:rPr>
            </w:pPr>
          </w:p>
        </w:tc>
        <w:tc>
          <w:tcPr>
            <w:tcW w:w="1123" w:type="dxa"/>
            <w:tcBorders>
              <w:top w:val="nil"/>
              <w:bottom w:val="nil"/>
            </w:tcBorders>
          </w:tcPr>
          <w:p w:rsidR="007C3221" w:rsidRDefault="007C3221">
            <w:pPr>
              <w:pStyle w:val="TableParagraph"/>
              <w:jc w:val="left"/>
              <w:rPr>
                <w:sz w:val="20"/>
              </w:rPr>
            </w:pPr>
          </w:p>
        </w:tc>
        <w:tc>
          <w:tcPr>
            <w:tcW w:w="1397" w:type="dxa"/>
            <w:tcBorders>
              <w:top w:val="nil"/>
              <w:bottom w:val="nil"/>
            </w:tcBorders>
          </w:tcPr>
          <w:p w:rsidR="007C3221" w:rsidRDefault="007C3221">
            <w:pPr>
              <w:pStyle w:val="TableParagraph"/>
              <w:jc w:val="left"/>
              <w:rPr>
                <w:sz w:val="20"/>
              </w:rPr>
            </w:pPr>
          </w:p>
        </w:tc>
        <w:tc>
          <w:tcPr>
            <w:tcW w:w="1123" w:type="dxa"/>
            <w:tcBorders>
              <w:top w:val="nil"/>
              <w:bottom w:val="nil"/>
            </w:tcBorders>
          </w:tcPr>
          <w:p w:rsidR="007C3221" w:rsidRDefault="007C3221">
            <w:pPr>
              <w:pStyle w:val="TableParagraph"/>
              <w:jc w:val="left"/>
              <w:rPr>
                <w:sz w:val="20"/>
              </w:rPr>
            </w:pPr>
          </w:p>
        </w:tc>
        <w:tc>
          <w:tcPr>
            <w:tcW w:w="2237" w:type="dxa"/>
            <w:tcBorders>
              <w:top w:val="nil"/>
              <w:bottom w:val="nil"/>
            </w:tcBorders>
          </w:tcPr>
          <w:p w:rsidR="007C3221" w:rsidRDefault="004C189F">
            <w:pPr>
              <w:pStyle w:val="TableParagraph"/>
              <w:spacing w:line="256" w:lineRule="exact"/>
              <w:ind w:left="139" w:right="134"/>
              <w:rPr>
                <w:sz w:val="24"/>
              </w:rPr>
            </w:pPr>
            <w:r>
              <w:rPr>
                <w:sz w:val="24"/>
              </w:rPr>
              <w:t>осуществляющей</w:t>
            </w:r>
          </w:p>
        </w:tc>
      </w:tr>
      <w:tr w:rsidR="007C3221">
        <w:trPr>
          <w:trHeight w:val="277"/>
        </w:trPr>
        <w:tc>
          <w:tcPr>
            <w:tcW w:w="840" w:type="dxa"/>
            <w:tcBorders>
              <w:top w:val="nil"/>
              <w:bottom w:val="nil"/>
            </w:tcBorders>
          </w:tcPr>
          <w:p w:rsidR="007C3221" w:rsidRDefault="007C3221">
            <w:pPr>
              <w:pStyle w:val="TableParagraph"/>
              <w:jc w:val="left"/>
              <w:rPr>
                <w:sz w:val="20"/>
              </w:rPr>
            </w:pPr>
          </w:p>
        </w:tc>
        <w:tc>
          <w:tcPr>
            <w:tcW w:w="2659" w:type="dxa"/>
            <w:tcBorders>
              <w:top w:val="nil"/>
              <w:bottom w:val="nil"/>
            </w:tcBorders>
          </w:tcPr>
          <w:p w:rsidR="007C3221" w:rsidRDefault="004C189F">
            <w:pPr>
              <w:pStyle w:val="TableParagraph"/>
              <w:spacing w:line="258" w:lineRule="exact"/>
              <w:ind w:left="195" w:right="182"/>
              <w:rPr>
                <w:sz w:val="24"/>
              </w:rPr>
            </w:pPr>
            <w:r>
              <w:rPr>
                <w:sz w:val="24"/>
              </w:rPr>
              <w:t>соревнованиям</w:t>
            </w:r>
          </w:p>
        </w:tc>
        <w:tc>
          <w:tcPr>
            <w:tcW w:w="840" w:type="dxa"/>
            <w:tcBorders>
              <w:top w:val="nil"/>
              <w:bottom w:val="nil"/>
            </w:tcBorders>
          </w:tcPr>
          <w:p w:rsidR="007C3221" w:rsidRDefault="007C3221">
            <w:pPr>
              <w:pStyle w:val="TableParagraph"/>
              <w:jc w:val="left"/>
              <w:rPr>
                <w:sz w:val="20"/>
              </w:rPr>
            </w:pPr>
          </w:p>
        </w:tc>
        <w:tc>
          <w:tcPr>
            <w:tcW w:w="1123" w:type="dxa"/>
            <w:tcBorders>
              <w:top w:val="nil"/>
              <w:bottom w:val="nil"/>
            </w:tcBorders>
          </w:tcPr>
          <w:p w:rsidR="007C3221" w:rsidRDefault="007C3221">
            <w:pPr>
              <w:pStyle w:val="TableParagraph"/>
              <w:jc w:val="left"/>
              <w:rPr>
                <w:sz w:val="20"/>
              </w:rPr>
            </w:pPr>
          </w:p>
        </w:tc>
        <w:tc>
          <w:tcPr>
            <w:tcW w:w="1397" w:type="dxa"/>
            <w:tcBorders>
              <w:top w:val="nil"/>
              <w:bottom w:val="nil"/>
            </w:tcBorders>
          </w:tcPr>
          <w:p w:rsidR="007C3221" w:rsidRDefault="007C3221">
            <w:pPr>
              <w:pStyle w:val="TableParagraph"/>
              <w:jc w:val="left"/>
              <w:rPr>
                <w:sz w:val="20"/>
              </w:rPr>
            </w:pPr>
          </w:p>
        </w:tc>
        <w:tc>
          <w:tcPr>
            <w:tcW w:w="1123" w:type="dxa"/>
            <w:tcBorders>
              <w:top w:val="nil"/>
              <w:bottom w:val="nil"/>
            </w:tcBorders>
          </w:tcPr>
          <w:p w:rsidR="007C3221" w:rsidRDefault="007C3221">
            <w:pPr>
              <w:pStyle w:val="TableParagraph"/>
              <w:jc w:val="left"/>
              <w:rPr>
                <w:sz w:val="20"/>
              </w:rPr>
            </w:pPr>
          </w:p>
        </w:tc>
        <w:tc>
          <w:tcPr>
            <w:tcW w:w="2237" w:type="dxa"/>
            <w:tcBorders>
              <w:top w:val="nil"/>
              <w:bottom w:val="nil"/>
            </w:tcBorders>
          </w:tcPr>
          <w:p w:rsidR="007C3221" w:rsidRDefault="004C189F">
            <w:pPr>
              <w:pStyle w:val="TableParagraph"/>
              <w:spacing w:line="258" w:lineRule="exact"/>
              <w:ind w:left="141" w:right="134"/>
              <w:rPr>
                <w:sz w:val="24"/>
              </w:rPr>
            </w:pPr>
            <w:r>
              <w:rPr>
                <w:sz w:val="24"/>
              </w:rPr>
              <w:t>спортивную</w:t>
            </w:r>
          </w:p>
        </w:tc>
      </w:tr>
    </w:tbl>
    <w:p w:rsidR="007C3221" w:rsidRDefault="007C3221">
      <w:pPr>
        <w:spacing w:line="258" w:lineRule="exact"/>
        <w:rPr>
          <w:sz w:val="24"/>
        </w:rPr>
        <w:sectPr w:rsidR="007C3221">
          <w:pgSz w:w="11900" w:h="16840"/>
          <w:pgMar w:top="1060" w:right="420" w:bottom="960" w:left="840" w:header="0" w:footer="694"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2659"/>
        <w:gridCol w:w="840"/>
        <w:gridCol w:w="1123"/>
        <w:gridCol w:w="1397"/>
        <w:gridCol w:w="1123"/>
        <w:gridCol w:w="2237"/>
      </w:tblGrid>
      <w:tr w:rsidR="007C3221">
        <w:trPr>
          <w:trHeight w:val="830"/>
        </w:trPr>
        <w:tc>
          <w:tcPr>
            <w:tcW w:w="840" w:type="dxa"/>
          </w:tcPr>
          <w:p w:rsidR="007C3221" w:rsidRDefault="004C189F">
            <w:pPr>
              <w:pStyle w:val="TableParagraph"/>
              <w:spacing w:line="262" w:lineRule="exact"/>
              <w:ind w:left="107" w:right="96"/>
              <w:rPr>
                <w:sz w:val="24"/>
              </w:rPr>
            </w:pPr>
            <w:r>
              <w:rPr>
                <w:sz w:val="24"/>
              </w:rPr>
              <w:lastRenderedPageBreak/>
              <w:t>1.2.</w:t>
            </w:r>
          </w:p>
        </w:tc>
        <w:tc>
          <w:tcPr>
            <w:tcW w:w="2659" w:type="dxa"/>
          </w:tcPr>
          <w:p w:rsidR="007C3221" w:rsidRPr="004C189F" w:rsidRDefault="004C189F">
            <w:pPr>
              <w:pStyle w:val="TableParagraph"/>
              <w:spacing w:line="262" w:lineRule="exact"/>
              <w:ind w:left="196" w:firstLine="292"/>
              <w:jc w:val="left"/>
              <w:rPr>
                <w:sz w:val="24"/>
                <w:lang w:val="ru-RU"/>
              </w:rPr>
            </w:pPr>
            <w:r w:rsidRPr="004C189F">
              <w:rPr>
                <w:sz w:val="24"/>
                <w:lang w:val="ru-RU"/>
              </w:rPr>
              <w:t xml:space="preserve">По подготовке </w:t>
            </w:r>
            <w:proofErr w:type="gramStart"/>
            <w:r w:rsidRPr="004C189F">
              <w:rPr>
                <w:sz w:val="24"/>
                <w:lang w:val="ru-RU"/>
              </w:rPr>
              <w:t>к</w:t>
            </w:r>
            <w:proofErr w:type="gramEnd"/>
          </w:p>
          <w:p w:rsidR="007C3221" w:rsidRPr="004C189F" w:rsidRDefault="004C189F">
            <w:pPr>
              <w:pStyle w:val="TableParagraph"/>
              <w:spacing w:before="7" w:line="274" w:lineRule="exact"/>
              <w:ind w:left="193" w:right="182"/>
              <w:rPr>
                <w:sz w:val="24"/>
                <w:lang w:val="ru-RU"/>
              </w:rPr>
            </w:pPr>
            <w:r w:rsidRPr="004C189F">
              <w:rPr>
                <w:sz w:val="24"/>
                <w:lang w:val="ru-RU"/>
              </w:rPr>
              <w:t>чемпионатам, кубкам, первенствам России</w:t>
            </w:r>
          </w:p>
        </w:tc>
        <w:tc>
          <w:tcPr>
            <w:tcW w:w="840" w:type="dxa"/>
          </w:tcPr>
          <w:p w:rsidR="007C3221" w:rsidRDefault="004C189F">
            <w:pPr>
              <w:pStyle w:val="TableParagraph"/>
              <w:spacing w:line="262" w:lineRule="exact"/>
              <w:ind w:right="368"/>
              <w:jc w:val="right"/>
              <w:rPr>
                <w:sz w:val="24"/>
              </w:rPr>
            </w:pPr>
            <w:r>
              <w:rPr>
                <w:w w:val="99"/>
                <w:sz w:val="24"/>
              </w:rPr>
              <w:t>-</w:t>
            </w:r>
          </w:p>
        </w:tc>
        <w:tc>
          <w:tcPr>
            <w:tcW w:w="1123" w:type="dxa"/>
          </w:tcPr>
          <w:p w:rsidR="007C3221" w:rsidRDefault="004C189F">
            <w:pPr>
              <w:pStyle w:val="TableParagraph"/>
              <w:spacing w:line="262" w:lineRule="exact"/>
              <w:ind w:right="429"/>
              <w:jc w:val="right"/>
              <w:rPr>
                <w:sz w:val="24"/>
              </w:rPr>
            </w:pPr>
            <w:r>
              <w:rPr>
                <w:w w:val="95"/>
                <w:sz w:val="24"/>
              </w:rPr>
              <w:t>14</w:t>
            </w:r>
          </w:p>
        </w:tc>
        <w:tc>
          <w:tcPr>
            <w:tcW w:w="1397" w:type="dxa"/>
          </w:tcPr>
          <w:p w:rsidR="007C3221" w:rsidRDefault="004C189F">
            <w:pPr>
              <w:pStyle w:val="TableParagraph"/>
              <w:spacing w:line="262" w:lineRule="exact"/>
              <w:ind w:left="127" w:right="122"/>
              <w:rPr>
                <w:sz w:val="24"/>
              </w:rPr>
            </w:pPr>
            <w:r>
              <w:rPr>
                <w:sz w:val="24"/>
              </w:rPr>
              <w:t>18</w:t>
            </w:r>
          </w:p>
        </w:tc>
        <w:tc>
          <w:tcPr>
            <w:tcW w:w="1123" w:type="dxa"/>
          </w:tcPr>
          <w:p w:rsidR="007C3221" w:rsidRDefault="004C189F">
            <w:pPr>
              <w:pStyle w:val="TableParagraph"/>
              <w:spacing w:line="262" w:lineRule="exact"/>
              <w:ind w:left="136" w:right="126"/>
              <w:rPr>
                <w:sz w:val="24"/>
              </w:rPr>
            </w:pPr>
            <w:r>
              <w:rPr>
                <w:sz w:val="24"/>
              </w:rPr>
              <w:t>21</w:t>
            </w:r>
          </w:p>
        </w:tc>
        <w:tc>
          <w:tcPr>
            <w:tcW w:w="2237" w:type="dxa"/>
            <w:vMerge w:val="restart"/>
            <w:tcBorders>
              <w:top w:val="nil"/>
            </w:tcBorders>
          </w:tcPr>
          <w:p w:rsidR="007C3221" w:rsidRDefault="004C189F">
            <w:pPr>
              <w:pStyle w:val="TableParagraph"/>
              <w:spacing w:line="262" w:lineRule="exact"/>
              <w:ind w:left="537"/>
              <w:jc w:val="left"/>
              <w:rPr>
                <w:sz w:val="24"/>
              </w:rPr>
            </w:pPr>
            <w:r>
              <w:rPr>
                <w:sz w:val="24"/>
              </w:rPr>
              <w:t>подготовку</w:t>
            </w:r>
          </w:p>
        </w:tc>
      </w:tr>
      <w:tr w:rsidR="007C3221">
        <w:trPr>
          <w:trHeight w:val="1103"/>
        </w:trPr>
        <w:tc>
          <w:tcPr>
            <w:tcW w:w="840" w:type="dxa"/>
          </w:tcPr>
          <w:p w:rsidR="007C3221" w:rsidRDefault="004C189F">
            <w:pPr>
              <w:pStyle w:val="TableParagraph"/>
              <w:spacing w:line="262" w:lineRule="exact"/>
              <w:ind w:left="107" w:right="96"/>
              <w:rPr>
                <w:sz w:val="24"/>
              </w:rPr>
            </w:pPr>
            <w:r>
              <w:rPr>
                <w:sz w:val="24"/>
              </w:rPr>
              <w:t>1.3.</w:t>
            </w:r>
          </w:p>
        </w:tc>
        <w:tc>
          <w:tcPr>
            <w:tcW w:w="2659" w:type="dxa"/>
          </w:tcPr>
          <w:p w:rsidR="007C3221" w:rsidRPr="004C189F" w:rsidRDefault="004C189F">
            <w:pPr>
              <w:pStyle w:val="TableParagraph"/>
              <w:ind w:left="158" w:right="141" w:firstLine="3"/>
              <w:rPr>
                <w:sz w:val="24"/>
                <w:lang w:val="ru-RU"/>
              </w:rPr>
            </w:pPr>
            <w:r w:rsidRPr="004C189F">
              <w:rPr>
                <w:sz w:val="24"/>
                <w:lang w:val="ru-RU"/>
              </w:rPr>
              <w:t>По подготовке к другим всероссийским спортивным</w:t>
            </w:r>
          </w:p>
          <w:p w:rsidR="007C3221" w:rsidRDefault="004C189F">
            <w:pPr>
              <w:pStyle w:val="TableParagraph"/>
              <w:spacing w:line="270" w:lineRule="exact"/>
              <w:ind w:left="195" w:right="182"/>
              <w:rPr>
                <w:sz w:val="24"/>
              </w:rPr>
            </w:pPr>
            <w:r>
              <w:rPr>
                <w:sz w:val="24"/>
              </w:rPr>
              <w:t>соревнованиям</w:t>
            </w:r>
          </w:p>
        </w:tc>
        <w:tc>
          <w:tcPr>
            <w:tcW w:w="840" w:type="dxa"/>
          </w:tcPr>
          <w:p w:rsidR="007C3221" w:rsidRDefault="004C189F">
            <w:pPr>
              <w:pStyle w:val="TableParagraph"/>
              <w:spacing w:line="262" w:lineRule="exact"/>
              <w:ind w:right="368"/>
              <w:jc w:val="right"/>
              <w:rPr>
                <w:sz w:val="24"/>
              </w:rPr>
            </w:pPr>
            <w:r>
              <w:rPr>
                <w:w w:val="99"/>
                <w:sz w:val="24"/>
              </w:rPr>
              <w:t>-</w:t>
            </w:r>
          </w:p>
        </w:tc>
        <w:tc>
          <w:tcPr>
            <w:tcW w:w="1123" w:type="dxa"/>
          </w:tcPr>
          <w:p w:rsidR="007C3221" w:rsidRDefault="004C189F">
            <w:pPr>
              <w:pStyle w:val="TableParagraph"/>
              <w:spacing w:line="262" w:lineRule="exact"/>
              <w:ind w:right="429"/>
              <w:jc w:val="right"/>
              <w:rPr>
                <w:sz w:val="24"/>
              </w:rPr>
            </w:pPr>
            <w:r>
              <w:rPr>
                <w:w w:val="95"/>
                <w:sz w:val="24"/>
              </w:rPr>
              <w:t>14</w:t>
            </w:r>
          </w:p>
        </w:tc>
        <w:tc>
          <w:tcPr>
            <w:tcW w:w="1397" w:type="dxa"/>
          </w:tcPr>
          <w:p w:rsidR="007C3221" w:rsidRDefault="004C189F">
            <w:pPr>
              <w:pStyle w:val="TableParagraph"/>
              <w:spacing w:line="262" w:lineRule="exact"/>
              <w:ind w:left="127" w:right="122"/>
              <w:rPr>
                <w:sz w:val="24"/>
              </w:rPr>
            </w:pPr>
            <w:r>
              <w:rPr>
                <w:sz w:val="24"/>
              </w:rPr>
              <w:t>18</w:t>
            </w:r>
          </w:p>
        </w:tc>
        <w:tc>
          <w:tcPr>
            <w:tcW w:w="1123" w:type="dxa"/>
          </w:tcPr>
          <w:p w:rsidR="007C3221" w:rsidRDefault="004C189F">
            <w:pPr>
              <w:pStyle w:val="TableParagraph"/>
              <w:spacing w:line="262" w:lineRule="exact"/>
              <w:ind w:left="136" w:right="126"/>
              <w:rPr>
                <w:sz w:val="24"/>
              </w:rPr>
            </w:pPr>
            <w:r>
              <w:rPr>
                <w:sz w:val="24"/>
              </w:rPr>
              <w:t>18</w:t>
            </w:r>
          </w:p>
        </w:tc>
        <w:tc>
          <w:tcPr>
            <w:tcW w:w="2237" w:type="dxa"/>
            <w:vMerge/>
            <w:tcBorders>
              <w:top w:val="nil"/>
            </w:tcBorders>
          </w:tcPr>
          <w:p w:rsidR="007C3221" w:rsidRDefault="007C3221">
            <w:pPr>
              <w:rPr>
                <w:sz w:val="2"/>
                <w:szCs w:val="2"/>
              </w:rPr>
            </w:pPr>
          </w:p>
        </w:tc>
      </w:tr>
      <w:tr w:rsidR="007C3221">
        <w:trPr>
          <w:trHeight w:val="1655"/>
        </w:trPr>
        <w:tc>
          <w:tcPr>
            <w:tcW w:w="840" w:type="dxa"/>
          </w:tcPr>
          <w:p w:rsidR="007C3221" w:rsidRDefault="004C189F">
            <w:pPr>
              <w:pStyle w:val="TableParagraph"/>
              <w:spacing w:line="262" w:lineRule="exact"/>
              <w:ind w:left="107" w:right="96"/>
              <w:rPr>
                <w:sz w:val="24"/>
              </w:rPr>
            </w:pPr>
            <w:r>
              <w:rPr>
                <w:sz w:val="24"/>
              </w:rPr>
              <w:t>1.4.</w:t>
            </w:r>
          </w:p>
        </w:tc>
        <w:tc>
          <w:tcPr>
            <w:tcW w:w="2659" w:type="dxa"/>
          </w:tcPr>
          <w:p w:rsidR="007C3221" w:rsidRPr="004C189F" w:rsidRDefault="004C189F">
            <w:pPr>
              <w:pStyle w:val="TableParagraph"/>
              <w:ind w:left="249" w:right="232" w:firstLine="2"/>
              <w:rPr>
                <w:sz w:val="24"/>
                <w:lang w:val="ru-RU"/>
              </w:rPr>
            </w:pPr>
            <w:r w:rsidRPr="004C189F">
              <w:rPr>
                <w:sz w:val="24"/>
                <w:lang w:val="ru-RU"/>
              </w:rPr>
              <w:t>По подготовке к официальным спортивным соревнованиям субъекта Российской</w:t>
            </w:r>
          </w:p>
          <w:p w:rsidR="007C3221" w:rsidRDefault="004C189F">
            <w:pPr>
              <w:pStyle w:val="TableParagraph"/>
              <w:spacing w:line="270" w:lineRule="exact"/>
              <w:ind w:left="196" w:right="182"/>
              <w:rPr>
                <w:sz w:val="24"/>
              </w:rPr>
            </w:pPr>
            <w:r>
              <w:rPr>
                <w:sz w:val="24"/>
              </w:rPr>
              <w:t>Федерации</w:t>
            </w:r>
          </w:p>
        </w:tc>
        <w:tc>
          <w:tcPr>
            <w:tcW w:w="840" w:type="dxa"/>
          </w:tcPr>
          <w:p w:rsidR="007C3221" w:rsidRDefault="004C189F">
            <w:pPr>
              <w:pStyle w:val="TableParagraph"/>
              <w:spacing w:line="262" w:lineRule="exact"/>
              <w:ind w:right="368"/>
              <w:jc w:val="right"/>
              <w:rPr>
                <w:sz w:val="24"/>
              </w:rPr>
            </w:pPr>
            <w:r>
              <w:rPr>
                <w:w w:val="99"/>
                <w:sz w:val="24"/>
              </w:rPr>
              <w:t>-</w:t>
            </w:r>
          </w:p>
        </w:tc>
        <w:tc>
          <w:tcPr>
            <w:tcW w:w="1123" w:type="dxa"/>
          </w:tcPr>
          <w:p w:rsidR="007C3221" w:rsidRDefault="004C189F">
            <w:pPr>
              <w:pStyle w:val="TableParagraph"/>
              <w:spacing w:line="262" w:lineRule="exact"/>
              <w:ind w:right="429"/>
              <w:jc w:val="right"/>
              <w:rPr>
                <w:sz w:val="24"/>
              </w:rPr>
            </w:pPr>
            <w:r>
              <w:rPr>
                <w:w w:val="95"/>
                <w:sz w:val="24"/>
              </w:rPr>
              <w:t>14</w:t>
            </w:r>
          </w:p>
        </w:tc>
        <w:tc>
          <w:tcPr>
            <w:tcW w:w="1397" w:type="dxa"/>
          </w:tcPr>
          <w:p w:rsidR="007C3221" w:rsidRDefault="004C189F">
            <w:pPr>
              <w:pStyle w:val="TableParagraph"/>
              <w:spacing w:line="262" w:lineRule="exact"/>
              <w:ind w:left="127" w:right="122"/>
              <w:rPr>
                <w:sz w:val="24"/>
              </w:rPr>
            </w:pPr>
            <w:r>
              <w:rPr>
                <w:sz w:val="24"/>
              </w:rPr>
              <w:t>14</w:t>
            </w:r>
          </w:p>
        </w:tc>
        <w:tc>
          <w:tcPr>
            <w:tcW w:w="1123" w:type="dxa"/>
          </w:tcPr>
          <w:p w:rsidR="007C3221" w:rsidRDefault="004C189F">
            <w:pPr>
              <w:pStyle w:val="TableParagraph"/>
              <w:spacing w:line="262" w:lineRule="exact"/>
              <w:ind w:left="136" w:right="126"/>
              <w:rPr>
                <w:sz w:val="24"/>
              </w:rPr>
            </w:pPr>
            <w:r>
              <w:rPr>
                <w:sz w:val="24"/>
              </w:rPr>
              <w:t>14</w:t>
            </w:r>
          </w:p>
        </w:tc>
        <w:tc>
          <w:tcPr>
            <w:tcW w:w="2237" w:type="dxa"/>
            <w:vMerge/>
            <w:tcBorders>
              <w:top w:val="nil"/>
            </w:tcBorders>
          </w:tcPr>
          <w:p w:rsidR="007C3221" w:rsidRDefault="007C3221">
            <w:pPr>
              <w:rPr>
                <w:sz w:val="2"/>
                <w:szCs w:val="2"/>
              </w:rPr>
            </w:pPr>
          </w:p>
        </w:tc>
      </w:tr>
      <w:tr w:rsidR="007C3221">
        <w:trPr>
          <w:trHeight w:val="277"/>
        </w:trPr>
        <w:tc>
          <w:tcPr>
            <w:tcW w:w="10219" w:type="dxa"/>
            <w:gridSpan w:val="7"/>
          </w:tcPr>
          <w:p w:rsidR="007C3221" w:rsidRDefault="004C189F">
            <w:pPr>
              <w:pStyle w:val="TableParagraph"/>
              <w:spacing w:line="258" w:lineRule="exact"/>
              <w:ind w:left="3134"/>
              <w:jc w:val="left"/>
              <w:rPr>
                <w:sz w:val="24"/>
              </w:rPr>
            </w:pPr>
            <w:r>
              <w:rPr>
                <w:sz w:val="24"/>
              </w:rPr>
              <w:t>2. Специальные тренировочные сборы</w:t>
            </w:r>
          </w:p>
        </w:tc>
      </w:tr>
      <w:tr w:rsidR="007C3221">
        <w:trPr>
          <w:trHeight w:val="1377"/>
        </w:trPr>
        <w:tc>
          <w:tcPr>
            <w:tcW w:w="840" w:type="dxa"/>
          </w:tcPr>
          <w:p w:rsidR="007C3221" w:rsidRDefault="004C189F">
            <w:pPr>
              <w:pStyle w:val="TableParagraph"/>
              <w:spacing w:line="262" w:lineRule="exact"/>
              <w:ind w:left="107" w:right="96"/>
              <w:rPr>
                <w:sz w:val="24"/>
              </w:rPr>
            </w:pPr>
            <w:r>
              <w:rPr>
                <w:sz w:val="24"/>
              </w:rPr>
              <w:t>2.1.</w:t>
            </w:r>
          </w:p>
        </w:tc>
        <w:tc>
          <w:tcPr>
            <w:tcW w:w="2659" w:type="dxa"/>
          </w:tcPr>
          <w:p w:rsidR="007C3221" w:rsidRPr="004C189F" w:rsidRDefault="004C189F">
            <w:pPr>
              <w:pStyle w:val="TableParagraph"/>
              <w:ind w:left="124" w:right="100" w:hanging="13"/>
              <w:rPr>
                <w:sz w:val="24"/>
                <w:lang w:val="ru-RU"/>
              </w:rPr>
            </w:pPr>
            <w:r w:rsidRPr="004C189F">
              <w:rPr>
                <w:sz w:val="24"/>
                <w:lang w:val="ru-RU"/>
              </w:rPr>
              <w:t>По общей физической или специальной физической подготовке</w:t>
            </w:r>
          </w:p>
        </w:tc>
        <w:tc>
          <w:tcPr>
            <w:tcW w:w="840" w:type="dxa"/>
          </w:tcPr>
          <w:p w:rsidR="007C3221" w:rsidRDefault="004C189F">
            <w:pPr>
              <w:pStyle w:val="TableParagraph"/>
              <w:spacing w:line="262" w:lineRule="exact"/>
              <w:ind w:right="368"/>
              <w:jc w:val="right"/>
              <w:rPr>
                <w:sz w:val="24"/>
              </w:rPr>
            </w:pPr>
            <w:r>
              <w:rPr>
                <w:w w:val="99"/>
                <w:sz w:val="24"/>
              </w:rPr>
              <w:t>-</w:t>
            </w:r>
          </w:p>
        </w:tc>
        <w:tc>
          <w:tcPr>
            <w:tcW w:w="1123" w:type="dxa"/>
          </w:tcPr>
          <w:p w:rsidR="007C3221" w:rsidRDefault="004C189F">
            <w:pPr>
              <w:pStyle w:val="TableParagraph"/>
              <w:spacing w:line="262" w:lineRule="exact"/>
              <w:ind w:right="429"/>
              <w:jc w:val="right"/>
              <w:rPr>
                <w:sz w:val="24"/>
              </w:rPr>
            </w:pPr>
            <w:r>
              <w:rPr>
                <w:w w:val="95"/>
                <w:sz w:val="24"/>
              </w:rPr>
              <w:t>14</w:t>
            </w:r>
          </w:p>
        </w:tc>
        <w:tc>
          <w:tcPr>
            <w:tcW w:w="1397" w:type="dxa"/>
          </w:tcPr>
          <w:p w:rsidR="007C3221" w:rsidRDefault="004C189F">
            <w:pPr>
              <w:pStyle w:val="TableParagraph"/>
              <w:spacing w:line="262" w:lineRule="exact"/>
              <w:ind w:left="127" w:right="122"/>
              <w:rPr>
                <w:sz w:val="24"/>
              </w:rPr>
            </w:pPr>
            <w:r>
              <w:rPr>
                <w:sz w:val="24"/>
              </w:rPr>
              <w:t>18</w:t>
            </w:r>
          </w:p>
        </w:tc>
        <w:tc>
          <w:tcPr>
            <w:tcW w:w="1123" w:type="dxa"/>
          </w:tcPr>
          <w:p w:rsidR="007C3221" w:rsidRDefault="004C189F">
            <w:pPr>
              <w:pStyle w:val="TableParagraph"/>
              <w:spacing w:line="262" w:lineRule="exact"/>
              <w:ind w:left="136" w:right="126"/>
              <w:rPr>
                <w:sz w:val="24"/>
              </w:rPr>
            </w:pPr>
            <w:r>
              <w:rPr>
                <w:sz w:val="24"/>
              </w:rPr>
              <w:t>18</w:t>
            </w:r>
          </w:p>
        </w:tc>
        <w:tc>
          <w:tcPr>
            <w:tcW w:w="2237" w:type="dxa"/>
          </w:tcPr>
          <w:p w:rsidR="007C3221" w:rsidRPr="004C189F" w:rsidRDefault="004C189F">
            <w:pPr>
              <w:pStyle w:val="TableParagraph"/>
              <w:ind w:left="145" w:right="132"/>
              <w:rPr>
                <w:sz w:val="24"/>
                <w:lang w:val="ru-RU"/>
              </w:rPr>
            </w:pPr>
            <w:r w:rsidRPr="004C189F">
              <w:rPr>
                <w:sz w:val="24"/>
                <w:lang w:val="ru-RU"/>
              </w:rPr>
              <w:t xml:space="preserve">Не менее 70% от состава группы лиц, проходящих </w:t>
            </w:r>
            <w:proofErr w:type="gramStart"/>
            <w:r w:rsidRPr="004C189F">
              <w:rPr>
                <w:sz w:val="24"/>
                <w:lang w:val="ru-RU"/>
              </w:rPr>
              <w:t>спортивную</w:t>
            </w:r>
            <w:proofErr w:type="gramEnd"/>
          </w:p>
          <w:p w:rsidR="007C3221" w:rsidRDefault="004C189F">
            <w:pPr>
              <w:pStyle w:val="TableParagraph"/>
              <w:spacing w:line="267" w:lineRule="exact"/>
              <w:ind w:left="145" w:right="130"/>
              <w:rPr>
                <w:sz w:val="24"/>
              </w:rPr>
            </w:pPr>
            <w:r>
              <w:rPr>
                <w:sz w:val="24"/>
              </w:rPr>
              <w:t>подготовку</w:t>
            </w:r>
          </w:p>
        </w:tc>
      </w:tr>
      <w:tr w:rsidR="007C3221" w:rsidRPr="00215654">
        <w:trPr>
          <w:trHeight w:val="1382"/>
        </w:trPr>
        <w:tc>
          <w:tcPr>
            <w:tcW w:w="840" w:type="dxa"/>
          </w:tcPr>
          <w:p w:rsidR="007C3221" w:rsidRDefault="004C189F">
            <w:pPr>
              <w:pStyle w:val="TableParagraph"/>
              <w:spacing w:line="262" w:lineRule="exact"/>
              <w:ind w:left="107" w:right="96"/>
              <w:rPr>
                <w:sz w:val="24"/>
              </w:rPr>
            </w:pPr>
            <w:r>
              <w:rPr>
                <w:sz w:val="24"/>
              </w:rPr>
              <w:t>2.2.</w:t>
            </w:r>
          </w:p>
        </w:tc>
        <w:tc>
          <w:tcPr>
            <w:tcW w:w="2659" w:type="dxa"/>
          </w:tcPr>
          <w:p w:rsidR="007C3221" w:rsidRDefault="004C189F">
            <w:pPr>
              <w:pStyle w:val="TableParagraph"/>
              <w:spacing w:line="262" w:lineRule="exact"/>
              <w:ind w:left="316"/>
              <w:jc w:val="left"/>
              <w:rPr>
                <w:sz w:val="24"/>
              </w:rPr>
            </w:pPr>
            <w:r>
              <w:rPr>
                <w:sz w:val="24"/>
              </w:rPr>
              <w:t>Восстановительные</w:t>
            </w:r>
          </w:p>
        </w:tc>
        <w:tc>
          <w:tcPr>
            <w:tcW w:w="840" w:type="dxa"/>
          </w:tcPr>
          <w:p w:rsidR="007C3221" w:rsidRDefault="004C189F">
            <w:pPr>
              <w:pStyle w:val="TableParagraph"/>
              <w:spacing w:line="262" w:lineRule="exact"/>
              <w:ind w:right="368"/>
              <w:jc w:val="right"/>
              <w:rPr>
                <w:sz w:val="24"/>
              </w:rPr>
            </w:pPr>
            <w:r>
              <w:rPr>
                <w:w w:val="99"/>
                <w:sz w:val="24"/>
              </w:rPr>
              <w:t>-</w:t>
            </w:r>
          </w:p>
        </w:tc>
        <w:tc>
          <w:tcPr>
            <w:tcW w:w="3643" w:type="dxa"/>
            <w:gridSpan w:val="3"/>
          </w:tcPr>
          <w:p w:rsidR="007C3221" w:rsidRDefault="004C189F">
            <w:pPr>
              <w:pStyle w:val="TableParagraph"/>
              <w:spacing w:line="262" w:lineRule="exact"/>
              <w:ind w:left="1238" w:right="1224"/>
              <w:rPr>
                <w:sz w:val="24"/>
              </w:rPr>
            </w:pPr>
            <w:r>
              <w:rPr>
                <w:sz w:val="24"/>
              </w:rPr>
              <w:t>До 14 дней</w:t>
            </w:r>
          </w:p>
        </w:tc>
        <w:tc>
          <w:tcPr>
            <w:tcW w:w="2237" w:type="dxa"/>
          </w:tcPr>
          <w:p w:rsidR="007C3221" w:rsidRPr="004C189F" w:rsidRDefault="004C189F">
            <w:pPr>
              <w:pStyle w:val="TableParagraph"/>
              <w:ind w:left="220" w:right="213" w:hanging="4"/>
              <w:rPr>
                <w:sz w:val="24"/>
                <w:lang w:val="ru-RU"/>
              </w:rPr>
            </w:pPr>
            <w:r w:rsidRPr="004C189F">
              <w:rPr>
                <w:sz w:val="24"/>
                <w:lang w:val="ru-RU"/>
              </w:rPr>
              <w:t>Определяется организацией, осуществляющей</w:t>
            </w:r>
          </w:p>
          <w:p w:rsidR="007C3221" w:rsidRPr="004C189F" w:rsidRDefault="004C189F">
            <w:pPr>
              <w:pStyle w:val="TableParagraph"/>
              <w:spacing w:line="274" w:lineRule="exact"/>
              <w:ind w:left="143" w:right="134"/>
              <w:rPr>
                <w:sz w:val="24"/>
                <w:lang w:val="ru-RU"/>
              </w:rPr>
            </w:pPr>
            <w:r w:rsidRPr="004C189F">
              <w:rPr>
                <w:sz w:val="24"/>
                <w:lang w:val="ru-RU"/>
              </w:rPr>
              <w:t>спортивную подготовку</w:t>
            </w:r>
          </w:p>
        </w:tc>
      </w:tr>
      <w:tr w:rsidR="007C3221">
        <w:trPr>
          <w:trHeight w:val="1377"/>
        </w:trPr>
        <w:tc>
          <w:tcPr>
            <w:tcW w:w="840" w:type="dxa"/>
          </w:tcPr>
          <w:p w:rsidR="007C3221" w:rsidRDefault="004C189F">
            <w:pPr>
              <w:pStyle w:val="TableParagraph"/>
              <w:spacing w:line="262" w:lineRule="exact"/>
              <w:ind w:left="107" w:right="96"/>
              <w:rPr>
                <w:sz w:val="24"/>
              </w:rPr>
            </w:pPr>
            <w:r>
              <w:rPr>
                <w:sz w:val="24"/>
              </w:rPr>
              <w:t>2.3.</w:t>
            </w:r>
          </w:p>
        </w:tc>
        <w:tc>
          <w:tcPr>
            <w:tcW w:w="2659" w:type="dxa"/>
          </w:tcPr>
          <w:p w:rsidR="007C3221" w:rsidRDefault="004C189F">
            <w:pPr>
              <w:pStyle w:val="TableParagraph"/>
              <w:ind w:left="190" w:right="182"/>
              <w:rPr>
                <w:sz w:val="24"/>
              </w:rPr>
            </w:pPr>
            <w:r>
              <w:rPr>
                <w:sz w:val="24"/>
              </w:rPr>
              <w:t>Для комплексного медицинского обследования</w:t>
            </w:r>
          </w:p>
        </w:tc>
        <w:tc>
          <w:tcPr>
            <w:tcW w:w="840" w:type="dxa"/>
          </w:tcPr>
          <w:p w:rsidR="007C3221" w:rsidRDefault="004C189F">
            <w:pPr>
              <w:pStyle w:val="TableParagraph"/>
              <w:spacing w:line="262" w:lineRule="exact"/>
              <w:ind w:right="368"/>
              <w:jc w:val="right"/>
              <w:rPr>
                <w:sz w:val="24"/>
              </w:rPr>
            </w:pPr>
            <w:r>
              <w:rPr>
                <w:w w:val="99"/>
                <w:sz w:val="24"/>
              </w:rPr>
              <w:t>-</w:t>
            </w:r>
          </w:p>
        </w:tc>
        <w:tc>
          <w:tcPr>
            <w:tcW w:w="3643" w:type="dxa"/>
            <w:gridSpan w:val="3"/>
          </w:tcPr>
          <w:p w:rsidR="007C3221" w:rsidRPr="004C189F" w:rsidRDefault="004C189F">
            <w:pPr>
              <w:pStyle w:val="TableParagraph"/>
              <w:spacing w:line="262" w:lineRule="exact"/>
              <w:ind w:left="129"/>
              <w:jc w:val="left"/>
              <w:rPr>
                <w:sz w:val="24"/>
                <w:lang w:val="ru-RU"/>
              </w:rPr>
            </w:pPr>
            <w:r w:rsidRPr="004C189F">
              <w:rPr>
                <w:sz w:val="24"/>
                <w:lang w:val="ru-RU"/>
              </w:rPr>
              <w:t xml:space="preserve">До 5 </w:t>
            </w:r>
            <w:proofErr w:type="gramStart"/>
            <w:r w:rsidRPr="004C189F">
              <w:rPr>
                <w:sz w:val="24"/>
                <w:lang w:val="ru-RU"/>
              </w:rPr>
              <w:t>дней</w:t>
            </w:r>
            <w:proofErr w:type="gramEnd"/>
            <w:r w:rsidRPr="004C189F">
              <w:rPr>
                <w:sz w:val="24"/>
                <w:lang w:val="ru-RU"/>
              </w:rPr>
              <w:t xml:space="preserve"> но не более 2 раз в год</w:t>
            </w:r>
          </w:p>
        </w:tc>
        <w:tc>
          <w:tcPr>
            <w:tcW w:w="2237" w:type="dxa"/>
          </w:tcPr>
          <w:p w:rsidR="007C3221" w:rsidRPr="004C189F" w:rsidRDefault="004C189F">
            <w:pPr>
              <w:pStyle w:val="TableParagraph"/>
              <w:ind w:left="145" w:right="130"/>
              <w:rPr>
                <w:sz w:val="24"/>
                <w:lang w:val="ru-RU"/>
              </w:rPr>
            </w:pPr>
            <w:r w:rsidRPr="004C189F">
              <w:rPr>
                <w:sz w:val="24"/>
                <w:lang w:val="ru-RU"/>
              </w:rPr>
              <w:t xml:space="preserve">В соответствии с планом </w:t>
            </w:r>
            <w:proofErr w:type="gramStart"/>
            <w:r w:rsidRPr="004C189F">
              <w:rPr>
                <w:sz w:val="24"/>
                <w:lang w:val="ru-RU"/>
              </w:rPr>
              <w:t>комплексного</w:t>
            </w:r>
            <w:proofErr w:type="gramEnd"/>
            <w:r w:rsidRPr="004C189F">
              <w:rPr>
                <w:sz w:val="24"/>
                <w:lang w:val="ru-RU"/>
              </w:rPr>
              <w:t xml:space="preserve"> медицинского</w:t>
            </w:r>
          </w:p>
          <w:p w:rsidR="007C3221" w:rsidRDefault="004C189F">
            <w:pPr>
              <w:pStyle w:val="TableParagraph"/>
              <w:spacing w:line="267" w:lineRule="exact"/>
              <w:ind w:left="145" w:right="129"/>
              <w:rPr>
                <w:sz w:val="24"/>
              </w:rPr>
            </w:pPr>
            <w:r>
              <w:rPr>
                <w:sz w:val="24"/>
              </w:rPr>
              <w:t>обследования</w:t>
            </w:r>
          </w:p>
        </w:tc>
      </w:tr>
      <w:tr w:rsidR="007C3221">
        <w:trPr>
          <w:trHeight w:val="1382"/>
        </w:trPr>
        <w:tc>
          <w:tcPr>
            <w:tcW w:w="840" w:type="dxa"/>
          </w:tcPr>
          <w:p w:rsidR="007C3221" w:rsidRDefault="004C189F">
            <w:pPr>
              <w:pStyle w:val="TableParagraph"/>
              <w:spacing w:line="262" w:lineRule="exact"/>
              <w:ind w:left="107" w:right="96"/>
              <w:rPr>
                <w:sz w:val="24"/>
              </w:rPr>
            </w:pPr>
            <w:r>
              <w:rPr>
                <w:sz w:val="24"/>
              </w:rPr>
              <w:t>2.4.</w:t>
            </w:r>
          </w:p>
        </w:tc>
        <w:tc>
          <w:tcPr>
            <w:tcW w:w="2659" w:type="dxa"/>
          </w:tcPr>
          <w:p w:rsidR="007C3221" w:rsidRDefault="004C189F">
            <w:pPr>
              <w:pStyle w:val="TableParagraph"/>
              <w:spacing w:line="242" w:lineRule="auto"/>
              <w:ind w:left="969" w:right="445" w:hanging="490"/>
              <w:jc w:val="left"/>
              <w:rPr>
                <w:sz w:val="24"/>
              </w:rPr>
            </w:pPr>
            <w:r>
              <w:rPr>
                <w:sz w:val="24"/>
              </w:rPr>
              <w:t>В каникулярный период</w:t>
            </w:r>
          </w:p>
        </w:tc>
        <w:tc>
          <w:tcPr>
            <w:tcW w:w="1963" w:type="dxa"/>
            <w:gridSpan w:val="2"/>
          </w:tcPr>
          <w:p w:rsidR="007C3221" w:rsidRPr="004C189F" w:rsidRDefault="004C189F">
            <w:pPr>
              <w:pStyle w:val="TableParagraph"/>
              <w:spacing w:line="242" w:lineRule="auto"/>
              <w:ind w:left="168" w:right="160"/>
              <w:rPr>
                <w:sz w:val="24"/>
                <w:lang w:val="ru-RU"/>
              </w:rPr>
            </w:pPr>
            <w:r w:rsidRPr="004C189F">
              <w:rPr>
                <w:sz w:val="24"/>
                <w:lang w:val="ru-RU"/>
              </w:rPr>
              <w:t>До 21 дня подряд</w:t>
            </w:r>
          </w:p>
          <w:p w:rsidR="007C3221" w:rsidRPr="004C189F" w:rsidRDefault="004C189F">
            <w:pPr>
              <w:pStyle w:val="TableParagraph"/>
              <w:spacing w:line="242" w:lineRule="auto"/>
              <w:ind w:left="168" w:right="160"/>
              <w:rPr>
                <w:sz w:val="24"/>
                <w:lang w:val="ru-RU"/>
              </w:rPr>
            </w:pPr>
            <w:r w:rsidRPr="004C189F">
              <w:rPr>
                <w:sz w:val="24"/>
                <w:lang w:val="ru-RU"/>
              </w:rPr>
              <w:t>и не более 2 раз в год</w:t>
            </w:r>
          </w:p>
        </w:tc>
        <w:tc>
          <w:tcPr>
            <w:tcW w:w="1397" w:type="dxa"/>
          </w:tcPr>
          <w:p w:rsidR="007C3221" w:rsidRDefault="004C189F">
            <w:pPr>
              <w:pStyle w:val="TableParagraph"/>
              <w:spacing w:line="262" w:lineRule="exact"/>
              <w:ind w:left="8"/>
              <w:rPr>
                <w:sz w:val="24"/>
              </w:rPr>
            </w:pPr>
            <w:r>
              <w:rPr>
                <w:w w:val="99"/>
                <w:sz w:val="24"/>
              </w:rPr>
              <w:t>-</w:t>
            </w:r>
          </w:p>
        </w:tc>
        <w:tc>
          <w:tcPr>
            <w:tcW w:w="1123" w:type="dxa"/>
          </w:tcPr>
          <w:p w:rsidR="007C3221" w:rsidRDefault="004C189F">
            <w:pPr>
              <w:pStyle w:val="TableParagraph"/>
              <w:spacing w:line="262" w:lineRule="exact"/>
              <w:ind w:left="3"/>
              <w:rPr>
                <w:sz w:val="24"/>
              </w:rPr>
            </w:pPr>
            <w:r>
              <w:rPr>
                <w:w w:val="99"/>
                <w:sz w:val="24"/>
              </w:rPr>
              <w:t>-</w:t>
            </w:r>
          </w:p>
        </w:tc>
        <w:tc>
          <w:tcPr>
            <w:tcW w:w="2237" w:type="dxa"/>
          </w:tcPr>
          <w:p w:rsidR="007C3221" w:rsidRPr="004C189F" w:rsidRDefault="004C189F">
            <w:pPr>
              <w:pStyle w:val="TableParagraph"/>
              <w:ind w:left="145" w:right="132"/>
              <w:rPr>
                <w:sz w:val="24"/>
                <w:lang w:val="ru-RU"/>
              </w:rPr>
            </w:pPr>
            <w:r w:rsidRPr="004C189F">
              <w:rPr>
                <w:sz w:val="24"/>
                <w:lang w:val="ru-RU"/>
              </w:rPr>
              <w:t>Не менее 60% от состава группы лиц, проходящих</w:t>
            </w:r>
          </w:p>
          <w:p w:rsidR="007C3221" w:rsidRDefault="004C189F">
            <w:pPr>
              <w:pStyle w:val="TableParagraph"/>
              <w:spacing w:line="274" w:lineRule="exact"/>
              <w:ind w:left="143" w:right="134"/>
              <w:rPr>
                <w:sz w:val="24"/>
              </w:rPr>
            </w:pPr>
            <w:r>
              <w:rPr>
                <w:sz w:val="24"/>
              </w:rPr>
              <w:t>спортивную подготовку</w:t>
            </w:r>
          </w:p>
        </w:tc>
      </w:tr>
      <w:tr w:rsidR="007C3221">
        <w:trPr>
          <w:trHeight w:val="2481"/>
        </w:trPr>
        <w:tc>
          <w:tcPr>
            <w:tcW w:w="840" w:type="dxa"/>
          </w:tcPr>
          <w:p w:rsidR="007C3221" w:rsidRDefault="004C189F">
            <w:pPr>
              <w:pStyle w:val="TableParagraph"/>
              <w:spacing w:line="262" w:lineRule="exact"/>
              <w:ind w:left="107" w:right="96"/>
              <w:rPr>
                <w:sz w:val="24"/>
              </w:rPr>
            </w:pPr>
            <w:r>
              <w:rPr>
                <w:sz w:val="24"/>
              </w:rPr>
              <w:t>2.5.</w:t>
            </w:r>
          </w:p>
        </w:tc>
        <w:tc>
          <w:tcPr>
            <w:tcW w:w="2659" w:type="dxa"/>
          </w:tcPr>
          <w:p w:rsidR="007C3221" w:rsidRPr="004C189F" w:rsidRDefault="004C189F">
            <w:pPr>
              <w:pStyle w:val="TableParagraph"/>
              <w:ind w:left="115" w:right="102" w:firstLine="5"/>
              <w:rPr>
                <w:sz w:val="24"/>
                <w:lang w:val="ru-RU"/>
              </w:rPr>
            </w:pPr>
            <w:proofErr w:type="gramStart"/>
            <w:r w:rsidRPr="004C189F">
              <w:rPr>
                <w:sz w:val="24"/>
                <w:lang w:val="ru-RU"/>
              </w:rPr>
              <w:t>Просмотровые (для зачисления в профессиональные образовательные организации, осуществляющие деятельность в области физической культуры и</w:t>
            </w:r>
            <w:proofErr w:type="gramEnd"/>
          </w:p>
          <w:p w:rsidR="007C3221" w:rsidRDefault="004C189F">
            <w:pPr>
              <w:pStyle w:val="TableParagraph"/>
              <w:spacing w:line="267" w:lineRule="exact"/>
              <w:ind w:left="195" w:right="182"/>
              <w:rPr>
                <w:sz w:val="24"/>
              </w:rPr>
            </w:pPr>
            <w:r>
              <w:rPr>
                <w:sz w:val="24"/>
              </w:rPr>
              <w:t>спорта)</w:t>
            </w:r>
          </w:p>
        </w:tc>
        <w:tc>
          <w:tcPr>
            <w:tcW w:w="840" w:type="dxa"/>
          </w:tcPr>
          <w:p w:rsidR="007C3221" w:rsidRDefault="004C189F">
            <w:pPr>
              <w:pStyle w:val="TableParagraph"/>
              <w:spacing w:line="262" w:lineRule="exact"/>
              <w:ind w:right="368"/>
              <w:jc w:val="right"/>
              <w:rPr>
                <w:sz w:val="24"/>
              </w:rPr>
            </w:pPr>
            <w:r>
              <w:rPr>
                <w:w w:val="99"/>
                <w:sz w:val="24"/>
              </w:rPr>
              <w:t>-</w:t>
            </w:r>
          </w:p>
        </w:tc>
        <w:tc>
          <w:tcPr>
            <w:tcW w:w="2520" w:type="dxa"/>
            <w:gridSpan w:val="2"/>
          </w:tcPr>
          <w:p w:rsidR="007C3221" w:rsidRDefault="004C189F">
            <w:pPr>
              <w:pStyle w:val="TableParagraph"/>
              <w:spacing w:line="262" w:lineRule="exact"/>
              <w:ind w:left="695"/>
              <w:jc w:val="left"/>
              <w:rPr>
                <w:sz w:val="24"/>
              </w:rPr>
            </w:pPr>
            <w:r>
              <w:rPr>
                <w:sz w:val="24"/>
              </w:rPr>
              <w:t>До 60 дней</w:t>
            </w:r>
          </w:p>
        </w:tc>
        <w:tc>
          <w:tcPr>
            <w:tcW w:w="1123" w:type="dxa"/>
          </w:tcPr>
          <w:p w:rsidR="007C3221" w:rsidRDefault="004C189F">
            <w:pPr>
              <w:pStyle w:val="TableParagraph"/>
              <w:spacing w:line="262" w:lineRule="exact"/>
              <w:ind w:left="3"/>
              <w:rPr>
                <w:sz w:val="24"/>
              </w:rPr>
            </w:pPr>
            <w:r>
              <w:rPr>
                <w:w w:val="99"/>
                <w:sz w:val="24"/>
              </w:rPr>
              <w:t>-</w:t>
            </w:r>
          </w:p>
        </w:tc>
        <w:tc>
          <w:tcPr>
            <w:tcW w:w="2237" w:type="dxa"/>
          </w:tcPr>
          <w:p w:rsidR="007C3221" w:rsidRPr="004C189F" w:rsidRDefault="004C189F">
            <w:pPr>
              <w:pStyle w:val="TableParagraph"/>
              <w:ind w:left="148" w:right="133" w:hanging="1"/>
              <w:rPr>
                <w:sz w:val="24"/>
                <w:lang w:val="ru-RU"/>
              </w:rPr>
            </w:pPr>
            <w:r w:rsidRPr="004C189F">
              <w:rPr>
                <w:sz w:val="24"/>
                <w:lang w:val="ru-RU"/>
              </w:rPr>
              <w:t>В соответствии с правилами приема в образовательную организацию, осуществляющую деятельность в области физической</w:t>
            </w:r>
          </w:p>
          <w:p w:rsidR="007C3221" w:rsidRDefault="004C189F">
            <w:pPr>
              <w:pStyle w:val="TableParagraph"/>
              <w:spacing w:line="267" w:lineRule="exact"/>
              <w:ind w:left="145" w:right="134"/>
              <w:rPr>
                <w:sz w:val="24"/>
              </w:rPr>
            </w:pPr>
            <w:r>
              <w:rPr>
                <w:sz w:val="24"/>
              </w:rPr>
              <w:t>культуры и спорта</w:t>
            </w:r>
          </w:p>
        </w:tc>
      </w:tr>
    </w:tbl>
    <w:p w:rsidR="007C3221" w:rsidRDefault="007C3221">
      <w:pPr>
        <w:pStyle w:val="a3"/>
        <w:spacing w:before="2"/>
        <w:ind w:left="0"/>
        <w:jc w:val="left"/>
        <w:rPr>
          <w:sz w:val="15"/>
        </w:rPr>
      </w:pPr>
    </w:p>
    <w:p w:rsidR="007C3221" w:rsidRDefault="004C189F">
      <w:pPr>
        <w:pStyle w:val="Heading1"/>
        <w:numPr>
          <w:ilvl w:val="1"/>
          <w:numId w:val="14"/>
        </w:numPr>
        <w:tabs>
          <w:tab w:val="left" w:pos="3773"/>
        </w:tabs>
        <w:spacing w:before="90"/>
        <w:ind w:left="3772" w:hanging="422"/>
        <w:jc w:val="left"/>
      </w:pPr>
      <w:r>
        <w:t>Антидопинговые мероприятия</w:t>
      </w:r>
    </w:p>
    <w:p w:rsidR="007C3221" w:rsidRDefault="004C189F">
      <w:pPr>
        <w:pStyle w:val="a3"/>
        <w:ind w:right="413" w:firstLine="710"/>
      </w:pPr>
      <w:r w:rsidRPr="004C189F">
        <w:rPr>
          <w:lang w:val="ru-RU"/>
        </w:rPr>
        <w:t xml:space="preserve">Реализация мероприятий текущего раздела направлена на противодействие применению допинговых средств и методов в спорте и в тяжелой атлетике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w:t>
      </w:r>
      <w:r>
        <w:t>Основными мероприятиями данного раздела являются:</w:t>
      </w:r>
    </w:p>
    <w:p w:rsidR="007C3221" w:rsidRPr="004C189F" w:rsidRDefault="004C189F">
      <w:pPr>
        <w:pStyle w:val="a4"/>
        <w:numPr>
          <w:ilvl w:val="0"/>
          <w:numId w:val="4"/>
        </w:numPr>
        <w:tabs>
          <w:tab w:val="left" w:pos="1148"/>
        </w:tabs>
        <w:spacing w:before="1"/>
        <w:ind w:firstLine="711"/>
        <w:rPr>
          <w:sz w:val="24"/>
          <w:lang w:val="ru-RU"/>
        </w:rPr>
      </w:pPr>
      <w:r w:rsidRPr="004C189F">
        <w:rPr>
          <w:sz w:val="24"/>
          <w:lang w:val="ru-RU"/>
        </w:rPr>
        <w:t>разработка</w:t>
      </w:r>
      <w:r w:rsidRPr="004C189F">
        <w:rPr>
          <w:spacing w:val="13"/>
          <w:sz w:val="24"/>
          <w:lang w:val="ru-RU"/>
        </w:rPr>
        <w:t xml:space="preserve"> </w:t>
      </w:r>
      <w:r w:rsidRPr="004C189F">
        <w:rPr>
          <w:sz w:val="24"/>
          <w:lang w:val="ru-RU"/>
        </w:rPr>
        <w:t>и</w:t>
      </w:r>
      <w:r w:rsidRPr="004C189F">
        <w:rPr>
          <w:spacing w:val="10"/>
          <w:sz w:val="24"/>
          <w:lang w:val="ru-RU"/>
        </w:rPr>
        <w:t xml:space="preserve"> </w:t>
      </w:r>
      <w:r w:rsidRPr="004C189F">
        <w:rPr>
          <w:sz w:val="24"/>
          <w:lang w:val="ru-RU"/>
        </w:rPr>
        <w:t>проведение</w:t>
      </w:r>
      <w:r w:rsidRPr="004C189F">
        <w:rPr>
          <w:spacing w:val="14"/>
          <w:sz w:val="24"/>
          <w:lang w:val="ru-RU"/>
        </w:rPr>
        <w:t xml:space="preserve"> </w:t>
      </w:r>
      <w:r w:rsidRPr="004C189F">
        <w:rPr>
          <w:sz w:val="24"/>
          <w:lang w:val="ru-RU"/>
        </w:rPr>
        <w:t>совместно</w:t>
      </w:r>
      <w:r w:rsidRPr="004C189F">
        <w:rPr>
          <w:spacing w:val="13"/>
          <w:sz w:val="24"/>
          <w:lang w:val="ru-RU"/>
        </w:rPr>
        <w:t xml:space="preserve"> </w:t>
      </w:r>
      <w:r w:rsidRPr="004C189F">
        <w:rPr>
          <w:sz w:val="24"/>
          <w:lang w:val="ru-RU"/>
        </w:rPr>
        <w:t>с</w:t>
      </w:r>
      <w:r w:rsidRPr="004C189F">
        <w:rPr>
          <w:spacing w:val="13"/>
          <w:sz w:val="24"/>
          <w:lang w:val="ru-RU"/>
        </w:rPr>
        <w:t xml:space="preserve"> </w:t>
      </w:r>
      <w:r w:rsidRPr="004C189F">
        <w:rPr>
          <w:sz w:val="24"/>
          <w:lang w:val="ru-RU"/>
        </w:rPr>
        <w:t>Российским</w:t>
      </w:r>
      <w:r w:rsidRPr="004C189F">
        <w:rPr>
          <w:spacing w:val="16"/>
          <w:sz w:val="24"/>
          <w:lang w:val="ru-RU"/>
        </w:rPr>
        <w:t xml:space="preserve"> </w:t>
      </w:r>
      <w:r w:rsidRPr="004C189F">
        <w:rPr>
          <w:sz w:val="24"/>
          <w:lang w:val="ru-RU"/>
        </w:rPr>
        <w:t>антидопинговым</w:t>
      </w:r>
      <w:r w:rsidRPr="004C189F">
        <w:rPr>
          <w:spacing w:val="15"/>
          <w:sz w:val="24"/>
          <w:lang w:val="ru-RU"/>
        </w:rPr>
        <w:t xml:space="preserve"> </w:t>
      </w:r>
      <w:r w:rsidRPr="004C189F">
        <w:rPr>
          <w:sz w:val="24"/>
          <w:lang w:val="ru-RU"/>
        </w:rPr>
        <w:t>агентством</w:t>
      </w:r>
    </w:p>
    <w:p w:rsidR="007C3221" w:rsidRPr="004C189F" w:rsidRDefault="004C189F">
      <w:pPr>
        <w:pStyle w:val="a3"/>
        <w:spacing w:line="242" w:lineRule="auto"/>
        <w:ind w:right="464"/>
        <w:jc w:val="left"/>
        <w:rPr>
          <w:lang w:val="ru-RU"/>
        </w:rPr>
      </w:pPr>
      <w:r w:rsidRPr="004C189F">
        <w:rPr>
          <w:lang w:val="ru-RU"/>
        </w:rPr>
        <w:t>«РУСАДА» образовательных, информационных программ и семинаров по антидопинговой тематике для спортсменов, тренеров и специалистов;</w:t>
      </w:r>
    </w:p>
    <w:p w:rsidR="007C3221" w:rsidRPr="004C189F" w:rsidRDefault="007C3221">
      <w:pPr>
        <w:spacing w:line="242" w:lineRule="auto"/>
        <w:rPr>
          <w:lang w:val="ru-RU"/>
        </w:rPr>
        <w:sectPr w:rsidR="007C3221" w:rsidRPr="004C189F">
          <w:pgSz w:w="11900" w:h="16840"/>
          <w:pgMar w:top="1140" w:right="420" w:bottom="900" w:left="840" w:header="0" w:footer="694" w:gutter="0"/>
          <w:cols w:space="720"/>
        </w:sectPr>
      </w:pPr>
    </w:p>
    <w:p w:rsidR="007C3221" w:rsidRPr="004C189F" w:rsidRDefault="004C189F">
      <w:pPr>
        <w:pStyle w:val="a4"/>
        <w:numPr>
          <w:ilvl w:val="0"/>
          <w:numId w:val="4"/>
        </w:numPr>
        <w:tabs>
          <w:tab w:val="left" w:pos="1148"/>
        </w:tabs>
        <w:spacing w:before="66" w:line="240" w:lineRule="auto"/>
        <w:ind w:right="416" w:firstLine="711"/>
        <w:jc w:val="both"/>
        <w:rPr>
          <w:sz w:val="24"/>
          <w:lang w:val="ru-RU"/>
        </w:rPr>
      </w:pPr>
      <w:r w:rsidRPr="004C189F">
        <w:rPr>
          <w:sz w:val="24"/>
          <w:lang w:val="ru-RU"/>
        </w:rPr>
        <w:lastRenderedPageBreak/>
        <w:t>подготовка методических материалов для тренеров по вопросам педагогического воздействия и убеждения воспитанников, особенно в возрасте 18-23 лет, о недопустимости применения допинговых</w:t>
      </w:r>
      <w:r w:rsidRPr="004C189F">
        <w:rPr>
          <w:spacing w:val="-7"/>
          <w:sz w:val="24"/>
          <w:lang w:val="ru-RU"/>
        </w:rPr>
        <w:t xml:space="preserve"> </w:t>
      </w:r>
      <w:r w:rsidRPr="004C189F">
        <w:rPr>
          <w:sz w:val="24"/>
          <w:lang w:val="ru-RU"/>
        </w:rPr>
        <w:t>средств;</w:t>
      </w:r>
    </w:p>
    <w:p w:rsidR="007C3221" w:rsidRPr="004C189F" w:rsidRDefault="004C189F">
      <w:pPr>
        <w:pStyle w:val="a4"/>
        <w:numPr>
          <w:ilvl w:val="0"/>
          <w:numId w:val="4"/>
        </w:numPr>
        <w:tabs>
          <w:tab w:val="left" w:pos="1148"/>
        </w:tabs>
        <w:spacing w:before="5" w:line="237" w:lineRule="auto"/>
        <w:ind w:right="416" w:firstLine="711"/>
        <w:jc w:val="both"/>
        <w:rPr>
          <w:sz w:val="24"/>
          <w:lang w:val="ru-RU"/>
        </w:rPr>
      </w:pPr>
      <w:r w:rsidRPr="004C189F">
        <w:rPr>
          <w:sz w:val="24"/>
          <w:lang w:val="ru-RU"/>
        </w:rPr>
        <w:t>назначение ответственного лица за антидопинговое обеспечение из числа специалистов организации;</w:t>
      </w:r>
    </w:p>
    <w:p w:rsidR="007C3221" w:rsidRPr="004C189F" w:rsidRDefault="004C189F">
      <w:pPr>
        <w:pStyle w:val="a3"/>
        <w:spacing w:before="3"/>
        <w:ind w:right="417" w:firstLine="710"/>
        <w:rPr>
          <w:lang w:val="ru-RU"/>
        </w:rPr>
      </w:pPr>
      <w:proofErr w:type="gramStart"/>
      <w:r w:rsidRPr="004C189F">
        <w:rPr>
          <w:lang w:val="ru-RU"/>
        </w:rPr>
        <w:t>Инструктора-методисты и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w:t>
      </w:r>
      <w:proofErr w:type="gramEnd"/>
      <w:r w:rsidRPr="004C189F">
        <w:rPr>
          <w:lang w:val="ru-RU"/>
        </w:rPr>
        <w:t xml:space="preserve">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7C3221" w:rsidRPr="004C189F" w:rsidRDefault="004C189F">
      <w:pPr>
        <w:pStyle w:val="a3"/>
        <w:ind w:right="419" w:firstLine="710"/>
        <w:rPr>
          <w:lang w:val="ru-RU"/>
        </w:rPr>
      </w:pPr>
      <w:r w:rsidRPr="004C189F">
        <w:rPr>
          <w:lang w:val="ru-RU"/>
        </w:rPr>
        <w:t>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w:t>
      </w:r>
    </w:p>
    <w:p w:rsidR="007C3221" w:rsidRDefault="004C189F">
      <w:pPr>
        <w:pStyle w:val="a3"/>
        <w:ind w:left="2702"/>
        <w:jc w:val="left"/>
      </w:pPr>
      <w:r>
        <w:t>Таблица 27 – План антидопинговых мероприятий</w:t>
      </w:r>
    </w:p>
    <w:p w:rsidR="007C3221" w:rsidRDefault="007C3221">
      <w:pPr>
        <w:pStyle w:val="a3"/>
        <w:ind w:left="0"/>
        <w:jc w:val="left"/>
        <w:rPr>
          <w:sz w:val="8"/>
        </w:rPr>
      </w:pPr>
    </w:p>
    <w:tbl>
      <w:tblPr>
        <w:tblStyle w:val="TableNormal"/>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4536"/>
        <w:gridCol w:w="1968"/>
        <w:gridCol w:w="2390"/>
      </w:tblGrid>
      <w:tr w:rsidR="007C3221">
        <w:trPr>
          <w:trHeight w:val="556"/>
        </w:trPr>
        <w:tc>
          <w:tcPr>
            <w:tcW w:w="677" w:type="dxa"/>
          </w:tcPr>
          <w:p w:rsidR="007C3221" w:rsidRDefault="004C189F">
            <w:pPr>
              <w:pStyle w:val="TableParagraph"/>
              <w:spacing w:before="6" w:line="274" w:lineRule="exact"/>
              <w:ind w:left="167" w:right="136" w:firstLine="52"/>
              <w:jc w:val="left"/>
              <w:rPr>
                <w:b/>
                <w:sz w:val="24"/>
              </w:rPr>
            </w:pPr>
            <w:r>
              <w:rPr>
                <w:b/>
                <w:sz w:val="24"/>
              </w:rPr>
              <w:t>№ п/п</w:t>
            </w:r>
          </w:p>
        </w:tc>
        <w:tc>
          <w:tcPr>
            <w:tcW w:w="4536" w:type="dxa"/>
          </w:tcPr>
          <w:p w:rsidR="007C3221" w:rsidRDefault="004C189F">
            <w:pPr>
              <w:pStyle w:val="TableParagraph"/>
              <w:spacing w:before="135"/>
              <w:ind w:left="998"/>
              <w:jc w:val="left"/>
              <w:rPr>
                <w:b/>
                <w:sz w:val="24"/>
              </w:rPr>
            </w:pPr>
            <w:r>
              <w:rPr>
                <w:b/>
                <w:sz w:val="24"/>
              </w:rPr>
              <w:t>Название мероприятия</w:t>
            </w:r>
          </w:p>
        </w:tc>
        <w:tc>
          <w:tcPr>
            <w:tcW w:w="1968" w:type="dxa"/>
          </w:tcPr>
          <w:p w:rsidR="007C3221" w:rsidRDefault="004C189F">
            <w:pPr>
              <w:pStyle w:val="TableParagraph"/>
              <w:spacing w:before="6" w:line="274" w:lineRule="exact"/>
              <w:ind w:left="354" w:right="321" w:firstLine="345"/>
              <w:jc w:val="left"/>
              <w:rPr>
                <w:b/>
                <w:sz w:val="24"/>
              </w:rPr>
            </w:pPr>
            <w:r>
              <w:rPr>
                <w:b/>
                <w:sz w:val="24"/>
              </w:rPr>
              <w:t>Срок проведения</w:t>
            </w:r>
          </w:p>
        </w:tc>
        <w:tc>
          <w:tcPr>
            <w:tcW w:w="2390" w:type="dxa"/>
          </w:tcPr>
          <w:p w:rsidR="007C3221" w:rsidRDefault="004C189F">
            <w:pPr>
              <w:pStyle w:val="TableParagraph"/>
              <w:spacing w:before="135"/>
              <w:ind w:left="335"/>
              <w:jc w:val="left"/>
              <w:rPr>
                <w:b/>
                <w:sz w:val="24"/>
              </w:rPr>
            </w:pPr>
            <w:r>
              <w:rPr>
                <w:b/>
                <w:sz w:val="24"/>
              </w:rPr>
              <w:t>Ответственный</w:t>
            </w:r>
          </w:p>
        </w:tc>
      </w:tr>
      <w:tr w:rsidR="007C3221">
        <w:trPr>
          <w:trHeight w:val="1300"/>
        </w:trPr>
        <w:tc>
          <w:tcPr>
            <w:tcW w:w="677" w:type="dxa"/>
          </w:tcPr>
          <w:p w:rsidR="007C3221" w:rsidRDefault="007C3221">
            <w:pPr>
              <w:pStyle w:val="TableParagraph"/>
              <w:spacing w:before="2"/>
              <w:jc w:val="left"/>
              <w:rPr>
                <w:sz w:val="35"/>
              </w:rPr>
            </w:pPr>
          </w:p>
          <w:p w:rsidR="007C3221" w:rsidRDefault="004C189F">
            <w:pPr>
              <w:pStyle w:val="TableParagraph"/>
              <w:ind w:left="9"/>
              <w:rPr>
                <w:sz w:val="24"/>
              </w:rPr>
            </w:pPr>
            <w:r>
              <w:rPr>
                <w:w w:val="99"/>
                <w:sz w:val="24"/>
              </w:rPr>
              <w:t>1</w:t>
            </w:r>
          </w:p>
        </w:tc>
        <w:tc>
          <w:tcPr>
            <w:tcW w:w="4536" w:type="dxa"/>
          </w:tcPr>
          <w:p w:rsidR="007C3221" w:rsidRPr="004C189F" w:rsidRDefault="004C189F">
            <w:pPr>
              <w:pStyle w:val="TableParagraph"/>
              <w:ind w:left="110" w:right="518"/>
              <w:jc w:val="left"/>
              <w:rPr>
                <w:sz w:val="24"/>
                <w:lang w:val="ru-RU"/>
              </w:rPr>
            </w:pPr>
            <w:r w:rsidRPr="004C189F">
              <w:rPr>
                <w:sz w:val="24"/>
                <w:lang w:val="ru-RU"/>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1968" w:type="dxa"/>
          </w:tcPr>
          <w:p w:rsidR="007C3221" w:rsidRPr="004C189F" w:rsidRDefault="007C3221">
            <w:pPr>
              <w:pStyle w:val="TableParagraph"/>
              <w:spacing w:before="2"/>
              <w:jc w:val="left"/>
              <w:rPr>
                <w:sz w:val="35"/>
                <w:lang w:val="ru-RU"/>
              </w:rPr>
            </w:pPr>
          </w:p>
          <w:p w:rsidR="007C3221" w:rsidRDefault="004C189F">
            <w:pPr>
              <w:pStyle w:val="TableParagraph"/>
              <w:ind w:left="510" w:right="492"/>
              <w:rPr>
                <w:sz w:val="24"/>
              </w:rPr>
            </w:pPr>
            <w:r>
              <w:rPr>
                <w:sz w:val="24"/>
              </w:rPr>
              <w:t>октябрь</w:t>
            </w:r>
          </w:p>
        </w:tc>
        <w:tc>
          <w:tcPr>
            <w:tcW w:w="2390" w:type="dxa"/>
          </w:tcPr>
          <w:p w:rsidR="007C3221" w:rsidRDefault="007C3221">
            <w:pPr>
              <w:pStyle w:val="TableParagraph"/>
              <w:spacing w:before="2"/>
              <w:jc w:val="left"/>
              <w:rPr>
                <w:sz w:val="35"/>
              </w:rPr>
            </w:pPr>
          </w:p>
          <w:p w:rsidR="007C3221" w:rsidRDefault="004C189F">
            <w:pPr>
              <w:pStyle w:val="TableParagraph"/>
              <w:ind w:left="110"/>
              <w:jc w:val="left"/>
              <w:rPr>
                <w:sz w:val="24"/>
              </w:rPr>
            </w:pPr>
            <w:r>
              <w:rPr>
                <w:sz w:val="24"/>
              </w:rPr>
              <w:t>Руководитель</w:t>
            </w:r>
          </w:p>
        </w:tc>
      </w:tr>
      <w:tr w:rsidR="007C3221">
        <w:trPr>
          <w:trHeight w:val="1305"/>
        </w:trPr>
        <w:tc>
          <w:tcPr>
            <w:tcW w:w="677" w:type="dxa"/>
          </w:tcPr>
          <w:p w:rsidR="007C3221" w:rsidRDefault="007C3221">
            <w:pPr>
              <w:pStyle w:val="TableParagraph"/>
              <w:spacing w:before="6"/>
              <w:jc w:val="left"/>
              <w:rPr>
                <w:sz w:val="35"/>
              </w:rPr>
            </w:pPr>
          </w:p>
          <w:p w:rsidR="007C3221" w:rsidRDefault="004C189F">
            <w:pPr>
              <w:pStyle w:val="TableParagraph"/>
              <w:spacing w:before="1"/>
              <w:ind w:left="9"/>
              <w:rPr>
                <w:sz w:val="24"/>
              </w:rPr>
            </w:pPr>
            <w:r>
              <w:rPr>
                <w:w w:val="99"/>
                <w:sz w:val="24"/>
              </w:rPr>
              <w:t>2</w:t>
            </w:r>
          </w:p>
        </w:tc>
        <w:tc>
          <w:tcPr>
            <w:tcW w:w="4536" w:type="dxa"/>
          </w:tcPr>
          <w:p w:rsidR="007C3221" w:rsidRPr="004C189F" w:rsidRDefault="004C189F">
            <w:pPr>
              <w:pStyle w:val="TableParagraph"/>
              <w:ind w:left="110" w:right="483"/>
              <w:jc w:val="left"/>
              <w:rPr>
                <w:sz w:val="24"/>
                <w:lang w:val="ru-RU"/>
              </w:rPr>
            </w:pPr>
            <w:r w:rsidRPr="004C189F">
              <w:rPr>
                <w:sz w:val="24"/>
                <w:lang w:val="ru-RU"/>
              </w:rPr>
              <w:t>Утверждение плана мероприятий по профилактике и информированию не использования допинга, запрещенных средств и методов в спорте</w:t>
            </w:r>
          </w:p>
        </w:tc>
        <w:tc>
          <w:tcPr>
            <w:tcW w:w="1968" w:type="dxa"/>
          </w:tcPr>
          <w:p w:rsidR="007C3221" w:rsidRPr="004C189F" w:rsidRDefault="007C3221">
            <w:pPr>
              <w:pStyle w:val="TableParagraph"/>
              <w:spacing w:before="6"/>
              <w:jc w:val="left"/>
              <w:rPr>
                <w:sz w:val="35"/>
                <w:lang w:val="ru-RU"/>
              </w:rPr>
            </w:pPr>
          </w:p>
          <w:p w:rsidR="007C3221" w:rsidRDefault="004C189F">
            <w:pPr>
              <w:pStyle w:val="TableParagraph"/>
              <w:spacing w:before="1"/>
              <w:ind w:left="509" w:right="496"/>
              <w:rPr>
                <w:sz w:val="24"/>
              </w:rPr>
            </w:pPr>
            <w:r>
              <w:rPr>
                <w:sz w:val="24"/>
              </w:rPr>
              <w:t>ноябрь</w:t>
            </w:r>
          </w:p>
        </w:tc>
        <w:tc>
          <w:tcPr>
            <w:tcW w:w="2390" w:type="dxa"/>
          </w:tcPr>
          <w:p w:rsidR="007C3221" w:rsidRDefault="004C189F">
            <w:pPr>
              <w:pStyle w:val="TableParagraph"/>
              <w:spacing w:before="131"/>
              <w:ind w:left="110" w:right="407"/>
              <w:jc w:val="left"/>
              <w:rPr>
                <w:sz w:val="24"/>
              </w:rPr>
            </w:pPr>
            <w:r>
              <w:rPr>
                <w:sz w:val="24"/>
              </w:rPr>
              <w:t>Ответственный за антидопинговую профилактику</w:t>
            </w:r>
          </w:p>
        </w:tc>
      </w:tr>
      <w:tr w:rsidR="007C3221">
        <w:trPr>
          <w:trHeight w:val="1026"/>
        </w:trPr>
        <w:tc>
          <w:tcPr>
            <w:tcW w:w="677" w:type="dxa"/>
          </w:tcPr>
          <w:p w:rsidR="007C3221" w:rsidRDefault="007C3221">
            <w:pPr>
              <w:pStyle w:val="TableParagraph"/>
              <w:spacing w:before="5"/>
              <w:jc w:val="left"/>
              <w:rPr>
                <w:sz w:val="23"/>
              </w:rPr>
            </w:pPr>
          </w:p>
          <w:p w:rsidR="007C3221" w:rsidRDefault="004C189F">
            <w:pPr>
              <w:pStyle w:val="TableParagraph"/>
              <w:ind w:left="9"/>
              <w:rPr>
                <w:sz w:val="24"/>
              </w:rPr>
            </w:pPr>
            <w:r>
              <w:rPr>
                <w:w w:val="99"/>
                <w:sz w:val="24"/>
              </w:rPr>
              <w:t>3</w:t>
            </w:r>
          </w:p>
        </w:tc>
        <w:tc>
          <w:tcPr>
            <w:tcW w:w="4536" w:type="dxa"/>
          </w:tcPr>
          <w:p w:rsidR="007C3221" w:rsidRPr="004C189F" w:rsidRDefault="004C189F">
            <w:pPr>
              <w:pStyle w:val="TableParagraph"/>
              <w:ind w:left="110"/>
              <w:jc w:val="left"/>
              <w:rPr>
                <w:sz w:val="24"/>
                <w:lang w:val="ru-RU"/>
              </w:rPr>
            </w:pPr>
            <w:r w:rsidRPr="004C189F">
              <w:rPr>
                <w:sz w:val="24"/>
                <w:lang w:val="ru-RU"/>
              </w:rPr>
              <w:t>Определение объемов тестирования, согласно утвержденному списку спортсменов.</w:t>
            </w:r>
          </w:p>
        </w:tc>
        <w:tc>
          <w:tcPr>
            <w:tcW w:w="1968" w:type="dxa"/>
          </w:tcPr>
          <w:p w:rsidR="007C3221" w:rsidRPr="004C189F" w:rsidRDefault="007C3221">
            <w:pPr>
              <w:pStyle w:val="TableParagraph"/>
              <w:spacing w:before="5"/>
              <w:jc w:val="left"/>
              <w:rPr>
                <w:sz w:val="23"/>
                <w:lang w:val="ru-RU"/>
              </w:rPr>
            </w:pPr>
          </w:p>
          <w:p w:rsidR="007C3221" w:rsidRDefault="004C189F">
            <w:pPr>
              <w:pStyle w:val="TableParagraph"/>
              <w:ind w:left="509" w:right="496"/>
              <w:rPr>
                <w:sz w:val="24"/>
              </w:rPr>
            </w:pPr>
            <w:r>
              <w:rPr>
                <w:sz w:val="24"/>
              </w:rPr>
              <w:t>декабрь</w:t>
            </w:r>
          </w:p>
        </w:tc>
        <w:tc>
          <w:tcPr>
            <w:tcW w:w="2390" w:type="dxa"/>
          </w:tcPr>
          <w:p w:rsidR="007C3221" w:rsidRDefault="004C189F">
            <w:pPr>
              <w:pStyle w:val="TableParagraph"/>
              <w:spacing w:before="133" w:line="237" w:lineRule="auto"/>
              <w:ind w:left="110" w:right="847"/>
              <w:jc w:val="left"/>
              <w:rPr>
                <w:sz w:val="24"/>
              </w:rPr>
            </w:pPr>
            <w:r>
              <w:rPr>
                <w:sz w:val="24"/>
              </w:rPr>
              <w:t>Заместитель руководителя</w:t>
            </w:r>
          </w:p>
        </w:tc>
      </w:tr>
      <w:tr w:rsidR="007C3221">
        <w:trPr>
          <w:trHeight w:val="1305"/>
        </w:trPr>
        <w:tc>
          <w:tcPr>
            <w:tcW w:w="677" w:type="dxa"/>
          </w:tcPr>
          <w:p w:rsidR="007C3221" w:rsidRDefault="007C3221">
            <w:pPr>
              <w:pStyle w:val="TableParagraph"/>
              <w:spacing w:before="6"/>
              <w:jc w:val="left"/>
              <w:rPr>
                <w:sz w:val="35"/>
              </w:rPr>
            </w:pPr>
          </w:p>
          <w:p w:rsidR="007C3221" w:rsidRDefault="004C189F">
            <w:pPr>
              <w:pStyle w:val="TableParagraph"/>
              <w:spacing w:before="1"/>
              <w:ind w:left="9"/>
              <w:rPr>
                <w:sz w:val="24"/>
              </w:rPr>
            </w:pPr>
            <w:r>
              <w:rPr>
                <w:w w:val="99"/>
                <w:sz w:val="24"/>
              </w:rPr>
              <w:t>4</w:t>
            </w:r>
          </w:p>
        </w:tc>
        <w:tc>
          <w:tcPr>
            <w:tcW w:w="4536" w:type="dxa"/>
          </w:tcPr>
          <w:p w:rsidR="007C3221" w:rsidRPr="004C189F" w:rsidRDefault="004C189F">
            <w:pPr>
              <w:pStyle w:val="TableParagraph"/>
              <w:ind w:left="110" w:right="518"/>
              <w:jc w:val="left"/>
              <w:rPr>
                <w:sz w:val="24"/>
                <w:lang w:val="ru-RU"/>
              </w:rPr>
            </w:pPr>
            <w:r w:rsidRPr="004C189F">
              <w:rPr>
                <w:sz w:val="24"/>
                <w:lang w:val="ru-RU"/>
              </w:rPr>
              <w:t>Составление графика тестирования согласно утвержденному списку для тестирования спортсменов и обеспечение его реализации</w:t>
            </w:r>
          </w:p>
        </w:tc>
        <w:tc>
          <w:tcPr>
            <w:tcW w:w="1968" w:type="dxa"/>
          </w:tcPr>
          <w:p w:rsidR="007C3221" w:rsidRPr="004C189F" w:rsidRDefault="007C3221">
            <w:pPr>
              <w:pStyle w:val="TableParagraph"/>
              <w:spacing w:before="6"/>
              <w:jc w:val="left"/>
              <w:rPr>
                <w:sz w:val="35"/>
                <w:lang w:val="ru-RU"/>
              </w:rPr>
            </w:pPr>
          </w:p>
          <w:p w:rsidR="007C3221" w:rsidRDefault="004C189F">
            <w:pPr>
              <w:pStyle w:val="TableParagraph"/>
              <w:spacing w:before="1"/>
              <w:ind w:left="509" w:right="496"/>
              <w:rPr>
                <w:sz w:val="24"/>
              </w:rPr>
            </w:pPr>
            <w:r>
              <w:rPr>
                <w:sz w:val="24"/>
              </w:rPr>
              <w:t>ноябрь</w:t>
            </w:r>
          </w:p>
        </w:tc>
        <w:tc>
          <w:tcPr>
            <w:tcW w:w="2390" w:type="dxa"/>
          </w:tcPr>
          <w:p w:rsidR="007C3221" w:rsidRDefault="004C189F">
            <w:pPr>
              <w:pStyle w:val="TableParagraph"/>
              <w:spacing w:before="131"/>
              <w:ind w:left="110" w:right="407"/>
              <w:jc w:val="left"/>
              <w:rPr>
                <w:sz w:val="24"/>
              </w:rPr>
            </w:pPr>
            <w:r>
              <w:rPr>
                <w:sz w:val="24"/>
              </w:rPr>
              <w:t>Ответственный за антидопинговую профилактику</w:t>
            </w:r>
          </w:p>
        </w:tc>
      </w:tr>
      <w:tr w:rsidR="007C3221">
        <w:trPr>
          <w:trHeight w:val="1026"/>
        </w:trPr>
        <w:tc>
          <w:tcPr>
            <w:tcW w:w="677" w:type="dxa"/>
          </w:tcPr>
          <w:p w:rsidR="007C3221" w:rsidRDefault="007C3221">
            <w:pPr>
              <w:pStyle w:val="TableParagraph"/>
              <w:spacing w:before="5"/>
              <w:jc w:val="left"/>
              <w:rPr>
                <w:sz w:val="23"/>
              </w:rPr>
            </w:pPr>
          </w:p>
          <w:p w:rsidR="007C3221" w:rsidRDefault="004C189F">
            <w:pPr>
              <w:pStyle w:val="TableParagraph"/>
              <w:ind w:left="9"/>
              <w:rPr>
                <w:sz w:val="24"/>
              </w:rPr>
            </w:pPr>
            <w:r>
              <w:rPr>
                <w:w w:val="99"/>
                <w:sz w:val="24"/>
              </w:rPr>
              <w:t>5</w:t>
            </w:r>
          </w:p>
        </w:tc>
        <w:tc>
          <w:tcPr>
            <w:tcW w:w="4536" w:type="dxa"/>
          </w:tcPr>
          <w:p w:rsidR="007C3221" w:rsidRPr="004C189F" w:rsidRDefault="004C189F">
            <w:pPr>
              <w:pStyle w:val="TableParagraph"/>
              <w:ind w:left="110" w:right="55"/>
              <w:jc w:val="left"/>
              <w:rPr>
                <w:sz w:val="24"/>
                <w:lang w:val="ru-RU"/>
              </w:rPr>
            </w:pPr>
            <w:r w:rsidRPr="004C189F">
              <w:rPr>
                <w:sz w:val="24"/>
                <w:lang w:val="ru-RU"/>
              </w:rPr>
              <w:t>Проведение теоретических занятий по антидопинговой тематике для спортсменов</w:t>
            </w:r>
          </w:p>
        </w:tc>
        <w:tc>
          <w:tcPr>
            <w:tcW w:w="1968" w:type="dxa"/>
          </w:tcPr>
          <w:p w:rsidR="007C3221" w:rsidRDefault="004C189F">
            <w:pPr>
              <w:pStyle w:val="TableParagraph"/>
              <w:spacing w:before="133" w:line="237" w:lineRule="auto"/>
              <w:ind w:left="143" w:right="112" w:firstLine="552"/>
              <w:jc w:val="left"/>
              <w:rPr>
                <w:sz w:val="24"/>
              </w:rPr>
            </w:pPr>
            <w:r>
              <w:rPr>
                <w:sz w:val="24"/>
              </w:rPr>
              <w:t>перед соревнованиями</w:t>
            </w:r>
          </w:p>
        </w:tc>
        <w:tc>
          <w:tcPr>
            <w:tcW w:w="2390" w:type="dxa"/>
          </w:tcPr>
          <w:p w:rsidR="007C3221" w:rsidRDefault="007C3221">
            <w:pPr>
              <w:pStyle w:val="TableParagraph"/>
              <w:spacing w:before="5"/>
              <w:jc w:val="left"/>
              <w:rPr>
                <w:sz w:val="23"/>
              </w:rPr>
            </w:pPr>
          </w:p>
          <w:p w:rsidR="007C3221" w:rsidRDefault="004C189F">
            <w:pPr>
              <w:pStyle w:val="TableParagraph"/>
              <w:ind w:left="110"/>
              <w:jc w:val="left"/>
              <w:rPr>
                <w:sz w:val="24"/>
              </w:rPr>
            </w:pPr>
            <w:r>
              <w:rPr>
                <w:sz w:val="24"/>
              </w:rPr>
              <w:t>Тренер в группе</w:t>
            </w:r>
          </w:p>
        </w:tc>
      </w:tr>
      <w:tr w:rsidR="007C3221">
        <w:trPr>
          <w:trHeight w:val="1031"/>
        </w:trPr>
        <w:tc>
          <w:tcPr>
            <w:tcW w:w="677" w:type="dxa"/>
          </w:tcPr>
          <w:p w:rsidR="007C3221" w:rsidRDefault="007C3221">
            <w:pPr>
              <w:pStyle w:val="TableParagraph"/>
              <w:spacing w:before="5"/>
              <w:jc w:val="left"/>
              <w:rPr>
                <w:sz w:val="23"/>
              </w:rPr>
            </w:pPr>
          </w:p>
          <w:p w:rsidR="007C3221" w:rsidRDefault="004C189F">
            <w:pPr>
              <w:pStyle w:val="TableParagraph"/>
              <w:ind w:left="9"/>
              <w:rPr>
                <w:sz w:val="24"/>
              </w:rPr>
            </w:pPr>
            <w:r>
              <w:rPr>
                <w:w w:val="99"/>
                <w:sz w:val="24"/>
              </w:rPr>
              <w:t>6</w:t>
            </w:r>
          </w:p>
        </w:tc>
        <w:tc>
          <w:tcPr>
            <w:tcW w:w="4536" w:type="dxa"/>
          </w:tcPr>
          <w:p w:rsidR="007C3221" w:rsidRPr="004C189F" w:rsidRDefault="004C189F">
            <w:pPr>
              <w:pStyle w:val="TableParagraph"/>
              <w:ind w:left="110"/>
              <w:jc w:val="left"/>
              <w:rPr>
                <w:sz w:val="24"/>
                <w:lang w:val="ru-RU"/>
              </w:rPr>
            </w:pPr>
            <w:r w:rsidRPr="004C189F">
              <w:rPr>
                <w:sz w:val="24"/>
                <w:lang w:val="ru-RU"/>
              </w:rPr>
              <w:t>Своевременное вынесение решений по фактам нарушений антидопинговых правил</w:t>
            </w:r>
          </w:p>
        </w:tc>
        <w:tc>
          <w:tcPr>
            <w:tcW w:w="1968" w:type="dxa"/>
          </w:tcPr>
          <w:p w:rsidR="007C3221" w:rsidRPr="004C189F" w:rsidRDefault="007C3221">
            <w:pPr>
              <w:pStyle w:val="TableParagraph"/>
              <w:spacing w:before="5"/>
              <w:jc w:val="left"/>
              <w:rPr>
                <w:sz w:val="23"/>
                <w:lang w:val="ru-RU"/>
              </w:rPr>
            </w:pPr>
          </w:p>
          <w:p w:rsidR="007C3221" w:rsidRDefault="004C189F">
            <w:pPr>
              <w:pStyle w:val="TableParagraph"/>
              <w:ind w:left="510" w:right="496"/>
              <w:rPr>
                <w:sz w:val="24"/>
              </w:rPr>
            </w:pPr>
            <w:r>
              <w:rPr>
                <w:sz w:val="24"/>
              </w:rPr>
              <w:t>по факту</w:t>
            </w:r>
          </w:p>
        </w:tc>
        <w:tc>
          <w:tcPr>
            <w:tcW w:w="2390" w:type="dxa"/>
          </w:tcPr>
          <w:p w:rsidR="007C3221" w:rsidRDefault="007C3221">
            <w:pPr>
              <w:pStyle w:val="TableParagraph"/>
              <w:spacing w:before="5"/>
              <w:jc w:val="left"/>
              <w:rPr>
                <w:sz w:val="23"/>
              </w:rPr>
            </w:pPr>
          </w:p>
          <w:p w:rsidR="007C3221" w:rsidRDefault="004C189F">
            <w:pPr>
              <w:pStyle w:val="TableParagraph"/>
              <w:ind w:left="110"/>
              <w:jc w:val="left"/>
              <w:rPr>
                <w:sz w:val="24"/>
              </w:rPr>
            </w:pPr>
            <w:r>
              <w:rPr>
                <w:sz w:val="24"/>
              </w:rPr>
              <w:t>Руководитель</w:t>
            </w:r>
          </w:p>
        </w:tc>
      </w:tr>
    </w:tbl>
    <w:p w:rsidR="007C3221" w:rsidRDefault="007C3221">
      <w:pPr>
        <w:rPr>
          <w:sz w:val="24"/>
        </w:rPr>
        <w:sectPr w:rsidR="007C3221">
          <w:pgSz w:w="11900" w:h="16840"/>
          <w:pgMar w:top="1060" w:right="420" w:bottom="960" w:left="840" w:header="0" w:footer="694" w:gutter="0"/>
          <w:cols w:space="720"/>
        </w:sectPr>
      </w:pPr>
    </w:p>
    <w:p w:rsidR="007C3221" w:rsidRDefault="004C189F">
      <w:pPr>
        <w:pStyle w:val="Heading1"/>
        <w:numPr>
          <w:ilvl w:val="0"/>
          <w:numId w:val="3"/>
        </w:numPr>
        <w:tabs>
          <w:tab w:val="left" w:pos="2376"/>
        </w:tabs>
        <w:spacing w:before="71" w:line="240" w:lineRule="auto"/>
        <w:ind w:hanging="388"/>
        <w:jc w:val="left"/>
      </w:pPr>
      <w:r>
        <w:lastRenderedPageBreak/>
        <w:t>СИСТЕМА КОНТРОЛЯ И ЗАЧЕТНЫЕ</w:t>
      </w:r>
      <w:r>
        <w:rPr>
          <w:spacing w:val="4"/>
        </w:rPr>
        <w:t xml:space="preserve"> </w:t>
      </w:r>
      <w:r>
        <w:t>ТРЕБОВАНИЯ</w:t>
      </w:r>
    </w:p>
    <w:p w:rsidR="007C3221" w:rsidRDefault="007C3221">
      <w:pPr>
        <w:pStyle w:val="a3"/>
        <w:ind w:left="0"/>
        <w:jc w:val="left"/>
        <w:rPr>
          <w:b/>
        </w:rPr>
      </w:pPr>
    </w:p>
    <w:p w:rsidR="007C3221" w:rsidRDefault="004C189F">
      <w:pPr>
        <w:spacing w:line="275" w:lineRule="exact"/>
        <w:ind w:left="3393"/>
        <w:rPr>
          <w:b/>
          <w:sz w:val="24"/>
        </w:rPr>
      </w:pPr>
      <w:r>
        <w:rPr>
          <w:b/>
          <w:sz w:val="24"/>
        </w:rPr>
        <w:t>4.1. Критерии спортивного отбора</w:t>
      </w:r>
    </w:p>
    <w:p w:rsidR="007C3221" w:rsidRPr="004C189F" w:rsidRDefault="004C189F">
      <w:pPr>
        <w:pStyle w:val="a3"/>
        <w:ind w:right="417" w:firstLine="705"/>
        <w:rPr>
          <w:lang w:val="ru-RU"/>
        </w:rPr>
      </w:pPr>
      <w:r w:rsidRPr="004C189F">
        <w:rPr>
          <w:lang w:val="ru-RU"/>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лыжные гонки, отображены ниже.</w:t>
      </w:r>
    </w:p>
    <w:p w:rsidR="007C3221" w:rsidRPr="004C189F" w:rsidRDefault="007C3221">
      <w:pPr>
        <w:pStyle w:val="a3"/>
        <w:spacing w:before="1"/>
        <w:ind w:left="0"/>
        <w:jc w:val="left"/>
        <w:rPr>
          <w:lang w:val="ru-RU"/>
        </w:rPr>
      </w:pPr>
    </w:p>
    <w:p w:rsidR="007C3221" w:rsidRPr="004C189F" w:rsidRDefault="004C189F">
      <w:pPr>
        <w:pStyle w:val="a3"/>
        <w:spacing w:after="12" w:line="237" w:lineRule="auto"/>
        <w:ind w:left="4790" w:right="596" w:hanging="4306"/>
        <w:jc w:val="left"/>
        <w:rPr>
          <w:lang w:val="ru-RU"/>
        </w:rPr>
      </w:pPr>
      <w:r w:rsidRPr="004C189F">
        <w:rPr>
          <w:lang w:val="ru-RU"/>
        </w:rPr>
        <w:t>Таблица 28 – Влияние физических качеств и телосложения на результативность спортсмен</w:t>
      </w:r>
      <w:proofErr w:type="gramStart"/>
      <w:r w:rsidRPr="004C189F">
        <w:rPr>
          <w:lang w:val="ru-RU"/>
        </w:rPr>
        <w:t>а-</w:t>
      </w:r>
      <w:proofErr w:type="gramEnd"/>
      <w:r w:rsidRPr="004C189F">
        <w:rPr>
          <w:lang w:val="ru-RU"/>
        </w:rPr>
        <w:t xml:space="preserve"> лыжника</w:t>
      </w: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64"/>
        <w:gridCol w:w="2338"/>
      </w:tblGrid>
      <w:tr w:rsidR="007C3221">
        <w:trPr>
          <w:trHeight w:val="513"/>
        </w:trPr>
        <w:tc>
          <w:tcPr>
            <w:tcW w:w="6864" w:type="dxa"/>
          </w:tcPr>
          <w:p w:rsidR="007C3221" w:rsidRDefault="004C189F">
            <w:pPr>
              <w:pStyle w:val="TableParagraph"/>
              <w:spacing w:before="111"/>
              <w:ind w:left="1862"/>
              <w:jc w:val="left"/>
              <w:rPr>
                <w:sz w:val="24"/>
              </w:rPr>
            </w:pPr>
            <w:r>
              <w:rPr>
                <w:sz w:val="24"/>
              </w:rPr>
              <w:t>Физические качества и телосложение</w:t>
            </w:r>
          </w:p>
        </w:tc>
        <w:tc>
          <w:tcPr>
            <w:tcW w:w="2338" w:type="dxa"/>
          </w:tcPr>
          <w:p w:rsidR="007C3221" w:rsidRDefault="004C189F">
            <w:pPr>
              <w:pStyle w:val="TableParagraph"/>
              <w:spacing w:before="111"/>
              <w:ind w:left="110"/>
              <w:jc w:val="left"/>
              <w:rPr>
                <w:sz w:val="24"/>
              </w:rPr>
            </w:pPr>
            <w:r>
              <w:rPr>
                <w:sz w:val="24"/>
              </w:rPr>
              <w:t>Уровень влияния</w:t>
            </w:r>
          </w:p>
        </w:tc>
      </w:tr>
      <w:tr w:rsidR="007C3221">
        <w:trPr>
          <w:trHeight w:val="273"/>
        </w:trPr>
        <w:tc>
          <w:tcPr>
            <w:tcW w:w="6864" w:type="dxa"/>
          </w:tcPr>
          <w:p w:rsidR="007C3221" w:rsidRDefault="004C189F">
            <w:pPr>
              <w:pStyle w:val="TableParagraph"/>
              <w:spacing w:line="253" w:lineRule="exact"/>
              <w:ind w:left="815"/>
              <w:jc w:val="left"/>
              <w:rPr>
                <w:sz w:val="24"/>
              </w:rPr>
            </w:pPr>
            <w:r>
              <w:rPr>
                <w:sz w:val="24"/>
              </w:rPr>
              <w:t>Скоростные способности</w:t>
            </w:r>
          </w:p>
        </w:tc>
        <w:tc>
          <w:tcPr>
            <w:tcW w:w="2338" w:type="dxa"/>
          </w:tcPr>
          <w:p w:rsidR="007C3221" w:rsidRDefault="004C189F">
            <w:pPr>
              <w:pStyle w:val="TableParagraph"/>
              <w:spacing w:line="253" w:lineRule="exact"/>
              <w:ind w:right="574"/>
              <w:rPr>
                <w:sz w:val="24"/>
              </w:rPr>
            </w:pPr>
            <w:r>
              <w:rPr>
                <w:w w:val="99"/>
                <w:sz w:val="24"/>
              </w:rPr>
              <w:t>3</w:t>
            </w:r>
          </w:p>
        </w:tc>
      </w:tr>
      <w:tr w:rsidR="007C3221">
        <w:trPr>
          <w:trHeight w:val="277"/>
        </w:trPr>
        <w:tc>
          <w:tcPr>
            <w:tcW w:w="6864" w:type="dxa"/>
          </w:tcPr>
          <w:p w:rsidR="007C3221" w:rsidRDefault="004C189F">
            <w:pPr>
              <w:pStyle w:val="TableParagraph"/>
              <w:spacing w:line="258" w:lineRule="exact"/>
              <w:ind w:left="815"/>
              <w:jc w:val="left"/>
              <w:rPr>
                <w:sz w:val="24"/>
              </w:rPr>
            </w:pPr>
            <w:r>
              <w:rPr>
                <w:sz w:val="24"/>
              </w:rPr>
              <w:t>Мышечная сила</w:t>
            </w:r>
          </w:p>
        </w:tc>
        <w:tc>
          <w:tcPr>
            <w:tcW w:w="2338" w:type="dxa"/>
          </w:tcPr>
          <w:p w:rsidR="007C3221" w:rsidRDefault="004C189F">
            <w:pPr>
              <w:pStyle w:val="TableParagraph"/>
              <w:spacing w:line="258" w:lineRule="exact"/>
              <w:ind w:right="574"/>
              <w:rPr>
                <w:sz w:val="24"/>
              </w:rPr>
            </w:pPr>
            <w:r>
              <w:rPr>
                <w:w w:val="99"/>
                <w:sz w:val="24"/>
              </w:rPr>
              <w:t>2</w:t>
            </w:r>
          </w:p>
        </w:tc>
      </w:tr>
      <w:tr w:rsidR="007C3221">
        <w:trPr>
          <w:trHeight w:val="277"/>
        </w:trPr>
        <w:tc>
          <w:tcPr>
            <w:tcW w:w="6864" w:type="dxa"/>
          </w:tcPr>
          <w:p w:rsidR="007C3221" w:rsidRDefault="004C189F">
            <w:pPr>
              <w:pStyle w:val="TableParagraph"/>
              <w:spacing w:line="258" w:lineRule="exact"/>
              <w:ind w:left="815"/>
              <w:jc w:val="left"/>
              <w:rPr>
                <w:sz w:val="24"/>
              </w:rPr>
            </w:pPr>
            <w:r>
              <w:rPr>
                <w:sz w:val="24"/>
              </w:rPr>
              <w:t>Вестибулярная устойчивость</w:t>
            </w:r>
          </w:p>
        </w:tc>
        <w:tc>
          <w:tcPr>
            <w:tcW w:w="2338" w:type="dxa"/>
          </w:tcPr>
          <w:p w:rsidR="007C3221" w:rsidRDefault="004C189F">
            <w:pPr>
              <w:pStyle w:val="TableParagraph"/>
              <w:spacing w:line="258" w:lineRule="exact"/>
              <w:ind w:right="574"/>
              <w:rPr>
                <w:sz w:val="24"/>
              </w:rPr>
            </w:pPr>
            <w:r>
              <w:rPr>
                <w:w w:val="99"/>
                <w:sz w:val="24"/>
              </w:rPr>
              <w:t>3</w:t>
            </w:r>
          </w:p>
        </w:tc>
      </w:tr>
      <w:tr w:rsidR="007C3221">
        <w:trPr>
          <w:trHeight w:val="273"/>
        </w:trPr>
        <w:tc>
          <w:tcPr>
            <w:tcW w:w="6864" w:type="dxa"/>
          </w:tcPr>
          <w:p w:rsidR="007C3221" w:rsidRDefault="004C189F">
            <w:pPr>
              <w:pStyle w:val="TableParagraph"/>
              <w:spacing w:line="253" w:lineRule="exact"/>
              <w:ind w:left="815"/>
              <w:jc w:val="left"/>
              <w:rPr>
                <w:sz w:val="24"/>
              </w:rPr>
            </w:pPr>
            <w:r>
              <w:rPr>
                <w:sz w:val="24"/>
              </w:rPr>
              <w:t>Выносливость</w:t>
            </w:r>
          </w:p>
        </w:tc>
        <w:tc>
          <w:tcPr>
            <w:tcW w:w="2338" w:type="dxa"/>
          </w:tcPr>
          <w:p w:rsidR="007C3221" w:rsidRDefault="004C189F">
            <w:pPr>
              <w:pStyle w:val="TableParagraph"/>
              <w:spacing w:line="253" w:lineRule="exact"/>
              <w:ind w:right="574"/>
              <w:rPr>
                <w:sz w:val="24"/>
              </w:rPr>
            </w:pPr>
            <w:r>
              <w:rPr>
                <w:w w:val="99"/>
                <w:sz w:val="24"/>
              </w:rPr>
              <w:t>3</w:t>
            </w:r>
          </w:p>
        </w:tc>
      </w:tr>
      <w:tr w:rsidR="007C3221">
        <w:trPr>
          <w:trHeight w:val="278"/>
        </w:trPr>
        <w:tc>
          <w:tcPr>
            <w:tcW w:w="6864" w:type="dxa"/>
          </w:tcPr>
          <w:p w:rsidR="007C3221" w:rsidRDefault="004C189F">
            <w:pPr>
              <w:pStyle w:val="TableParagraph"/>
              <w:spacing w:line="258" w:lineRule="exact"/>
              <w:ind w:left="815"/>
              <w:jc w:val="left"/>
              <w:rPr>
                <w:sz w:val="24"/>
              </w:rPr>
            </w:pPr>
            <w:r>
              <w:rPr>
                <w:sz w:val="24"/>
              </w:rPr>
              <w:t>Гибкость</w:t>
            </w:r>
          </w:p>
        </w:tc>
        <w:tc>
          <w:tcPr>
            <w:tcW w:w="2338" w:type="dxa"/>
          </w:tcPr>
          <w:p w:rsidR="007C3221" w:rsidRDefault="004C189F">
            <w:pPr>
              <w:pStyle w:val="TableParagraph"/>
              <w:spacing w:line="258" w:lineRule="exact"/>
              <w:ind w:right="574"/>
              <w:rPr>
                <w:sz w:val="24"/>
              </w:rPr>
            </w:pPr>
            <w:r>
              <w:rPr>
                <w:w w:val="99"/>
                <w:sz w:val="24"/>
              </w:rPr>
              <w:t>2</w:t>
            </w:r>
          </w:p>
        </w:tc>
      </w:tr>
      <w:tr w:rsidR="007C3221">
        <w:trPr>
          <w:trHeight w:val="273"/>
        </w:trPr>
        <w:tc>
          <w:tcPr>
            <w:tcW w:w="6864" w:type="dxa"/>
          </w:tcPr>
          <w:p w:rsidR="007C3221" w:rsidRDefault="004C189F">
            <w:pPr>
              <w:pStyle w:val="TableParagraph"/>
              <w:spacing w:line="253" w:lineRule="exact"/>
              <w:ind w:left="815"/>
              <w:jc w:val="left"/>
              <w:rPr>
                <w:sz w:val="24"/>
              </w:rPr>
            </w:pPr>
            <w:r>
              <w:rPr>
                <w:sz w:val="24"/>
              </w:rPr>
              <w:t>Координационные способности</w:t>
            </w:r>
          </w:p>
        </w:tc>
        <w:tc>
          <w:tcPr>
            <w:tcW w:w="2338" w:type="dxa"/>
          </w:tcPr>
          <w:p w:rsidR="007C3221" w:rsidRDefault="004C189F">
            <w:pPr>
              <w:pStyle w:val="TableParagraph"/>
              <w:spacing w:line="253" w:lineRule="exact"/>
              <w:ind w:right="574"/>
              <w:rPr>
                <w:sz w:val="24"/>
              </w:rPr>
            </w:pPr>
            <w:r>
              <w:rPr>
                <w:w w:val="99"/>
                <w:sz w:val="24"/>
              </w:rPr>
              <w:t>3</w:t>
            </w:r>
          </w:p>
        </w:tc>
      </w:tr>
      <w:tr w:rsidR="007C3221">
        <w:trPr>
          <w:trHeight w:val="277"/>
        </w:trPr>
        <w:tc>
          <w:tcPr>
            <w:tcW w:w="6864" w:type="dxa"/>
          </w:tcPr>
          <w:p w:rsidR="007C3221" w:rsidRDefault="004C189F">
            <w:pPr>
              <w:pStyle w:val="TableParagraph"/>
              <w:spacing w:line="258" w:lineRule="exact"/>
              <w:ind w:left="815"/>
              <w:jc w:val="left"/>
              <w:rPr>
                <w:sz w:val="24"/>
              </w:rPr>
            </w:pPr>
            <w:r>
              <w:rPr>
                <w:sz w:val="24"/>
              </w:rPr>
              <w:t>Телосложение</w:t>
            </w:r>
          </w:p>
        </w:tc>
        <w:tc>
          <w:tcPr>
            <w:tcW w:w="2338" w:type="dxa"/>
          </w:tcPr>
          <w:p w:rsidR="007C3221" w:rsidRDefault="004C189F">
            <w:pPr>
              <w:pStyle w:val="TableParagraph"/>
              <w:spacing w:line="258" w:lineRule="exact"/>
              <w:ind w:right="574"/>
              <w:rPr>
                <w:sz w:val="24"/>
              </w:rPr>
            </w:pPr>
            <w:r>
              <w:rPr>
                <w:w w:val="99"/>
                <w:sz w:val="24"/>
              </w:rPr>
              <w:t>1</w:t>
            </w:r>
          </w:p>
        </w:tc>
      </w:tr>
    </w:tbl>
    <w:p w:rsidR="007C3221" w:rsidRDefault="007C3221">
      <w:pPr>
        <w:pStyle w:val="a3"/>
        <w:spacing w:before="1"/>
        <w:ind w:left="0"/>
        <w:jc w:val="left"/>
        <w:rPr>
          <w:sz w:val="23"/>
        </w:rPr>
      </w:pPr>
    </w:p>
    <w:p w:rsidR="007C3221" w:rsidRPr="004C189F" w:rsidRDefault="004C189F">
      <w:pPr>
        <w:pStyle w:val="a3"/>
        <w:spacing w:line="242" w:lineRule="auto"/>
        <w:ind w:right="423" w:firstLine="705"/>
        <w:rPr>
          <w:lang w:val="ru-RU"/>
        </w:rPr>
      </w:pPr>
      <w:r w:rsidRPr="004C189F">
        <w:rPr>
          <w:lang w:val="ru-RU"/>
        </w:rPr>
        <w:t>Условные   обозначения:   3    –    значительное    влияние;    2    –    среднее    влияние;    1 – незначительное влияние.</w:t>
      </w:r>
    </w:p>
    <w:p w:rsidR="007C3221" w:rsidRPr="004C189F" w:rsidRDefault="007C3221">
      <w:pPr>
        <w:pStyle w:val="a3"/>
        <w:spacing w:before="8"/>
        <w:ind w:left="0"/>
        <w:jc w:val="left"/>
        <w:rPr>
          <w:sz w:val="23"/>
          <w:lang w:val="ru-RU"/>
        </w:rPr>
      </w:pPr>
    </w:p>
    <w:p w:rsidR="007C3221" w:rsidRPr="004C189F" w:rsidRDefault="004C189F">
      <w:pPr>
        <w:pStyle w:val="a3"/>
        <w:ind w:right="415" w:firstLine="705"/>
        <w:rPr>
          <w:lang w:val="ru-RU"/>
        </w:rPr>
      </w:pPr>
      <w:r w:rsidRPr="004C189F">
        <w:rPr>
          <w:lang w:val="ru-RU"/>
        </w:rPr>
        <w:t xml:space="preserve">Под </w:t>
      </w:r>
      <w:r w:rsidRPr="004C189F">
        <w:rPr>
          <w:i/>
          <w:lang w:val="ru-RU"/>
        </w:rPr>
        <w:t xml:space="preserve">скоростными способностями </w:t>
      </w:r>
      <w:r w:rsidRPr="004C189F">
        <w:rPr>
          <w:lang w:val="ru-RU"/>
        </w:rPr>
        <w:t>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w:t>
      </w:r>
      <w:r w:rsidRPr="004C189F">
        <w:rPr>
          <w:spacing w:val="-2"/>
          <w:lang w:val="ru-RU"/>
        </w:rPr>
        <w:t xml:space="preserve"> </w:t>
      </w:r>
      <w:r w:rsidRPr="004C189F">
        <w:rPr>
          <w:lang w:val="ru-RU"/>
        </w:rPr>
        <w:t>реакцией.</w:t>
      </w:r>
    </w:p>
    <w:p w:rsidR="007C3221" w:rsidRPr="004C189F" w:rsidRDefault="004C189F">
      <w:pPr>
        <w:pStyle w:val="a3"/>
        <w:ind w:right="416" w:firstLine="705"/>
        <w:rPr>
          <w:lang w:val="ru-RU"/>
        </w:rPr>
      </w:pPr>
      <w:r w:rsidRPr="004C189F">
        <w:rPr>
          <w:i/>
          <w:lang w:val="ru-RU"/>
        </w:rPr>
        <w:t xml:space="preserve">Мышечная сила </w:t>
      </w:r>
      <w:r w:rsidRPr="004C189F">
        <w:rPr>
          <w:lang w:val="ru-RU"/>
        </w:rPr>
        <w:t>–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w:t>
      </w:r>
      <w:r w:rsidRPr="004C189F">
        <w:rPr>
          <w:spacing w:val="-1"/>
          <w:lang w:val="ru-RU"/>
        </w:rPr>
        <w:t xml:space="preserve"> </w:t>
      </w:r>
      <w:r w:rsidRPr="004C189F">
        <w:rPr>
          <w:lang w:val="ru-RU"/>
        </w:rPr>
        <w:t>тела.</w:t>
      </w:r>
    </w:p>
    <w:p w:rsidR="007C3221" w:rsidRPr="004C189F" w:rsidRDefault="004C189F">
      <w:pPr>
        <w:pStyle w:val="a3"/>
        <w:ind w:right="417" w:firstLine="705"/>
        <w:rPr>
          <w:lang w:val="ru-RU"/>
        </w:rPr>
      </w:pPr>
      <w:r w:rsidRPr="004C189F">
        <w:rPr>
          <w:i/>
          <w:lang w:val="ru-RU"/>
        </w:rPr>
        <w:t xml:space="preserve">Вестибулярная устойчивость </w:t>
      </w:r>
      <w:r w:rsidRPr="004C189F">
        <w:rPr>
          <w:lang w:val="ru-RU"/>
        </w:rPr>
        <w:t>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7C3221" w:rsidRPr="004C189F" w:rsidRDefault="004C189F">
      <w:pPr>
        <w:pStyle w:val="a3"/>
        <w:spacing w:before="1"/>
        <w:ind w:right="419" w:firstLine="705"/>
        <w:rPr>
          <w:lang w:val="ru-RU"/>
        </w:rPr>
      </w:pPr>
      <w:r w:rsidRPr="004C189F">
        <w:rPr>
          <w:i/>
          <w:lang w:val="ru-RU"/>
        </w:rPr>
        <w:t xml:space="preserve">Выносливость </w:t>
      </w:r>
      <w:r w:rsidRPr="004C189F">
        <w:rPr>
          <w:lang w:val="ru-RU"/>
        </w:rPr>
        <w:t>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7C3221" w:rsidRPr="004C189F" w:rsidRDefault="004C189F">
      <w:pPr>
        <w:pStyle w:val="a3"/>
        <w:ind w:right="419" w:firstLine="705"/>
        <w:rPr>
          <w:lang w:val="ru-RU"/>
        </w:rPr>
      </w:pPr>
      <w:r w:rsidRPr="004C189F">
        <w:rPr>
          <w:i/>
          <w:lang w:val="ru-RU"/>
        </w:rPr>
        <w:t xml:space="preserve">Гибкость </w:t>
      </w:r>
      <w:r w:rsidRPr="004C189F">
        <w:rPr>
          <w:lang w:val="ru-RU"/>
        </w:rPr>
        <w:t>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7C3221" w:rsidRPr="004C189F" w:rsidRDefault="007C3221">
      <w:pPr>
        <w:rPr>
          <w:lang w:val="ru-RU"/>
        </w:rPr>
        <w:sectPr w:rsidR="007C3221" w:rsidRPr="004C189F">
          <w:pgSz w:w="11900" w:h="16840"/>
          <w:pgMar w:top="1060" w:right="420" w:bottom="940" w:left="840" w:header="0" w:footer="694" w:gutter="0"/>
          <w:cols w:space="720"/>
        </w:sectPr>
      </w:pPr>
    </w:p>
    <w:p w:rsidR="007C3221" w:rsidRPr="004C189F" w:rsidRDefault="004C189F">
      <w:pPr>
        <w:pStyle w:val="a3"/>
        <w:spacing w:before="66"/>
        <w:ind w:right="419" w:firstLine="705"/>
        <w:rPr>
          <w:lang w:val="ru-RU"/>
        </w:rPr>
      </w:pPr>
      <w:r w:rsidRPr="004C189F">
        <w:rPr>
          <w:lang w:val="ru-RU"/>
        </w:rPr>
        <w:lastRenderedPageBreak/>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7C3221" w:rsidRPr="004C189F" w:rsidRDefault="004C189F">
      <w:pPr>
        <w:pStyle w:val="a3"/>
        <w:ind w:right="413" w:firstLine="705"/>
        <w:rPr>
          <w:lang w:val="ru-RU"/>
        </w:rPr>
      </w:pPr>
      <w:r w:rsidRPr="004C189F">
        <w:rPr>
          <w:lang w:val="ru-RU"/>
        </w:rPr>
        <w:t xml:space="preserve">Под </w:t>
      </w:r>
      <w:r w:rsidRPr="004C189F">
        <w:rPr>
          <w:i/>
          <w:lang w:val="ru-RU"/>
        </w:rPr>
        <w:t xml:space="preserve">координационными способностями </w:t>
      </w:r>
      <w:r w:rsidRPr="004C189F">
        <w:rPr>
          <w:lang w:val="ru-RU"/>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7C3221" w:rsidRPr="004C189F" w:rsidRDefault="004C189F">
      <w:pPr>
        <w:pStyle w:val="a3"/>
        <w:spacing w:before="5" w:line="237" w:lineRule="auto"/>
        <w:ind w:right="426" w:firstLine="705"/>
        <w:rPr>
          <w:lang w:val="ru-RU"/>
        </w:rPr>
      </w:pPr>
      <w:r w:rsidRPr="004C189F">
        <w:rPr>
          <w:i/>
          <w:lang w:val="ru-RU"/>
        </w:rPr>
        <w:t xml:space="preserve">Телосложение </w:t>
      </w:r>
      <w:r w:rsidRPr="004C189F">
        <w:rPr>
          <w:lang w:val="ru-RU"/>
        </w:rPr>
        <w:t>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7C3221" w:rsidRPr="004C189F" w:rsidRDefault="007C3221">
      <w:pPr>
        <w:pStyle w:val="a3"/>
        <w:spacing w:before="6"/>
        <w:ind w:left="0"/>
        <w:jc w:val="left"/>
        <w:rPr>
          <w:lang w:val="ru-RU"/>
        </w:rPr>
      </w:pPr>
    </w:p>
    <w:p w:rsidR="007C3221" w:rsidRPr="004C189F" w:rsidRDefault="004C189F">
      <w:pPr>
        <w:pStyle w:val="Heading1"/>
        <w:spacing w:line="242" w:lineRule="auto"/>
        <w:ind w:left="3955" w:right="521" w:hanging="3408"/>
        <w:rPr>
          <w:lang w:val="ru-RU"/>
        </w:rPr>
      </w:pPr>
      <w:r w:rsidRPr="004C189F">
        <w:rPr>
          <w:lang w:val="ru-RU"/>
        </w:rPr>
        <w:t>4.2 Нормативы общей и специальной физической подготовки для зачисления в группы спортивной подготовки</w:t>
      </w:r>
    </w:p>
    <w:p w:rsidR="007C3221" w:rsidRPr="004C189F" w:rsidRDefault="004C189F">
      <w:pPr>
        <w:pStyle w:val="a3"/>
        <w:ind w:right="420" w:firstLine="705"/>
        <w:rPr>
          <w:lang w:val="ru-RU"/>
        </w:rPr>
      </w:pPr>
      <w:r w:rsidRPr="004C189F">
        <w:rPr>
          <w:lang w:val="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представлены ниже.</w:t>
      </w:r>
    </w:p>
    <w:p w:rsidR="007C3221" w:rsidRPr="004C189F" w:rsidRDefault="007C3221">
      <w:pPr>
        <w:pStyle w:val="a3"/>
        <w:spacing w:before="1"/>
        <w:ind w:left="0"/>
        <w:jc w:val="left"/>
        <w:rPr>
          <w:sz w:val="23"/>
          <w:lang w:val="ru-RU"/>
        </w:rPr>
      </w:pPr>
    </w:p>
    <w:p w:rsidR="007C3221" w:rsidRPr="004C189F" w:rsidRDefault="004C189F">
      <w:pPr>
        <w:pStyle w:val="a3"/>
        <w:spacing w:after="3" w:line="242" w:lineRule="auto"/>
        <w:ind w:left="389" w:right="518"/>
        <w:jc w:val="center"/>
        <w:rPr>
          <w:lang w:val="ru-RU"/>
        </w:rPr>
      </w:pPr>
      <w:r w:rsidRPr="004C189F">
        <w:rPr>
          <w:lang w:val="ru-RU"/>
        </w:rPr>
        <w:t>Таблица 29. Нормативы общей физической и специальной физической подготовки для зачисления в группы на этапе начальной подготовки</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0"/>
        <w:gridCol w:w="3543"/>
        <w:gridCol w:w="3716"/>
      </w:tblGrid>
      <w:tr w:rsidR="007C3221">
        <w:trPr>
          <w:trHeight w:val="374"/>
        </w:trPr>
        <w:tc>
          <w:tcPr>
            <w:tcW w:w="3010" w:type="dxa"/>
            <w:vMerge w:val="restart"/>
          </w:tcPr>
          <w:p w:rsidR="007C3221" w:rsidRDefault="004C189F">
            <w:pPr>
              <w:pStyle w:val="TableParagraph"/>
              <w:spacing w:before="92" w:line="242" w:lineRule="auto"/>
              <w:ind w:left="1055" w:right="220" w:hanging="821"/>
              <w:jc w:val="left"/>
              <w:rPr>
                <w:sz w:val="24"/>
              </w:rPr>
            </w:pPr>
            <w:r>
              <w:rPr>
                <w:sz w:val="24"/>
              </w:rPr>
              <w:t>Развиваемое физическое качество</w:t>
            </w:r>
          </w:p>
        </w:tc>
        <w:tc>
          <w:tcPr>
            <w:tcW w:w="7259" w:type="dxa"/>
            <w:gridSpan w:val="2"/>
          </w:tcPr>
          <w:p w:rsidR="007C3221" w:rsidRDefault="004C189F">
            <w:pPr>
              <w:pStyle w:val="TableParagraph"/>
              <w:spacing w:before="39"/>
              <w:ind w:left="1881"/>
              <w:jc w:val="left"/>
              <w:rPr>
                <w:sz w:val="24"/>
              </w:rPr>
            </w:pPr>
            <w:r>
              <w:rPr>
                <w:sz w:val="24"/>
              </w:rPr>
              <w:t>Контрольные упражнения (тесты)</w:t>
            </w:r>
          </w:p>
        </w:tc>
      </w:tr>
      <w:tr w:rsidR="007C3221">
        <w:trPr>
          <w:trHeight w:val="369"/>
        </w:trPr>
        <w:tc>
          <w:tcPr>
            <w:tcW w:w="3010" w:type="dxa"/>
            <w:vMerge/>
            <w:tcBorders>
              <w:top w:val="nil"/>
            </w:tcBorders>
          </w:tcPr>
          <w:p w:rsidR="007C3221" w:rsidRDefault="007C3221">
            <w:pPr>
              <w:rPr>
                <w:sz w:val="2"/>
                <w:szCs w:val="2"/>
              </w:rPr>
            </w:pPr>
          </w:p>
        </w:tc>
        <w:tc>
          <w:tcPr>
            <w:tcW w:w="3543" w:type="dxa"/>
          </w:tcPr>
          <w:p w:rsidR="007C3221" w:rsidRDefault="004C189F">
            <w:pPr>
              <w:pStyle w:val="TableParagraph"/>
              <w:spacing w:before="39"/>
              <w:ind w:left="338" w:right="336"/>
              <w:rPr>
                <w:sz w:val="24"/>
              </w:rPr>
            </w:pPr>
            <w:r>
              <w:rPr>
                <w:sz w:val="24"/>
              </w:rPr>
              <w:t>Юноши</w:t>
            </w:r>
          </w:p>
        </w:tc>
        <w:tc>
          <w:tcPr>
            <w:tcW w:w="3716" w:type="dxa"/>
          </w:tcPr>
          <w:p w:rsidR="007C3221" w:rsidRDefault="004C189F">
            <w:pPr>
              <w:pStyle w:val="TableParagraph"/>
              <w:spacing w:before="39"/>
              <w:ind w:left="451" w:right="445"/>
              <w:rPr>
                <w:sz w:val="24"/>
              </w:rPr>
            </w:pPr>
            <w:r>
              <w:rPr>
                <w:sz w:val="24"/>
              </w:rPr>
              <w:t>Девушки</w:t>
            </w:r>
          </w:p>
        </w:tc>
      </w:tr>
      <w:tr w:rsidR="007C3221" w:rsidRPr="00215654">
        <w:trPr>
          <w:trHeight w:val="551"/>
        </w:trPr>
        <w:tc>
          <w:tcPr>
            <w:tcW w:w="3010" w:type="dxa"/>
            <w:vMerge w:val="restart"/>
          </w:tcPr>
          <w:p w:rsidR="007C3221" w:rsidRDefault="007C3221">
            <w:pPr>
              <w:pStyle w:val="TableParagraph"/>
              <w:jc w:val="left"/>
              <w:rPr>
                <w:sz w:val="36"/>
              </w:rPr>
            </w:pPr>
          </w:p>
          <w:p w:rsidR="007C3221" w:rsidRDefault="004C189F">
            <w:pPr>
              <w:pStyle w:val="TableParagraph"/>
              <w:ind w:left="226" w:right="216"/>
              <w:rPr>
                <w:sz w:val="24"/>
              </w:rPr>
            </w:pPr>
            <w:r>
              <w:rPr>
                <w:sz w:val="24"/>
              </w:rPr>
              <w:t>Быстрота</w:t>
            </w:r>
          </w:p>
        </w:tc>
        <w:tc>
          <w:tcPr>
            <w:tcW w:w="3543" w:type="dxa"/>
          </w:tcPr>
          <w:p w:rsidR="007C3221" w:rsidRPr="004C189F" w:rsidRDefault="004C189F">
            <w:pPr>
              <w:pStyle w:val="TableParagraph"/>
              <w:spacing w:line="268" w:lineRule="exact"/>
              <w:ind w:left="337" w:right="336"/>
              <w:rPr>
                <w:sz w:val="24"/>
                <w:lang w:val="ru-RU"/>
              </w:rPr>
            </w:pPr>
            <w:r w:rsidRPr="004C189F">
              <w:rPr>
                <w:sz w:val="24"/>
                <w:lang w:val="ru-RU"/>
              </w:rPr>
              <w:t>Бег 30 м</w:t>
            </w:r>
          </w:p>
          <w:p w:rsidR="007C3221" w:rsidRPr="004C189F" w:rsidRDefault="004C189F">
            <w:pPr>
              <w:pStyle w:val="TableParagraph"/>
              <w:spacing w:before="2" w:line="261" w:lineRule="exact"/>
              <w:ind w:left="338" w:right="336"/>
              <w:rPr>
                <w:sz w:val="24"/>
                <w:lang w:val="ru-RU"/>
              </w:rPr>
            </w:pPr>
            <w:r w:rsidRPr="004C189F">
              <w:rPr>
                <w:sz w:val="24"/>
                <w:lang w:val="ru-RU"/>
              </w:rPr>
              <w:t>(не более 5,8 с)</w:t>
            </w:r>
          </w:p>
        </w:tc>
        <w:tc>
          <w:tcPr>
            <w:tcW w:w="3716" w:type="dxa"/>
          </w:tcPr>
          <w:p w:rsidR="007C3221" w:rsidRPr="004C189F" w:rsidRDefault="004C189F">
            <w:pPr>
              <w:pStyle w:val="TableParagraph"/>
              <w:spacing w:line="268" w:lineRule="exact"/>
              <w:ind w:left="455" w:right="445"/>
              <w:rPr>
                <w:sz w:val="24"/>
                <w:lang w:val="ru-RU"/>
              </w:rPr>
            </w:pPr>
            <w:r w:rsidRPr="004C189F">
              <w:rPr>
                <w:sz w:val="24"/>
                <w:lang w:val="ru-RU"/>
              </w:rPr>
              <w:t>Бег 30 м</w:t>
            </w:r>
          </w:p>
          <w:p w:rsidR="007C3221" w:rsidRPr="004C189F" w:rsidRDefault="004C189F">
            <w:pPr>
              <w:pStyle w:val="TableParagraph"/>
              <w:spacing w:before="2" w:line="261" w:lineRule="exact"/>
              <w:ind w:left="456" w:right="445"/>
              <w:rPr>
                <w:sz w:val="24"/>
                <w:lang w:val="ru-RU"/>
              </w:rPr>
            </w:pPr>
            <w:r w:rsidRPr="004C189F">
              <w:rPr>
                <w:sz w:val="24"/>
                <w:lang w:val="ru-RU"/>
              </w:rPr>
              <w:t>(не более 6,0 с)</w:t>
            </w:r>
          </w:p>
        </w:tc>
      </w:tr>
      <w:tr w:rsidR="007C3221">
        <w:trPr>
          <w:trHeight w:val="551"/>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68" w:lineRule="exact"/>
              <w:ind w:left="337" w:right="336"/>
              <w:rPr>
                <w:sz w:val="24"/>
                <w:lang w:val="ru-RU"/>
              </w:rPr>
            </w:pPr>
            <w:r w:rsidRPr="004C189F">
              <w:rPr>
                <w:sz w:val="24"/>
                <w:lang w:val="ru-RU"/>
              </w:rPr>
              <w:t>Бег 60 м</w:t>
            </w:r>
          </w:p>
          <w:p w:rsidR="007C3221" w:rsidRPr="004C189F" w:rsidRDefault="004C189F">
            <w:pPr>
              <w:pStyle w:val="TableParagraph"/>
              <w:spacing w:before="2" w:line="261" w:lineRule="exact"/>
              <w:ind w:left="343" w:right="336"/>
              <w:rPr>
                <w:sz w:val="24"/>
                <w:lang w:val="ru-RU"/>
              </w:rPr>
            </w:pPr>
            <w:r w:rsidRPr="004C189F">
              <w:rPr>
                <w:sz w:val="24"/>
                <w:lang w:val="ru-RU"/>
              </w:rPr>
              <w:t>(не более 10,7 с)</w:t>
            </w:r>
          </w:p>
        </w:tc>
        <w:tc>
          <w:tcPr>
            <w:tcW w:w="3716" w:type="dxa"/>
          </w:tcPr>
          <w:p w:rsidR="007C3221" w:rsidRDefault="004C189F">
            <w:pPr>
              <w:pStyle w:val="TableParagraph"/>
              <w:spacing w:before="131"/>
              <w:ind w:left="9"/>
              <w:rPr>
                <w:sz w:val="24"/>
              </w:rPr>
            </w:pPr>
            <w:r>
              <w:rPr>
                <w:w w:val="99"/>
                <w:sz w:val="24"/>
              </w:rPr>
              <w:t>-</w:t>
            </w:r>
          </w:p>
        </w:tc>
      </w:tr>
      <w:tr w:rsidR="007C3221" w:rsidRPr="00215654">
        <w:trPr>
          <w:trHeight w:val="556"/>
        </w:trPr>
        <w:tc>
          <w:tcPr>
            <w:tcW w:w="3010" w:type="dxa"/>
            <w:vMerge w:val="restart"/>
          </w:tcPr>
          <w:p w:rsidR="007C3221" w:rsidRDefault="007C3221">
            <w:pPr>
              <w:pStyle w:val="TableParagraph"/>
              <w:spacing w:before="2"/>
              <w:jc w:val="left"/>
              <w:rPr>
                <w:sz w:val="36"/>
              </w:rPr>
            </w:pPr>
          </w:p>
          <w:p w:rsidR="007C3221" w:rsidRDefault="004C189F">
            <w:pPr>
              <w:pStyle w:val="TableParagraph"/>
              <w:spacing w:line="237" w:lineRule="auto"/>
              <w:ind w:left="1060" w:right="463" w:hanging="576"/>
              <w:jc w:val="left"/>
              <w:rPr>
                <w:sz w:val="24"/>
              </w:rPr>
            </w:pPr>
            <w:r>
              <w:rPr>
                <w:sz w:val="24"/>
              </w:rPr>
              <w:t>Скоростно-силовые качества</w:t>
            </w:r>
          </w:p>
        </w:tc>
        <w:tc>
          <w:tcPr>
            <w:tcW w:w="3543" w:type="dxa"/>
          </w:tcPr>
          <w:p w:rsidR="007C3221" w:rsidRPr="004C189F" w:rsidRDefault="004C189F">
            <w:pPr>
              <w:pStyle w:val="TableParagraph"/>
              <w:spacing w:before="1" w:line="274" w:lineRule="exact"/>
              <w:ind w:left="868" w:right="489" w:hanging="356"/>
              <w:jc w:val="left"/>
              <w:rPr>
                <w:sz w:val="24"/>
                <w:lang w:val="ru-RU"/>
              </w:rPr>
            </w:pPr>
            <w:r w:rsidRPr="004C189F">
              <w:rPr>
                <w:sz w:val="24"/>
                <w:lang w:val="ru-RU"/>
              </w:rPr>
              <w:t>Прыжок в длину с места (не менее 160 см)</w:t>
            </w:r>
          </w:p>
        </w:tc>
        <w:tc>
          <w:tcPr>
            <w:tcW w:w="3716" w:type="dxa"/>
          </w:tcPr>
          <w:p w:rsidR="007C3221" w:rsidRPr="004C189F" w:rsidRDefault="004C189F">
            <w:pPr>
              <w:pStyle w:val="TableParagraph"/>
              <w:spacing w:before="1" w:line="274" w:lineRule="exact"/>
              <w:ind w:left="958" w:right="572" w:hanging="356"/>
              <w:jc w:val="left"/>
              <w:rPr>
                <w:sz w:val="24"/>
                <w:lang w:val="ru-RU"/>
              </w:rPr>
            </w:pPr>
            <w:r w:rsidRPr="004C189F">
              <w:rPr>
                <w:sz w:val="24"/>
                <w:lang w:val="ru-RU"/>
              </w:rPr>
              <w:t>Прыжок в длину с места (не менее 155 см)</w:t>
            </w:r>
          </w:p>
        </w:tc>
      </w:tr>
      <w:tr w:rsidR="007C3221" w:rsidRPr="00215654">
        <w:trPr>
          <w:trHeight w:val="825"/>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37" w:lineRule="auto"/>
              <w:ind w:left="345" w:right="336"/>
              <w:rPr>
                <w:sz w:val="24"/>
                <w:lang w:val="ru-RU"/>
              </w:rPr>
            </w:pPr>
            <w:r w:rsidRPr="004C189F">
              <w:rPr>
                <w:sz w:val="24"/>
                <w:lang w:val="ru-RU"/>
              </w:rPr>
              <w:t>Метание теннисного мяча с места</w:t>
            </w:r>
          </w:p>
          <w:p w:rsidR="007C3221" w:rsidRPr="004C189F" w:rsidRDefault="004C189F">
            <w:pPr>
              <w:pStyle w:val="TableParagraph"/>
              <w:spacing w:line="261" w:lineRule="exact"/>
              <w:ind w:left="338" w:right="336"/>
              <w:rPr>
                <w:sz w:val="24"/>
                <w:lang w:val="ru-RU"/>
              </w:rPr>
            </w:pPr>
            <w:r w:rsidRPr="004C189F">
              <w:rPr>
                <w:sz w:val="24"/>
                <w:lang w:val="ru-RU"/>
              </w:rPr>
              <w:t>(не менее 18 м)</w:t>
            </w:r>
          </w:p>
        </w:tc>
        <w:tc>
          <w:tcPr>
            <w:tcW w:w="3716" w:type="dxa"/>
          </w:tcPr>
          <w:p w:rsidR="007C3221" w:rsidRPr="004C189F" w:rsidRDefault="004C189F">
            <w:pPr>
              <w:pStyle w:val="TableParagraph"/>
              <w:spacing w:before="126" w:line="242" w:lineRule="auto"/>
              <w:ind w:left="1074" w:right="90" w:hanging="956"/>
              <w:jc w:val="left"/>
              <w:rPr>
                <w:sz w:val="24"/>
                <w:lang w:val="ru-RU"/>
              </w:rPr>
            </w:pPr>
            <w:r w:rsidRPr="004C189F">
              <w:rPr>
                <w:sz w:val="24"/>
                <w:lang w:val="ru-RU"/>
              </w:rPr>
              <w:t>Метание теннисного мяча с места (не менее 14 м)</w:t>
            </w:r>
          </w:p>
        </w:tc>
      </w:tr>
    </w:tbl>
    <w:p w:rsidR="007C3221" w:rsidRPr="004C189F" w:rsidRDefault="007C3221">
      <w:pPr>
        <w:pStyle w:val="a3"/>
        <w:spacing w:before="8"/>
        <w:ind w:left="0"/>
        <w:jc w:val="left"/>
        <w:rPr>
          <w:sz w:val="23"/>
          <w:lang w:val="ru-RU"/>
        </w:rPr>
      </w:pPr>
    </w:p>
    <w:p w:rsidR="007C3221" w:rsidRPr="004C189F" w:rsidRDefault="004C189F">
      <w:pPr>
        <w:pStyle w:val="a3"/>
        <w:spacing w:after="11" w:line="237" w:lineRule="auto"/>
        <w:ind w:left="393" w:right="518"/>
        <w:jc w:val="center"/>
        <w:rPr>
          <w:lang w:val="ru-RU"/>
        </w:rPr>
      </w:pPr>
      <w:r w:rsidRPr="004C189F">
        <w:rPr>
          <w:lang w:val="ru-RU"/>
        </w:rPr>
        <w:t>Таблица 30 – Нормативы общей физической и специальной физической подготовки для зачисления в группы на тренировочном этапе</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0"/>
        <w:gridCol w:w="3543"/>
        <w:gridCol w:w="3716"/>
      </w:tblGrid>
      <w:tr w:rsidR="007C3221">
        <w:trPr>
          <w:trHeight w:val="369"/>
        </w:trPr>
        <w:tc>
          <w:tcPr>
            <w:tcW w:w="3010" w:type="dxa"/>
            <w:vMerge w:val="restart"/>
          </w:tcPr>
          <w:p w:rsidR="007C3221" w:rsidRDefault="004C189F">
            <w:pPr>
              <w:pStyle w:val="TableParagraph"/>
              <w:spacing w:before="94" w:line="237" w:lineRule="auto"/>
              <w:ind w:left="1055" w:right="220" w:hanging="821"/>
              <w:jc w:val="left"/>
              <w:rPr>
                <w:sz w:val="24"/>
              </w:rPr>
            </w:pPr>
            <w:r>
              <w:rPr>
                <w:sz w:val="24"/>
              </w:rPr>
              <w:t>Развиваемое физическое качество</w:t>
            </w:r>
          </w:p>
        </w:tc>
        <w:tc>
          <w:tcPr>
            <w:tcW w:w="7259" w:type="dxa"/>
            <w:gridSpan w:val="2"/>
          </w:tcPr>
          <w:p w:rsidR="007C3221" w:rsidRDefault="004C189F">
            <w:pPr>
              <w:pStyle w:val="TableParagraph"/>
              <w:spacing w:before="39"/>
              <w:ind w:left="1881"/>
              <w:jc w:val="left"/>
              <w:rPr>
                <w:sz w:val="24"/>
              </w:rPr>
            </w:pPr>
            <w:r>
              <w:rPr>
                <w:sz w:val="24"/>
              </w:rPr>
              <w:t>Контрольные упражнения (тесты)</w:t>
            </w:r>
          </w:p>
        </w:tc>
      </w:tr>
      <w:tr w:rsidR="007C3221">
        <w:trPr>
          <w:trHeight w:val="374"/>
        </w:trPr>
        <w:tc>
          <w:tcPr>
            <w:tcW w:w="3010" w:type="dxa"/>
            <w:vMerge/>
            <w:tcBorders>
              <w:top w:val="nil"/>
            </w:tcBorders>
          </w:tcPr>
          <w:p w:rsidR="007C3221" w:rsidRDefault="007C3221">
            <w:pPr>
              <w:rPr>
                <w:sz w:val="2"/>
                <w:szCs w:val="2"/>
              </w:rPr>
            </w:pPr>
          </w:p>
        </w:tc>
        <w:tc>
          <w:tcPr>
            <w:tcW w:w="3543" w:type="dxa"/>
          </w:tcPr>
          <w:p w:rsidR="007C3221" w:rsidRDefault="004C189F">
            <w:pPr>
              <w:pStyle w:val="TableParagraph"/>
              <w:spacing w:before="39"/>
              <w:ind w:left="338" w:right="336"/>
              <w:rPr>
                <w:sz w:val="24"/>
              </w:rPr>
            </w:pPr>
            <w:r>
              <w:rPr>
                <w:sz w:val="24"/>
              </w:rPr>
              <w:t>Юноши</w:t>
            </w:r>
          </w:p>
        </w:tc>
        <w:tc>
          <w:tcPr>
            <w:tcW w:w="3716" w:type="dxa"/>
          </w:tcPr>
          <w:p w:rsidR="007C3221" w:rsidRDefault="004C189F">
            <w:pPr>
              <w:pStyle w:val="TableParagraph"/>
              <w:spacing w:before="39"/>
              <w:ind w:left="451" w:right="445"/>
              <w:rPr>
                <w:sz w:val="24"/>
              </w:rPr>
            </w:pPr>
            <w:r>
              <w:rPr>
                <w:sz w:val="24"/>
              </w:rPr>
              <w:t>Девушки</w:t>
            </w:r>
          </w:p>
        </w:tc>
      </w:tr>
      <w:tr w:rsidR="007C3221" w:rsidRPr="00215654">
        <w:trPr>
          <w:trHeight w:val="551"/>
        </w:trPr>
        <w:tc>
          <w:tcPr>
            <w:tcW w:w="3010" w:type="dxa"/>
          </w:tcPr>
          <w:p w:rsidR="007C3221" w:rsidRDefault="004C189F">
            <w:pPr>
              <w:pStyle w:val="TableParagraph"/>
              <w:spacing w:before="131"/>
              <w:ind w:left="226" w:right="216"/>
              <w:rPr>
                <w:sz w:val="24"/>
              </w:rPr>
            </w:pPr>
            <w:r>
              <w:rPr>
                <w:sz w:val="24"/>
              </w:rPr>
              <w:t>Быстрота</w:t>
            </w:r>
          </w:p>
        </w:tc>
        <w:tc>
          <w:tcPr>
            <w:tcW w:w="3543" w:type="dxa"/>
          </w:tcPr>
          <w:p w:rsidR="007C3221" w:rsidRPr="004C189F" w:rsidRDefault="004C189F">
            <w:pPr>
              <w:pStyle w:val="TableParagraph"/>
              <w:spacing w:line="267" w:lineRule="exact"/>
              <w:ind w:left="342" w:right="336"/>
              <w:rPr>
                <w:sz w:val="24"/>
                <w:lang w:val="ru-RU"/>
              </w:rPr>
            </w:pPr>
            <w:r w:rsidRPr="004C189F">
              <w:rPr>
                <w:sz w:val="24"/>
                <w:lang w:val="ru-RU"/>
              </w:rPr>
              <w:t>Бег 100 м</w:t>
            </w:r>
          </w:p>
          <w:p w:rsidR="007C3221" w:rsidRPr="004C189F" w:rsidRDefault="004C189F">
            <w:pPr>
              <w:pStyle w:val="TableParagraph"/>
              <w:spacing w:line="265" w:lineRule="exact"/>
              <w:ind w:left="343" w:right="336"/>
              <w:rPr>
                <w:sz w:val="24"/>
                <w:lang w:val="ru-RU"/>
              </w:rPr>
            </w:pPr>
            <w:r w:rsidRPr="004C189F">
              <w:rPr>
                <w:sz w:val="24"/>
                <w:lang w:val="ru-RU"/>
              </w:rPr>
              <w:t>(не более 15,3 с)</w:t>
            </w:r>
          </w:p>
        </w:tc>
        <w:tc>
          <w:tcPr>
            <w:tcW w:w="3716" w:type="dxa"/>
          </w:tcPr>
          <w:p w:rsidR="007C3221" w:rsidRPr="004C189F" w:rsidRDefault="004C189F">
            <w:pPr>
              <w:pStyle w:val="TableParagraph"/>
              <w:spacing w:line="267" w:lineRule="exact"/>
              <w:ind w:left="455" w:right="445"/>
              <w:rPr>
                <w:sz w:val="24"/>
                <w:lang w:val="ru-RU"/>
              </w:rPr>
            </w:pPr>
            <w:r w:rsidRPr="004C189F">
              <w:rPr>
                <w:sz w:val="24"/>
                <w:lang w:val="ru-RU"/>
              </w:rPr>
              <w:t>Бег 60 м</w:t>
            </w:r>
          </w:p>
          <w:p w:rsidR="007C3221" w:rsidRPr="004C189F" w:rsidRDefault="004C189F">
            <w:pPr>
              <w:pStyle w:val="TableParagraph"/>
              <w:spacing w:line="265" w:lineRule="exact"/>
              <w:ind w:left="460" w:right="445"/>
              <w:rPr>
                <w:sz w:val="24"/>
                <w:lang w:val="ru-RU"/>
              </w:rPr>
            </w:pPr>
            <w:r w:rsidRPr="004C189F">
              <w:rPr>
                <w:sz w:val="24"/>
                <w:lang w:val="ru-RU"/>
              </w:rPr>
              <w:t>(не более 10,8 с)</w:t>
            </w:r>
          </w:p>
        </w:tc>
      </w:tr>
      <w:tr w:rsidR="007C3221" w:rsidRPr="00215654">
        <w:trPr>
          <w:trHeight w:val="551"/>
        </w:trPr>
        <w:tc>
          <w:tcPr>
            <w:tcW w:w="3010" w:type="dxa"/>
          </w:tcPr>
          <w:p w:rsidR="007C3221" w:rsidRDefault="004C189F">
            <w:pPr>
              <w:pStyle w:val="TableParagraph"/>
              <w:spacing w:line="267" w:lineRule="exact"/>
              <w:ind w:left="226" w:right="221"/>
              <w:rPr>
                <w:sz w:val="24"/>
              </w:rPr>
            </w:pPr>
            <w:r>
              <w:rPr>
                <w:sz w:val="24"/>
              </w:rPr>
              <w:t>Скоростно-силовые</w:t>
            </w:r>
          </w:p>
          <w:p w:rsidR="007C3221" w:rsidRDefault="004C189F">
            <w:pPr>
              <w:pStyle w:val="TableParagraph"/>
              <w:spacing w:line="265" w:lineRule="exact"/>
              <w:ind w:left="224" w:right="223"/>
              <w:rPr>
                <w:sz w:val="24"/>
              </w:rPr>
            </w:pPr>
            <w:r>
              <w:rPr>
                <w:sz w:val="24"/>
              </w:rPr>
              <w:t>качества</w:t>
            </w:r>
          </w:p>
        </w:tc>
        <w:tc>
          <w:tcPr>
            <w:tcW w:w="3543" w:type="dxa"/>
          </w:tcPr>
          <w:p w:rsidR="007C3221" w:rsidRPr="004C189F" w:rsidRDefault="004C189F">
            <w:pPr>
              <w:pStyle w:val="TableParagraph"/>
              <w:spacing w:line="267" w:lineRule="exact"/>
              <w:ind w:left="341" w:right="336"/>
              <w:rPr>
                <w:sz w:val="24"/>
                <w:lang w:val="ru-RU"/>
              </w:rPr>
            </w:pPr>
            <w:r w:rsidRPr="004C189F">
              <w:rPr>
                <w:sz w:val="24"/>
                <w:lang w:val="ru-RU"/>
              </w:rPr>
              <w:t>Прыжок в длину с места</w:t>
            </w:r>
          </w:p>
          <w:p w:rsidR="007C3221" w:rsidRPr="004C189F" w:rsidRDefault="004C189F">
            <w:pPr>
              <w:pStyle w:val="TableParagraph"/>
              <w:spacing w:line="265" w:lineRule="exact"/>
              <w:ind w:left="338" w:right="336"/>
              <w:rPr>
                <w:sz w:val="24"/>
                <w:lang w:val="ru-RU"/>
              </w:rPr>
            </w:pPr>
            <w:r w:rsidRPr="004C189F">
              <w:rPr>
                <w:sz w:val="24"/>
                <w:lang w:val="ru-RU"/>
              </w:rPr>
              <w:t>(не менее 190 см)</w:t>
            </w:r>
          </w:p>
        </w:tc>
        <w:tc>
          <w:tcPr>
            <w:tcW w:w="3716" w:type="dxa"/>
          </w:tcPr>
          <w:p w:rsidR="007C3221" w:rsidRPr="004C189F" w:rsidRDefault="004C189F">
            <w:pPr>
              <w:pStyle w:val="TableParagraph"/>
              <w:spacing w:line="267" w:lineRule="exact"/>
              <w:ind w:left="459" w:right="445"/>
              <w:rPr>
                <w:sz w:val="24"/>
                <w:lang w:val="ru-RU"/>
              </w:rPr>
            </w:pPr>
            <w:r w:rsidRPr="004C189F">
              <w:rPr>
                <w:sz w:val="24"/>
                <w:lang w:val="ru-RU"/>
              </w:rPr>
              <w:t>Прыжок в длину с места</w:t>
            </w:r>
          </w:p>
          <w:p w:rsidR="007C3221" w:rsidRPr="004C189F" w:rsidRDefault="004C189F">
            <w:pPr>
              <w:pStyle w:val="TableParagraph"/>
              <w:spacing w:line="265" w:lineRule="exact"/>
              <w:ind w:left="456" w:right="445"/>
              <w:rPr>
                <w:sz w:val="24"/>
                <w:lang w:val="ru-RU"/>
              </w:rPr>
            </w:pPr>
            <w:r w:rsidRPr="004C189F">
              <w:rPr>
                <w:sz w:val="24"/>
                <w:lang w:val="ru-RU"/>
              </w:rPr>
              <w:t>(не менее 167 см)</w:t>
            </w:r>
          </w:p>
        </w:tc>
      </w:tr>
      <w:tr w:rsidR="007C3221" w:rsidRPr="00215654">
        <w:trPr>
          <w:trHeight w:val="551"/>
        </w:trPr>
        <w:tc>
          <w:tcPr>
            <w:tcW w:w="3010" w:type="dxa"/>
            <w:vMerge w:val="restart"/>
          </w:tcPr>
          <w:p w:rsidR="007C3221" w:rsidRPr="004C189F" w:rsidRDefault="007C3221">
            <w:pPr>
              <w:pStyle w:val="TableParagraph"/>
              <w:jc w:val="left"/>
              <w:rPr>
                <w:sz w:val="26"/>
                <w:lang w:val="ru-RU"/>
              </w:rPr>
            </w:pPr>
          </w:p>
          <w:p w:rsidR="007C3221" w:rsidRPr="004C189F" w:rsidRDefault="007C3221">
            <w:pPr>
              <w:pStyle w:val="TableParagraph"/>
              <w:jc w:val="left"/>
              <w:rPr>
                <w:sz w:val="26"/>
                <w:lang w:val="ru-RU"/>
              </w:rPr>
            </w:pPr>
          </w:p>
          <w:p w:rsidR="007C3221" w:rsidRDefault="004C189F">
            <w:pPr>
              <w:pStyle w:val="TableParagraph"/>
              <w:spacing w:before="233"/>
              <w:ind w:left="762"/>
              <w:jc w:val="left"/>
              <w:rPr>
                <w:sz w:val="24"/>
              </w:rPr>
            </w:pPr>
            <w:r>
              <w:rPr>
                <w:sz w:val="24"/>
              </w:rPr>
              <w:t>Выносливость</w:t>
            </w:r>
          </w:p>
        </w:tc>
        <w:tc>
          <w:tcPr>
            <w:tcW w:w="3543" w:type="dxa"/>
          </w:tcPr>
          <w:p w:rsidR="007C3221" w:rsidRPr="004C189F" w:rsidRDefault="004C189F">
            <w:pPr>
              <w:pStyle w:val="TableParagraph"/>
              <w:spacing w:line="268" w:lineRule="exact"/>
              <w:ind w:left="337" w:right="336"/>
              <w:rPr>
                <w:sz w:val="24"/>
                <w:lang w:val="ru-RU"/>
              </w:rPr>
            </w:pPr>
            <w:r w:rsidRPr="004C189F">
              <w:rPr>
                <w:sz w:val="24"/>
                <w:lang w:val="ru-RU"/>
              </w:rPr>
              <w:t>Бег 1000 м</w:t>
            </w:r>
          </w:p>
          <w:p w:rsidR="007C3221" w:rsidRPr="004C189F" w:rsidRDefault="004C189F">
            <w:pPr>
              <w:pStyle w:val="TableParagraph"/>
              <w:spacing w:before="2" w:line="261" w:lineRule="exact"/>
              <w:ind w:left="343" w:right="336"/>
              <w:rPr>
                <w:sz w:val="24"/>
                <w:lang w:val="ru-RU"/>
              </w:rPr>
            </w:pPr>
            <w:r w:rsidRPr="004C189F">
              <w:rPr>
                <w:sz w:val="24"/>
                <w:lang w:val="ru-RU"/>
              </w:rPr>
              <w:t>(не более 3 мин 45 с)</w:t>
            </w:r>
          </w:p>
        </w:tc>
        <w:tc>
          <w:tcPr>
            <w:tcW w:w="3716" w:type="dxa"/>
          </w:tcPr>
          <w:p w:rsidR="007C3221" w:rsidRPr="004C189F" w:rsidRDefault="004C189F">
            <w:pPr>
              <w:pStyle w:val="TableParagraph"/>
              <w:spacing w:line="268" w:lineRule="exact"/>
              <w:ind w:left="459" w:right="445"/>
              <w:rPr>
                <w:sz w:val="24"/>
                <w:lang w:val="ru-RU"/>
              </w:rPr>
            </w:pPr>
            <w:r w:rsidRPr="004C189F">
              <w:rPr>
                <w:sz w:val="24"/>
                <w:lang w:val="ru-RU"/>
              </w:rPr>
              <w:t>Бег 800 м</w:t>
            </w:r>
          </w:p>
          <w:p w:rsidR="007C3221" w:rsidRPr="004C189F" w:rsidRDefault="004C189F">
            <w:pPr>
              <w:pStyle w:val="TableParagraph"/>
              <w:spacing w:before="2" w:line="261" w:lineRule="exact"/>
              <w:ind w:left="460" w:right="445"/>
              <w:rPr>
                <w:sz w:val="24"/>
                <w:lang w:val="ru-RU"/>
              </w:rPr>
            </w:pPr>
            <w:r w:rsidRPr="004C189F">
              <w:rPr>
                <w:sz w:val="24"/>
                <w:lang w:val="ru-RU"/>
              </w:rPr>
              <w:t>(не более 3 мин 35 с)</w:t>
            </w:r>
          </w:p>
        </w:tc>
      </w:tr>
      <w:tr w:rsidR="007C3221" w:rsidRPr="00215654">
        <w:trPr>
          <w:trHeight w:val="830"/>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42" w:lineRule="auto"/>
              <w:ind w:left="387" w:right="377"/>
              <w:rPr>
                <w:sz w:val="24"/>
                <w:lang w:val="ru-RU"/>
              </w:rPr>
            </w:pPr>
            <w:r w:rsidRPr="004C189F">
              <w:rPr>
                <w:sz w:val="24"/>
                <w:lang w:val="ru-RU"/>
              </w:rPr>
              <w:t>Лыжи, классический стиль 5 км</w:t>
            </w:r>
          </w:p>
          <w:p w:rsidR="007C3221" w:rsidRPr="004C189F" w:rsidRDefault="004C189F">
            <w:pPr>
              <w:pStyle w:val="TableParagraph"/>
              <w:spacing w:line="261" w:lineRule="exact"/>
              <w:ind w:left="338" w:right="336"/>
              <w:rPr>
                <w:sz w:val="24"/>
                <w:lang w:val="ru-RU"/>
              </w:rPr>
            </w:pPr>
            <w:r w:rsidRPr="004C189F">
              <w:rPr>
                <w:sz w:val="24"/>
                <w:lang w:val="ru-RU"/>
              </w:rPr>
              <w:t>(не более 21 мин 00 с)</w:t>
            </w:r>
          </w:p>
        </w:tc>
        <w:tc>
          <w:tcPr>
            <w:tcW w:w="3716" w:type="dxa"/>
          </w:tcPr>
          <w:p w:rsidR="007C3221" w:rsidRPr="004C189F" w:rsidRDefault="004C189F">
            <w:pPr>
              <w:pStyle w:val="TableParagraph"/>
              <w:spacing w:line="242" w:lineRule="auto"/>
              <w:ind w:left="462" w:right="443"/>
              <w:rPr>
                <w:sz w:val="24"/>
                <w:lang w:val="ru-RU"/>
              </w:rPr>
            </w:pPr>
            <w:r w:rsidRPr="004C189F">
              <w:rPr>
                <w:sz w:val="24"/>
                <w:lang w:val="ru-RU"/>
              </w:rPr>
              <w:t>Лыжи, классический стиль 3 км</w:t>
            </w:r>
          </w:p>
          <w:p w:rsidR="007C3221" w:rsidRPr="004C189F" w:rsidRDefault="004C189F">
            <w:pPr>
              <w:pStyle w:val="TableParagraph"/>
              <w:spacing w:line="261" w:lineRule="exact"/>
              <w:ind w:left="456" w:right="445"/>
              <w:rPr>
                <w:sz w:val="24"/>
                <w:lang w:val="ru-RU"/>
              </w:rPr>
            </w:pPr>
            <w:r w:rsidRPr="004C189F">
              <w:rPr>
                <w:sz w:val="24"/>
                <w:lang w:val="ru-RU"/>
              </w:rPr>
              <w:t>(не более 15 мин 20 с)</w:t>
            </w:r>
          </w:p>
        </w:tc>
      </w:tr>
      <w:tr w:rsidR="007C3221">
        <w:trPr>
          <w:trHeight w:val="551"/>
        </w:trPr>
        <w:tc>
          <w:tcPr>
            <w:tcW w:w="3010" w:type="dxa"/>
            <w:vMerge/>
            <w:tcBorders>
              <w:top w:val="nil"/>
            </w:tcBorders>
          </w:tcPr>
          <w:p w:rsidR="007C3221" w:rsidRPr="004C189F" w:rsidRDefault="007C3221">
            <w:pPr>
              <w:rPr>
                <w:sz w:val="2"/>
                <w:szCs w:val="2"/>
                <w:lang w:val="ru-RU"/>
              </w:rPr>
            </w:pPr>
          </w:p>
        </w:tc>
        <w:tc>
          <w:tcPr>
            <w:tcW w:w="3543" w:type="dxa"/>
          </w:tcPr>
          <w:p w:rsidR="007C3221" w:rsidRDefault="004C189F">
            <w:pPr>
              <w:pStyle w:val="TableParagraph"/>
              <w:spacing w:line="267" w:lineRule="exact"/>
              <w:ind w:left="345" w:right="336"/>
              <w:rPr>
                <w:sz w:val="24"/>
              </w:rPr>
            </w:pPr>
            <w:r>
              <w:rPr>
                <w:sz w:val="24"/>
              </w:rPr>
              <w:t>Лыжи, классический стиль</w:t>
            </w:r>
          </w:p>
          <w:p w:rsidR="007C3221" w:rsidRDefault="004C189F">
            <w:pPr>
              <w:pStyle w:val="TableParagraph"/>
              <w:spacing w:line="265" w:lineRule="exact"/>
              <w:ind w:left="345" w:right="276"/>
              <w:rPr>
                <w:sz w:val="24"/>
              </w:rPr>
            </w:pPr>
            <w:r>
              <w:rPr>
                <w:sz w:val="24"/>
              </w:rPr>
              <w:t>10 км</w:t>
            </w:r>
          </w:p>
        </w:tc>
        <w:tc>
          <w:tcPr>
            <w:tcW w:w="3716" w:type="dxa"/>
          </w:tcPr>
          <w:p w:rsidR="007C3221" w:rsidRDefault="004C189F">
            <w:pPr>
              <w:pStyle w:val="TableParagraph"/>
              <w:spacing w:line="267" w:lineRule="exact"/>
              <w:ind w:left="462" w:right="445"/>
              <w:rPr>
                <w:sz w:val="24"/>
              </w:rPr>
            </w:pPr>
            <w:r>
              <w:rPr>
                <w:sz w:val="24"/>
              </w:rPr>
              <w:t>Лыжи, классический стиль</w:t>
            </w:r>
          </w:p>
          <w:p w:rsidR="007C3221" w:rsidRDefault="004C189F">
            <w:pPr>
              <w:pStyle w:val="TableParagraph"/>
              <w:spacing w:line="265" w:lineRule="exact"/>
              <w:ind w:left="462" w:right="390"/>
              <w:rPr>
                <w:sz w:val="24"/>
              </w:rPr>
            </w:pPr>
            <w:r>
              <w:rPr>
                <w:sz w:val="24"/>
              </w:rPr>
              <w:t>5 км</w:t>
            </w:r>
          </w:p>
        </w:tc>
      </w:tr>
    </w:tbl>
    <w:p w:rsidR="007C3221" w:rsidRDefault="007C3221">
      <w:pPr>
        <w:spacing w:line="265" w:lineRule="exact"/>
        <w:rPr>
          <w:sz w:val="24"/>
        </w:rPr>
        <w:sectPr w:rsidR="007C3221">
          <w:pgSz w:w="11900" w:h="16840"/>
          <w:pgMar w:top="1060" w:right="420" w:bottom="960" w:left="840" w:header="0" w:footer="69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0"/>
        <w:gridCol w:w="3543"/>
        <w:gridCol w:w="3716"/>
      </w:tblGrid>
      <w:tr w:rsidR="007C3221">
        <w:trPr>
          <w:trHeight w:val="373"/>
        </w:trPr>
        <w:tc>
          <w:tcPr>
            <w:tcW w:w="3010" w:type="dxa"/>
            <w:vMerge w:val="restart"/>
          </w:tcPr>
          <w:p w:rsidR="007C3221" w:rsidRDefault="007C3221">
            <w:pPr>
              <w:pStyle w:val="TableParagraph"/>
              <w:jc w:val="left"/>
              <w:rPr>
                <w:sz w:val="24"/>
              </w:rPr>
            </w:pPr>
          </w:p>
        </w:tc>
        <w:tc>
          <w:tcPr>
            <w:tcW w:w="3543" w:type="dxa"/>
          </w:tcPr>
          <w:p w:rsidR="007C3221" w:rsidRDefault="004C189F">
            <w:pPr>
              <w:pStyle w:val="TableParagraph"/>
              <w:spacing w:line="262" w:lineRule="exact"/>
              <w:ind w:left="633"/>
              <w:jc w:val="left"/>
              <w:rPr>
                <w:sz w:val="24"/>
              </w:rPr>
            </w:pPr>
            <w:r>
              <w:rPr>
                <w:sz w:val="24"/>
              </w:rPr>
              <w:t>(не более 44 мин 00 с)</w:t>
            </w:r>
          </w:p>
        </w:tc>
        <w:tc>
          <w:tcPr>
            <w:tcW w:w="3716" w:type="dxa"/>
          </w:tcPr>
          <w:p w:rsidR="007C3221" w:rsidRDefault="004C189F">
            <w:pPr>
              <w:pStyle w:val="TableParagraph"/>
              <w:spacing w:line="262" w:lineRule="exact"/>
              <w:ind w:left="723"/>
              <w:jc w:val="left"/>
              <w:rPr>
                <w:sz w:val="24"/>
              </w:rPr>
            </w:pPr>
            <w:r>
              <w:rPr>
                <w:sz w:val="24"/>
              </w:rPr>
              <w:t>(не более 24 мин 00 с)</w:t>
            </w:r>
          </w:p>
        </w:tc>
      </w:tr>
      <w:tr w:rsidR="007C3221" w:rsidRPr="00215654">
        <w:trPr>
          <w:trHeight w:val="825"/>
        </w:trPr>
        <w:tc>
          <w:tcPr>
            <w:tcW w:w="3010" w:type="dxa"/>
            <w:vMerge/>
            <w:tcBorders>
              <w:top w:val="nil"/>
            </w:tcBorders>
          </w:tcPr>
          <w:p w:rsidR="007C3221" w:rsidRDefault="007C3221">
            <w:pPr>
              <w:rPr>
                <w:sz w:val="2"/>
                <w:szCs w:val="2"/>
              </w:rPr>
            </w:pPr>
          </w:p>
        </w:tc>
        <w:tc>
          <w:tcPr>
            <w:tcW w:w="3543" w:type="dxa"/>
          </w:tcPr>
          <w:p w:rsidR="007C3221" w:rsidRPr="004C189F" w:rsidRDefault="004C189F">
            <w:pPr>
              <w:pStyle w:val="TableParagraph"/>
              <w:spacing w:line="237" w:lineRule="auto"/>
              <w:ind w:left="522" w:right="512"/>
              <w:rPr>
                <w:sz w:val="24"/>
                <w:lang w:val="ru-RU"/>
              </w:rPr>
            </w:pPr>
            <w:r w:rsidRPr="004C189F">
              <w:rPr>
                <w:sz w:val="24"/>
                <w:lang w:val="ru-RU"/>
              </w:rPr>
              <w:t>Лыжи, свободный стиль 5 км</w:t>
            </w:r>
          </w:p>
          <w:p w:rsidR="007C3221" w:rsidRPr="004C189F" w:rsidRDefault="004C189F">
            <w:pPr>
              <w:pStyle w:val="TableParagraph"/>
              <w:spacing w:line="267" w:lineRule="exact"/>
              <w:ind w:left="338" w:right="336"/>
              <w:rPr>
                <w:sz w:val="24"/>
                <w:lang w:val="ru-RU"/>
              </w:rPr>
            </w:pPr>
            <w:r w:rsidRPr="004C189F">
              <w:rPr>
                <w:sz w:val="24"/>
                <w:lang w:val="ru-RU"/>
              </w:rPr>
              <w:t>(не более 20 мин 00 с)</w:t>
            </w:r>
          </w:p>
        </w:tc>
        <w:tc>
          <w:tcPr>
            <w:tcW w:w="3716" w:type="dxa"/>
          </w:tcPr>
          <w:p w:rsidR="007C3221" w:rsidRPr="004C189F" w:rsidRDefault="004C189F">
            <w:pPr>
              <w:pStyle w:val="TableParagraph"/>
              <w:spacing w:line="237" w:lineRule="auto"/>
              <w:ind w:left="613" w:right="594"/>
              <w:rPr>
                <w:sz w:val="24"/>
                <w:lang w:val="ru-RU"/>
              </w:rPr>
            </w:pPr>
            <w:r w:rsidRPr="004C189F">
              <w:rPr>
                <w:sz w:val="24"/>
                <w:lang w:val="ru-RU"/>
              </w:rPr>
              <w:t>Лыжи, свободный стиль 3 км</w:t>
            </w:r>
          </w:p>
          <w:p w:rsidR="007C3221" w:rsidRPr="004C189F" w:rsidRDefault="004C189F">
            <w:pPr>
              <w:pStyle w:val="TableParagraph"/>
              <w:spacing w:line="267" w:lineRule="exact"/>
              <w:ind w:left="456" w:right="445"/>
              <w:rPr>
                <w:sz w:val="24"/>
                <w:lang w:val="ru-RU"/>
              </w:rPr>
            </w:pPr>
            <w:r w:rsidRPr="004C189F">
              <w:rPr>
                <w:sz w:val="24"/>
                <w:lang w:val="ru-RU"/>
              </w:rPr>
              <w:t>(не более 14 мин 30 с)</w:t>
            </w:r>
          </w:p>
        </w:tc>
      </w:tr>
      <w:tr w:rsidR="007C3221" w:rsidRPr="00215654">
        <w:trPr>
          <w:trHeight w:val="830"/>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42" w:lineRule="auto"/>
              <w:ind w:left="522" w:right="512"/>
              <w:rPr>
                <w:sz w:val="24"/>
                <w:lang w:val="ru-RU"/>
              </w:rPr>
            </w:pPr>
            <w:r w:rsidRPr="004C189F">
              <w:rPr>
                <w:sz w:val="24"/>
                <w:lang w:val="ru-RU"/>
              </w:rPr>
              <w:t>Лыжи, свободный стиль 10 км</w:t>
            </w:r>
          </w:p>
          <w:p w:rsidR="007C3221" w:rsidRPr="004C189F" w:rsidRDefault="004C189F">
            <w:pPr>
              <w:pStyle w:val="TableParagraph"/>
              <w:spacing w:line="266" w:lineRule="exact"/>
              <w:ind w:left="338" w:right="336"/>
              <w:rPr>
                <w:sz w:val="24"/>
                <w:lang w:val="ru-RU"/>
              </w:rPr>
            </w:pPr>
            <w:r w:rsidRPr="004C189F">
              <w:rPr>
                <w:sz w:val="24"/>
                <w:lang w:val="ru-RU"/>
              </w:rPr>
              <w:t>(не более 42 мин 00 с)</w:t>
            </w:r>
          </w:p>
        </w:tc>
        <w:tc>
          <w:tcPr>
            <w:tcW w:w="3716" w:type="dxa"/>
          </w:tcPr>
          <w:p w:rsidR="007C3221" w:rsidRPr="004C189F" w:rsidRDefault="004C189F">
            <w:pPr>
              <w:pStyle w:val="TableParagraph"/>
              <w:spacing w:line="242" w:lineRule="auto"/>
              <w:ind w:left="613" w:right="594"/>
              <w:rPr>
                <w:sz w:val="24"/>
                <w:lang w:val="ru-RU"/>
              </w:rPr>
            </w:pPr>
            <w:r w:rsidRPr="004C189F">
              <w:rPr>
                <w:sz w:val="24"/>
                <w:lang w:val="ru-RU"/>
              </w:rPr>
              <w:t>Лыжи, свободный стиль 5 км</w:t>
            </w:r>
          </w:p>
          <w:p w:rsidR="007C3221" w:rsidRPr="004C189F" w:rsidRDefault="004C189F">
            <w:pPr>
              <w:pStyle w:val="TableParagraph"/>
              <w:spacing w:line="266" w:lineRule="exact"/>
              <w:ind w:left="456" w:right="445"/>
              <w:rPr>
                <w:sz w:val="24"/>
                <w:lang w:val="ru-RU"/>
              </w:rPr>
            </w:pPr>
            <w:r w:rsidRPr="004C189F">
              <w:rPr>
                <w:sz w:val="24"/>
                <w:lang w:val="ru-RU"/>
              </w:rPr>
              <w:t>(не более 23 мин 30 с)</w:t>
            </w:r>
          </w:p>
        </w:tc>
      </w:tr>
      <w:tr w:rsidR="007C3221">
        <w:trPr>
          <w:trHeight w:val="551"/>
        </w:trPr>
        <w:tc>
          <w:tcPr>
            <w:tcW w:w="3010" w:type="dxa"/>
          </w:tcPr>
          <w:p w:rsidR="007C3221" w:rsidRDefault="004C189F">
            <w:pPr>
              <w:pStyle w:val="TableParagraph"/>
              <w:spacing w:before="125"/>
              <w:ind w:left="249"/>
              <w:jc w:val="left"/>
              <w:rPr>
                <w:sz w:val="24"/>
              </w:rPr>
            </w:pPr>
            <w:r>
              <w:rPr>
                <w:sz w:val="24"/>
              </w:rPr>
              <w:t>Техническое мастерство</w:t>
            </w:r>
          </w:p>
        </w:tc>
        <w:tc>
          <w:tcPr>
            <w:tcW w:w="3543" w:type="dxa"/>
          </w:tcPr>
          <w:p w:rsidR="007C3221" w:rsidRDefault="004C189F">
            <w:pPr>
              <w:pStyle w:val="TableParagraph"/>
              <w:spacing w:line="262" w:lineRule="exact"/>
              <w:ind w:left="341" w:right="336"/>
              <w:rPr>
                <w:sz w:val="24"/>
              </w:rPr>
            </w:pPr>
            <w:r>
              <w:rPr>
                <w:sz w:val="24"/>
              </w:rPr>
              <w:t>Обязательная техническая</w:t>
            </w:r>
          </w:p>
          <w:p w:rsidR="007C3221" w:rsidRDefault="004C189F">
            <w:pPr>
              <w:pStyle w:val="TableParagraph"/>
              <w:spacing w:before="2" w:line="267" w:lineRule="exact"/>
              <w:ind w:left="340" w:right="336"/>
              <w:rPr>
                <w:sz w:val="24"/>
              </w:rPr>
            </w:pPr>
            <w:r>
              <w:rPr>
                <w:sz w:val="24"/>
              </w:rPr>
              <w:t>программа</w:t>
            </w:r>
          </w:p>
        </w:tc>
        <w:tc>
          <w:tcPr>
            <w:tcW w:w="3716" w:type="dxa"/>
          </w:tcPr>
          <w:p w:rsidR="007C3221" w:rsidRDefault="004C189F">
            <w:pPr>
              <w:pStyle w:val="TableParagraph"/>
              <w:spacing w:line="262" w:lineRule="exact"/>
              <w:ind w:left="458" w:right="445"/>
              <w:rPr>
                <w:sz w:val="24"/>
              </w:rPr>
            </w:pPr>
            <w:r>
              <w:rPr>
                <w:sz w:val="24"/>
              </w:rPr>
              <w:t>Обязательная техническая</w:t>
            </w:r>
          </w:p>
          <w:p w:rsidR="007C3221" w:rsidRDefault="004C189F">
            <w:pPr>
              <w:pStyle w:val="TableParagraph"/>
              <w:spacing w:before="2" w:line="267" w:lineRule="exact"/>
              <w:ind w:left="457" w:right="445"/>
              <w:rPr>
                <w:sz w:val="24"/>
              </w:rPr>
            </w:pPr>
            <w:r>
              <w:rPr>
                <w:sz w:val="24"/>
              </w:rPr>
              <w:t>программа</w:t>
            </w:r>
          </w:p>
        </w:tc>
      </w:tr>
    </w:tbl>
    <w:p w:rsidR="007C3221" w:rsidRDefault="007C3221">
      <w:pPr>
        <w:pStyle w:val="a3"/>
        <w:spacing w:before="2"/>
        <w:ind w:left="0"/>
        <w:jc w:val="left"/>
        <w:rPr>
          <w:sz w:val="15"/>
        </w:rPr>
      </w:pPr>
    </w:p>
    <w:p w:rsidR="007C3221" w:rsidRPr="004C189F" w:rsidRDefault="004C189F">
      <w:pPr>
        <w:pStyle w:val="a3"/>
        <w:spacing w:before="92" w:after="12" w:line="237" w:lineRule="auto"/>
        <w:ind w:left="393" w:right="518"/>
        <w:jc w:val="center"/>
        <w:rPr>
          <w:lang w:val="ru-RU"/>
        </w:rPr>
      </w:pPr>
      <w:r w:rsidRPr="004C189F">
        <w:rPr>
          <w:lang w:val="ru-RU"/>
        </w:rPr>
        <w:t>Таблица 31 – 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0"/>
        <w:gridCol w:w="3543"/>
        <w:gridCol w:w="3716"/>
      </w:tblGrid>
      <w:tr w:rsidR="007C3221">
        <w:trPr>
          <w:trHeight w:val="369"/>
        </w:trPr>
        <w:tc>
          <w:tcPr>
            <w:tcW w:w="3010" w:type="dxa"/>
            <w:vMerge w:val="restart"/>
          </w:tcPr>
          <w:p w:rsidR="007C3221" w:rsidRDefault="004C189F">
            <w:pPr>
              <w:pStyle w:val="TableParagraph"/>
              <w:spacing w:before="94" w:line="237" w:lineRule="auto"/>
              <w:ind w:left="1055" w:right="220" w:hanging="821"/>
              <w:jc w:val="left"/>
              <w:rPr>
                <w:sz w:val="24"/>
              </w:rPr>
            </w:pPr>
            <w:r>
              <w:rPr>
                <w:sz w:val="24"/>
              </w:rPr>
              <w:t>Развиваемое физическое качество</w:t>
            </w:r>
          </w:p>
        </w:tc>
        <w:tc>
          <w:tcPr>
            <w:tcW w:w="7259" w:type="dxa"/>
            <w:gridSpan w:val="2"/>
          </w:tcPr>
          <w:p w:rsidR="007C3221" w:rsidRDefault="004C189F">
            <w:pPr>
              <w:pStyle w:val="TableParagraph"/>
              <w:spacing w:before="39"/>
              <w:ind w:left="1881"/>
              <w:jc w:val="left"/>
              <w:rPr>
                <w:sz w:val="24"/>
              </w:rPr>
            </w:pPr>
            <w:r>
              <w:rPr>
                <w:sz w:val="24"/>
              </w:rPr>
              <w:t>Контрольные упражнения (тесты)</w:t>
            </w:r>
          </w:p>
        </w:tc>
      </w:tr>
      <w:tr w:rsidR="007C3221">
        <w:trPr>
          <w:trHeight w:val="373"/>
        </w:trPr>
        <w:tc>
          <w:tcPr>
            <w:tcW w:w="3010" w:type="dxa"/>
            <w:vMerge/>
            <w:tcBorders>
              <w:top w:val="nil"/>
            </w:tcBorders>
          </w:tcPr>
          <w:p w:rsidR="007C3221" w:rsidRDefault="007C3221">
            <w:pPr>
              <w:rPr>
                <w:sz w:val="2"/>
                <w:szCs w:val="2"/>
              </w:rPr>
            </w:pPr>
          </w:p>
        </w:tc>
        <w:tc>
          <w:tcPr>
            <w:tcW w:w="3543" w:type="dxa"/>
          </w:tcPr>
          <w:p w:rsidR="007C3221" w:rsidRDefault="004C189F">
            <w:pPr>
              <w:pStyle w:val="TableParagraph"/>
              <w:spacing w:before="39"/>
              <w:ind w:left="338" w:right="336"/>
              <w:rPr>
                <w:sz w:val="24"/>
              </w:rPr>
            </w:pPr>
            <w:r>
              <w:rPr>
                <w:sz w:val="24"/>
              </w:rPr>
              <w:t>Юноши</w:t>
            </w:r>
          </w:p>
        </w:tc>
        <w:tc>
          <w:tcPr>
            <w:tcW w:w="3716" w:type="dxa"/>
          </w:tcPr>
          <w:p w:rsidR="007C3221" w:rsidRDefault="004C189F">
            <w:pPr>
              <w:pStyle w:val="TableParagraph"/>
              <w:spacing w:before="39"/>
              <w:ind w:left="451" w:right="445"/>
              <w:rPr>
                <w:sz w:val="24"/>
              </w:rPr>
            </w:pPr>
            <w:r>
              <w:rPr>
                <w:sz w:val="24"/>
              </w:rPr>
              <w:t>Девушки</w:t>
            </w:r>
          </w:p>
        </w:tc>
      </w:tr>
      <w:tr w:rsidR="007C3221">
        <w:trPr>
          <w:trHeight w:val="551"/>
        </w:trPr>
        <w:tc>
          <w:tcPr>
            <w:tcW w:w="3010" w:type="dxa"/>
          </w:tcPr>
          <w:p w:rsidR="007C3221" w:rsidRDefault="004C189F">
            <w:pPr>
              <w:pStyle w:val="TableParagraph"/>
              <w:spacing w:before="131"/>
              <w:ind w:left="226" w:right="216"/>
              <w:rPr>
                <w:sz w:val="24"/>
              </w:rPr>
            </w:pPr>
            <w:r>
              <w:rPr>
                <w:sz w:val="24"/>
              </w:rPr>
              <w:t>Быстрота</w:t>
            </w:r>
          </w:p>
        </w:tc>
        <w:tc>
          <w:tcPr>
            <w:tcW w:w="3543" w:type="dxa"/>
          </w:tcPr>
          <w:p w:rsidR="007C3221" w:rsidRPr="004C189F" w:rsidRDefault="004C189F">
            <w:pPr>
              <w:pStyle w:val="TableParagraph"/>
              <w:spacing w:line="267" w:lineRule="exact"/>
              <w:ind w:left="342" w:right="336"/>
              <w:rPr>
                <w:sz w:val="24"/>
                <w:lang w:val="ru-RU"/>
              </w:rPr>
            </w:pPr>
            <w:r w:rsidRPr="004C189F">
              <w:rPr>
                <w:sz w:val="24"/>
                <w:lang w:val="ru-RU"/>
              </w:rPr>
              <w:t>Бег 100 м</w:t>
            </w:r>
          </w:p>
          <w:p w:rsidR="007C3221" w:rsidRPr="004C189F" w:rsidRDefault="004C189F">
            <w:pPr>
              <w:pStyle w:val="TableParagraph"/>
              <w:spacing w:line="265" w:lineRule="exact"/>
              <w:ind w:left="343" w:right="336"/>
              <w:rPr>
                <w:sz w:val="24"/>
                <w:lang w:val="ru-RU"/>
              </w:rPr>
            </w:pPr>
            <w:r w:rsidRPr="004C189F">
              <w:rPr>
                <w:sz w:val="24"/>
                <w:lang w:val="ru-RU"/>
              </w:rPr>
              <w:t>(не более 13,1 с)</w:t>
            </w:r>
          </w:p>
        </w:tc>
        <w:tc>
          <w:tcPr>
            <w:tcW w:w="3716" w:type="dxa"/>
          </w:tcPr>
          <w:p w:rsidR="007C3221" w:rsidRDefault="004C189F">
            <w:pPr>
              <w:pStyle w:val="TableParagraph"/>
              <w:spacing w:before="131"/>
              <w:ind w:left="9"/>
              <w:rPr>
                <w:sz w:val="24"/>
              </w:rPr>
            </w:pPr>
            <w:r>
              <w:rPr>
                <w:w w:val="99"/>
                <w:sz w:val="24"/>
              </w:rPr>
              <w:t>-</w:t>
            </w:r>
          </w:p>
        </w:tc>
      </w:tr>
      <w:tr w:rsidR="007C3221" w:rsidRPr="00215654">
        <w:trPr>
          <w:trHeight w:val="551"/>
        </w:trPr>
        <w:tc>
          <w:tcPr>
            <w:tcW w:w="3010" w:type="dxa"/>
          </w:tcPr>
          <w:p w:rsidR="007C3221" w:rsidRDefault="004C189F">
            <w:pPr>
              <w:pStyle w:val="TableParagraph"/>
              <w:spacing w:line="267" w:lineRule="exact"/>
              <w:ind w:left="226" w:right="221"/>
              <w:rPr>
                <w:sz w:val="24"/>
              </w:rPr>
            </w:pPr>
            <w:r>
              <w:rPr>
                <w:sz w:val="24"/>
              </w:rPr>
              <w:t>Скоростно-силовые</w:t>
            </w:r>
          </w:p>
          <w:p w:rsidR="007C3221" w:rsidRDefault="004C189F">
            <w:pPr>
              <w:pStyle w:val="TableParagraph"/>
              <w:spacing w:line="265" w:lineRule="exact"/>
              <w:ind w:left="224" w:right="223"/>
              <w:rPr>
                <w:sz w:val="24"/>
              </w:rPr>
            </w:pPr>
            <w:r>
              <w:rPr>
                <w:sz w:val="24"/>
              </w:rPr>
              <w:t>качества</w:t>
            </w:r>
          </w:p>
        </w:tc>
        <w:tc>
          <w:tcPr>
            <w:tcW w:w="3543" w:type="dxa"/>
          </w:tcPr>
          <w:p w:rsidR="007C3221" w:rsidRPr="004C189F" w:rsidRDefault="004C189F">
            <w:pPr>
              <w:pStyle w:val="TableParagraph"/>
              <w:spacing w:line="267" w:lineRule="exact"/>
              <w:ind w:left="341" w:right="336"/>
              <w:rPr>
                <w:sz w:val="24"/>
                <w:lang w:val="ru-RU"/>
              </w:rPr>
            </w:pPr>
            <w:r w:rsidRPr="004C189F">
              <w:rPr>
                <w:sz w:val="24"/>
                <w:lang w:val="ru-RU"/>
              </w:rPr>
              <w:t>Прыжок в длину с места</w:t>
            </w:r>
          </w:p>
          <w:p w:rsidR="007C3221" w:rsidRPr="004C189F" w:rsidRDefault="004C189F">
            <w:pPr>
              <w:pStyle w:val="TableParagraph"/>
              <w:spacing w:line="265" w:lineRule="exact"/>
              <w:ind w:left="338" w:right="336"/>
              <w:rPr>
                <w:sz w:val="24"/>
                <w:lang w:val="ru-RU"/>
              </w:rPr>
            </w:pPr>
            <w:r w:rsidRPr="004C189F">
              <w:rPr>
                <w:sz w:val="24"/>
                <w:lang w:val="ru-RU"/>
              </w:rPr>
              <w:t>(не менее 250 см)</w:t>
            </w:r>
          </w:p>
        </w:tc>
        <w:tc>
          <w:tcPr>
            <w:tcW w:w="3716" w:type="dxa"/>
          </w:tcPr>
          <w:p w:rsidR="007C3221" w:rsidRPr="004C189F" w:rsidRDefault="004C189F">
            <w:pPr>
              <w:pStyle w:val="TableParagraph"/>
              <w:spacing w:line="267" w:lineRule="exact"/>
              <w:ind w:left="459" w:right="445"/>
              <w:rPr>
                <w:sz w:val="24"/>
                <w:lang w:val="ru-RU"/>
              </w:rPr>
            </w:pPr>
            <w:r w:rsidRPr="004C189F">
              <w:rPr>
                <w:sz w:val="24"/>
                <w:lang w:val="ru-RU"/>
              </w:rPr>
              <w:t>Прыжок в длину с места</w:t>
            </w:r>
          </w:p>
          <w:p w:rsidR="007C3221" w:rsidRPr="004C189F" w:rsidRDefault="004C189F">
            <w:pPr>
              <w:pStyle w:val="TableParagraph"/>
              <w:spacing w:line="265" w:lineRule="exact"/>
              <w:ind w:left="456" w:right="445"/>
              <w:rPr>
                <w:sz w:val="24"/>
                <w:lang w:val="ru-RU"/>
              </w:rPr>
            </w:pPr>
            <w:r w:rsidRPr="004C189F">
              <w:rPr>
                <w:sz w:val="24"/>
                <w:lang w:val="ru-RU"/>
              </w:rPr>
              <w:t>(не менее 210 см)</w:t>
            </w:r>
          </w:p>
        </w:tc>
      </w:tr>
      <w:tr w:rsidR="007C3221" w:rsidRPr="00215654">
        <w:trPr>
          <w:trHeight w:val="551"/>
        </w:trPr>
        <w:tc>
          <w:tcPr>
            <w:tcW w:w="3010" w:type="dxa"/>
            <w:vMerge w:val="restart"/>
          </w:tcPr>
          <w:p w:rsidR="007C3221" w:rsidRPr="004C189F" w:rsidRDefault="007C3221">
            <w:pPr>
              <w:pStyle w:val="TableParagraph"/>
              <w:jc w:val="left"/>
              <w:rPr>
                <w:sz w:val="26"/>
                <w:lang w:val="ru-RU"/>
              </w:rPr>
            </w:pPr>
          </w:p>
          <w:p w:rsidR="007C3221" w:rsidRPr="004C189F" w:rsidRDefault="007C3221">
            <w:pPr>
              <w:pStyle w:val="TableParagraph"/>
              <w:jc w:val="left"/>
              <w:rPr>
                <w:sz w:val="26"/>
                <w:lang w:val="ru-RU"/>
              </w:rPr>
            </w:pPr>
          </w:p>
          <w:p w:rsidR="007C3221" w:rsidRPr="004C189F" w:rsidRDefault="007C3221">
            <w:pPr>
              <w:pStyle w:val="TableParagraph"/>
              <w:jc w:val="left"/>
              <w:rPr>
                <w:sz w:val="26"/>
                <w:lang w:val="ru-RU"/>
              </w:rPr>
            </w:pPr>
          </w:p>
          <w:p w:rsidR="007C3221" w:rsidRPr="004C189F" w:rsidRDefault="007C3221">
            <w:pPr>
              <w:pStyle w:val="TableParagraph"/>
              <w:jc w:val="left"/>
              <w:rPr>
                <w:sz w:val="26"/>
                <w:lang w:val="ru-RU"/>
              </w:rPr>
            </w:pPr>
          </w:p>
          <w:p w:rsidR="007C3221" w:rsidRPr="004C189F" w:rsidRDefault="007C3221">
            <w:pPr>
              <w:pStyle w:val="TableParagraph"/>
              <w:jc w:val="left"/>
              <w:rPr>
                <w:sz w:val="26"/>
                <w:lang w:val="ru-RU"/>
              </w:rPr>
            </w:pPr>
          </w:p>
          <w:p w:rsidR="007C3221" w:rsidRPr="004C189F" w:rsidRDefault="007C3221">
            <w:pPr>
              <w:pStyle w:val="TableParagraph"/>
              <w:jc w:val="left"/>
              <w:rPr>
                <w:sz w:val="26"/>
                <w:lang w:val="ru-RU"/>
              </w:rPr>
            </w:pPr>
          </w:p>
          <w:p w:rsidR="007C3221" w:rsidRPr="004C189F" w:rsidRDefault="007C3221">
            <w:pPr>
              <w:pStyle w:val="TableParagraph"/>
              <w:spacing w:before="3"/>
              <w:jc w:val="left"/>
              <w:rPr>
                <w:sz w:val="25"/>
                <w:lang w:val="ru-RU"/>
              </w:rPr>
            </w:pPr>
          </w:p>
          <w:p w:rsidR="007C3221" w:rsidRDefault="004C189F">
            <w:pPr>
              <w:pStyle w:val="TableParagraph"/>
              <w:ind w:left="762"/>
              <w:jc w:val="left"/>
              <w:rPr>
                <w:sz w:val="24"/>
              </w:rPr>
            </w:pPr>
            <w:r>
              <w:rPr>
                <w:sz w:val="24"/>
              </w:rPr>
              <w:t>Выносливость</w:t>
            </w:r>
          </w:p>
        </w:tc>
        <w:tc>
          <w:tcPr>
            <w:tcW w:w="3543" w:type="dxa"/>
          </w:tcPr>
          <w:p w:rsidR="007C3221" w:rsidRPr="004C189F" w:rsidRDefault="004C189F">
            <w:pPr>
              <w:pStyle w:val="TableParagraph"/>
              <w:spacing w:line="268" w:lineRule="exact"/>
              <w:ind w:left="337" w:right="336"/>
              <w:rPr>
                <w:sz w:val="24"/>
                <w:lang w:val="ru-RU"/>
              </w:rPr>
            </w:pPr>
            <w:r w:rsidRPr="004C189F">
              <w:rPr>
                <w:sz w:val="24"/>
                <w:lang w:val="ru-RU"/>
              </w:rPr>
              <w:t>Бег 1000 м</w:t>
            </w:r>
          </w:p>
          <w:p w:rsidR="007C3221" w:rsidRPr="004C189F" w:rsidRDefault="004C189F">
            <w:pPr>
              <w:pStyle w:val="TableParagraph"/>
              <w:spacing w:before="2" w:line="261" w:lineRule="exact"/>
              <w:ind w:left="343" w:right="336"/>
              <w:rPr>
                <w:sz w:val="24"/>
                <w:lang w:val="ru-RU"/>
              </w:rPr>
            </w:pPr>
            <w:r w:rsidRPr="004C189F">
              <w:rPr>
                <w:sz w:val="24"/>
                <w:lang w:val="ru-RU"/>
              </w:rPr>
              <w:t>(не более 3 мин 00 с)</w:t>
            </w:r>
          </w:p>
        </w:tc>
        <w:tc>
          <w:tcPr>
            <w:tcW w:w="3716" w:type="dxa"/>
          </w:tcPr>
          <w:p w:rsidR="007C3221" w:rsidRPr="004C189F" w:rsidRDefault="004C189F">
            <w:pPr>
              <w:pStyle w:val="TableParagraph"/>
              <w:spacing w:line="268" w:lineRule="exact"/>
              <w:ind w:left="459" w:right="445"/>
              <w:rPr>
                <w:sz w:val="24"/>
                <w:lang w:val="ru-RU"/>
              </w:rPr>
            </w:pPr>
            <w:r w:rsidRPr="004C189F">
              <w:rPr>
                <w:sz w:val="24"/>
                <w:lang w:val="ru-RU"/>
              </w:rPr>
              <w:t>Бег 800 м</w:t>
            </w:r>
          </w:p>
          <w:p w:rsidR="007C3221" w:rsidRPr="004C189F" w:rsidRDefault="004C189F">
            <w:pPr>
              <w:pStyle w:val="TableParagraph"/>
              <w:spacing w:before="2" w:line="261" w:lineRule="exact"/>
              <w:ind w:left="460" w:right="445"/>
              <w:rPr>
                <w:sz w:val="24"/>
                <w:lang w:val="ru-RU"/>
              </w:rPr>
            </w:pPr>
            <w:r w:rsidRPr="004C189F">
              <w:rPr>
                <w:sz w:val="24"/>
                <w:lang w:val="ru-RU"/>
              </w:rPr>
              <w:t>(не более 2 мин 35 с)</w:t>
            </w:r>
          </w:p>
        </w:tc>
      </w:tr>
      <w:tr w:rsidR="007C3221" w:rsidRPr="00215654">
        <w:trPr>
          <w:trHeight w:val="551"/>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68" w:lineRule="exact"/>
              <w:ind w:left="338" w:right="336"/>
              <w:rPr>
                <w:sz w:val="24"/>
                <w:lang w:val="ru-RU"/>
              </w:rPr>
            </w:pPr>
            <w:r w:rsidRPr="004C189F">
              <w:rPr>
                <w:sz w:val="24"/>
                <w:lang w:val="ru-RU"/>
              </w:rPr>
              <w:t>Кросс 3 км</w:t>
            </w:r>
          </w:p>
          <w:p w:rsidR="007C3221" w:rsidRPr="004C189F" w:rsidRDefault="004C189F">
            <w:pPr>
              <w:pStyle w:val="TableParagraph"/>
              <w:spacing w:before="2" w:line="261" w:lineRule="exact"/>
              <w:ind w:left="338" w:right="336"/>
              <w:rPr>
                <w:sz w:val="24"/>
                <w:lang w:val="ru-RU"/>
              </w:rPr>
            </w:pPr>
            <w:r w:rsidRPr="004C189F">
              <w:rPr>
                <w:sz w:val="24"/>
                <w:lang w:val="ru-RU"/>
              </w:rPr>
              <w:t>(не более 10 мин 10 с)</w:t>
            </w:r>
          </w:p>
        </w:tc>
        <w:tc>
          <w:tcPr>
            <w:tcW w:w="3716" w:type="dxa"/>
          </w:tcPr>
          <w:p w:rsidR="007C3221" w:rsidRPr="004C189F" w:rsidRDefault="004C189F">
            <w:pPr>
              <w:pStyle w:val="TableParagraph"/>
              <w:spacing w:line="268" w:lineRule="exact"/>
              <w:ind w:left="455" w:right="445"/>
              <w:rPr>
                <w:sz w:val="24"/>
                <w:lang w:val="ru-RU"/>
              </w:rPr>
            </w:pPr>
            <w:r w:rsidRPr="004C189F">
              <w:rPr>
                <w:sz w:val="24"/>
                <w:lang w:val="ru-RU"/>
              </w:rPr>
              <w:t>Кросс 2 км</w:t>
            </w:r>
          </w:p>
          <w:p w:rsidR="007C3221" w:rsidRPr="004C189F" w:rsidRDefault="004C189F">
            <w:pPr>
              <w:pStyle w:val="TableParagraph"/>
              <w:spacing w:before="2" w:line="261" w:lineRule="exact"/>
              <w:ind w:left="459" w:right="445"/>
              <w:rPr>
                <w:sz w:val="24"/>
                <w:lang w:val="ru-RU"/>
              </w:rPr>
            </w:pPr>
            <w:r w:rsidRPr="004C189F">
              <w:rPr>
                <w:sz w:val="24"/>
                <w:lang w:val="ru-RU"/>
              </w:rPr>
              <w:t>(не более 2 мин 35 с)</w:t>
            </w:r>
          </w:p>
        </w:tc>
      </w:tr>
      <w:tr w:rsidR="007C3221" w:rsidRPr="00215654">
        <w:trPr>
          <w:trHeight w:val="830"/>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42" w:lineRule="auto"/>
              <w:ind w:left="388" w:right="377"/>
              <w:rPr>
                <w:sz w:val="24"/>
                <w:lang w:val="ru-RU"/>
              </w:rPr>
            </w:pPr>
            <w:r w:rsidRPr="004C189F">
              <w:rPr>
                <w:sz w:val="24"/>
                <w:lang w:val="ru-RU"/>
              </w:rPr>
              <w:t>Лыжи, классический стиль 5 км</w:t>
            </w:r>
          </w:p>
          <w:p w:rsidR="007C3221" w:rsidRPr="004C189F" w:rsidRDefault="004C189F">
            <w:pPr>
              <w:pStyle w:val="TableParagraph"/>
              <w:spacing w:line="261" w:lineRule="exact"/>
              <w:ind w:left="338" w:right="336"/>
              <w:rPr>
                <w:sz w:val="24"/>
                <w:lang w:val="ru-RU"/>
              </w:rPr>
            </w:pPr>
            <w:r w:rsidRPr="004C189F">
              <w:rPr>
                <w:sz w:val="24"/>
                <w:lang w:val="ru-RU"/>
              </w:rPr>
              <w:t>(не более 15 мин 40 с)</w:t>
            </w:r>
          </w:p>
        </w:tc>
        <w:tc>
          <w:tcPr>
            <w:tcW w:w="3716" w:type="dxa"/>
          </w:tcPr>
          <w:p w:rsidR="007C3221" w:rsidRPr="004C189F" w:rsidRDefault="004C189F">
            <w:pPr>
              <w:pStyle w:val="TableParagraph"/>
              <w:spacing w:line="242" w:lineRule="auto"/>
              <w:ind w:left="462" w:right="443"/>
              <w:rPr>
                <w:sz w:val="24"/>
                <w:lang w:val="ru-RU"/>
              </w:rPr>
            </w:pPr>
            <w:r w:rsidRPr="004C189F">
              <w:rPr>
                <w:sz w:val="24"/>
                <w:lang w:val="ru-RU"/>
              </w:rPr>
              <w:t>Лыжи, классический стиль 3 км</w:t>
            </w:r>
          </w:p>
          <w:p w:rsidR="007C3221" w:rsidRPr="004C189F" w:rsidRDefault="004C189F">
            <w:pPr>
              <w:pStyle w:val="TableParagraph"/>
              <w:spacing w:line="261" w:lineRule="exact"/>
              <w:ind w:left="460" w:right="445"/>
              <w:rPr>
                <w:sz w:val="24"/>
                <w:lang w:val="ru-RU"/>
              </w:rPr>
            </w:pPr>
            <w:r w:rsidRPr="004C189F">
              <w:rPr>
                <w:sz w:val="24"/>
                <w:lang w:val="ru-RU"/>
              </w:rPr>
              <w:t>(не более10 мин 30 с)</w:t>
            </w:r>
          </w:p>
        </w:tc>
      </w:tr>
      <w:tr w:rsidR="007C3221" w:rsidRPr="00215654">
        <w:trPr>
          <w:trHeight w:val="825"/>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37" w:lineRule="auto"/>
              <w:ind w:left="345" w:right="334"/>
              <w:rPr>
                <w:sz w:val="24"/>
                <w:lang w:val="ru-RU"/>
              </w:rPr>
            </w:pPr>
            <w:r w:rsidRPr="004C189F">
              <w:rPr>
                <w:sz w:val="24"/>
                <w:lang w:val="ru-RU"/>
              </w:rPr>
              <w:t>Лыжи, классический стиль 10 км</w:t>
            </w:r>
          </w:p>
          <w:p w:rsidR="007C3221" w:rsidRPr="004C189F" w:rsidRDefault="004C189F">
            <w:pPr>
              <w:pStyle w:val="TableParagraph"/>
              <w:spacing w:line="261" w:lineRule="exact"/>
              <w:ind w:left="338" w:right="336"/>
              <w:rPr>
                <w:sz w:val="24"/>
                <w:lang w:val="ru-RU"/>
              </w:rPr>
            </w:pPr>
            <w:r w:rsidRPr="004C189F">
              <w:rPr>
                <w:sz w:val="24"/>
                <w:lang w:val="ru-RU"/>
              </w:rPr>
              <w:t>(не более 32 мин 45 с)</w:t>
            </w:r>
          </w:p>
        </w:tc>
        <w:tc>
          <w:tcPr>
            <w:tcW w:w="3716" w:type="dxa"/>
          </w:tcPr>
          <w:p w:rsidR="007C3221" w:rsidRPr="004C189F" w:rsidRDefault="004C189F">
            <w:pPr>
              <w:pStyle w:val="TableParagraph"/>
              <w:spacing w:line="237" w:lineRule="auto"/>
              <w:ind w:left="462" w:right="443"/>
              <w:rPr>
                <w:sz w:val="24"/>
                <w:lang w:val="ru-RU"/>
              </w:rPr>
            </w:pPr>
            <w:r w:rsidRPr="004C189F">
              <w:rPr>
                <w:sz w:val="24"/>
                <w:lang w:val="ru-RU"/>
              </w:rPr>
              <w:t>Лыжи, классический стиль 5 км</w:t>
            </w:r>
          </w:p>
          <w:p w:rsidR="007C3221" w:rsidRPr="004C189F" w:rsidRDefault="004C189F">
            <w:pPr>
              <w:pStyle w:val="TableParagraph"/>
              <w:spacing w:line="261" w:lineRule="exact"/>
              <w:ind w:left="456" w:right="445"/>
              <w:rPr>
                <w:sz w:val="24"/>
                <w:lang w:val="ru-RU"/>
              </w:rPr>
            </w:pPr>
            <w:r w:rsidRPr="004C189F">
              <w:rPr>
                <w:sz w:val="24"/>
                <w:lang w:val="ru-RU"/>
              </w:rPr>
              <w:t>(не более 17 мин 40 с)</w:t>
            </w:r>
          </w:p>
        </w:tc>
      </w:tr>
      <w:tr w:rsidR="007C3221" w:rsidRPr="00215654">
        <w:trPr>
          <w:trHeight w:val="830"/>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42" w:lineRule="auto"/>
              <w:ind w:left="522" w:right="512"/>
              <w:rPr>
                <w:sz w:val="24"/>
                <w:lang w:val="ru-RU"/>
              </w:rPr>
            </w:pPr>
            <w:r w:rsidRPr="004C189F">
              <w:rPr>
                <w:sz w:val="24"/>
                <w:lang w:val="ru-RU"/>
              </w:rPr>
              <w:t>Лыжи, свободный стиль 5 км</w:t>
            </w:r>
          </w:p>
          <w:p w:rsidR="007C3221" w:rsidRPr="004C189F" w:rsidRDefault="004C189F">
            <w:pPr>
              <w:pStyle w:val="TableParagraph"/>
              <w:spacing w:line="261" w:lineRule="exact"/>
              <w:ind w:left="338" w:right="336"/>
              <w:rPr>
                <w:sz w:val="24"/>
                <w:lang w:val="ru-RU"/>
              </w:rPr>
            </w:pPr>
            <w:r w:rsidRPr="004C189F">
              <w:rPr>
                <w:sz w:val="24"/>
                <w:lang w:val="ru-RU"/>
              </w:rPr>
              <w:t>(не более 14 мин 45 с)</w:t>
            </w:r>
          </w:p>
        </w:tc>
        <w:tc>
          <w:tcPr>
            <w:tcW w:w="3716" w:type="dxa"/>
          </w:tcPr>
          <w:p w:rsidR="007C3221" w:rsidRPr="004C189F" w:rsidRDefault="004C189F">
            <w:pPr>
              <w:pStyle w:val="TableParagraph"/>
              <w:spacing w:line="242" w:lineRule="auto"/>
              <w:ind w:left="613" w:right="594"/>
              <w:rPr>
                <w:sz w:val="24"/>
                <w:lang w:val="ru-RU"/>
              </w:rPr>
            </w:pPr>
            <w:r w:rsidRPr="004C189F">
              <w:rPr>
                <w:sz w:val="24"/>
                <w:lang w:val="ru-RU"/>
              </w:rPr>
              <w:t>Лыжи, свободный стиль 3 км</w:t>
            </w:r>
          </w:p>
          <w:p w:rsidR="007C3221" w:rsidRPr="004C189F" w:rsidRDefault="004C189F">
            <w:pPr>
              <w:pStyle w:val="TableParagraph"/>
              <w:spacing w:line="261" w:lineRule="exact"/>
              <w:ind w:left="460" w:right="445"/>
              <w:rPr>
                <w:sz w:val="24"/>
                <w:lang w:val="ru-RU"/>
              </w:rPr>
            </w:pPr>
            <w:r w:rsidRPr="004C189F">
              <w:rPr>
                <w:sz w:val="24"/>
                <w:lang w:val="ru-RU"/>
              </w:rPr>
              <w:t>(не более 9 мин 45 с)</w:t>
            </w:r>
          </w:p>
        </w:tc>
      </w:tr>
      <w:tr w:rsidR="007C3221" w:rsidRPr="00215654">
        <w:trPr>
          <w:trHeight w:val="825"/>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37" w:lineRule="auto"/>
              <w:ind w:left="522" w:right="512"/>
              <w:rPr>
                <w:sz w:val="24"/>
                <w:lang w:val="ru-RU"/>
              </w:rPr>
            </w:pPr>
            <w:r w:rsidRPr="004C189F">
              <w:rPr>
                <w:sz w:val="24"/>
                <w:lang w:val="ru-RU"/>
              </w:rPr>
              <w:t>Лыжи, свободный стиль 10 км</w:t>
            </w:r>
          </w:p>
          <w:p w:rsidR="007C3221" w:rsidRPr="004C189F" w:rsidRDefault="004C189F">
            <w:pPr>
              <w:pStyle w:val="TableParagraph"/>
              <w:spacing w:line="261" w:lineRule="exact"/>
              <w:ind w:left="338" w:right="336"/>
              <w:rPr>
                <w:sz w:val="24"/>
                <w:lang w:val="ru-RU"/>
              </w:rPr>
            </w:pPr>
            <w:r w:rsidRPr="004C189F">
              <w:rPr>
                <w:sz w:val="24"/>
                <w:lang w:val="ru-RU"/>
              </w:rPr>
              <w:t>(не более 30 мин 55 с)</w:t>
            </w:r>
          </w:p>
        </w:tc>
        <w:tc>
          <w:tcPr>
            <w:tcW w:w="3716" w:type="dxa"/>
          </w:tcPr>
          <w:p w:rsidR="007C3221" w:rsidRPr="004C189F" w:rsidRDefault="004C189F">
            <w:pPr>
              <w:pStyle w:val="TableParagraph"/>
              <w:spacing w:line="237" w:lineRule="auto"/>
              <w:ind w:left="613" w:right="594"/>
              <w:rPr>
                <w:sz w:val="24"/>
                <w:lang w:val="ru-RU"/>
              </w:rPr>
            </w:pPr>
            <w:r w:rsidRPr="004C189F">
              <w:rPr>
                <w:sz w:val="24"/>
                <w:lang w:val="ru-RU"/>
              </w:rPr>
              <w:t>Лыжи, свободный стиль 5 км</w:t>
            </w:r>
          </w:p>
          <w:p w:rsidR="007C3221" w:rsidRPr="004C189F" w:rsidRDefault="004C189F">
            <w:pPr>
              <w:pStyle w:val="TableParagraph"/>
              <w:spacing w:line="261" w:lineRule="exact"/>
              <w:ind w:left="456" w:right="445"/>
              <w:rPr>
                <w:sz w:val="24"/>
                <w:lang w:val="ru-RU"/>
              </w:rPr>
            </w:pPr>
            <w:r w:rsidRPr="004C189F">
              <w:rPr>
                <w:sz w:val="24"/>
                <w:lang w:val="ru-RU"/>
              </w:rPr>
              <w:t>(не более 17 мин 00 с)</w:t>
            </w:r>
          </w:p>
        </w:tc>
      </w:tr>
      <w:tr w:rsidR="007C3221">
        <w:trPr>
          <w:trHeight w:val="551"/>
        </w:trPr>
        <w:tc>
          <w:tcPr>
            <w:tcW w:w="3010" w:type="dxa"/>
          </w:tcPr>
          <w:p w:rsidR="007C3221" w:rsidRDefault="004C189F">
            <w:pPr>
              <w:pStyle w:val="TableParagraph"/>
              <w:spacing w:line="268" w:lineRule="exact"/>
              <w:ind w:left="223" w:right="223"/>
              <w:rPr>
                <w:sz w:val="24"/>
              </w:rPr>
            </w:pPr>
            <w:r>
              <w:rPr>
                <w:sz w:val="24"/>
              </w:rPr>
              <w:t>Техническое мастерство</w:t>
            </w:r>
          </w:p>
          <w:p w:rsidR="007C3221" w:rsidRDefault="004C189F">
            <w:pPr>
              <w:pStyle w:val="TableParagraph"/>
              <w:spacing w:before="2" w:line="261" w:lineRule="exact"/>
              <w:ind w:left="226" w:right="222"/>
              <w:rPr>
                <w:sz w:val="24"/>
              </w:rPr>
            </w:pPr>
            <w:r>
              <w:rPr>
                <w:sz w:val="24"/>
              </w:rPr>
              <w:t>тво</w:t>
            </w:r>
          </w:p>
        </w:tc>
        <w:tc>
          <w:tcPr>
            <w:tcW w:w="3543" w:type="dxa"/>
          </w:tcPr>
          <w:p w:rsidR="007C3221" w:rsidRDefault="004C189F">
            <w:pPr>
              <w:pStyle w:val="TableParagraph"/>
              <w:spacing w:line="268" w:lineRule="exact"/>
              <w:ind w:left="341" w:right="336"/>
              <w:rPr>
                <w:sz w:val="24"/>
              </w:rPr>
            </w:pPr>
            <w:r>
              <w:rPr>
                <w:sz w:val="24"/>
              </w:rPr>
              <w:t>Обязательная техническая</w:t>
            </w:r>
          </w:p>
          <w:p w:rsidR="007C3221" w:rsidRDefault="004C189F">
            <w:pPr>
              <w:pStyle w:val="TableParagraph"/>
              <w:spacing w:before="2" w:line="261" w:lineRule="exact"/>
              <w:ind w:left="340" w:right="336"/>
              <w:rPr>
                <w:sz w:val="24"/>
              </w:rPr>
            </w:pPr>
            <w:r>
              <w:rPr>
                <w:sz w:val="24"/>
              </w:rPr>
              <w:t>программа</w:t>
            </w:r>
          </w:p>
        </w:tc>
        <w:tc>
          <w:tcPr>
            <w:tcW w:w="3716" w:type="dxa"/>
          </w:tcPr>
          <w:p w:rsidR="007C3221" w:rsidRDefault="004C189F">
            <w:pPr>
              <w:pStyle w:val="TableParagraph"/>
              <w:spacing w:line="268" w:lineRule="exact"/>
              <w:ind w:left="457" w:right="445"/>
              <w:rPr>
                <w:sz w:val="24"/>
              </w:rPr>
            </w:pPr>
            <w:r>
              <w:rPr>
                <w:sz w:val="24"/>
              </w:rPr>
              <w:t>Обязательная техническая</w:t>
            </w:r>
          </w:p>
          <w:p w:rsidR="007C3221" w:rsidRDefault="004C189F">
            <w:pPr>
              <w:pStyle w:val="TableParagraph"/>
              <w:spacing w:before="2" w:line="261" w:lineRule="exact"/>
              <w:ind w:left="457" w:right="445"/>
              <w:rPr>
                <w:sz w:val="24"/>
              </w:rPr>
            </w:pPr>
            <w:r>
              <w:rPr>
                <w:sz w:val="24"/>
              </w:rPr>
              <w:t>программа</w:t>
            </w:r>
          </w:p>
        </w:tc>
      </w:tr>
      <w:tr w:rsidR="007C3221">
        <w:trPr>
          <w:trHeight w:val="374"/>
        </w:trPr>
        <w:tc>
          <w:tcPr>
            <w:tcW w:w="3010" w:type="dxa"/>
          </w:tcPr>
          <w:p w:rsidR="007C3221" w:rsidRDefault="004C189F">
            <w:pPr>
              <w:pStyle w:val="TableParagraph"/>
              <w:spacing w:before="44"/>
              <w:ind w:left="226" w:right="215"/>
              <w:rPr>
                <w:sz w:val="24"/>
              </w:rPr>
            </w:pPr>
            <w:r>
              <w:rPr>
                <w:sz w:val="24"/>
              </w:rPr>
              <w:t>Спортивный разряд</w:t>
            </w:r>
          </w:p>
        </w:tc>
        <w:tc>
          <w:tcPr>
            <w:tcW w:w="7259" w:type="dxa"/>
            <w:gridSpan w:val="2"/>
          </w:tcPr>
          <w:p w:rsidR="007C3221" w:rsidRDefault="004C189F">
            <w:pPr>
              <w:pStyle w:val="TableParagraph"/>
              <w:spacing w:before="44"/>
              <w:ind w:left="2245"/>
              <w:jc w:val="left"/>
              <w:rPr>
                <w:sz w:val="24"/>
              </w:rPr>
            </w:pPr>
            <w:r>
              <w:rPr>
                <w:sz w:val="24"/>
              </w:rPr>
              <w:t>Кандидат в мастера спорта</w:t>
            </w:r>
          </w:p>
        </w:tc>
      </w:tr>
    </w:tbl>
    <w:p w:rsidR="007C3221" w:rsidRDefault="007C3221">
      <w:pPr>
        <w:pStyle w:val="a3"/>
        <w:spacing w:before="8"/>
        <w:ind w:left="0"/>
        <w:jc w:val="left"/>
        <w:rPr>
          <w:sz w:val="23"/>
        </w:rPr>
      </w:pPr>
    </w:p>
    <w:p w:rsidR="007C3221" w:rsidRPr="004C189F" w:rsidRDefault="004C189F">
      <w:pPr>
        <w:pStyle w:val="a3"/>
        <w:spacing w:after="11" w:line="237" w:lineRule="auto"/>
        <w:ind w:left="393" w:right="518"/>
        <w:jc w:val="center"/>
        <w:rPr>
          <w:lang w:val="ru-RU"/>
        </w:rPr>
      </w:pPr>
      <w:r w:rsidRPr="004C189F">
        <w:rPr>
          <w:lang w:val="ru-RU"/>
        </w:rPr>
        <w:t>Таблица 32 – Нормативы общей физической и специальной физической подготовки для зачисления в группы на этапе высшего спортивного мастерства</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0"/>
        <w:gridCol w:w="3543"/>
        <w:gridCol w:w="3716"/>
      </w:tblGrid>
      <w:tr w:rsidR="007C3221">
        <w:trPr>
          <w:trHeight w:val="369"/>
        </w:trPr>
        <w:tc>
          <w:tcPr>
            <w:tcW w:w="3010" w:type="dxa"/>
            <w:vMerge w:val="restart"/>
          </w:tcPr>
          <w:p w:rsidR="007C3221" w:rsidRDefault="004C189F">
            <w:pPr>
              <w:pStyle w:val="TableParagraph"/>
              <w:spacing w:before="94" w:line="237" w:lineRule="auto"/>
              <w:ind w:left="1055" w:right="220" w:hanging="821"/>
              <w:jc w:val="left"/>
              <w:rPr>
                <w:sz w:val="24"/>
              </w:rPr>
            </w:pPr>
            <w:r>
              <w:rPr>
                <w:sz w:val="24"/>
              </w:rPr>
              <w:t>Развиваемое физическое качество</w:t>
            </w:r>
          </w:p>
        </w:tc>
        <w:tc>
          <w:tcPr>
            <w:tcW w:w="7259" w:type="dxa"/>
            <w:gridSpan w:val="2"/>
          </w:tcPr>
          <w:p w:rsidR="007C3221" w:rsidRDefault="004C189F">
            <w:pPr>
              <w:pStyle w:val="TableParagraph"/>
              <w:spacing w:before="39"/>
              <w:ind w:left="1881"/>
              <w:jc w:val="left"/>
              <w:rPr>
                <w:sz w:val="24"/>
              </w:rPr>
            </w:pPr>
            <w:r>
              <w:rPr>
                <w:sz w:val="24"/>
              </w:rPr>
              <w:t>Контрольные упражнения (тесты)</w:t>
            </w:r>
          </w:p>
        </w:tc>
      </w:tr>
      <w:tr w:rsidR="007C3221">
        <w:trPr>
          <w:trHeight w:val="373"/>
        </w:trPr>
        <w:tc>
          <w:tcPr>
            <w:tcW w:w="3010" w:type="dxa"/>
            <w:vMerge/>
            <w:tcBorders>
              <w:top w:val="nil"/>
            </w:tcBorders>
          </w:tcPr>
          <w:p w:rsidR="007C3221" w:rsidRDefault="007C3221">
            <w:pPr>
              <w:rPr>
                <w:sz w:val="2"/>
                <w:szCs w:val="2"/>
              </w:rPr>
            </w:pPr>
          </w:p>
        </w:tc>
        <w:tc>
          <w:tcPr>
            <w:tcW w:w="3543" w:type="dxa"/>
          </w:tcPr>
          <w:p w:rsidR="007C3221" w:rsidRDefault="004C189F">
            <w:pPr>
              <w:pStyle w:val="TableParagraph"/>
              <w:spacing w:before="39"/>
              <w:ind w:left="335" w:right="336"/>
              <w:rPr>
                <w:sz w:val="24"/>
              </w:rPr>
            </w:pPr>
            <w:r>
              <w:rPr>
                <w:sz w:val="24"/>
              </w:rPr>
              <w:t>Мужчины</w:t>
            </w:r>
          </w:p>
        </w:tc>
        <w:tc>
          <w:tcPr>
            <w:tcW w:w="3716" w:type="dxa"/>
          </w:tcPr>
          <w:p w:rsidR="007C3221" w:rsidRDefault="004C189F">
            <w:pPr>
              <w:pStyle w:val="TableParagraph"/>
              <w:spacing w:before="39"/>
              <w:ind w:left="459" w:right="445"/>
              <w:rPr>
                <w:sz w:val="24"/>
              </w:rPr>
            </w:pPr>
            <w:r>
              <w:rPr>
                <w:sz w:val="24"/>
              </w:rPr>
              <w:t>Женщины</w:t>
            </w:r>
          </w:p>
        </w:tc>
      </w:tr>
      <w:tr w:rsidR="007C3221">
        <w:trPr>
          <w:trHeight w:val="551"/>
        </w:trPr>
        <w:tc>
          <w:tcPr>
            <w:tcW w:w="3010" w:type="dxa"/>
          </w:tcPr>
          <w:p w:rsidR="007C3221" w:rsidRDefault="004C189F">
            <w:pPr>
              <w:pStyle w:val="TableParagraph"/>
              <w:spacing w:before="131"/>
              <w:ind w:left="226" w:right="216"/>
              <w:rPr>
                <w:sz w:val="24"/>
              </w:rPr>
            </w:pPr>
            <w:r>
              <w:rPr>
                <w:sz w:val="24"/>
              </w:rPr>
              <w:t>Быстрота</w:t>
            </w:r>
          </w:p>
        </w:tc>
        <w:tc>
          <w:tcPr>
            <w:tcW w:w="3543" w:type="dxa"/>
          </w:tcPr>
          <w:p w:rsidR="007C3221" w:rsidRPr="004C189F" w:rsidRDefault="004C189F">
            <w:pPr>
              <w:pStyle w:val="TableParagraph"/>
              <w:spacing w:line="267" w:lineRule="exact"/>
              <w:ind w:left="342" w:right="336"/>
              <w:rPr>
                <w:sz w:val="24"/>
                <w:lang w:val="ru-RU"/>
              </w:rPr>
            </w:pPr>
            <w:r w:rsidRPr="004C189F">
              <w:rPr>
                <w:sz w:val="24"/>
                <w:lang w:val="ru-RU"/>
              </w:rPr>
              <w:t>Бег 100 м</w:t>
            </w:r>
          </w:p>
          <w:p w:rsidR="007C3221" w:rsidRPr="004C189F" w:rsidRDefault="004C189F">
            <w:pPr>
              <w:pStyle w:val="TableParagraph"/>
              <w:spacing w:line="265" w:lineRule="exact"/>
              <w:ind w:left="343" w:right="336"/>
              <w:rPr>
                <w:sz w:val="24"/>
                <w:lang w:val="ru-RU"/>
              </w:rPr>
            </w:pPr>
            <w:r w:rsidRPr="004C189F">
              <w:rPr>
                <w:sz w:val="24"/>
                <w:lang w:val="ru-RU"/>
              </w:rPr>
              <w:t>(не более 13,1 с)</w:t>
            </w:r>
          </w:p>
        </w:tc>
        <w:tc>
          <w:tcPr>
            <w:tcW w:w="3716" w:type="dxa"/>
          </w:tcPr>
          <w:p w:rsidR="007C3221" w:rsidRDefault="004C189F">
            <w:pPr>
              <w:pStyle w:val="TableParagraph"/>
              <w:spacing w:before="131"/>
              <w:ind w:left="9"/>
              <w:rPr>
                <w:sz w:val="24"/>
              </w:rPr>
            </w:pPr>
            <w:r>
              <w:rPr>
                <w:w w:val="99"/>
                <w:sz w:val="24"/>
              </w:rPr>
              <w:t>-</w:t>
            </w:r>
          </w:p>
        </w:tc>
      </w:tr>
      <w:tr w:rsidR="007C3221" w:rsidRPr="00215654">
        <w:trPr>
          <w:trHeight w:val="551"/>
        </w:trPr>
        <w:tc>
          <w:tcPr>
            <w:tcW w:w="3010" w:type="dxa"/>
          </w:tcPr>
          <w:p w:rsidR="007C3221" w:rsidRDefault="004C189F">
            <w:pPr>
              <w:pStyle w:val="TableParagraph"/>
              <w:spacing w:line="267" w:lineRule="exact"/>
              <w:ind w:left="226" w:right="221"/>
              <w:rPr>
                <w:sz w:val="24"/>
              </w:rPr>
            </w:pPr>
            <w:r>
              <w:rPr>
                <w:sz w:val="24"/>
              </w:rPr>
              <w:t>Скоростно-силовые</w:t>
            </w:r>
          </w:p>
          <w:p w:rsidR="007C3221" w:rsidRDefault="004C189F">
            <w:pPr>
              <w:pStyle w:val="TableParagraph"/>
              <w:spacing w:line="265" w:lineRule="exact"/>
              <w:ind w:left="224" w:right="223"/>
              <w:rPr>
                <w:sz w:val="24"/>
              </w:rPr>
            </w:pPr>
            <w:r>
              <w:rPr>
                <w:sz w:val="24"/>
              </w:rPr>
              <w:t>качества</w:t>
            </w:r>
          </w:p>
        </w:tc>
        <w:tc>
          <w:tcPr>
            <w:tcW w:w="3543" w:type="dxa"/>
          </w:tcPr>
          <w:p w:rsidR="007C3221" w:rsidRPr="004C189F" w:rsidRDefault="004C189F">
            <w:pPr>
              <w:pStyle w:val="TableParagraph"/>
              <w:spacing w:line="267" w:lineRule="exact"/>
              <w:ind w:left="341" w:right="336"/>
              <w:rPr>
                <w:sz w:val="24"/>
                <w:lang w:val="ru-RU"/>
              </w:rPr>
            </w:pPr>
            <w:r w:rsidRPr="004C189F">
              <w:rPr>
                <w:sz w:val="24"/>
                <w:lang w:val="ru-RU"/>
              </w:rPr>
              <w:t>Прыжок в длину с места</w:t>
            </w:r>
          </w:p>
          <w:p w:rsidR="007C3221" w:rsidRPr="004C189F" w:rsidRDefault="004C189F">
            <w:pPr>
              <w:pStyle w:val="TableParagraph"/>
              <w:spacing w:line="265" w:lineRule="exact"/>
              <w:ind w:left="338" w:right="336"/>
              <w:rPr>
                <w:sz w:val="24"/>
                <w:lang w:val="ru-RU"/>
              </w:rPr>
            </w:pPr>
            <w:r w:rsidRPr="004C189F">
              <w:rPr>
                <w:sz w:val="24"/>
                <w:lang w:val="ru-RU"/>
              </w:rPr>
              <w:t>(не менее 250 см)</w:t>
            </w:r>
          </w:p>
        </w:tc>
        <w:tc>
          <w:tcPr>
            <w:tcW w:w="3716" w:type="dxa"/>
          </w:tcPr>
          <w:p w:rsidR="007C3221" w:rsidRPr="004C189F" w:rsidRDefault="004C189F">
            <w:pPr>
              <w:pStyle w:val="TableParagraph"/>
              <w:spacing w:line="267" w:lineRule="exact"/>
              <w:ind w:left="459" w:right="445"/>
              <w:rPr>
                <w:sz w:val="24"/>
                <w:lang w:val="ru-RU"/>
              </w:rPr>
            </w:pPr>
            <w:r w:rsidRPr="004C189F">
              <w:rPr>
                <w:sz w:val="24"/>
                <w:lang w:val="ru-RU"/>
              </w:rPr>
              <w:t>Прыжок в длину с места</w:t>
            </w:r>
          </w:p>
          <w:p w:rsidR="007C3221" w:rsidRPr="004C189F" w:rsidRDefault="004C189F">
            <w:pPr>
              <w:pStyle w:val="TableParagraph"/>
              <w:spacing w:line="265" w:lineRule="exact"/>
              <w:ind w:left="456" w:right="445"/>
              <w:rPr>
                <w:sz w:val="24"/>
                <w:lang w:val="ru-RU"/>
              </w:rPr>
            </w:pPr>
            <w:r w:rsidRPr="004C189F">
              <w:rPr>
                <w:sz w:val="24"/>
                <w:lang w:val="ru-RU"/>
              </w:rPr>
              <w:t>(не менее 210 см)</w:t>
            </w:r>
          </w:p>
        </w:tc>
      </w:tr>
      <w:tr w:rsidR="007C3221" w:rsidRPr="00215654">
        <w:trPr>
          <w:trHeight w:val="551"/>
        </w:trPr>
        <w:tc>
          <w:tcPr>
            <w:tcW w:w="3010" w:type="dxa"/>
            <w:vMerge w:val="restart"/>
          </w:tcPr>
          <w:p w:rsidR="007C3221" w:rsidRPr="004C189F" w:rsidRDefault="007C3221">
            <w:pPr>
              <w:pStyle w:val="TableParagraph"/>
              <w:spacing w:before="6"/>
              <w:jc w:val="left"/>
              <w:rPr>
                <w:sz w:val="35"/>
                <w:lang w:val="ru-RU"/>
              </w:rPr>
            </w:pPr>
          </w:p>
          <w:p w:rsidR="007C3221" w:rsidRDefault="004C189F">
            <w:pPr>
              <w:pStyle w:val="TableParagraph"/>
              <w:spacing w:before="1"/>
              <w:ind w:left="762"/>
              <w:jc w:val="left"/>
              <w:rPr>
                <w:sz w:val="24"/>
              </w:rPr>
            </w:pPr>
            <w:r>
              <w:rPr>
                <w:sz w:val="24"/>
              </w:rPr>
              <w:t>Выносливость</w:t>
            </w:r>
          </w:p>
        </w:tc>
        <w:tc>
          <w:tcPr>
            <w:tcW w:w="3543" w:type="dxa"/>
          </w:tcPr>
          <w:p w:rsidR="007C3221" w:rsidRPr="004C189F" w:rsidRDefault="004C189F">
            <w:pPr>
              <w:pStyle w:val="TableParagraph"/>
              <w:spacing w:line="267" w:lineRule="exact"/>
              <w:ind w:left="337" w:right="336"/>
              <w:rPr>
                <w:sz w:val="24"/>
                <w:lang w:val="ru-RU"/>
              </w:rPr>
            </w:pPr>
            <w:r w:rsidRPr="004C189F">
              <w:rPr>
                <w:sz w:val="24"/>
                <w:lang w:val="ru-RU"/>
              </w:rPr>
              <w:t>Бег 1000 м</w:t>
            </w:r>
          </w:p>
          <w:p w:rsidR="007C3221" w:rsidRPr="004C189F" w:rsidRDefault="004C189F">
            <w:pPr>
              <w:pStyle w:val="TableParagraph"/>
              <w:spacing w:line="265" w:lineRule="exact"/>
              <w:ind w:left="343" w:right="336"/>
              <w:rPr>
                <w:sz w:val="24"/>
                <w:lang w:val="ru-RU"/>
              </w:rPr>
            </w:pPr>
            <w:r w:rsidRPr="004C189F">
              <w:rPr>
                <w:sz w:val="24"/>
                <w:lang w:val="ru-RU"/>
              </w:rPr>
              <w:t>(не более 3 мин 00 с)</w:t>
            </w:r>
          </w:p>
        </w:tc>
        <w:tc>
          <w:tcPr>
            <w:tcW w:w="3716" w:type="dxa"/>
          </w:tcPr>
          <w:p w:rsidR="007C3221" w:rsidRPr="004C189F" w:rsidRDefault="004C189F">
            <w:pPr>
              <w:pStyle w:val="TableParagraph"/>
              <w:spacing w:line="267" w:lineRule="exact"/>
              <w:ind w:left="459" w:right="445"/>
              <w:rPr>
                <w:sz w:val="24"/>
                <w:lang w:val="ru-RU"/>
              </w:rPr>
            </w:pPr>
            <w:r w:rsidRPr="004C189F">
              <w:rPr>
                <w:sz w:val="24"/>
                <w:lang w:val="ru-RU"/>
              </w:rPr>
              <w:t>Бег 800 м</w:t>
            </w:r>
          </w:p>
          <w:p w:rsidR="007C3221" w:rsidRPr="004C189F" w:rsidRDefault="004C189F">
            <w:pPr>
              <w:pStyle w:val="TableParagraph"/>
              <w:spacing w:line="265" w:lineRule="exact"/>
              <w:ind w:left="459" w:right="445"/>
              <w:rPr>
                <w:sz w:val="24"/>
                <w:lang w:val="ru-RU"/>
              </w:rPr>
            </w:pPr>
            <w:r w:rsidRPr="004C189F">
              <w:rPr>
                <w:sz w:val="24"/>
                <w:lang w:val="ru-RU"/>
              </w:rPr>
              <w:t>(не более 2 мин 35 с)</w:t>
            </w:r>
          </w:p>
        </w:tc>
      </w:tr>
      <w:tr w:rsidR="007C3221" w:rsidRPr="00215654">
        <w:trPr>
          <w:trHeight w:val="551"/>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68" w:lineRule="exact"/>
              <w:ind w:left="338" w:right="336"/>
              <w:rPr>
                <w:sz w:val="24"/>
                <w:lang w:val="ru-RU"/>
              </w:rPr>
            </w:pPr>
            <w:r w:rsidRPr="004C189F">
              <w:rPr>
                <w:sz w:val="24"/>
                <w:lang w:val="ru-RU"/>
              </w:rPr>
              <w:t>Кросс 3 км</w:t>
            </w:r>
          </w:p>
          <w:p w:rsidR="007C3221" w:rsidRPr="004C189F" w:rsidRDefault="004C189F">
            <w:pPr>
              <w:pStyle w:val="TableParagraph"/>
              <w:spacing w:before="2" w:line="261" w:lineRule="exact"/>
              <w:ind w:left="338" w:right="336"/>
              <w:rPr>
                <w:sz w:val="24"/>
                <w:lang w:val="ru-RU"/>
              </w:rPr>
            </w:pPr>
            <w:r w:rsidRPr="004C189F">
              <w:rPr>
                <w:sz w:val="24"/>
                <w:lang w:val="ru-RU"/>
              </w:rPr>
              <w:t>(не более 10 мин 10 с)</w:t>
            </w:r>
          </w:p>
        </w:tc>
        <w:tc>
          <w:tcPr>
            <w:tcW w:w="3716" w:type="dxa"/>
          </w:tcPr>
          <w:p w:rsidR="007C3221" w:rsidRPr="004C189F" w:rsidRDefault="004C189F">
            <w:pPr>
              <w:pStyle w:val="TableParagraph"/>
              <w:spacing w:line="268" w:lineRule="exact"/>
              <w:ind w:left="455" w:right="445"/>
              <w:rPr>
                <w:sz w:val="24"/>
                <w:lang w:val="ru-RU"/>
              </w:rPr>
            </w:pPr>
            <w:r w:rsidRPr="004C189F">
              <w:rPr>
                <w:sz w:val="24"/>
                <w:lang w:val="ru-RU"/>
              </w:rPr>
              <w:t>Кросс 2 км</w:t>
            </w:r>
          </w:p>
          <w:p w:rsidR="007C3221" w:rsidRPr="004C189F" w:rsidRDefault="004C189F">
            <w:pPr>
              <w:pStyle w:val="TableParagraph"/>
              <w:spacing w:before="2" w:line="261" w:lineRule="exact"/>
              <w:ind w:left="460" w:right="445"/>
              <w:rPr>
                <w:sz w:val="24"/>
                <w:lang w:val="ru-RU"/>
              </w:rPr>
            </w:pPr>
            <w:r w:rsidRPr="004C189F">
              <w:rPr>
                <w:sz w:val="24"/>
                <w:lang w:val="ru-RU"/>
              </w:rPr>
              <w:t>(не более 8 мин 15 с)</w:t>
            </w:r>
          </w:p>
        </w:tc>
      </w:tr>
    </w:tbl>
    <w:p w:rsidR="007C3221" w:rsidRPr="004C189F" w:rsidRDefault="007C3221">
      <w:pPr>
        <w:spacing w:line="261" w:lineRule="exact"/>
        <w:rPr>
          <w:sz w:val="24"/>
          <w:lang w:val="ru-RU"/>
        </w:rPr>
        <w:sectPr w:rsidR="007C3221" w:rsidRPr="004C189F">
          <w:pgSz w:w="11900" w:h="16840"/>
          <w:pgMar w:top="1140" w:right="420" w:bottom="960" w:left="840" w:header="0" w:footer="69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0"/>
        <w:gridCol w:w="3543"/>
        <w:gridCol w:w="3716"/>
      </w:tblGrid>
      <w:tr w:rsidR="007C3221" w:rsidRPr="00215654">
        <w:trPr>
          <w:trHeight w:val="830"/>
        </w:trPr>
        <w:tc>
          <w:tcPr>
            <w:tcW w:w="3010" w:type="dxa"/>
            <w:vMerge w:val="restart"/>
          </w:tcPr>
          <w:p w:rsidR="007C3221" w:rsidRPr="004C189F" w:rsidRDefault="007C3221">
            <w:pPr>
              <w:pStyle w:val="TableParagraph"/>
              <w:jc w:val="left"/>
              <w:rPr>
                <w:lang w:val="ru-RU"/>
              </w:rPr>
            </w:pPr>
          </w:p>
        </w:tc>
        <w:tc>
          <w:tcPr>
            <w:tcW w:w="3543" w:type="dxa"/>
          </w:tcPr>
          <w:p w:rsidR="007C3221" w:rsidRPr="004C189F" w:rsidRDefault="004C189F">
            <w:pPr>
              <w:pStyle w:val="TableParagraph"/>
              <w:spacing w:line="242" w:lineRule="auto"/>
              <w:ind w:left="388" w:right="377"/>
              <w:rPr>
                <w:sz w:val="24"/>
                <w:lang w:val="ru-RU"/>
              </w:rPr>
            </w:pPr>
            <w:r w:rsidRPr="004C189F">
              <w:rPr>
                <w:sz w:val="24"/>
                <w:lang w:val="ru-RU"/>
              </w:rPr>
              <w:t>Лыжи, классический стиль 5 км</w:t>
            </w:r>
          </w:p>
          <w:p w:rsidR="007C3221" w:rsidRPr="004C189F" w:rsidRDefault="004C189F">
            <w:pPr>
              <w:pStyle w:val="TableParagraph"/>
              <w:spacing w:line="266" w:lineRule="exact"/>
              <w:ind w:left="338" w:right="336"/>
              <w:rPr>
                <w:sz w:val="24"/>
                <w:lang w:val="ru-RU"/>
              </w:rPr>
            </w:pPr>
            <w:r w:rsidRPr="004C189F">
              <w:rPr>
                <w:sz w:val="24"/>
                <w:lang w:val="ru-RU"/>
              </w:rPr>
              <w:t>(не более 15 мин 40 с)</w:t>
            </w:r>
          </w:p>
        </w:tc>
        <w:tc>
          <w:tcPr>
            <w:tcW w:w="3716" w:type="dxa"/>
          </w:tcPr>
          <w:p w:rsidR="007C3221" w:rsidRPr="004C189F" w:rsidRDefault="004C189F">
            <w:pPr>
              <w:pStyle w:val="TableParagraph"/>
              <w:spacing w:line="242" w:lineRule="auto"/>
              <w:ind w:left="462" w:right="443"/>
              <w:rPr>
                <w:sz w:val="24"/>
                <w:lang w:val="ru-RU"/>
              </w:rPr>
            </w:pPr>
            <w:r w:rsidRPr="004C189F">
              <w:rPr>
                <w:sz w:val="24"/>
                <w:lang w:val="ru-RU"/>
              </w:rPr>
              <w:t>Лыжи, классический стиль 3 км</w:t>
            </w:r>
          </w:p>
          <w:p w:rsidR="007C3221" w:rsidRPr="004C189F" w:rsidRDefault="004C189F">
            <w:pPr>
              <w:pStyle w:val="TableParagraph"/>
              <w:spacing w:line="266" w:lineRule="exact"/>
              <w:ind w:left="460" w:right="445"/>
              <w:rPr>
                <w:sz w:val="24"/>
                <w:lang w:val="ru-RU"/>
              </w:rPr>
            </w:pPr>
            <w:r w:rsidRPr="004C189F">
              <w:rPr>
                <w:sz w:val="24"/>
                <w:lang w:val="ru-RU"/>
              </w:rPr>
              <w:t>(не более10 мин 30 с)</w:t>
            </w:r>
          </w:p>
        </w:tc>
      </w:tr>
      <w:tr w:rsidR="007C3221" w:rsidRPr="00215654">
        <w:trPr>
          <w:trHeight w:val="825"/>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37" w:lineRule="auto"/>
              <w:ind w:left="345" w:right="334"/>
              <w:rPr>
                <w:sz w:val="24"/>
                <w:lang w:val="ru-RU"/>
              </w:rPr>
            </w:pPr>
            <w:r w:rsidRPr="004C189F">
              <w:rPr>
                <w:sz w:val="24"/>
                <w:lang w:val="ru-RU"/>
              </w:rPr>
              <w:t>Лыжи, классический стиль 10 км</w:t>
            </w:r>
          </w:p>
          <w:p w:rsidR="007C3221" w:rsidRPr="004C189F" w:rsidRDefault="004C189F">
            <w:pPr>
              <w:pStyle w:val="TableParagraph"/>
              <w:spacing w:line="267" w:lineRule="exact"/>
              <w:ind w:left="338" w:right="336"/>
              <w:rPr>
                <w:sz w:val="24"/>
                <w:lang w:val="ru-RU"/>
              </w:rPr>
            </w:pPr>
            <w:r w:rsidRPr="004C189F">
              <w:rPr>
                <w:sz w:val="24"/>
                <w:lang w:val="ru-RU"/>
              </w:rPr>
              <w:t>(не более 32 мин 45 с)</w:t>
            </w:r>
          </w:p>
        </w:tc>
        <w:tc>
          <w:tcPr>
            <w:tcW w:w="3716" w:type="dxa"/>
          </w:tcPr>
          <w:p w:rsidR="007C3221" w:rsidRPr="004C189F" w:rsidRDefault="004C189F">
            <w:pPr>
              <w:pStyle w:val="TableParagraph"/>
              <w:spacing w:line="237" w:lineRule="auto"/>
              <w:ind w:left="462" w:right="445"/>
              <w:rPr>
                <w:sz w:val="24"/>
                <w:lang w:val="ru-RU"/>
              </w:rPr>
            </w:pPr>
            <w:r w:rsidRPr="004C189F">
              <w:rPr>
                <w:sz w:val="24"/>
                <w:lang w:val="ru-RU"/>
              </w:rPr>
              <w:t>Лыжи, классический стиль 5 км</w:t>
            </w:r>
          </w:p>
          <w:p w:rsidR="007C3221" w:rsidRPr="004C189F" w:rsidRDefault="004C189F">
            <w:pPr>
              <w:pStyle w:val="TableParagraph"/>
              <w:spacing w:line="267" w:lineRule="exact"/>
              <w:ind w:left="456" w:right="445"/>
              <w:rPr>
                <w:sz w:val="24"/>
                <w:lang w:val="ru-RU"/>
              </w:rPr>
            </w:pPr>
            <w:r w:rsidRPr="004C189F">
              <w:rPr>
                <w:sz w:val="24"/>
                <w:lang w:val="ru-RU"/>
              </w:rPr>
              <w:t>(не более 17 мин 40 с)</w:t>
            </w:r>
          </w:p>
        </w:tc>
      </w:tr>
      <w:tr w:rsidR="007C3221" w:rsidRPr="00215654">
        <w:trPr>
          <w:trHeight w:val="830"/>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42" w:lineRule="auto"/>
              <w:ind w:left="522" w:right="512"/>
              <w:rPr>
                <w:sz w:val="24"/>
                <w:lang w:val="ru-RU"/>
              </w:rPr>
            </w:pPr>
            <w:r w:rsidRPr="004C189F">
              <w:rPr>
                <w:sz w:val="24"/>
                <w:lang w:val="ru-RU"/>
              </w:rPr>
              <w:t>Лыжи, свободный стиль 5 км</w:t>
            </w:r>
          </w:p>
          <w:p w:rsidR="007C3221" w:rsidRPr="004C189F" w:rsidRDefault="004C189F">
            <w:pPr>
              <w:pStyle w:val="TableParagraph"/>
              <w:spacing w:line="266" w:lineRule="exact"/>
              <w:ind w:left="338" w:right="336"/>
              <w:rPr>
                <w:sz w:val="24"/>
                <w:lang w:val="ru-RU"/>
              </w:rPr>
            </w:pPr>
            <w:r w:rsidRPr="004C189F">
              <w:rPr>
                <w:sz w:val="24"/>
                <w:lang w:val="ru-RU"/>
              </w:rPr>
              <w:t>(не более 14 мин 45 с)</w:t>
            </w:r>
          </w:p>
        </w:tc>
        <w:tc>
          <w:tcPr>
            <w:tcW w:w="3716" w:type="dxa"/>
          </w:tcPr>
          <w:p w:rsidR="007C3221" w:rsidRPr="004C189F" w:rsidRDefault="004C189F">
            <w:pPr>
              <w:pStyle w:val="TableParagraph"/>
              <w:spacing w:line="242" w:lineRule="auto"/>
              <w:ind w:left="613" w:right="594"/>
              <w:rPr>
                <w:sz w:val="24"/>
                <w:lang w:val="ru-RU"/>
              </w:rPr>
            </w:pPr>
            <w:r w:rsidRPr="004C189F">
              <w:rPr>
                <w:sz w:val="24"/>
                <w:lang w:val="ru-RU"/>
              </w:rPr>
              <w:t>Лыжи, свободный стиль 3 км</w:t>
            </w:r>
          </w:p>
          <w:p w:rsidR="007C3221" w:rsidRPr="004C189F" w:rsidRDefault="004C189F">
            <w:pPr>
              <w:pStyle w:val="TableParagraph"/>
              <w:spacing w:line="266" w:lineRule="exact"/>
              <w:ind w:left="460" w:right="445"/>
              <w:rPr>
                <w:sz w:val="24"/>
                <w:lang w:val="ru-RU"/>
              </w:rPr>
            </w:pPr>
            <w:r w:rsidRPr="004C189F">
              <w:rPr>
                <w:sz w:val="24"/>
                <w:lang w:val="ru-RU"/>
              </w:rPr>
              <w:t>(не более 9 мин 45 с)</w:t>
            </w:r>
          </w:p>
        </w:tc>
      </w:tr>
      <w:tr w:rsidR="007C3221" w:rsidRPr="00215654">
        <w:trPr>
          <w:trHeight w:val="830"/>
        </w:trPr>
        <w:tc>
          <w:tcPr>
            <w:tcW w:w="3010" w:type="dxa"/>
            <w:vMerge/>
            <w:tcBorders>
              <w:top w:val="nil"/>
            </w:tcBorders>
          </w:tcPr>
          <w:p w:rsidR="007C3221" w:rsidRPr="004C189F" w:rsidRDefault="007C3221">
            <w:pPr>
              <w:rPr>
                <w:sz w:val="2"/>
                <w:szCs w:val="2"/>
                <w:lang w:val="ru-RU"/>
              </w:rPr>
            </w:pPr>
          </w:p>
        </w:tc>
        <w:tc>
          <w:tcPr>
            <w:tcW w:w="3543" w:type="dxa"/>
          </w:tcPr>
          <w:p w:rsidR="007C3221" w:rsidRPr="004C189F" w:rsidRDefault="004C189F">
            <w:pPr>
              <w:pStyle w:val="TableParagraph"/>
              <w:spacing w:line="242" w:lineRule="auto"/>
              <w:ind w:left="522" w:right="512"/>
              <w:rPr>
                <w:sz w:val="24"/>
                <w:lang w:val="ru-RU"/>
              </w:rPr>
            </w:pPr>
            <w:r w:rsidRPr="004C189F">
              <w:rPr>
                <w:sz w:val="24"/>
                <w:lang w:val="ru-RU"/>
              </w:rPr>
              <w:t>Лыжи, свободный стиль 10 км</w:t>
            </w:r>
          </w:p>
          <w:p w:rsidR="007C3221" w:rsidRPr="004C189F" w:rsidRDefault="004C189F">
            <w:pPr>
              <w:pStyle w:val="TableParagraph"/>
              <w:spacing w:line="266" w:lineRule="exact"/>
              <w:ind w:left="338" w:right="336"/>
              <w:rPr>
                <w:sz w:val="24"/>
                <w:lang w:val="ru-RU"/>
              </w:rPr>
            </w:pPr>
            <w:r w:rsidRPr="004C189F">
              <w:rPr>
                <w:sz w:val="24"/>
                <w:lang w:val="ru-RU"/>
              </w:rPr>
              <w:t>(не более 30 мин 55 с)</w:t>
            </w:r>
          </w:p>
        </w:tc>
        <w:tc>
          <w:tcPr>
            <w:tcW w:w="3716" w:type="dxa"/>
          </w:tcPr>
          <w:p w:rsidR="007C3221" w:rsidRPr="004C189F" w:rsidRDefault="004C189F">
            <w:pPr>
              <w:pStyle w:val="TableParagraph"/>
              <w:spacing w:line="242" w:lineRule="auto"/>
              <w:ind w:left="613" w:right="594"/>
              <w:rPr>
                <w:sz w:val="24"/>
                <w:lang w:val="ru-RU"/>
              </w:rPr>
            </w:pPr>
            <w:r w:rsidRPr="004C189F">
              <w:rPr>
                <w:sz w:val="24"/>
                <w:lang w:val="ru-RU"/>
              </w:rPr>
              <w:t>Лыжи, свободный стиль 5 км</w:t>
            </w:r>
          </w:p>
          <w:p w:rsidR="007C3221" w:rsidRPr="004C189F" w:rsidRDefault="004C189F">
            <w:pPr>
              <w:pStyle w:val="TableParagraph"/>
              <w:spacing w:line="266" w:lineRule="exact"/>
              <w:ind w:left="456" w:right="445"/>
              <w:rPr>
                <w:sz w:val="24"/>
                <w:lang w:val="ru-RU"/>
              </w:rPr>
            </w:pPr>
            <w:r w:rsidRPr="004C189F">
              <w:rPr>
                <w:sz w:val="24"/>
                <w:lang w:val="ru-RU"/>
              </w:rPr>
              <w:t>(не более 17 мин 00 с)</w:t>
            </w:r>
          </w:p>
        </w:tc>
      </w:tr>
      <w:tr w:rsidR="007C3221">
        <w:trPr>
          <w:trHeight w:val="551"/>
        </w:trPr>
        <w:tc>
          <w:tcPr>
            <w:tcW w:w="3010" w:type="dxa"/>
          </w:tcPr>
          <w:p w:rsidR="007C3221" w:rsidRDefault="004C189F">
            <w:pPr>
              <w:pStyle w:val="TableParagraph"/>
              <w:spacing w:before="120"/>
              <w:ind w:left="226" w:right="221"/>
              <w:rPr>
                <w:sz w:val="24"/>
              </w:rPr>
            </w:pPr>
            <w:r>
              <w:rPr>
                <w:sz w:val="24"/>
              </w:rPr>
              <w:t>Техническое мастерство</w:t>
            </w:r>
          </w:p>
        </w:tc>
        <w:tc>
          <w:tcPr>
            <w:tcW w:w="3543" w:type="dxa"/>
          </w:tcPr>
          <w:p w:rsidR="007C3221" w:rsidRDefault="004C189F">
            <w:pPr>
              <w:pStyle w:val="TableParagraph"/>
              <w:spacing w:line="261" w:lineRule="exact"/>
              <w:ind w:left="341" w:right="336"/>
              <w:rPr>
                <w:sz w:val="24"/>
              </w:rPr>
            </w:pPr>
            <w:r>
              <w:rPr>
                <w:sz w:val="24"/>
              </w:rPr>
              <w:t>Обязательная техническая</w:t>
            </w:r>
          </w:p>
          <w:p w:rsidR="007C3221" w:rsidRDefault="004C189F">
            <w:pPr>
              <w:pStyle w:val="TableParagraph"/>
              <w:spacing w:line="271" w:lineRule="exact"/>
              <w:ind w:left="340" w:right="336"/>
              <w:rPr>
                <w:sz w:val="24"/>
              </w:rPr>
            </w:pPr>
            <w:r>
              <w:rPr>
                <w:sz w:val="24"/>
              </w:rPr>
              <w:t>программа</w:t>
            </w:r>
          </w:p>
        </w:tc>
        <w:tc>
          <w:tcPr>
            <w:tcW w:w="3716" w:type="dxa"/>
          </w:tcPr>
          <w:p w:rsidR="007C3221" w:rsidRDefault="004C189F">
            <w:pPr>
              <w:pStyle w:val="TableParagraph"/>
              <w:spacing w:line="261" w:lineRule="exact"/>
              <w:ind w:left="458" w:right="445"/>
              <w:rPr>
                <w:sz w:val="24"/>
              </w:rPr>
            </w:pPr>
            <w:r>
              <w:rPr>
                <w:sz w:val="24"/>
              </w:rPr>
              <w:t>Обязательная техническая</w:t>
            </w:r>
          </w:p>
          <w:p w:rsidR="007C3221" w:rsidRDefault="004C189F">
            <w:pPr>
              <w:pStyle w:val="TableParagraph"/>
              <w:spacing w:line="271" w:lineRule="exact"/>
              <w:ind w:left="457" w:right="445"/>
              <w:rPr>
                <w:sz w:val="24"/>
              </w:rPr>
            </w:pPr>
            <w:r>
              <w:rPr>
                <w:sz w:val="24"/>
              </w:rPr>
              <w:t>программа</w:t>
            </w:r>
          </w:p>
        </w:tc>
      </w:tr>
      <w:tr w:rsidR="007C3221">
        <w:trPr>
          <w:trHeight w:val="551"/>
        </w:trPr>
        <w:tc>
          <w:tcPr>
            <w:tcW w:w="3010" w:type="dxa"/>
          </w:tcPr>
          <w:p w:rsidR="007C3221" w:rsidRDefault="004C189F">
            <w:pPr>
              <w:pStyle w:val="TableParagraph"/>
              <w:spacing w:before="120"/>
              <w:ind w:left="226" w:right="215"/>
              <w:rPr>
                <w:sz w:val="24"/>
              </w:rPr>
            </w:pPr>
            <w:r>
              <w:rPr>
                <w:sz w:val="24"/>
              </w:rPr>
              <w:t>Спортивное звание</w:t>
            </w:r>
          </w:p>
        </w:tc>
        <w:tc>
          <w:tcPr>
            <w:tcW w:w="7259" w:type="dxa"/>
            <w:gridSpan w:val="2"/>
          </w:tcPr>
          <w:p w:rsidR="007C3221" w:rsidRPr="004C189F" w:rsidRDefault="004C189F">
            <w:pPr>
              <w:pStyle w:val="TableParagraph"/>
              <w:spacing w:line="261" w:lineRule="exact"/>
              <w:ind w:left="394" w:right="391"/>
              <w:rPr>
                <w:sz w:val="24"/>
                <w:lang w:val="ru-RU"/>
              </w:rPr>
            </w:pPr>
            <w:r w:rsidRPr="004C189F">
              <w:rPr>
                <w:sz w:val="24"/>
                <w:lang w:val="ru-RU"/>
              </w:rPr>
              <w:t>Мастер спорта России, мастер спорта России международного</w:t>
            </w:r>
          </w:p>
          <w:p w:rsidR="007C3221" w:rsidRDefault="004C189F">
            <w:pPr>
              <w:pStyle w:val="TableParagraph"/>
              <w:spacing w:line="271" w:lineRule="exact"/>
              <w:ind w:left="388" w:right="391"/>
              <w:rPr>
                <w:sz w:val="24"/>
              </w:rPr>
            </w:pPr>
            <w:r>
              <w:rPr>
                <w:sz w:val="24"/>
              </w:rPr>
              <w:t>класса</w:t>
            </w:r>
          </w:p>
        </w:tc>
      </w:tr>
    </w:tbl>
    <w:p w:rsidR="007C3221" w:rsidRDefault="007C3221">
      <w:pPr>
        <w:spacing w:line="271" w:lineRule="exact"/>
        <w:rPr>
          <w:sz w:val="24"/>
        </w:rPr>
        <w:sectPr w:rsidR="007C3221">
          <w:pgSz w:w="11900" w:h="16840"/>
          <w:pgMar w:top="1140" w:right="420" w:bottom="880" w:left="840" w:header="0" w:footer="694" w:gutter="0"/>
          <w:cols w:space="720"/>
        </w:sectPr>
      </w:pPr>
    </w:p>
    <w:p w:rsidR="007C3221" w:rsidRDefault="004C189F">
      <w:pPr>
        <w:pStyle w:val="Heading1"/>
        <w:numPr>
          <w:ilvl w:val="0"/>
          <w:numId w:val="3"/>
        </w:numPr>
        <w:tabs>
          <w:tab w:val="left" w:pos="2688"/>
        </w:tabs>
        <w:spacing w:before="71"/>
        <w:ind w:left="2687" w:hanging="297"/>
        <w:jc w:val="left"/>
      </w:pPr>
      <w:r>
        <w:lastRenderedPageBreak/>
        <w:t>ПЕРЕЧЕНЬ ИНФОРМАЦИОННОГО</w:t>
      </w:r>
      <w:r>
        <w:rPr>
          <w:spacing w:val="2"/>
        </w:rPr>
        <w:t xml:space="preserve"> </w:t>
      </w:r>
      <w:r>
        <w:t>ОБЕСПЕЧЕНИЯ</w:t>
      </w:r>
    </w:p>
    <w:p w:rsidR="007C3221" w:rsidRPr="004C189F" w:rsidRDefault="004C189F">
      <w:pPr>
        <w:pStyle w:val="a3"/>
        <w:tabs>
          <w:tab w:val="left" w:pos="3188"/>
          <w:tab w:val="left" w:pos="4840"/>
          <w:tab w:val="left" w:pos="6415"/>
          <w:tab w:val="left" w:pos="7750"/>
          <w:tab w:val="left" w:pos="8231"/>
          <w:tab w:val="left" w:pos="9043"/>
        </w:tabs>
        <w:spacing w:before="1" w:line="237" w:lineRule="auto"/>
        <w:ind w:right="421" w:firstLine="710"/>
        <w:jc w:val="left"/>
        <w:rPr>
          <w:lang w:val="ru-RU"/>
        </w:rPr>
      </w:pPr>
      <w:r w:rsidRPr="004C189F">
        <w:rPr>
          <w:lang w:val="ru-RU"/>
        </w:rPr>
        <w:t>Информационное</w:t>
      </w:r>
      <w:r w:rsidRPr="004C189F">
        <w:rPr>
          <w:lang w:val="ru-RU"/>
        </w:rPr>
        <w:tab/>
        <w:t>обеспечение</w:t>
      </w:r>
      <w:r w:rsidRPr="004C189F">
        <w:rPr>
          <w:lang w:val="ru-RU"/>
        </w:rPr>
        <w:tab/>
        <w:t>Программы</w:t>
      </w:r>
      <w:r w:rsidRPr="004C189F">
        <w:rPr>
          <w:lang w:val="ru-RU"/>
        </w:rPr>
        <w:tab/>
        <w:t>включает</w:t>
      </w:r>
      <w:r w:rsidRPr="004C189F">
        <w:rPr>
          <w:lang w:val="ru-RU"/>
        </w:rPr>
        <w:tab/>
        <w:t>в</w:t>
      </w:r>
      <w:r w:rsidRPr="004C189F">
        <w:rPr>
          <w:lang w:val="ru-RU"/>
        </w:rPr>
        <w:tab/>
        <w:t>себя</w:t>
      </w:r>
      <w:r w:rsidRPr="004C189F">
        <w:rPr>
          <w:lang w:val="ru-RU"/>
        </w:rPr>
        <w:tab/>
      </w:r>
      <w:r w:rsidRPr="004C189F">
        <w:rPr>
          <w:w w:val="95"/>
          <w:lang w:val="ru-RU"/>
        </w:rPr>
        <w:t xml:space="preserve">следующие </w:t>
      </w:r>
      <w:r w:rsidRPr="004C189F">
        <w:rPr>
          <w:lang w:val="ru-RU"/>
        </w:rPr>
        <w:t>информационные материалы:</w:t>
      </w:r>
    </w:p>
    <w:p w:rsidR="007C3221" w:rsidRPr="004C189F" w:rsidRDefault="004C189F">
      <w:pPr>
        <w:spacing w:before="3" w:line="275" w:lineRule="exact"/>
        <w:ind w:left="1003"/>
        <w:rPr>
          <w:sz w:val="24"/>
          <w:lang w:val="ru-RU"/>
        </w:rPr>
      </w:pPr>
      <w:r w:rsidRPr="004C189F">
        <w:rPr>
          <w:b/>
          <w:sz w:val="24"/>
          <w:lang w:val="ru-RU"/>
        </w:rPr>
        <w:t xml:space="preserve">Список литературных источников, </w:t>
      </w:r>
      <w:r w:rsidRPr="004C189F">
        <w:rPr>
          <w:sz w:val="24"/>
          <w:lang w:val="ru-RU"/>
        </w:rPr>
        <w:t>рекомендуемых при реализации Программы:</w:t>
      </w:r>
    </w:p>
    <w:p w:rsidR="007C3221" w:rsidRDefault="004C189F">
      <w:pPr>
        <w:pStyle w:val="a4"/>
        <w:numPr>
          <w:ilvl w:val="0"/>
          <w:numId w:val="2"/>
        </w:numPr>
        <w:tabs>
          <w:tab w:val="left" w:pos="998"/>
          <w:tab w:val="left" w:pos="999"/>
        </w:tabs>
        <w:spacing w:line="242" w:lineRule="auto"/>
        <w:ind w:right="417" w:hanging="711"/>
        <w:rPr>
          <w:sz w:val="24"/>
        </w:rPr>
      </w:pPr>
      <w:r w:rsidRPr="004C189F">
        <w:rPr>
          <w:sz w:val="24"/>
          <w:lang w:val="ru-RU"/>
        </w:rPr>
        <w:t xml:space="preserve">Верхошанский Ю.В. Основы специальной физической подготовки спортсменов. </w:t>
      </w:r>
      <w:proofErr w:type="gramStart"/>
      <w:r>
        <w:rPr>
          <w:sz w:val="24"/>
        </w:rPr>
        <w:t>М.:</w:t>
      </w:r>
      <w:proofErr w:type="gramEnd"/>
      <w:r>
        <w:rPr>
          <w:sz w:val="24"/>
        </w:rPr>
        <w:t xml:space="preserve"> Физкультура и спорт,</w:t>
      </w:r>
      <w:r>
        <w:rPr>
          <w:spacing w:val="7"/>
          <w:sz w:val="24"/>
        </w:rPr>
        <w:t xml:space="preserve"> </w:t>
      </w:r>
      <w:r>
        <w:rPr>
          <w:sz w:val="24"/>
        </w:rPr>
        <w:t>1988.</w:t>
      </w:r>
    </w:p>
    <w:p w:rsidR="007C3221" w:rsidRDefault="004C189F">
      <w:pPr>
        <w:pStyle w:val="a4"/>
        <w:numPr>
          <w:ilvl w:val="0"/>
          <w:numId w:val="2"/>
        </w:numPr>
        <w:tabs>
          <w:tab w:val="left" w:pos="998"/>
          <w:tab w:val="left" w:pos="999"/>
        </w:tabs>
        <w:spacing w:line="242" w:lineRule="auto"/>
        <w:ind w:right="421" w:hanging="711"/>
        <w:rPr>
          <w:sz w:val="24"/>
        </w:rPr>
      </w:pPr>
      <w:r w:rsidRPr="004C189F">
        <w:rPr>
          <w:sz w:val="24"/>
          <w:lang w:val="ru-RU"/>
        </w:rPr>
        <w:t xml:space="preserve">Верхошанский Ю.В. Программирование и организация тренировочного процесса. </w:t>
      </w:r>
      <w:proofErr w:type="gramStart"/>
      <w:r>
        <w:rPr>
          <w:sz w:val="24"/>
        </w:rPr>
        <w:t>М.:</w:t>
      </w:r>
      <w:proofErr w:type="gramEnd"/>
      <w:r>
        <w:rPr>
          <w:sz w:val="24"/>
        </w:rPr>
        <w:t xml:space="preserve"> Физкультура и спорт,</w:t>
      </w:r>
      <w:r>
        <w:rPr>
          <w:spacing w:val="7"/>
          <w:sz w:val="24"/>
        </w:rPr>
        <w:t xml:space="preserve"> </w:t>
      </w:r>
      <w:r>
        <w:rPr>
          <w:sz w:val="24"/>
        </w:rPr>
        <w:t>1985.</w:t>
      </w:r>
    </w:p>
    <w:p w:rsidR="007C3221" w:rsidRDefault="004C189F">
      <w:pPr>
        <w:pStyle w:val="a4"/>
        <w:numPr>
          <w:ilvl w:val="0"/>
          <w:numId w:val="2"/>
        </w:numPr>
        <w:tabs>
          <w:tab w:val="left" w:pos="998"/>
          <w:tab w:val="left" w:pos="999"/>
        </w:tabs>
        <w:spacing w:line="271" w:lineRule="exact"/>
        <w:ind w:hanging="711"/>
        <w:rPr>
          <w:sz w:val="24"/>
        </w:rPr>
      </w:pPr>
      <w:r w:rsidRPr="004C189F">
        <w:rPr>
          <w:sz w:val="24"/>
          <w:lang w:val="ru-RU"/>
        </w:rPr>
        <w:t xml:space="preserve">Волков В.М. Восстановительные процессы в спорте. </w:t>
      </w:r>
      <w:proofErr w:type="gramStart"/>
      <w:r>
        <w:rPr>
          <w:sz w:val="24"/>
        </w:rPr>
        <w:t>М.:</w:t>
      </w:r>
      <w:proofErr w:type="gramEnd"/>
      <w:r>
        <w:rPr>
          <w:sz w:val="24"/>
        </w:rPr>
        <w:t xml:space="preserve"> Физкультура и спорт,</w:t>
      </w:r>
      <w:r>
        <w:rPr>
          <w:spacing w:val="-1"/>
          <w:sz w:val="24"/>
        </w:rPr>
        <w:t xml:space="preserve"> </w:t>
      </w:r>
      <w:r>
        <w:rPr>
          <w:sz w:val="24"/>
        </w:rPr>
        <w:t>1977.</w:t>
      </w:r>
    </w:p>
    <w:p w:rsidR="007C3221" w:rsidRDefault="004C189F">
      <w:pPr>
        <w:pStyle w:val="a4"/>
        <w:numPr>
          <w:ilvl w:val="0"/>
          <w:numId w:val="2"/>
        </w:numPr>
        <w:tabs>
          <w:tab w:val="left" w:pos="998"/>
          <w:tab w:val="left" w:pos="999"/>
        </w:tabs>
        <w:spacing w:line="237" w:lineRule="auto"/>
        <w:ind w:right="425" w:hanging="711"/>
        <w:rPr>
          <w:sz w:val="24"/>
        </w:rPr>
      </w:pPr>
      <w:r w:rsidRPr="004C189F">
        <w:rPr>
          <w:sz w:val="24"/>
          <w:lang w:val="ru-RU"/>
        </w:rPr>
        <w:t>Грачев Н.П. Интегральная оценка разносторонней подготовленности юных лыжнико</w:t>
      </w:r>
      <w:proofErr w:type="gramStart"/>
      <w:r w:rsidRPr="004C189F">
        <w:rPr>
          <w:sz w:val="24"/>
          <w:lang w:val="ru-RU"/>
        </w:rPr>
        <w:t>в-</w:t>
      </w:r>
      <w:proofErr w:type="gramEnd"/>
      <w:r w:rsidRPr="004C189F">
        <w:rPr>
          <w:sz w:val="24"/>
          <w:lang w:val="ru-RU"/>
        </w:rPr>
        <w:t xml:space="preserve"> гонщиков (методические рекомендации). </w:t>
      </w:r>
      <w:proofErr w:type="gramStart"/>
      <w:r>
        <w:rPr>
          <w:sz w:val="24"/>
        </w:rPr>
        <w:t>М.:</w:t>
      </w:r>
      <w:proofErr w:type="gramEnd"/>
      <w:r>
        <w:rPr>
          <w:sz w:val="24"/>
        </w:rPr>
        <w:t xml:space="preserve"> ВНИИФК,</w:t>
      </w:r>
      <w:r>
        <w:rPr>
          <w:spacing w:val="8"/>
          <w:sz w:val="24"/>
        </w:rPr>
        <w:t xml:space="preserve"> </w:t>
      </w:r>
      <w:r>
        <w:rPr>
          <w:sz w:val="24"/>
        </w:rPr>
        <w:t>2001.</w:t>
      </w:r>
    </w:p>
    <w:p w:rsidR="007C3221" w:rsidRDefault="004C189F">
      <w:pPr>
        <w:pStyle w:val="a4"/>
        <w:numPr>
          <w:ilvl w:val="0"/>
          <w:numId w:val="2"/>
        </w:numPr>
        <w:tabs>
          <w:tab w:val="left" w:pos="998"/>
          <w:tab w:val="left" w:pos="999"/>
        </w:tabs>
        <w:spacing w:before="4" w:line="237" w:lineRule="auto"/>
        <w:ind w:right="419" w:hanging="711"/>
        <w:rPr>
          <w:sz w:val="24"/>
        </w:rPr>
      </w:pPr>
      <w:r w:rsidRPr="004C189F">
        <w:rPr>
          <w:sz w:val="24"/>
          <w:lang w:val="ru-RU"/>
        </w:rPr>
        <w:t xml:space="preserve">Детская спортивная медицина: Руководство </w:t>
      </w:r>
      <w:r w:rsidRPr="004C189F">
        <w:rPr>
          <w:spacing w:val="-3"/>
          <w:sz w:val="24"/>
          <w:lang w:val="ru-RU"/>
        </w:rPr>
        <w:t xml:space="preserve">для </w:t>
      </w:r>
      <w:r w:rsidRPr="004C189F">
        <w:rPr>
          <w:sz w:val="24"/>
          <w:lang w:val="ru-RU"/>
        </w:rPr>
        <w:t xml:space="preserve">врачей. Под ред. С.Б. Тихвинского, С.В. Хрущева. </w:t>
      </w:r>
      <w:r>
        <w:rPr>
          <w:sz w:val="24"/>
        </w:rPr>
        <w:t>2-е изд. – М.: Медицина,</w:t>
      </w:r>
      <w:r>
        <w:rPr>
          <w:spacing w:val="10"/>
          <w:sz w:val="24"/>
        </w:rPr>
        <w:t xml:space="preserve"> </w:t>
      </w:r>
      <w:r>
        <w:rPr>
          <w:sz w:val="24"/>
        </w:rPr>
        <w:t>1991.</w:t>
      </w:r>
    </w:p>
    <w:p w:rsidR="007C3221" w:rsidRPr="004C189F" w:rsidRDefault="004C189F">
      <w:pPr>
        <w:pStyle w:val="a4"/>
        <w:numPr>
          <w:ilvl w:val="0"/>
          <w:numId w:val="2"/>
        </w:numPr>
        <w:tabs>
          <w:tab w:val="left" w:pos="998"/>
          <w:tab w:val="left" w:pos="999"/>
        </w:tabs>
        <w:spacing w:before="5" w:line="237" w:lineRule="auto"/>
        <w:ind w:right="419" w:hanging="711"/>
        <w:rPr>
          <w:sz w:val="24"/>
          <w:lang w:val="ru-RU"/>
        </w:rPr>
      </w:pPr>
      <w:r w:rsidRPr="004C189F">
        <w:rPr>
          <w:sz w:val="24"/>
          <w:lang w:val="ru-RU"/>
        </w:rPr>
        <w:t>Евстратов В.Д., Виролайнен П.М., Чукардин Г.Б. Коньковый ход? Не только... М.: Физкультура и спорт,</w:t>
      </w:r>
      <w:r w:rsidRPr="004C189F">
        <w:rPr>
          <w:spacing w:val="7"/>
          <w:sz w:val="24"/>
          <w:lang w:val="ru-RU"/>
        </w:rPr>
        <w:t xml:space="preserve"> </w:t>
      </w:r>
      <w:r w:rsidRPr="004C189F">
        <w:rPr>
          <w:sz w:val="24"/>
          <w:lang w:val="ru-RU"/>
        </w:rPr>
        <w:t>1988.</w:t>
      </w:r>
    </w:p>
    <w:p w:rsidR="007C3221" w:rsidRDefault="004C189F">
      <w:pPr>
        <w:pStyle w:val="a4"/>
        <w:numPr>
          <w:ilvl w:val="0"/>
          <w:numId w:val="2"/>
        </w:numPr>
        <w:tabs>
          <w:tab w:val="left" w:pos="998"/>
          <w:tab w:val="left" w:pos="999"/>
        </w:tabs>
        <w:spacing w:before="4"/>
        <w:ind w:hanging="711"/>
        <w:rPr>
          <w:sz w:val="24"/>
        </w:rPr>
      </w:pPr>
      <w:r w:rsidRPr="004C189F">
        <w:rPr>
          <w:sz w:val="24"/>
          <w:lang w:val="ru-RU"/>
        </w:rPr>
        <w:t xml:space="preserve">Ермаков В.В. Техника лыжных ходов. </w:t>
      </w:r>
      <w:r>
        <w:rPr>
          <w:sz w:val="24"/>
        </w:rPr>
        <w:t>Смоленск: СГИФК,</w:t>
      </w:r>
      <w:r>
        <w:rPr>
          <w:spacing w:val="4"/>
          <w:sz w:val="24"/>
        </w:rPr>
        <w:t xml:space="preserve"> </w:t>
      </w:r>
      <w:r>
        <w:rPr>
          <w:sz w:val="24"/>
        </w:rPr>
        <w:t>1989.</w:t>
      </w:r>
    </w:p>
    <w:p w:rsidR="007C3221" w:rsidRDefault="004C189F">
      <w:pPr>
        <w:pStyle w:val="a4"/>
        <w:numPr>
          <w:ilvl w:val="0"/>
          <w:numId w:val="2"/>
        </w:numPr>
        <w:tabs>
          <w:tab w:val="left" w:pos="999"/>
        </w:tabs>
        <w:spacing w:line="240" w:lineRule="auto"/>
        <w:ind w:right="415" w:hanging="711"/>
        <w:jc w:val="both"/>
        <w:rPr>
          <w:sz w:val="24"/>
        </w:rPr>
      </w:pPr>
      <w:r w:rsidRPr="004C189F">
        <w:rPr>
          <w:sz w:val="24"/>
          <w:lang w:val="ru-RU"/>
        </w:rPr>
        <w:t xml:space="preserve">Иванов В. А., Филимонов В.Я., Мартынов В. С. Оптимизация тренировочного процесса лыжников-гонщиков высокой квалификации (методические рекомендации). </w:t>
      </w:r>
      <w:proofErr w:type="gramStart"/>
      <w:r>
        <w:rPr>
          <w:sz w:val="24"/>
        </w:rPr>
        <w:t>М.:</w:t>
      </w:r>
      <w:proofErr w:type="gramEnd"/>
      <w:r>
        <w:rPr>
          <w:sz w:val="24"/>
        </w:rPr>
        <w:t xml:space="preserve"> Госкомитет СССР по физической культуре и спорту,</w:t>
      </w:r>
      <w:r>
        <w:rPr>
          <w:spacing w:val="10"/>
          <w:sz w:val="24"/>
        </w:rPr>
        <w:t xml:space="preserve"> </w:t>
      </w:r>
      <w:r>
        <w:rPr>
          <w:sz w:val="24"/>
        </w:rPr>
        <w:t>1988.</w:t>
      </w:r>
    </w:p>
    <w:p w:rsidR="007C3221" w:rsidRDefault="004C189F">
      <w:pPr>
        <w:pStyle w:val="a4"/>
        <w:numPr>
          <w:ilvl w:val="0"/>
          <w:numId w:val="2"/>
        </w:numPr>
        <w:tabs>
          <w:tab w:val="left" w:pos="998"/>
          <w:tab w:val="left" w:pos="999"/>
        </w:tabs>
        <w:spacing w:before="3" w:line="237" w:lineRule="auto"/>
        <w:ind w:right="418" w:hanging="711"/>
        <w:rPr>
          <w:sz w:val="24"/>
        </w:rPr>
      </w:pPr>
      <w:r w:rsidRPr="004C189F">
        <w:rPr>
          <w:sz w:val="24"/>
          <w:lang w:val="ru-RU"/>
        </w:rPr>
        <w:t xml:space="preserve">Камаев О.И. Теоретические и методические основы оптимизации системы многолетней подготовки лыжников-гонщиков. </w:t>
      </w:r>
      <w:proofErr w:type="gramStart"/>
      <w:r>
        <w:rPr>
          <w:sz w:val="24"/>
        </w:rPr>
        <w:t>Дисс. ...</w:t>
      </w:r>
      <w:proofErr w:type="gramEnd"/>
      <w:r>
        <w:rPr>
          <w:sz w:val="24"/>
        </w:rPr>
        <w:t xml:space="preserve"> докт. </w:t>
      </w:r>
      <w:proofErr w:type="gramStart"/>
      <w:r>
        <w:rPr>
          <w:sz w:val="24"/>
        </w:rPr>
        <w:t>пед</w:t>
      </w:r>
      <w:proofErr w:type="gramEnd"/>
      <w:r>
        <w:rPr>
          <w:sz w:val="24"/>
        </w:rPr>
        <w:t xml:space="preserve">. </w:t>
      </w:r>
      <w:proofErr w:type="gramStart"/>
      <w:r>
        <w:rPr>
          <w:spacing w:val="-3"/>
          <w:sz w:val="24"/>
        </w:rPr>
        <w:t>наук</w:t>
      </w:r>
      <w:proofErr w:type="gramEnd"/>
      <w:r>
        <w:rPr>
          <w:spacing w:val="-3"/>
          <w:sz w:val="24"/>
        </w:rPr>
        <w:t xml:space="preserve">. </w:t>
      </w:r>
      <w:r>
        <w:rPr>
          <w:sz w:val="24"/>
        </w:rPr>
        <w:t>- Харьков,</w:t>
      </w:r>
      <w:r>
        <w:rPr>
          <w:spacing w:val="7"/>
          <w:sz w:val="24"/>
        </w:rPr>
        <w:t xml:space="preserve"> </w:t>
      </w:r>
      <w:r>
        <w:rPr>
          <w:sz w:val="24"/>
        </w:rPr>
        <w:t>2000.</w:t>
      </w:r>
    </w:p>
    <w:p w:rsidR="007C3221" w:rsidRDefault="004C189F">
      <w:pPr>
        <w:pStyle w:val="a4"/>
        <w:numPr>
          <w:ilvl w:val="0"/>
          <w:numId w:val="2"/>
        </w:numPr>
        <w:tabs>
          <w:tab w:val="left" w:pos="999"/>
        </w:tabs>
        <w:spacing w:before="4" w:line="240" w:lineRule="auto"/>
        <w:ind w:right="418" w:hanging="711"/>
        <w:jc w:val="both"/>
        <w:rPr>
          <w:sz w:val="24"/>
        </w:rPr>
      </w:pPr>
      <w:r w:rsidRPr="004C189F">
        <w:rPr>
          <w:sz w:val="24"/>
          <w:lang w:val="ru-RU"/>
        </w:rPr>
        <w:t xml:space="preserve">Кубеев А.В., Манжосов В.Н., Баталов А.Г. Исследование информативности показателей при оценке и нормировании интенсивности тренировочных нагрузок. </w:t>
      </w:r>
      <w:r>
        <w:rPr>
          <w:sz w:val="24"/>
        </w:rPr>
        <w:t xml:space="preserve">(Методическая разработка для студентов ГЦОЛИФК). </w:t>
      </w:r>
      <w:proofErr w:type="gramStart"/>
      <w:r>
        <w:rPr>
          <w:sz w:val="24"/>
        </w:rPr>
        <w:t>М.,</w:t>
      </w:r>
      <w:proofErr w:type="gramEnd"/>
      <w:r>
        <w:rPr>
          <w:spacing w:val="5"/>
          <w:sz w:val="24"/>
        </w:rPr>
        <w:t xml:space="preserve"> </w:t>
      </w:r>
      <w:r>
        <w:rPr>
          <w:sz w:val="24"/>
        </w:rPr>
        <w:t>1992.</w:t>
      </w:r>
    </w:p>
    <w:p w:rsidR="007C3221" w:rsidRDefault="004C189F">
      <w:pPr>
        <w:pStyle w:val="a4"/>
        <w:numPr>
          <w:ilvl w:val="0"/>
          <w:numId w:val="2"/>
        </w:numPr>
        <w:tabs>
          <w:tab w:val="left" w:pos="998"/>
          <w:tab w:val="left" w:pos="999"/>
        </w:tabs>
        <w:spacing w:line="242" w:lineRule="auto"/>
        <w:ind w:right="419" w:hanging="711"/>
        <w:rPr>
          <w:sz w:val="24"/>
        </w:rPr>
      </w:pPr>
      <w:r w:rsidRPr="004C189F">
        <w:rPr>
          <w:sz w:val="24"/>
          <w:lang w:val="ru-RU"/>
        </w:rPr>
        <w:t xml:space="preserve">Лекарства и БАД в спорте. Под общ. </w:t>
      </w:r>
      <w:proofErr w:type="gramStart"/>
      <w:r w:rsidRPr="004C189F">
        <w:rPr>
          <w:sz w:val="24"/>
          <w:lang w:val="ru-RU"/>
        </w:rPr>
        <w:t>ред</w:t>
      </w:r>
      <w:proofErr w:type="gramEnd"/>
      <w:r w:rsidRPr="004C189F">
        <w:rPr>
          <w:sz w:val="24"/>
          <w:lang w:val="ru-RU"/>
        </w:rPr>
        <w:t xml:space="preserve"> Р.Д. Сейфуллы, З.Г. Орджоникидзе. </w:t>
      </w:r>
      <w:proofErr w:type="gramStart"/>
      <w:r>
        <w:rPr>
          <w:sz w:val="24"/>
        </w:rPr>
        <w:t>М.:</w:t>
      </w:r>
      <w:proofErr w:type="gramEnd"/>
      <w:r>
        <w:rPr>
          <w:sz w:val="24"/>
        </w:rPr>
        <w:t xml:space="preserve"> Литтерра,</w:t>
      </w:r>
      <w:r>
        <w:rPr>
          <w:spacing w:val="3"/>
          <w:sz w:val="24"/>
        </w:rPr>
        <w:t xml:space="preserve"> </w:t>
      </w:r>
      <w:r>
        <w:rPr>
          <w:sz w:val="24"/>
        </w:rPr>
        <w:t>2003.</w:t>
      </w:r>
    </w:p>
    <w:p w:rsidR="007C3221" w:rsidRPr="007576DF" w:rsidRDefault="004C189F">
      <w:pPr>
        <w:pStyle w:val="a4"/>
        <w:numPr>
          <w:ilvl w:val="0"/>
          <w:numId w:val="2"/>
        </w:numPr>
        <w:tabs>
          <w:tab w:val="left" w:pos="998"/>
          <w:tab w:val="left" w:pos="999"/>
        </w:tabs>
        <w:spacing w:line="242" w:lineRule="auto"/>
        <w:ind w:right="422" w:hanging="711"/>
        <w:rPr>
          <w:sz w:val="24"/>
          <w:lang w:val="ru-RU"/>
        </w:rPr>
      </w:pPr>
      <w:r w:rsidRPr="004C189F">
        <w:rPr>
          <w:sz w:val="24"/>
          <w:lang w:val="ru-RU"/>
        </w:rPr>
        <w:t xml:space="preserve">Лыжный спорт. Под ред. В.Д. Евстратова, Г.Б. Чукардина, Б.И. Сергеева. </w:t>
      </w:r>
      <w:r w:rsidRPr="007576DF">
        <w:rPr>
          <w:sz w:val="24"/>
          <w:lang w:val="ru-RU"/>
        </w:rPr>
        <w:t>М.: Физкультура и спорт,</w:t>
      </w:r>
      <w:r w:rsidRPr="007576DF">
        <w:rPr>
          <w:spacing w:val="7"/>
          <w:sz w:val="24"/>
          <w:lang w:val="ru-RU"/>
        </w:rPr>
        <w:t xml:space="preserve"> </w:t>
      </w:r>
      <w:r w:rsidRPr="007576DF">
        <w:rPr>
          <w:sz w:val="24"/>
          <w:lang w:val="ru-RU"/>
        </w:rPr>
        <w:t>1989.</w:t>
      </w:r>
    </w:p>
    <w:p w:rsidR="007C3221" w:rsidRDefault="004C189F">
      <w:pPr>
        <w:pStyle w:val="a4"/>
        <w:numPr>
          <w:ilvl w:val="0"/>
          <w:numId w:val="2"/>
        </w:numPr>
        <w:tabs>
          <w:tab w:val="left" w:pos="998"/>
          <w:tab w:val="left" w:pos="999"/>
        </w:tabs>
        <w:spacing w:line="242" w:lineRule="auto"/>
        <w:ind w:right="416" w:hanging="711"/>
        <w:rPr>
          <w:sz w:val="24"/>
        </w:rPr>
      </w:pPr>
      <w:r w:rsidRPr="004C189F">
        <w:rPr>
          <w:sz w:val="24"/>
          <w:lang w:val="ru-RU"/>
        </w:rPr>
        <w:t xml:space="preserve">Макарова Г. </w:t>
      </w:r>
      <w:r w:rsidRPr="004C189F">
        <w:rPr>
          <w:spacing w:val="-3"/>
          <w:sz w:val="24"/>
          <w:lang w:val="ru-RU"/>
        </w:rPr>
        <w:t xml:space="preserve">А. </w:t>
      </w:r>
      <w:r w:rsidRPr="004C189F">
        <w:rPr>
          <w:sz w:val="24"/>
          <w:lang w:val="ru-RU"/>
        </w:rPr>
        <w:t xml:space="preserve">Фармакологическое обеспечение в системе подготовки спортсменов. </w:t>
      </w:r>
      <w:proofErr w:type="gramStart"/>
      <w:r>
        <w:rPr>
          <w:sz w:val="24"/>
        </w:rPr>
        <w:t>М.:</w:t>
      </w:r>
      <w:proofErr w:type="gramEnd"/>
      <w:r>
        <w:rPr>
          <w:sz w:val="24"/>
        </w:rPr>
        <w:t xml:space="preserve"> Советский спорт,</w:t>
      </w:r>
      <w:r>
        <w:rPr>
          <w:spacing w:val="-2"/>
          <w:sz w:val="24"/>
        </w:rPr>
        <w:t xml:space="preserve"> </w:t>
      </w:r>
      <w:r>
        <w:rPr>
          <w:sz w:val="24"/>
        </w:rPr>
        <w:t>2003.</w:t>
      </w:r>
    </w:p>
    <w:p w:rsidR="007C3221" w:rsidRDefault="004C189F">
      <w:pPr>
        <w:pStyle w:val="a4"/>
        <w:numPr>
          <w:ilvl w:val="0"/>
          <w:numId w:val="2"/>
        </w:numPr>
        <w:tabs>
          <w:tab w:val="left" w:pos="998"/>
          <w:tab w:val="left" w:pos="999"/>
        </w:tabs>
        <w:spacing w:line="271" w:lineRule="exact"/>
        <w:ind w:hanging="711"/>
        <w:rPr>
          <w:sz w:val="24"/>
        </w:rPr>
      </w:pPr>
      <w:r w:rsidRPr="004C189F">
        <w:rPr>
          <w:sz w:val="24"/>
          <w:lang w:val="ru-RU"/>
        </w:rPr>
        <w:t xml:space="preserve">Манжосов В.Н. Тренировка лыжника-гонщика. </w:t>
      </w:r>
      <w:proofErr w:type="gramStart"/>
      <w:r>
        <w:rPr>
          <w:sz w:val="24"/>
        </w:rPr>
        <w:t>М.:</w:t>
      </w:r>
      <w:proofErr w:type="gramEnd"/>
      <w:r>
        <w:rPr>
          <w:sz w:val="24"/>
        </w:rPr>
        <w:t xml:space="preserve"> Физкультура и спорт,</w:t>
      </w:r>
      <w:r>
        <w:rPr>
          <w:spacing w:val="-5"/>
          <w:sz w:val="24"/>
        </w:rPr>
        <w:t xml:space="preserve"> </w:t>
      </w:r>
      <w:r>
        <w:rPr>
          <w:sz w:val="24"/>
        </w:rPr>
        <w:t>1986.</w:t>
      </w:r>
    </w:p>
    <w:p w:rsidR="007C3221" w:rsidRDefault="004C189F">
      <w:pPr>
        <w:pStyle w:val="a4"/>
        <w:numPr>
          <w:ilvl w:val="0"/>
          <w:numId w:val="2"/>
        </w:numPr>
        <w:tabs>
          <w:tab w:val="left" w:pos="998"/>
          <w:tab w:val="left" w:pos="999"/>
        </w:tabs>
        <w:ind w:hanging="711"/>
        <w:rPr>
          <w:sz w:val="24"/>
        </w:rPr>
      </w:pPr>
      <w:r w:rsidRPr="004C189F">
        <w:rPr>
          <w:sz w:val="24"/>
          <w:lang w:val="ru-RU"/>
        </w:rPr>
        <w:t xml:space="preserve">Манжосов В.Н., Огольцов И.Г., Смирнов Г.А. Лыжный спорт. </w:t>
      </w:r>
      <w:proofErr w:type="gramStart"/>
      <w:r>
        <w:rPr>
          <w:sz w:val="24"/>
        </w:rPr>
        <w:t>М.:</w:t>
      </w:r>
      <w:proofErr w:type="gramEnd"/>
      <w:r>
        <w:rPr>
          <w:sz w:val="24"/>
        </w:rPr>
        <w:t xml:space="preserve"> Высшая школа,</w:t>
      </w:r>
      <w:r>
        <w:rPr>
          <w:spacing w:val="-7"/>
          <w:sz w:val="24"/>
        </w:rPr>
        <w:t xml:space="preserve"> </w:t>
      </w:r>
      <w:r>
        <w:rPr>
          <w:sz w:val="24"/>
        </w:rPr>
        <w:t>1979.</w:t>
      </w:r>
    </w:p>
    <w:p w:rsidR="007C3221" w:rsidRDefault="004C189F">
      <w:pPr>
        <w:pStyle w:val="a4"/>
        <w:numPr>
          <w:ilvl w:val="0"/>
          <w:numId w:val="2"/>
        </w:numPr>
        <w:tabs>
          <w:tab w:val="left" w:pos="998"/>
          <w:tab w:val="left" w:pos="999"/>
        </w:tabs>
        <w:ind w:hanging="711"/>
        <w:rPr>
          <w:sz w:val="24"/>
        </w:rPr>
      </w:pPr>
      <w:r w:rsidRPr="004C189F">
        <w:rPr>
          <w:sz w:val="24"/>
          <w:lang w:val="ru-RU"/>
        </w:rPr>
        <w:t xml:space="preserve">Мартынов В. С. Комплексный контроль в лыжных видах спорта. </w:t>
      </w:r>
      <w:proofErr w:type="gramStart"/>
      <w:r>
        <w:rPr>
          <w:sz w:val="24"/>
        </w:rPr>
        <w:t>М.,</w:t>
      </w:r>
      <w:proofErr w:type="gramEnd"/>
      <w:r>
        <w:rPr>
          <w:spacing w:val="1"/>
          <w:sz w:val="24"/>
        </w:rPr>
        <w:t xml:space="preserve"> </w:t>
      </w:r>
      <w:r>
        <w:rPr>
          <w:sz w:val="24"/>
        </w:rPr>
        <w:t>1990.</w:t>
      </w:r>
    </w:p>
    <w:p w:rsidR="007C3221" w:rsidRDefault="004C189F">
      <w:pPr>
        <w:pStyle w:val="a4"/>
        <w:numPr>
          <w:ilvl w:val="0"/>
          <w:numId w:val="2"/>
        </w:numPr>
        <w:tabs>
          <w:tab w:val="left" w:pos="998"/>
          <w:tab w:val="left" w:pos="999"/>
        </w:tabs>
        <w:spacing w:line="237" w:lineRule="auto"/>
        <w:ind w:right="420" w:hanging="711"/>
        <w:rPr>
          <w:sz w:val="24"/>
        </w:rPr>
      </w:pPr>
      <w:r w:rsidRPr="004C189F">
        <w:rPr>
          <w:sz w:val="24"/>
          <w:lang w:val="ru-RU"/>
        </w:rPr>
        <w:t xml:space="preserve">Матвеев Л.П. Модельно-целевой подход к построению спортивной подготовки. </w:t>
      </w:r>
      <w:r>
        <w:rPr>
          <w:sz w:val="24"/>
        </w:rPr>
        <w:t>Теория и практика физической культуры, № 2, № 3,</w:t>
      </w:r>
      <w:r>
        <w:rPr>
          <w:spacing w:val="7"/>
          <w:sz w:val="24"/>
        </w:rPr>
        <w:t xml:space="preserve"> </w:t>
      </w:r>
      <w:r>
        <w:rPr>
          <w:sz w:val="24"/>
        </w:rPr>
        <w:t>2000.</w:t>
      </w:r>
    </w:p>
    <w:p w:rsidR="007C3221" w:rsidRDefault="004C189F">
      <w:pPr>
        <w:pStyle w:val="a4"/>
        <w:numPr>
          <w:ilvl w:val="0"/>
          <w:numId w:val="2"/>
        </w:numPr>
        <w:tabs>
          <w:tab w:val="left" w:pos="998"/>
          <w:tab w:val="left" w:pos="999"/>
        </w:tabs>
        <w:ind w:hanging="711"/>
        <w:rPr>
          <w:sz w:val="24"/>
        </w:rPr>
      </w:pPr>
      <w:r w:rsidRPr="004C189F">
        <w:rPr>
          <w:sz w:val="24"/>
          <w:lang w:val="ru-RU"/>
        </w:rPr>
        <w:t xml:space="preserve">Мищенко </w:t>
      </w:r>
      <w:r>
        <w:rPr>
          <w:sz w:val="24"/>
        </w:rPr>
        <w:t>B</w:t>
      </w:r>
      <w:r w:rsidRPr="004C189F">
        <w:rPr>
          <w:sz w:val="24"/>
          <w:lang w:val="ru-RU"/>
        </w:rPr>
        <w:t>.</w:t>
      </w:r>
      <w:r>
        <w:rPr>
          <w:sz w:val="24"/>
        </w:rPr>
        <w:t>C</w:t>
      </w:r>
      <w:r w:rsidRPr="004C189F">
        <w:rPr>
          <w:sz w:val="24"/>
          <w:lang w:val="ru-RU"/>
        </w:rPr>
        <w:t xml:space="preserve">. Функциональные возможности спортсменов. </w:t>
      </w:r>
      <w:r>
        <w:rPr>
          <w:sz w:val="24"/>
        </w:rPr>
        <w:t>Киев: Здоровья,</w:t>
      </w:r>
      <w:r>
        <w:rPr>
          <w:spacing w:val="-9"/>
          <w:sz w:val="24"/>
        </w:rPr>
        <w:t xml:space="preserve"> </w:t>
      </w:r>
      <w:r>
        <w:rPr>
          <w:sz w:val="24"/>
        </w:rPr>
        <w:t>1990.</w:t>
      </w:r>
    </w:p>
    <w:p w:rsidR="007C3221" w:rsidRPr="007576DF" w:rsidRDefault="004C189F">
      <w:pPr>
        <w:pStyle w:val="a4"/>
        <w:numPr>
          <w:ilvl w:val="0"/>
          <w:numId w:val="2"/>
        </w:numPr>
        <w:tabs>
          <w:tab w:val="left" w:pos="998"/>
          <w:tab w:val="left" w:pos="999"/>
        </w:tabs>
        <w:spacing w:line="242" w:lineRule="auto"/>
        <w:ind w:right="420" w:hanging="711"/>
        <w:rPr>
          <w:sz w:val="24"/>
          <w:lang w:val="ru-RU"/>
        </w:rPr>
      </w:pPr>
      <w:r w:rsidRPr="004C189F">
        <w:rPr>
          <w:sz w:val="24"/>
          <w:lang w:val="ru-RU"/>
        </w:rPr>
        <w:t>Основы управления подготовкой юных спортсменов. Под общ</w:t>
      </w:r>
      <w:proofErr w:type="gramStart"/>
      <w:r w:rsidRPr="004C189F">
        <w:rPr>
          <w:sz w:val="24"/>
          <w:lang w:val="ru-RU"/>
        </w:rPr>
        <w:t>.</w:t>
      </w:r>
      <w:proofErr w:type="gramEnd"/>
      <w:r w:rsidRPr="004C189F">
        <w:rPr>
          <w:sz w:val="24"/>
          <w:lang w:val="ru-RU"/>
        </w:rPr>
        <w:t xml:space="preserve"> </w:t>
      </w:r>
      <w:proofErr w:type="gramStart"/>
      <w:r w:rsidRPr="004C189F">
        <w:rPr>
          <w:sz w:val="24"/>
          <w:lang w:val="ru-RU"/>
        </w:rPr>
        <w:t>р</w:t>
      </w:r>
      <w:proofErr w:type="gramEnd"/>
      <w:r w:rsidRPr="004C189F">
        <w:rPr>
          <w:sz w:val="24"/>
          <w:lang w:val="ru-RU"/>
        </w:rPr>
        <w:t xml:space="preserve">ед. М.Я. Набатниковой. </w:t>
      </w:r>
      <w:r w:rsidRPr="007576DF">
        <w:rPr>
          <w:sz w:val="24"/>
          <w:lang w:val="ru-RU"/>
        </w:rPr>
        <w:t>М.: Физкультура и спорт,</w:t>
      </w:r>
      <w:r w:rsidRPr="007576DF">
        <w:rPr>
          <w:spacing w:val="9"/>
          <w:sz w:val="24"/>
          <w:lang w:val="ru-RU"/>
        </w:rPr>
        <w:t xml:space="preserve"> </w:t>
      </w:r>
      <w:r w:rsidRPr="007576DF">
        <w:rPr>
          <w:sz w:val="24"/>
          <w:lang w:val="ru-RU"/>
        </w:rPr>
        <w:t>1982.</w:t>
      </w:r>
    </w:p>
    <w:p w:rsidR="007C3221" w:rsidRDefault="004C189F">
      <w:pPr>
        <w:pStyle w:val="a4"/>
        <w:numPr>
          <w:ilvl w:val="0"/>
          <w:numId w:val="2"/>
        </w:numPr>
        <w:tabs>
          <w:tab w:val="left" w:pos="998"/>
          <w:tab w:val="left" w:pos="999"/>
        </w:tabs>
        <w:spacing w:line="242" w:lineRule="auto"/>
        <w:ind w:right="425" w:hanging="711"/>
        <w:rPr>
          <w:sz w:val="24"/>
        </w:rPr>
      </w:pPr>
      <w:r w:rsidRPr="004C189F">
        <w:rPr>
          <w:sz w:val="24"/>
          <w:lang w:val="ru-RU"/>
        </w:rPr>
        <w:t xml:space="preserve">Поварницын А.П. Волевая подготовка лыжника-гонщика. </w:t>
      </w:r>
      <w:proofErr w:type="gramStart"/>
      <w:r>
        <w:rPr>
          <w:sz w:val="24"/>
        </w:rPr>
        <w:t>М.:</w:t>
      </w:r>
      <w:proofErr w:type="gramEnd"/>
      <w:r>
        <w:rPr>
          <w:sz w:val="24"/>
        </w:rPr>
        <w:t xml:space="preserve"> Физкультура и спорт, 1976.</w:t>
      </w:r>
    </w:p>
    <w:p w:rsidR="007C3221" w:rsidRDefault="004C189F">
      <w:pPr>
        <w:pStyle w:val="a4"/>
        <w:numPr>
          <w:ilvl w:val="0"/>
          <w:numId w:val="2"/>
        </w:numPr>
        <w:tabs>
          <w:tab w:val="left" w:pos="998"/>
          <w:tab w:val="left" w:pos="999"/>
        </w:tabs>
        <w:spacing w:line="271" w:lineRule="exact"/>
        <w:ind w:hanging="711"/>
        <w:rPr>
          <w:sz w:val="24"/>
        </w:rPr>
      </w:pPr>
      <w:r w:rsidRPr="004C189F">
        <w:rPr>
          <w:sz w:val="24"/>
          <w:lang w:val="ru-RU"/>
        </w:rPr>
        <w:t xml:space="preserve">Раменская Т.И. Лыжный спорт. </w:t>
      </w:r>
      <w:proofErr w:type="gramStart"/>
      <w:r>
        <w:rPr>
          <w:sz w:val="24"/>
        </w:rPr>
        <w:t>М.,</w:t>
      </w:r>
      <w:proofErr w:type="gramEnd"/>
      <w:r>
        <w:rPr>
          <w:spacing w:val="4"/>
          <w:sz w:val="24"/>
        </w:rPr>
        <w:t xml:space="preserve"> </w:t>
      </w:r>
      <w:r>
        <w:rPr>
          <w:sz w:val="24"/>
        </w:rPr>
        <w:t>2000.</w:t>
      </w:r>
    </w:p>
    <w:p w:rsidR="007C3221" w:rsidRDefault="004C189F">
      <w:pPr>
        <w:pStyle w:val="a4"/>
        <w:numPr>
          <w:ilvl w:val="0"/>
          <w:numId w:val="2"/>
        </w:numPr>
        <w:tabs>
          <w:tab w:val="left" w:pos="998"/>
          <w:tab w:val="left" w:pos="999"/>
        </w:tabs>
        <w:ind w:hanging="711"/>
        <w:rPr>
          <w:sz w:val="24"/>
        </w:rPr>
      </w:pPr>
      <w:r w:rsidRPr="004C189F">
        <w:rPr>
          <w:sz w:val="24"/>
          <w:lang w:val="ru-RU"/>
        </w:rPr>
        <w:t xml:space="preserve">Раменская Т.Н. Техническая подготовка лыжника. </w:t>
      </w:r>
      <w:proofErr w:type="gramStart"/>
      <w:r>
        <w:rPr>
          <w:sz w:val="24"/>
        </w:rPr>
        <w:t>М.:</w:t>
      </w:r>
      <w:proofErr w:type="gramEnd"/>
      <w:r>
        <w:rPr>
          <w:sz w:val="24"/>
        </w:rPr>
        <w:t xml:space="preserve"> Физкультура и спорт, 1999.</w:t>
      </w:r>
    </w:p>
    <w:p w:rsidR="007C3221" w:rsidRPr="004C189F" w:rsidRDefault="004C189F">
      <w:pPr>
        <w:pStyle w:val="a4"/>
        <w:numPr>
          <w:ilvl w:val="0"/>
          <w:numId w:val="2"/>
        </w:numPr>
        <w:tabs>
          <w:tab w:val="left" w:pos="998"/>
          <w:tab w:val="left" w:pos="999"/>
        </w:tabs>
        <w:spacing w:line="242" w:lineRule="auto"/>
        <w:ind w:right="422" w:hanging="711"/>
        <w:rPr>
          <w:sz w:val="24"/>
          <w:lang w:val="ru-RU"/>
        </w:rPr>
      </w:pPr>
      <w:r w:rsidRPr="004C189F">
        <w:rPr>
          <w:sz w:val="24"/>
          <w:lang w:val="ru-RU"/>
        </w:rPr>
        <w:t>Система подготовки спортивного резерва. Под общ</w:t>
      </w:r>
      <w:proofErr w:type="gramStart"/>
      <w:r w:rsidRPr="004C189F">
        <w:rPr>
          <w:sz w:val="24"/>
          <w:lang w:val="ru-RU"/>
        </w:rPr>
        <w:t>.</w:t>
      </w:r>
      <w:proofErr w:type="gramEnd"/>
      <w:r w:rsidRPr="004C189F">
        <w:rPr>
          <w:sz w:val="24"/>
          <w:lang w:val="ru-RU"/>
        </w:rPr>
        <w:t xml:space="preserve"> </w:t>
      </w:r>
      <w:proofErr w:type="gramStart"/>
      <w:r w:rsidRPr="004C189F">
        <w:rPr>
          <w:sz w:val="24"/>
          <w:lang w:val="ru-RU"/>
        </w:rPr>
        <w:t>р</w:t>
      </w:r>
      <w:proofErr w:type="gramEnd"/>
      <w:r w:rsidRPr="004C189F">
        <w:rPr>
          <w:sz w:val="24"/>
          <w:lang w:val="ru-RU"/>
        </w:rPr>
        <w:t>ед. В.Г. Никитушкина. М.: МГФСО, ВНИИФК,</w:t>
      </w:r>
      <w:r w:rsidRPr="004C189F">
        <w:rPr>
          <w:spacing w:val="7"/>
          <w:sz w:val="24"/>
          <w:lang w:val="ru-RU"/>
        </w:rPr>
        <w:t xml:space="preserve"> </w:t>
      </w:r>
      <w:r w:rsidRPr="004C189F">
        <w:rPr>
          <w:sz w:val="24"/>
          <w:lang w:val="ru-RU"/>
        </w:rPr>
        <w:t>1994.</w:t>
      </w:r>
    </w:p>
    <w:p w:rsidR="007C3221" w:rsidRPr="004C189F" w:rsidRDefault="004C189F">
      <w:pPr>
        <w:pStyle w:val="a4"/>
        <w:numPr>
          <w:ilvl w:val="0"/>
          <w:numId w:val="2"/>
        </w:numPr>
        <w:tabs>
          <w:tab w:val="left" w:pos="998"/>
          <w:tab w:val="left" w:pos="999"/>
        </w:tabs>
        <w:spacing w:line="242" w:lineRule="auto"/>
        <w:ind w:right="422" w:hanging="711"/>
        <w:rPr>
          <w:sz w:val="24"/>
          <w:lang w:val="ru-RU"/>
        </w:rPr>
      </w:pPr>
      <w:r w:rsidRPr="004C189F">
        <w:rPr>
          <w:sz w:val="24"/>
          <w:lang w:val="ru-RU"/>
        </w:rPr>
        <w:t xml:space="preserve">Современная система спортивной подготовки. Под ред. Ф.П. Суслова, В.Л. Сыча, Б.Н. Шустина. М.: </w:t>
      </w:r>
      <w:r w:rsidRPr="004C189F">
        <w:rPr>
          <w:spacing w:val="-3"/>
          <w:sz w:val="24"/>
          <w:lang w:val="ru-RU"/>
        </w:rPr>
        <w:t>СААМ,</w:t>
      </w:r>
      <w:r w:rsidRPr="004C189F">
        <w:rPr>
          <w:spacing w:val="6"/>
          <w:sz w:val="24"/>
          <w:lang w:val="ru-RU"/>
        </w:rPr>
        <w:t xml:space="preserve"> </w:t>
      </w:r>
      <w:r w:rsidRPr="004C189F">
        <w:rPr>
          <w:sz w:val="24"/>
          <w:lang w:val="ru-RU"/>
        </w:rPr>
        <w:t>1995.</w:t>
      </w:r>
    </w:p>
    <w:p w:rsidR="007C3221" w:rsidRPr="007576DF" w:rsidRDefault="004C189F">
      <w:pPr>
        <w:pStyle w:val="a4"/>
        <w:numPr>
          <w:ilvl w:val="0"/>
          <w:numId w:val="2"/>
        </w:numPr>
        <w:tabs>
          <w:tab w:val="left" w:pos="998"/>
          <w:tab w:val="left" w:pos="999"/>
        </w:tabs>
        <w:spacing w:line="242" w:lineRule="auto"/>
        <w:ind w:right="423" w:hanging="711"/>
        <w:rPr>
          <w:sz w:val="24"/>
          <w:lang w:val="ru-RU"/>
        </w:rPr>
      </w:pPr>
      <w:r w:rsidRPr="004C189F">
        <w:rPr>
          <w:sz w:val="24"/>
          <w:lang w:val="ru-RU"/>
        </w:rPr>
        <w:t xml:space="preserve">Физиология спорта. Под ред. Дж.Х. Уилмор, Д.Л. Костилл. </w:t>
      </w:r>
      <w:r w:rsidRPr="007576DF">
        <w:rPr>
          <w:sz w:val="24"/>
          <w:lang w:val="ru-RU"/>
        </w:rPr>
        <w:t>Киев</w:t>
      </w:r>
      <w:proofErr w:type="gramStart"/>
      <w:r w:rsidRPr="007576DF">
        <w:rPr>
          <w:sz w:val="24"/>
          <w:lang w:val="ru-RU"/>
        </w:rPr>
        <w:t xml:space="preserve">.: </w:t>
      </w:r>
      <w:proofErr w:type="gramEnd"/>
      <w:r w:rsidRPr="007576DF">
        <w:rPr>
          <w:sz w:val="24"/>
          <w:lang w:val="ru-RU"/>
        </w:rPr>
        <w:t>Олимпийская литература,</w:t>
      </w:r>
      <w:r w:rsidRPr="007576DF">
        <w:rPr>
          <w:spacing w:val="3"/>
          <w:sz w:val="24"/>
          <w:lang w:val="ru-RU"/>
        </w:rPr>
        <w:t xml:space="preserve"> </w:t>
      </w:r>
      <w:r w:rsidRPr="007576DF">
        <w:rPr>
          <w:sz w:val="24"/>
          <w:lang w:val="ru-RU"/>
        </w:rPr>
        <w:t>2001.</w:t>
      </w:r>
    </w:p>
    <w:p w:rsidR="007C3221" w:rsidRDefault="004C189F">
      <w:pPr>
        <w:pStyle w:val="a4"/>
        <w:numPr>
          <w:ilvl w:val="0"/>
          <w:numId w:val="2"/>
        </w:numPr>
        <w:tabs>
          <w:tab w:val="left" w:pos="998"/>
          <w:tab w:val="left" w:pos="999"/>
        </w:tabs>
        <w:spacing w:line="271" w:lineRule="exact"/>
        <w:ind w:hanging="711"/>
        <w:rPr>
          <w:sz w:val="24"/>
        </w:rPr>
      </w:pPr>
      <w:r w:rsidRPr="004C189F">
        <w:rPr>
          <w:sz w:val="24"/>
          <w:lang w:val="ru-RU"/>
        </w:rPr>
        <w:t xml:space="preserve">Филин В.П., Фомин </w:t>
      </w:r>
      <w:r w:rsidRPr="004C189F">
        <w:rPr>
          <w:spacing w:val="-3"/>
          <w:sz w:val="24"/>
          <w:lang w:val="ru-RU"/>
        </w:rPr>
        <w:t xml:space="preserve">Н.А. </w:t>
      </w:r>
      <w:r w:rsidRPr="004C189F">
        <w:rPr>
          <w:sz w:val="24"/>
          <w:lang w:val="ru-RU"/>
        </w:rPr>
        <w:t xml:space="preserve">Основы юношеского спорта. </w:t>
      </w:r>
      <w:proofErr w:type="gramStart"/>
      <w:r>
        <w:rPr>
          <w:sz w:val="24"/>
        </w:rPr>
        <w:t>М.:</w:t>
      </w:r>
      <w:proofErr w:type="gramEnd"/>
      <w:r>
        <w:rPr>
          <w:sz w:val="24"/>
        </w:rPr>
        <w:t xml:space="preserve"> Физкультура и спорт,</w:t>
      </w:r>
      <w:r>
        <w:rPr>
          <w:spacing w:val="2"/>
          <w:sz w:val="24"/>
        </w:rPr>
        <w:t xml:space="preserve"> </w:t>
      </w:r>
      <w:r>
        <w:rPr>
          <w:sz w:val="24"/>
        </w:rPr>
        <w:t>1980.</w:t>
      </w:r>
    </w:p>
    <w:p w:rsidR="007C3221" w:rsidRPr="004C189F" w:rsidRDefault="004C189F">
      <w:pPr>
        <w:pStyle w:val="a4"/>
        <w:numPr>
          <w:ilvl w:val="0"/>
          <w:numId w:val="2"/>
        </w:numPr>
        <w:tabs>
          <w:tab w:val="left" w:pos="999"/>
        </w:tabs>
        <w:spacing w:line="240" w:lineRule="auto"/>
        <w:ind w:right="417" w:hanging="711"/>
        <w:jc w:val="both"/>
        <w:rPr>
          <w:sz w:val="24"/>
          <w:lang w:val="ru-RU"/>
        </w:rPr>
      </w:pPr>
      <w:r w:rsidRPr="004C189F">
        <w:rPr>
          <w:sz w:val="24"/>
          <w:lang w:val="ru-RU"/>
        </w:rPr>
        <w:t xml:space="preserve">Ширковец Е.А., Шустин Б.Н. Общие принципы тренировки скоростно-силовых качеств в циклических видах спорта. Вестник спортивной науки. - М.: Советский спорт, № 1, 2003. </w:t>
      </w:r>
      <w:r w:rsidRPr="004C189F">
        <w:rPr>
          <w:b/>
          <w:sz w:val="24"/>
          <w:lang w:val="ru-RU"/>
        </w:rPr>
        <w:t>Перечень</w:t>
      </w:r>
      <w:r w:rsidRPr="004C189F">
        <w:rPr>
          <w:b/>
          <w:spacing w:val="21"/>
          <w:sz w:val="24"/>
          <w:lang w:val="ru-RU"/>
        </w:rPr>
        <w:t xml:space="preserve"> </w:t>
      </w:r>
      <w:r w:rsidRPr="004C189F">
        <w:rPr>
          <w:b/>
          <w:sz w:val="24"/>
          <w:lang w:val="ru-RU"/>
        </w:rPr>
        <w:t>Интернет-ресурсов</w:t>
      </w:r>
      <w:r w:rsidRPr="004C189F">
        <w:rPr>
          <w:sz w:val="24"/>
          <w:lang w:val="ru-RU"/>
        </w:rPr>
        <w:t>,</w:t>
      </w:r>
      <w:r w:rsidRPr="004C189F">
        <w:rPr>
          <w:spacing w:val="20"/>
          <w:sz w:val="24"/>
          <w:lang w:val="ru-RU"/>
        </w:rPr>
        <w:t xml:space="preserve"> </w:t>
      </w:r>
      <w:r w:rsidRPr="004C189F">
        <w:rPr>
          <w:sz w:val="24"/>
          <w:lang w:val="ru-RU"/>
        </w:rPr>
        <w:t>необходимых</w:t>
      </w:r>
      <w:r w:rsidRPr="004C189F">
        <w:rPr>
          <w:spacing w:val="18"/>
          <w:sz w:val="24"/>
          <w:lang w:val="ru-RU"/>
        </w:rPr>
        <w:t xml:space="preserve"> </w:t>
      </w:r>
      <w:r w:rsidRPr="004C189F">
        <w:rPr>
          <w:sz w:val="24"/>
          <w:lang w:val="ru-RU"/>
        </w:rPr>
        <w:t>для</w:t>
      </w:r>
      <w:r w:rsidRPr="004C189F">
        <w:rPr>
          <w:spacing w:val="18"/>
          <w:sz w:val="24"/>
          <w:lang w:val="ru-RU"/>
        </w:rPr>
        <w:t xml:space="preserve"> </w:t>
      </w:r>
      <w:r w:rsidRPr="004C189F">
        <w:rPr>
          <w:sz w:val="24"/>
          <w:lang w:val="ru-RU"/>
        </w:rPr>
        <w:t>использования</w:t>
      </w:r>
      <w:r w:rsidRPr="004C189F">
        <w:rPr>
          <w:spacing w:val="18"/>
          <w:sz w:val="24"/>
          <w:lang w:val="ru-RU"/>
        </w:rPr>
        <w:t xml:space="preserve"> </w:t>
      </w:r>
      <w:r w:rsidRPr="004C189F">
        <w:rPr>
          <w:sz w:val="24"/>
          <w:lang w:val="ru-RU"/>
        </w:rPr>
        <w:t>при</w:t>
      </w:r>
      <w:r w:rsidRPr="004C189F">
        <w:rPr>
          <w:spacing w:val="19"/>
          <w:sz w:val="24"/>
          <w:lang w:val="ru-RU"/>
        </w:rPr>
        <w:t xml:space="preserve"> </w:t>
      </w:r>
      <w:r w:rsidRPr="004C189F">
        <w:rPr>
          <w:sz w:val="24"/>
          <w:lang w:val="ru-RU"/>
        </w:rPr>
        <w:t>реализации</w:t>
      </w:r>
    </w:p>
    <w:p w:rsidR="007C3221" w:rsidRDefault="004C189F">
      <w:pPr>
        <w:pStyle w:val="a3"/>
        <w:spacing w:line="274" w:lineRule="exact"/>
        <w:jc w:val="left"/>
      </w:pPr>
      <w:r>
        <w:t>Программы:</w:t>
      </w:r>
    </w:p>
    <w:p w:rsidR="007C3221" w:rsidRDefault="007C3221">
      <w:pPr>
        <w:spacing w:line="274" w:lineRule="exact"/>
        <w:sectPr w:rsidR="007C3221">
          <w:pgSz w:w="11900" w:h="16840"/>
          <w:pgMar w:top="1060" w:right="420" w:bottom="880" w:left="840" w:header="0" w:footer="694" w:gutter="0"/>
          <w:cols w:space="720"/>
        </w:sectPr>
      </w:pPr>
    </w:p>
    <w:p w:rsidR="007C3221" w:rsidRPr="004C189F" w:rsidRDefault="004C189F">
      <w:pPr>
        <w:pStyle w:val="a4"/>
        <w:numPr>
          <w:ilvl w:val="0"/>
          <w:numId w:val="1"/>
        </w:numPr>
        <w:tabs>
          <w:tab w:val="left" w:pos="998"/>
          <w:tab w:val="left" w:pos="999"/>
          <w:tab w:val="left" w:pos="2832"/>
          <w:tab w:val="left" w:pos="4646"/>
          <w:tab w:val="left" w:pos="6471"/>
          <w:tab w:val="left" w:pos="7523"/>
          <w:tab w:val="left" w:pos="9079"/>
        </w:tabs>
        <w:spacing w:before="66" w:line="242" w:lineRule="auto"/>
        <w:ind w:right="421" w:hanging="711"/>
        <w:rPr>
          <w:sz w:val="24"/>
          <w:lang w:val="ru-RU"/>
        </w:rPr>
      </w:pPr>
      <w:r w:rsidRPr="004C189F">
        <w:rPr>
          <w:sz w:val="24"/>
          <w:lang w:val="ru-RU"/>
        </w:rPr>
        <w:lastRenderedPageBreak/>
        <w:t>Официальный</w:t>
      </w:r>
      <w:r w:rsidRPr="004C189F">
        <w:rPr>
          <w:sz w:val="24"/>
          <w:lang w:val="ru-RU"/>
        </w:rPr>
        <w:tab/>
        <w:t>интернет-сайт</w:t>
      </w:r>
      <w:r w:rsidRPr="004C189F">
        <w:rPr>
          <w:sz w:val="24"/>
          <w:lang w:val="ru-RU"/>
        </w:rPr>
        <w:tab/>
        <w:t>Министерства</w:t>
      </w:r>
      <w:r w:rsidRPr="004C189F">
        <w:rPr>
          <w:sz w:val="24"/>
          <w:lang w:val="ru-RU"/>
        </w:rPr>
        <w:tab/>
        <w:t>спорта</w:t>
      </w:r>
      <w:r w:rsidRPr="004C189F">
        <w:rPr>
          <w:sz w:val="24"/>
          <w:lang w:val="ru-RU"/>
        </w:rPr>
        <w:tab/>
        <w:t>Российской</w:t>
      </w:r>
      <w:r w:rsidRPr="004C189F">
        <w:rPr>
          <w:sz w:val="24"/>
          <w:lang w:val="ru-RU"/>
        </w:rPr>
        <w:tab/>
        <w:t>Федерации (</w:t>
      </w:r>
      <w:hyperlink r:id="rId11">
        <w:r>
          <w:rPr>
            <w:sz w:val="24"/>
          </w:rPr>
          <w:t>http</w:t>
        </w:r>
        <w:r w:rsidRPr="004C189F">
          <w:rPr>
            <w:sz w:val="24"/>
            <w:lang w:val="ru-RU"/>
          </w:rPr>
          <w:t>://</w:t>
        </w:r>
        <w:r>
          <w:rPr>
            <w:sz w:val="24"/>
          </w:rPr>
          <w:t>www</w:t>
        </w:r>
        <w:r w:rsidRPr="004C189F">
          <w:rPr>
            <w:sz w:val="24"/>
            <w:lang w:val="ru-RU"/>
          </w:rPr>
          <w:t>.</w:t>
        </w:r>
        <w:r>
          <w:rPr>
            <w:sz w:val="24"/>
          </w:rPr>
          <w:t>minsport</w:t>
        </w:r>
        <w:r w:rsidRPr="004C189F">
          <w:rPr>
            <w:sz w:val="24"/>
            <w:lang w:val="ru-RU"/>
          </w:rPr>
          <w:t>.</w:t>
        </w:r>
        <w:r>
          <w:rPr>
            <w:sz w:val="24"/>
          </w:rPr>
          <w:t>gov</w:t>
        </w:r>
        <w:r w:rsidRPr="004C189F">
          <w:rPr>
            <w:sz w:val="24"/>
            <w:lang w:val="ru-RU"/>
          </w:rPr>
          <w:t>.</w:t>
        </w:r>
        <w:r>
          <w:rPr>
            <w:sz w:val="24"/>
          </w:rPr>
          <w:t>ru</w:t>
        </w:r>
        <w:r w:rsidRPr="004C189F">
          <w:rPr>
            <w:sz w:val="24"/>
            <w:lang w:val="ru-RU"/>
          </w:rPr>
          <w:t>/)</w:t>
        </w:r>
      </w:hyperlink>
    </w:p>
    <w:p w:rsidR="007C3221" w:rsidRPr="004C189F" w:rsidRDefault="004C189F">
      <w:pPr>
        <w:pStyle w:val="a4"/>
        <w:numPr>
          <w:ilvl w:val="0"/>
          <w:numId w:val="1"/>
        </w:numPr>
        <w:tabs>
          <w:tab w:val="left" w:pos="998"/>
          <w:tab w:val="left" w:pos="999"/>
        </w:tabs>
        <w:spacing w:line="271" w:lineRule="exact"/>
        <w:ind w:hanging="711"/>
        <w:rPr>
          <w:sz w:val="24"/>
          <w:lang w:val="ru-RU"/>
        </w:rPr>
      </w:pPr>
      <w:r w:rsidRPr="004C189F">
        <w:rPr>
          <w:sz w:val="24"/>
          <w:lang w:val="ru-RU"/>
        </w:rPr>
        <w:t>Официальный интернет-сайт Федерации лыжных гонок России</w:t>
      </w:r>
      <w:r w:rsidRPr="004C189F">
        <w:rPr>
          <w:spacing w:val="-11"/>
          <w:sz w:val="24"/>
          <w:lang w:val="ru-RU"/>
        </w:rPr>
        <w:t xml:space="preserve"> </w:t>
      </w:r>
      <w:r w:rsidRPr="004C189F">
        <w:rPr>
          <w:sz w:val="24"/>
          <w:lang w:val="ru-RU"/>
        </w:rPr>
        <w:t>(</w:t>
      </w:r>
      <w:hyperlink r:id="rId12">
        <w:r>
          <w:rPr>
            <w:sz w:val="24"/>
          </w:rPr>
          <w:t>http</w:t>
        </w:r>
        <w:r w:rsidRPr="004C189F">
          <w:rPr>
            <w:sz w:val="24"/>
            <w:lang w:val="ru-RU"/>
          </w:rPr>
          <w:t>://</w:t>
        </w:r>
        <w:r>
          <w:rPr>
            <w:sz w:val="24"/>
          </w:rPr>
          <w:t>www</w:t>
        </w:r>
        <w:r w:rsidRPr="004C189F">
          <w:rPr>
            <w:sz w:val="24"/>
            <w:lang w:val="ru-RU"/>
          </w:rPr>
          <w:t>.</w:t>
        </w:r>
        <w:r>
          <w:rPr>
            <w:sz w:val="24"/>
          </w:rPr>
          <w:t>flgr</w:t>
        </w:r>
        <w:r w:rsidRPr="004C189F">
          <w:rPr>
            <w:sz w:val="24"/>
            <w:lang w:val="ru-RU"/>
          </w:rPr>
          <w:t>.</w:t>
        </w:r>
        <w:r>
          <w:rPr>
            <w:sz w:val="24"/>
          </w:rPr>
          <w:t>ru</w:t>
        </w:r>
        <w:r w:rsidRPr="004C189F">
          <w:rPr>
            <w:sz w:val="24"/>
            <w:lang w:val="ru-RU"/>
          </w:rPr>
          <w:t>/).</w:t>
        </w:r>
      </w:hyperlink>
    </w:p>
    <w:p w:rsidR="007C3221" w:rsidRPr="004C189F" w:rsidRDefault="004C189F">
      <w:pPr>
        <w:pStyle w:val="a4"/>
        <w:numPr>
          <w:ilvl w:val="0"/>
          <w:numId w:val="1"/>
        </w:numPr>
        <w:tabs>
          <w:tab w:val="left" w:pos="998"/>
          <w:tab w:val="left" w:pos="999"/>
        </w:tabs>
        <w:spacing w:before="2"/>
        <w:ind w:hanging="711"/>
        <w:rPr>
          <w:sz w:val="24"/>
          <w:lang w:val="ru-RU"/>
        </w:rPr>
      </w:pPr>
      <w:r w:rsidRPr="004C189F">
        <w:rPr>
          <w:sz w:val="24"/>
          <w:lang w:val="ru-RU"/>
        </w:rPr>
        <w:t>Официальный интернет-сайт РУСАДА</w:t>
      </w:r>
      <w:r w:rsidRPr="004C189F">
        <w:rPr>
          <w:spacing w:val="-2"/>
          <w:sz w:val="24"/>
          <w:lang w:val="ru-RU"/>
        </w:rPr>
        <w:t xml:space="preserve"> </w:t>
      </w:r>
      <w:hyperlink r:id="rId13">
        <w:r w:rsidRPr="004C189F">
          <w:rPr>
            <w:sz w:val="24"/>
            <w:lang w:val="ru-RU"/>
          </w:rPr>
          <w:t>(</w:t>
        </w:r>
        <w:r>
          <w:rPr>
            <w:sz w:val="24"/>
          </w:rPr>
          <w:t>http</w:t>
        </w:r>
        <w:r w:rsidRPr="004C189F">
          <w:rPr>
            <w:sz w:val="24"/>
            <w:lang w:val="ru-RU"/>
          </w:rPr>
          <w:t>://</w:t>
        </w:r>
        <w:r>
          <w:rPr>
            <w:sz w:val="24"/>
          </w:rPr>
          <w:t>www</w:t>
        </w:r>
        <w:r w:rsidRPr="004C189F">
          <w:rPr>
            <w:sz w:val="24"/>
            <w:lang w:val="ru-RU"/>
          </w:rPr>
          <w:t>.</w:t>
        </w:r>
        <w:r>
          <w:rPr>
            <w:sz w:val="24"/>
          </w:rPr>
          <w:t>rusada</w:t>
        </w:r>
        <w:r w:rsidRPr="004C189F">
          <w:rPr>
            <w:sz w:val="24"/>
            <w:lang w:val="ru-RU"/>
          </w:rPr>
          <w:t>.</w:t>
        </w:r>
        <w:r>
          <w:rPr>
            <w:sz w:val="24"/>
          </w:rPr>
          <w:t>ru</w:t>
        </w:r>
        <w:r w:rsidRPr="004C189F">
          <w:rPr>
            <w:sz w:val="24"/>
            <w:lang w:val="ru-RU"/>
          </w:rPr>
          <w:t>/)</w:t>
        </w:r>
      </w:hyperlink>
    </w:p>
    <w:p w:rsidR="007C3221" w:rsidRPr="004C189F" w:rsidRDefault="004C189F">
      <w:pPr>
        <w:pStyle w:val="a4"/>
        <w:numPr>
          <w:ilvl w:val="0"/>
          <w:numId w:val="1"/>
        </w:numPr>
        <w:tabs>
          <w:tab w:val="left" w:pos="998"/>
          <w:tab w:val="left" w:pos="999"/>
        </w:tabs>
        <w:ind w:hanging="711"/>
        <w:rPr>
          <w:sz w:val="24"/>
          <w:lang w:val="ru-RU"/>
        </w:rPr>
      </w:pPr>
      <w:r w:rsidRPr="004C189F">
        <w:rPr>
          <w:sz w:val="24"/>
          <w:lang w:val="ru-RU"/>
        </w:rPr>
        <w:t xml:space="preserve">Официальный интернет-сайт </w:t>
      </w:r>
      <w:r w:rsidRPr="004C189F">
        <w:rPr>
          <w:spacing w:val="-3"/>
          <w:sz w:val="24"/>
          <w:lang w:val="ru-RU"/>
        </w:rPr>
        <w:t>ВАДА</w:t>
      </w:r>
      <w:r w:rsidRPr="004C189F">
        <w:rPr>
          <w:spacing w:val="-2"/>
          <w:sz w:val="24"/>
          <w:lang w:val="ru-RU"/>
        </w:rPr>
        <w:t xml:space="preserve"> </w:t>
      </w:r>
      <w:r w:rsidRPr="004C189F">
        <w:rPr>
          <w:sz w:val="24"/>
          <w:lang w:val="ru-RU"/>
        </w:rPr>
        <w:t>(</w:t>
      </w:r>
      <w:hyperlink r:id="rId14">
        <w:r>
          <w:rPr>
            <w:sz w:val="24"/>
          </w:rPr>
          <w:t>http</w:t>
        </w:r>
        <w:r w:rsidRPr="004C189F">
          <w:rPr>
            <w:sz w:val="24"/>
            <w:lang w:val="ru-RU"/>
          </w:rPr>
          <w:t>://</w:t>
        </w:r>
        <w:r>
          <w:rPr>
            <w:sz w:val="24"/>
          </w:rPr>
          <w:t>www</w:t>
        </w:r>
        <w:r w:rsidRPr="004C189F">
          <w:rPr>
            <w:sz w:val="24"/>
            <w:lang w:val="ru-RU"/>
          </w:rPr>
          <w:t>.</w:t>
        </w:r>
        <w:r>
          <w:rPr>
            <w:sz w:val="24"/>
          </w:rPr>
          <w:t>wada</w:t>
        </w:r>
        <w:r w:rsidRPr="004C189F">
          <w:rPr>
            <w:sz w:val="24"/>
            <w:lang w:val="ru-RU"/>
          </w:rPr>
          <w:t>-</w:t>
        </w:r>
        <w:r>
          <w:rPr>
            <w:sz w:val="24"/>
          </w:rPr>
          <w:t>ama</w:t>
        </w:r>
        <w:r w:rsidRPr="004C189F">
          <w:rPr>
            <w:sz w:val="24"/>
            <w:lang w:val="ru-RU"/>
          </w:rPr>
          <w:t>.</w:t>
        </w:r>
        <w:r>
          <w:rPr>
            <w:sz w:val="24"/>
          </w:rPr>
          <w:t>org</w:t>
        </w:r>
        <w:r w:rsidRPr="004C189F">
          <w:rPr>
            <w:sz w:val="24"/>
            <w:lang w:val="ru-RU"/>
          </w:rPr>
          <w:t>/)</w:t>
        </w:r>
      </w:hyperlink>
    </w:p>
    <w:p w:rsidR="007C3221" w:rsidRPr="004C189F" w:rsidRDefault="004C189F">
      <w:pPr>
        <w:pStyle w:val="a3"/>
        <w:spacing w:before="3"/>
        <w:ind w:right="414" w:firstLine="710"/>
        <w:rPr>
          <w:lang w:val="ru-RU"/>
        </w:rPr>
      </w:pPr>
      <w:r w:rsidRPr="004C189F">
        <w:rPr>
          <w:lang w:val="ru-RU"/>
        </w:rP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лыжных гонок и различные общероссийские и международные соревнования.</w:t>
      </w:r>
    </w:p>
    <w:p w:rsidR="007C3221" w:rsidRPr="004C189F" w:rsidRDefault="007C3221">
      <w:pPr>
        <w:rPr>
          <w:lang w:val="ru-RU"/>
        </w:rPr>
        <w:sectPr w:rsidR="007C3221" w:rsidRPr="004C189F">
          <w:pgSz w:w="11900" w:h="16840"/>
          <w:pgMar w:top="1060" w:right="420" w:bottom="960" w:left="840" w:header="0" w:footer="694" w:gutter="0"/>
          <w:cols w:space="720"/>
        </w:sectPr>
      </w:pPr>
    </w:p>
    <w:p w:rsidR="007C3221" w:rsidRPr="004C189F" w:rsidRDefault="004C189F">
      <w:pPr>
        <w:pStyle w:val="Heading1"/>
        <w:spacing w:before="71"/>
        <w:ind w:left="384" w:right="518"/>
        <w:jc w:val="center"/>
        <w:rPr>
          <w:lang w:val="ru-RU"/>
        </w:rPr>
      </w:pPr>
      <w:r w:rsidRPr="004C189F">
        <w:rPr>
          <w:lang w:val="ru-RU"/>
        </w:rPr>
        <w:lastRenderedPageBreak/>
        <w:t>Приложение</w:t>
      </w:r>
    </w:p>
    <w:p w:rsidR="007C3221" w:rsidRPr="004C189F" w:rsidRDefault="004C189F">
      <w:pPr>
        <w:pStyle w:val="a3"/>
        <w:spacing w:line="275" w:lineRule="exact"/>
        <w:ind w:left="979"/>
        <w:jc w:val="left"/>
        <w:rPr>
          <w:lang w:val="ru-RU"/>
        </w:rPr>
      </w:pPr>
      <w:r w:rsidRPr="004C189F">
        <w:rPr>
          <w:lang w:val="ru-RU"/>
        </w:rPr>
        <w:t>ПЛАН ФИЗКУЛЬТУРНЫХ МЕРОПРИЯТИЙ И СПОРТИВНЫХ МЕРОПРИЯТИЙ</w:t>
      </w:r>
    </w:p>
    <w:p w:rsidR="007C3221" w:rsidRPr="004C189F" w:rsidRDefault="007C3221">
      <w:pPr>
        <w:pStyle w:val="a3"/>
        <w:ind w:left="0"/>
        <w:jc w:val="left"/>
        <w:rPr>
          <w:lang w:val="ru-RU"/>
        </w:rPr>
      </w:pPr>
    </w:p>
    <w:p w:rsidR="007C3221" w:rsidRPr="004C189F" w:rsidRDefault="004C189F">
      <w:pPr>
        <w:pStyle w:val="a3"/>
        <w:ind w:right="418" w:firstLine="710"/>
        <w:rPr>
          <w:lang w:val="ru-RU"/>
        </w:rPr>
      </w:pPr>
      <w:r w:rsidRPr="004C189F">
        <w:rPr>
          <w:lang w:val="ru-RU"/>
        </w:rPr>
        <w:t>План 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sectPr w:rsidR="007C3221" w:rsidRPr="004C189F" w:rsidSect="007C3221">
      <w:pgSz w:w="11900" w:h="16840"/>
      <w:pgMar w:top="1060" w:right="420" w:bottom="960" w:left="840" w:header="0" w:footer="6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1C" w:rsidRDefault="00087C1C" w:rsidP="007C3221">
      <w:r>
        <w:separator/>
      </w:r>
    </w:p>
  </w:endnote>
  <w:endnote w:type="continuationSeparator" w:id="0">
    <w:p w:rsidR="00087C1C" w:rsidRDefault="00087C1C" w:rsidP="007C3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C2" w:rsidRDefault="00CF5F2B">
    <w:pPr>
      <w:pStyle w:val="a3"/>
      <w:spacing w:line="14" w:lineRule="auto"/>
      <w:ind w:left="0"/>
      <w:jc w:val="left"/>
      <w:rPr>
        <w:sz w:val="20"/>
      </w:rPr>
    </w:pPr>
    <w:r w:rsidRPr="00CF5F2B">
      <w:pict>
        <v:shapetype id="_x0000_t202" coordsize="21600,21600" o:spt="202" path="m,l,21600r21600,l21600,xe">
          <v:stroke joinstyle="miter"/>
          <v:path gradientshapeok="t" o:connecttype="rect"/>
        </v:shapetype>
        <v:shape id="_x0000_s1026" type="#_x0000_t202" style="position:absolute;margin-left:297.05pt;margin-top:792.3pt;width:15.05pt;height:14.25pt;z-index:-267472;mso-position-horizontal-relative:page;mso-position-vertical-relative:page" filled="f" stroked="f">
          <v:textbox inset="0,0,0,0">
            <w:txbxContent>
              <w:p w:rsidR="003C31C2" w:rsidRDefault="00CF5F2B">
                <w:pPr>
                  <w:spacing w:before="11"/>
                  <w:ind w:left="40"/>
                </w:pPr>
                <w:fldSimple w:instr=" PAGE ">
                  <w:r w:rsidR="00215654">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C2" w:rsidRDefault="003C31C2">
    <w:pPr>
      <w:pStyle w:val="a3"/>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C2" w:rsidRDefault="00CF5F2B">
    <w:pPr>
      <w:pStyle w:val="a3"/>
      <w:spacing w:line="14" w:lineRule="auto"/>
      <w:ind w:left="0"/>
      <w:jc w:val="left"/>
      <w:rPr>
        <w:sz w:val="16"/>
      </w:rPr>
    </w:pPr>
    <w:r w:rsidRPr="00CF5F2B">
      <w:pict>
        <v:shapetype id="_x0000_t202" coordsize="21600,21600" o:spt="202" path="m,l,21600r21600,l21600,xe">
          <v:stroke joinstyle="miter"/>
          <v:path gradientshapeok="t" o:connecttype="rect"/>
        </v:shapetype>
        <v:shape id="_x0000_s1025" type="#_x0000_t202" style="position:absolute;margin-left:297.05pt;margin-top:792.3pt;width:15.05pt;height:14.25pt;z-index:-267448;mso-position-horizontal-relative:page;mso-position-vertical-relative:page" filled="f" stroked="f">
          <v:textbox inset="0,0,0,0">
            <w:txbxContent>
              <w:p w:rsidR="003C31C2" w:rsidRDefault="00CF5F2B">
                <w:pPr>
                  <w:spacing w:before="11"/>
                  <w:ind w:left="40"/>
                </w:pPr>
                <w:fldSimple w:instr=" PAGE ">
                  <w:r w:rsidR="00215654">
                    <w:rPr>
                      <w:noProof/>
                    </w:rPr>
                    <w:t>59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1C" w:rsidRDefault="00087C1C" w:rsidP="007C3221">
      <w:r>
        <w:separator/>
      </w:r>
    </w:p>
  </w:footnote>
  <w:footnote w:type="continuationSeparator" w:id="0">
    <w:p w:rsidR="00087C1C" w:rsidRDefault="00087C1C" w:rsidP="007C3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BC3"/>
    <w:multiLevelType w:val="hybridMultilevel"/>
    <w:tmpl w:val="3CBC5A90"/>
    <w:lvl w:ilvl="0" w:tplc="A5F2DE3C">
      <w:numFmt w:val="bullet"/>
      <w:lvlText w:val="-"/>
      <w:lvlJc w:val="left"/>
      <w:pPr>
        <w:ind w:left="292" w:hanging="144"/>
      </w:pPr>
      <w:rPr>
        <w:rFonts w:ascii="Times New Roman" w:eastAsia="Times New Roman" w:hAnsi="Times New Roman" w:cs="Times New Roman" w:hint="default"/>
        <w:w w:val="99"/>
        <w:sz w:val="24"/>
        <w:szCs w:val="24"/>
      </w:rPr>
    </w:lvl>
    <w:lvl w:ilvl="1" w:tplc="56EE40CC">
      <w:numFmt w:val="bullet"/>
      <w:lvlText w:val="•"/>
      <w:lvlJc w:val="left"/>
      <w:pPr>
        <w:ind w:left="1334" w:hanging="144"/>
      </w:pPr>
      <w:rPr>
        <w:rFonts w:hint="default"/>
      </w:rPr>
    </w:lvl>
    <w:lvl w:ilvl="2" w:tplc="42D0BA40">
      <w:numFmt w:val="bullet"/>
      <w:lvlText w:val="•"/>
      <w:lvlJc w:val="left"/>
      <w:pPr>
        <w:ind w:left="2368" w:hanging="144"/>
      </w:pPr>
      <w:rPr>
        <w:rFonts w:hint="default"/>
      </w:rPr>
    </w:lvl>
    <w:lvl w:ilvl="3" w:tplc="DF66D714">
      <w:numFmt w:val="bullet"/>
      <w:lvlText w:val="•"/>
      <w:lvlJc w:val="left"/>
      <w:pPr>
        <w:ind w:left="3402" w:hanging="144"/>
      </w:pPr>
      <w:rPr>
        <w:rFonts w:hint="default"/>
      </w:rPr>
    </w:lvl>
    <w:lvl w:ilvl="4" w:tplc="B1582EC6">
      <w:numFmt w:val="bullet"/>
      <w:lvlText w:val="•"/>
      <w:lvlJc w:val="left"/>
      <w:pPr>
        <w:ind w:left="4436" w:hanging="144"/>
      </w:pPr>
      <w:rPr>
        <w:rFonts w:hint="default"/>
      </w:rPr>
    </w:lvl>
    <w:lvl w:ilvl="5" w:tplc="AF14366A">
      <w:numFmt w:val="bullet"/>
      <w:lvlText w:val="•"/>
      <w:lvlJc w:val="left"/>
      <w:pPr>
        <w:ind w:left="5470" w:hanging="144"/>
      </w:pPr>
      <w:rPr>
        <w:rFonts w:hint="default"/>
      </w:rPr>
    </w:lvl>
    <w:lvl w:ilvl="6" w:tplc="F5FA12FA">
      <w:numFmt w:val="bullet"/>
      <w:lvlText w:val="•"/>
      <w:lvlJc w:val="left"/>
      <w:pPr>
        <w:ind w:left="6504" w:hanging="144"/>
      </w:pPr>
      <w:rPr>
        <w:rFonts w:hint="default"/>
      </w:rPr>
    </w:lvl>
    <w:lvl w:ilvl="7" w:tplc="7D3CC5B4">
      <w:numFmt w:val="bullet"/>
      <w:lvlText w:val="•"/>
      <w:lvlJc w:val="left"/>
      <w:pPr>
        <w:ind w:left="7538" w:hanging="144"/>
      </w:pPr>
      <w:rPr>
        <w:rFonts w:hint="default"/>
      </w:rPr>
    </w:lvl>
    <w:lvl w:ilvl="8" w:tplc="32926B2E">
      <w:numFmt w:val="bullet"/>
      <w:lvlText w:val="•"/>
      <w:lvlJc w:val="left"/>
      <w:pPr>
        <w:ind w:left="8572" w:hanging="144"/>
      </w:pPr>
      <w:rPr>
        <w:rFonts w:hint="default"/>
      </w:rPr>
    </w:lvl>
  </w:abstractNum>
  <w:abstractNum w:abstractNumId="1">
    <w:nsid w:val="0DE37541"/>
    <w:multiLevelType w:val="hybridMultilevel"/>
    <w:tmpl w:val="FD4A99D2"/>
    <w:lvl w:ilvl="0" w:tplc="B6103002">
      <w:start w:val="1"/>
      <w:numFmt w:val="decimal"/>
      <w:lvlText w:val="%1."/>
      <w:lvlJc w:val="left"/>
      <w:pPr>
        <w:ind w:left="292" w:hanging="279"/>
      </w:pPr>
      <w:rPr>
        <w:rFonts w:ascii="Times New Roman" w:eastAsia="Times New Roman" w:hAnsi="Times New Roman" w:cs="Times New Roman" w:hint="default"/>
        <w:w w:val="99"/>
        <w:sz w:val="24"/>
        <w:szCs w:val="24"/>
      </w:rPr>
    </w:lvl>
    <w:lvl w:ilvl="1" w:tplc="099E2EA2">
      <w:numFmt w:val="bullet"/>
      <w:lvlText w:val="•"/>
      <w:lvlJc w:val="left"/>
      <w:pPr>
        <w:ind w:left="1334" w:hanging="279"/>
      </w:pPr>
      <w:rPr>
        <w:rFonts w:hint="default"/>
      </w:rPr>
    </w:lvl>
    <w:lvl w:ilvl="2" w:tplc="7F66E444">
      <w:numFmt w:val="bullet"/>
      <w:lvlText w:val="•"/>
      <w:lvlJc w:val="left"/>
      <w:pPr>
        <w:ind w:left="2368" w:hanging="279"/>
      </w:pPr>
      <w:rPr>
        <w:rFonts w:hint="default"/>
      </w:rPr>
    </w:lvl>
    <w:lvl w:ilvl="3" w:tplc="9B94E7AE">
      <w:numFmt w:val="bullet"/>
      <w:lvlText w:val="•"/>
      <w:lvlJc w:val="left"/>
      <w:pPr>
        <w:ind w:left="3402" w:hanging="279"/>
      </w:pPr>
      <w:rPr>
        <w:rFonts w:hint="default"/>
      </w:rPr>
    </w:lvl>
    <w:lvl w:ilvl="4" w:tplc="95D21794">
      <w:numFmt w:val="bullet"/>
      <w:lvlText w:val="•"/>
      <w:lvlJc w:val="left"/>
      <w:pPr>
        <w:ind w:left="4436" w:hanging="279"/>
      </w:pPr>
      <w:rPr>
        <w:rFonts w:hint="default"/>
      </w:rPr>
    </w:lvl>
    <w:lvl w:ilvl="5" w:tplc="F5D209E8">
      <w:numFmt w:val="bullet"/>
      <w:lvlText w:val="•"/>
      <w:lvlJc w:val="left"/>
      <w:pPr>
        <w:ind w:left="5470" w:hanging="279"/>
      </w:pPr>
      <w:rPr>
        <w:rFonts w:hint="default"/>
      </w:rPr>
    </w:lvl>
    <w:lvl w:ilvl="6" w:tplc="699E579E">
      <w:numFmt w:val="bullet"/>
      <w:lvlText w:val="•"/>
      <w:lvlJc w:val="left"/>
      <w:pPr>
        <w:ind w:left="6504" w:hanging="279"/>
      </w:pPr>
      <w:rPr>
        <w:rFonts w:hint="default"/>
      </w:rPr>
    </w:lvl>
    <w:lvl w:ilvl="7" w:tplc="99886424">
      <w:numFmt w:val="bullet"/>
      <w:lvlText w:val="•"/>
      <w:lvlJc w:val="left"/>
      <w:pPr>
        <w:ind w:left="7538" w:hanging="279"/>
      </w:pPr>
      <w:rPr>
        <w:rFonts w:hint="default"/>
      </w:rPr>
    </w:lvl>
    <w:lvl w:ilvl="8" w:tplc="0F36F6C4">
      <w:numFmt w:val="bullet"/>
      <w:lvlText w:val="•"/>
      <w:lvlJc w:val="left"/>
      <w:pPr>
        <w:ind w:left="8572" w:hanging="279"/>
      </w:pPr>
      <w:rPr>
        <w:rFonts w:hint="default"/>
      </w:rPr>
    </w:lvl>
  </w:abstractNum>
  <w:abstractNum w:abstractNumId="2">
    <w:nsid w:val="0E895C6F"/>
    <w:multiLevelType w:val="hybridMultilevel"/>
    <w:tmpl w:val="9766B3DA"/>
    <w:lvl w:ilvl="0" w:tplc="2D488BCA">
      <w:numFmt w:val="bullet"/>
      <w:lvlText w:val="-"/>
      <w:lvlJc w:val="left"/>
      <w:pPr>
        <w:ind w:left="292" w:hanging="164"/>
      </w:pPr>
      <w:rPr>
        <w:rFonts w:ascii="Times New Roman" w:eastAsia="Times New Roman" w:hAnsi="Times New Roman" w:cs="Times New Roman" w:hint="default"/>
        <w:w w:val="99"/>
        <w:sz w:val="24"/>
        <w:szCs w:val="24"/>
      </w:rPr>
    </w:lvl>
    <w:lvl w:ilvl="1" w:tplc="5F2A5988">
      <w:numFmt w:val="bullet"/>
      <w:lvlText w:val="•"/>
      <w:lvlJc w:val="left"/>
      <w:pPr>
        <w:ind w:left="1334" w:hanging="164"/>
      </w:pPr>
      <w:rPr>
        <w:rFonts w:hint="default"/>
      </w:rPr>
    </w:lvl>
    <w:lvl w:ilvl="2" w:tplc="331AC6E4">
      <w:numFmt w:val="bullet"/>
      <w:lvlText w:val="•"/>
      <w:lvlJc w:val="left"/>
      <w:pPr>
        <w:ind w:left="2368" w:hanging="164"/>
      </w:pPr>
      <w:rPr>
        <w:rFonts w:hint="default"/>
      </w:rPr>
    </w:lvl>
    <w:lvl w:ilvl="3" w:tplc="C7DE3D94">
      <w:numFmt w:val="bullet"/>
      <w:lvlText w:val="•"/>
      <w:lvlJc w:val="left"/>
      <w:pPr>
        <w:ind w:left="3402" w:hanging="164"/>
      </w:pPr>
      <w:rPr>
        <w:rFonts w:hint="default"/>
      </w:rPr>
    </w:lvl>
    <w:lvl w:ilvl="4" w:tplc="E3EA119E">
      <w:numFmt w:val="bullet"/>
      <w:lvlText w:val="•"/>
      <w:lvlJc w:val="left"/>
      <w:pPr>
        <w:ind w:left="4436" w:hanging="164"/>
      </w:pPr>
      <w:rPr>
        <w:rFonts w:hint="default"/>
      </w:rPr>
    </w:lvl>
    <w:lvl w:ilvl="5" w:tplc="15D4DBBC">
      <w:numFmt w:val="bullet"/>
      <w:lvlText w:val="•"/>
      <w:lvlJc w:val="left"/>
      <w:pPr>
        <w:ind w:left="5470" w:hanging="164"/>
      </w:pPr>
      <w:rPr>
        <w:rFonts w:hint="default"/>
      </w:rPr>
    </w:lvl>
    <w:lvl w:ilvl="6" w:tplc="422CF940">
      <w:numFmt w:val="bullet"/>
      <w:lvlText w:val="•"/>
      <w:lvlJc w:val="left"/>
      <w:pPr>
        <w:ind w:left="6504" w:hanging="164"/>
      </w:pPr>
      <w:rPr>
        <w:rFonts w:hint="default"/>
      </w:rPr>
    </w:lvl>
    <w:lvl w:ilvl="7" w:tplc="9DC2A758">
      <w:numFmt w:val="bullet"/>
      <w:lvlText w:val="•"/>
      <w:lvlJc w:val="left"/>
      <w:pPr>
        <w:ind w:left="7538" w:hanging="164"/>
      </w:pPr>
      <w:rPr>
        <w:rFonts w:hint="default"/>
      </w:rPr>
    </w:lvl>
    <w:lvl w:ilvl="8" w:tplc="7D7C9000">
      <w:numFmt w:val="bullet"/>
      <w:lvlText w:val="•"/>
      <w:lvlJc w:val="left"/>
      <w:pPr>
        <w:ind w:left="8572" w:hanging="164"/>
      </w:pPr>
      <w:rPr>
        <w:rFonts w:hint="default"/>
      </w:rPr>
    </w:lvl>
  </w:abstractNum>
  <w:abstractNum w:abstractNumId="3">
    <w:nsid w:val="15E36D0B"/>
    <w:multiLevelType w:val="hybridMultilevel"/>
    <w:tmpl w:val="0A6C27F4"/>
    <w:lvl w:ilvl="0" w:tplc="4884566A">
      <w:start w:val="1"/>
      <w:numFmt w:val="decimal"/>
      <w:lvlText w:val="%1."/>
      <w:lvlJc w:val="left"/>
      <w:pPr>
        <w:ind w:left="292" w:hanging="284"/>
      </w:pPr>
      <w:rPr>
        <w:rFonts w:ascii="Times New Roman" w:eastAsia="Times New Roman" w:hAnsi="Times New Roman" w:cs="Times New Roman" w:hint="default"/>
        <w:w w:val="99"/>
        <w:sz w:val="24"/>
        <w:szCs w:val="24"/>
      </w:rPr>
    </w:lvl>
    <w:lvl w:ilvl="1" w:tplc="7E805522">
      <w:numFmt w:val="bullet"/>
      <w:lvlText w:val="•"/>
      <w:lvlJc w:val="left"/>
      <w:pPr>
        <w:ind w:left="1334" w:hanging="284"/>
      </w:pPr>
      <w:rPr>
        <w:rFonts w:hint="default"/>
      </w:rPr>
    </w:lvl>
    <w:lvl w:ilvl="2" w:tplc="83C22474">
      <w:numFmt w:val="bullet"/>
      <w:lvlText w:val="•"/>
      <w:lvlJc w:val="left"/>
      <w:pPr>
        <w:ind w:left="2368" w:hanging="284"/>
      </w:pPr>
      <w:rPr>
        <w:rFonts w:hint="default"/>
      </w:rPr>
    </w:lvl>
    <w:lvl w:ilvl="3" w:tplc="F6E0B044">
      <w:numFmt w:val="bullet"/>
      <w:lvlText w:val="•"/>
      <w:lvlJc w:val="left"/>
      <w:pPr>
        <w:ind w:left="3402" w:hanging="284"/>
      </w:pPr>
      <w:rPr>
        <w:rFonts w:hint="default"/>
      </w:rPr>
    </w:lvl>
    <w:lvl w:ilvl="4" w:tplc="9E56B4D2">
      <w:numFmt w:val="bullet"/>
      <w:lvlText w:val="•"/>
      <w:lvlJc w:val="left"/>
      <w:pPr>
        <w:ind w:left="4436" w:hanging="284"/>
      </w:pPr>
      <w:rPr>
        <w:rFonts w:hint="default"/>
      </w:rPr>
    </w:lvl>
    <w:lvl w:ilvl="5" w:tplc="948C5E36">
      <w:numFmt w:val="bullet"/>
      <w:lvlText w:val="•"/>
      <w:lvlJc w:val="left"/>
      <w:pPr>
        <w:ind w:left="5470" w:hanging="284"/>
      </w:pPr>
      <w:rPr>
        <w:rFonts w:hint="default"/>
      </w:rPr>
    </w:lvl>
    <w:lvl w:ilvl="6" w:tplc="936AD90C">
      <w:numFmt w:val="bullet"/>
      <w:lvlText w:val="•"/>
      <w:lvlJc w:val="left"/>
      <w:pPr>
        <w:ind w:left="6504" w:hanging="284"/>
      </w:pPr>
      <w:rPr>
        <w:rFonts w:hint="default"/>
      </w:rPr>
    </w:lvl>
    <w:lvl w:ilvl="7" w:tplc="366C48F0">
      <w:numFmt w:val="bullet"/>
      <w:lvlText w:val="•"/>
      <w:lvlJc w:val="left"/>
      <w:pPr>
        <w:ind w:left="7538" w:hanging="284"/>
      </w:pPr>
      <w:rPr>
        <w:rFonts w:hint="default"/>
      </w:rPr>
    </w:lvl>
    <w:lvl w:ilvl="8" w:tplc="6E2AE398">
      <w:numFmt w:val="bullet"/>
      <w:lvlText w:val="•"/>
      <w:lvlJc w:val="left"/>
      <w:pPr>
        <w:ind w:left="8572" w:hanging="284"/>
      </w:pPr>
      <w:rPr>
        <w:rFonts w:hint="default"/>
      </w:rPr>
    </w:lvl>
  </w:abstractNum>
  <w:abstractNum w:abstractNumId="4">
    <w:nsid w:val="179139E4"/>
    <w:multiLevelType w:val="hybridMultilevel"/>
    <w:tmpl w:val="3CF861F6"/>
    <w:lvl w:ilvl="0" w:tplc="99CE0CC6">
      <w:start w:val="1"/>
      <w:numFmt w:val="decimal"/>
      <w:lvlText w:val="%1."/>
      <w:lvlJc w:val="left"/>
      <w:pPr>
        <w:ind w:left="232" w:hanging="567"/>
      </w:pPr>
      <w:rPr>
        <w:rFonts w:ascii="Times New Roman" w:eastAsia="Times New Roman" w:hAnsi="Times New Roman" w:cs="Times New Roman" w:hint="default"/>
        <w:w w:val="99"/>
        <w:sz w:val="24"/>
        <w:szCs w:val="24"/>
      </w:rPr>
    </w:lvl>
    <w:lvl w:ilvl="1" w:tplc="4F04D242">
      <w:numFmt w:val="bullet"/>
      <w:lvlText w:val="•"/>
      <w:lvlJc w:val="left"/>
      <w:pPr>
        <w:ind w:left="1254" w:hanging="567"/>
      </w:pPr>
      <w:rPr>
        <w:rFonts w:hint="default"/>
      </w:rPr>
    </w:lvl>
    <w:lvl w:ilvl="2" w:tplc="B1408590">
      <w:numFmt w:val="bullet"/>
      <w:lvlText w:val="•"/>
      <w:lvlJc w:val="left"/>
      <w:pPr>
        <w:ind w:left="2268" w:hanging="567"/>
      </w:pPr>
      <w:rPr>
        <w:rFonts w:hint="default"/>
      </w:rPr>
    </w:lvl>
    <w:lvl w:ilvl="3" w:tplc="6D722290">
      <w:numFmt w:val="bullet"/>
      <w:lvlText w:val="•"/>
      <w:lvlJc w:val="left"/>
      <w:pPr>
        <w:ind w:left="3282" w:hanging="567"/>
      </w:pPr>
      <w:rPr>
        <w:rFonts w:hint="default"/>
      </w:rPr>
    </w:lvl>
    <w:lvl w:ilvl="4" w:tplc="38D6E6B2">
      <w:numFmt w:val="bullet"/>
      <w:lvlText w:val="•"/>
      <w:lvlJc w:val="left"/>
      <w:pPr>
        <w:ind w:left="4296" w:hanging="567"/>
      </w:pPr>
      <w:rPr>
        <w:rFonts w:hint="default"/>
      </w:rPr>
    </w:lvl>
    <w:lvl w:ilvl="5" w:tplc="BECC28CE">
      <w:numFmt w:val="bullet"/>
      <w:lvlText w:val="•"/>
      <w:lvlJc w:val="left"/>
      <w:pPr>
        <w:ind w:left="5310" w:hanging="567"/>
      </w:pPr>
      <w:rPr>
        <w:rFonts w:hint="default"/>
      </w:rPr>
    </w:lvl>
    <w:lvl w:ilvl="6" w:tplc="DCE85BEA">
      <w:numFmt w:val="bullet"/>
      <w:lvlText w:val="•"/>
      <w:lvlJc w:val="left"/>
      <w:pPr>
        <w:ind w:left="6324" w:hanging="567"/>
      </w:pPr>
      <w:rPr>
        <w:rFonts w:hint="default"/>
      </w:rPr>
    </w:lvl>
    <w:lvl w:ilvl="7" w:tplc="ADE2616E">
      <w:numFmt w:val="bullet"/>
      <w:lvlText w:val="•"/>
      <w:lvlJc w:val="left"/>
      <w:pPr>
        <w:ind w:left="7338" w:hanging="567"/>
      </w:pPr>
      <w:rPr>
        <w:rFonts w:hint="default"/>
      </w:rPr>
    </w:lvl>
    <w:lvl w:ilvl="8" w:tplc="2410E2CA">
      <w:numFmt w:val="bullet"/>
      <w:lvlText w:val="•"/>
      <w:lvlJc w:val="left"/>
      <w:pPr>
        <w:ind w:left="8352" w:hanging="567"/>
      </w:pPr>
      <w:rPr>
        <w:rFonts w:hint="default"/>
      </w:rPr>
    </w:lvl>
  </w:abstractNum>
  <w:abstractNum w:abstractNumId="5">
    <w:nsid w:val="210C11C0"/>
    <w:multiLevelType w:val="hybridMultilevel"/>
    <w:tmpl w:val="0AA00FF0"/>
    <w:lvl w:ilvl="0" w:tplc="B81238C4">
      <w:start w:val="1"/>
      <w:numFmt w:val="decimal"/>
      <w:lvlText w:val="%1"/>
      <w:lvlJc w:val="left"/>
      <w:pPr>
        <w:ind w:left="1003" w:hanging="706"/>
      </w:pPr>
      <w:rPr>
        <w:rFonts w:ascii="Times New Roman" w:eastAsia="Times New Roman" w:hAnsi="Times New Roman" w:cs="Times New Roman" w:hint="default"/>
        <w:w w:val="99"/>
        <w:sz w:val="24"/>
        <w:szCs w:val="24"/>
      </w:rPr>
    </w:lvl>
    <w:lvl w:ilvl="1" w:tplc="FF0280C6">
      <w:numFmt w:val="bullet"/>
      <w:lvlText w:val="•"/>
      <w:lvlJc w:val="left"/>
      <w:pPr>
        <w:ind w:left="1964" w:hanging="706"/>
      </w:pPr>
      <w:rPr>
        <w:rFonts w:hint="default"/>
      </w:rPr>
    </w:lvl>
    <w:lvl w:ilvl="2" w:tplc="D2269DAC">
      <w:numFmt w:val="bullet"/>
      <w:lvlText w:val="•"/>
      <w:lvlJc w:val="left"/>
      <w:pPr>
        <w:ind w:left="2928" w:hanging="706"/>
      </w:pPr>
      <w:rPr>
        <w:rFonts w:hint="default"/>
      </w:rPr>
    </w:lvl>
    <w:lvl w:ilvl="3" w:tplc="4CEA1CF2">
      <w:numFmt w:val="bullet"/>
      <w:lvlText w:val="•"/>
      <w:lvlJc w:val="left"/>
      <w:pPr>
        <w:ind w:left="3892" w:hanging="706"/>
      </w:pPr>
      <w:rPr>
        <w:rFonts w:hint="default"/>
      </w:rPr>
    </w:lvl>
    <w:lvl w:ilvl="4" w:tplc="B73C265A">
      <w:numFmt w:val="bullet"/>
      <w:lvlText w:val="•"/>
      <w:lvlJc w:val="left"/>
      <w:pPr>
        <w:ind w:left="4856" w:hanging="706"/>
      </w:pPr>
      <w:rPr>
        <w:rFonts w:hint="default"/>
      </w:rPr>
    </w:lvl>
    <w:lvl w:ilvl="5" w:tplc="C09E09D2">
      <w:numFmt w:val="bullet"/>
      <w:lvlText w:val="•"/>
      <w:lvlJc w:val="left"/>
      <w:pPr>
        <w:ind w:left="5820" w:hanging="706"/>
      </w:pPr>
      <w:rPr>
        <w:rFonts w:hint="default"/>
      </w:rPr>
    </w:lvl>
    <w:lvl w:ilvl="6" w:tplc="127C9C50">
      <w:numFmt w:val="bullet"/>
      <w:lvlText w:val="•"/>
      <w:lvlJc w:val="left"/>
      <w:pPr>
        <w:ind w:left="6784" w:hanging="706"/>
      </w:pPr>
      <w:rPr>
        <w:rFonts w:hint="default"/>
      </w:rPr>
    </w:lvl>
    <w:lvl w:ilvl="7" w:tplc="2FC29B84">
      <w:numFmt w:val="bullet"/>
      <w:lvlText w:val="•"/>
      <w:lvlJc w:val="left"/>
      <w:pPr>
        <w:ind w:left="7748" w:hanging="706"/>
      </w:pPr>
      <w:rPr>
        <w:rFonts w:hint="default"/>
      </w:rPr>
    </w:lvl>
    <w:lvl w:ilvl="8" w:tplc="9E20BD86">
      <w:numFmt w:val="bullet"/>
      <w:lvlText w:val="•"/>
      <w:lvlJc w:val="left"/>
      <w:pPr>
        <w:ind w:left="8712" w:hanging="706"/>
      </w:pPr>
      <w:rPr>
        <w:rFonts w:hint="default"/>
      </w:rPr>
    </w:lvl>
  </w:abstractNum>
  <w:abstractNum w:abstractNumId="6">
    <w:nsid w:val="21601134"/>
    <w:multiLevelType w:val="hybridMultilevel"/>
    <w:tmpl w:val="7296607C"/>
    <w:lvl w:ilvl="0" w:tplc="E2440694">
      <w:start w:val="1"/>
      <w:numFmt w:val="decimal"/>
      <w:lvlText w:val="%1."/>
      <w:lvlJc w:val="left"/>
      <w:pPr>
        <w:ind w:left="1003" w:hanging="706"/>
      </w:pPr>
      <w:rPr>
        <w:rFonts w:ascii="Times New Roman" w:eastAsia="Times New Roman" w:hAnsi="Times New Roman" w:cs="Times New Roman" w:hint="default"/>
        <w:w w:val="99"/>
        <w:sz w:val="24"/>
        <w:szCs w:val="24"/>
      </w:rPr>
    </w:lvl>
    <w:lvl w:ilvl="1" w:tplc="DB3E8BDA">
      <w:numFmt w:val="bullet"/>
      <w:lvlText w:val="•"/>
      <w:lvlJc w:val="left"/>
      <w:pPr>
        <w:ind w:left="1964" w:hanging="706"/>
      </w:pPr>
      <w:rPr>
        <w:rFonts w:hint="default"/>
      </w:rPr>
    </w:lvl>
    <w:lvl w:ilvl="2" w:tplc="C1BE1F50">
      <w:numFmt w:val="bullet"/>
      <w:lvlText w:val="•"/>
      <w:lvlJc w:val="left"/>
      <w:pPr>
        <w:ind w:left="2928" w:hanging="706"/>
      </w:pPr>
      <w:rPr>
        <w:rFonts w:hint="default"/>
      </w:rPr>
    </w:lvl>
    <w:lvl w:ilvl="3" w:tplc="A82C2018">
      <w:numFmt w:val="bullet"/>
      <w:lvlText w:val="•"/>
      <w:lvlJc w:val="left"/>
      <w:pPr>
        <w:ind w:left="3892" w:hanging="706"/>
      </w:pPr>
      <w:rPr>
        <w:rFonts w:hint="default"/>
      </w:rPr>
    </w:lvl>
    <w:lvl w:ilvl="4" w:tplc="B02C2A90">
      <w:numFmt w:val="bullet"/>
      <w:lvlText w:val="•"/>
      <w:lvlJc w:val="left"/>
      <w:pPr>
        <w:ind w:left="4856" w:hanging="706"/>
      </w:pPr>
      <w:rPr>
        <w:rFonts w:hint="default"/>
      </w:rPr>
    </w:lvl>
    <w:lvl w:ilvl="5" w:tplc="56F693E4">
      <w:numFmt w:val="bullet"/>
      <w:lvlText w:val="•"/>
      <w:lvlJc w:val="left"/>
      <w:pPr>
        <w:ind w:left="5820" w:hanging="706"/>
      </w:pPr>
      <w:rPr>
        <w:rFonts w:hint="default"/>
      </w:rPr>
    </w:lvl>
    <w:lvl w:ilvl="6" w:tplc="21CA8FD2">
      <w:numFmt w:val="bullet"/>
      <w:lvlText w:val="•"/>
      <w:lvlJc w:val="left"/>
      <w:pPr>
        <w:ind w:left="6784" w:hanging="706"/>
      </w:pPr>
      <w:rPr>
        <w:rFonts w:hint="default"/>
      </w:rPr>
    </w:lvl>
    <w:lvl w:ilvl="7" w:tplc="E97A888C">
      <w:numFmt w:val="bullet"/>
      <w:lvlText w:val="•"/>
      <w:lvlJc w:val="left"/>
      <w:pPr>
        <w:ind w:left="7748" w:hanging="706"/>
      </w:pPr>
      <w:rPr>
        <w:rFonts w:hint="default"/>
      </w:rPr>
    </w:lvl>
    <w:lvl w:ilvl="8" w:tplc="C5640CBC">
      <w:numFmt w:val="bullet"/>
      <w:lvlText w:val="•"/>
      <w:lvlJc w:val="left"/>
      <w:pPr>
        <w:ind w:left="8712" w:hanging="706"/>
      </w:pPr>
      <w:rPr>
        <w:rFonts w:hint="default"/>
      </w:rPr>
    </w:lvl>
  </w:abstractNum>
  <w:abstractNum w:abstractNumId="7">
    <w:nsid w:val="25BC5585"/>
    <w:multiLevelType w:val="hybridMultilevel"/>
    <w:tmpl w:val="3F6EB9DA"/>
    <w:lvl w:ilvl="0" w:tplc="88C44FD6">
      <w:start w:val="1"/>
      <w:numFmt w:val="decimal"/>
      <w:lvlText w:val="%1)"/>
      <w:lvlJc w:val="left"/>
      <w:pPr>
        <w:ind w:left="292" w:hanging="341"/>
      </w:pPr>
      <w:rPr>
        <w:rFonts w:ascii="Times New Roman" w:eastAsia="Times New Roman" w:hAnsi="Times New Roman" w:cs="Times New Roman" w:hint="default"/>
        <w:w w:val="99"/>
        <w:sz w:val="24"/>
        <w:szCs w:val="24"/>
      </w:rPr>
    </w:lvl>
    <w:lvl w:ilvl="1" w:tplc="3BE4E1F4">
      <w:numFmt w:val="bullet"/>
      <w:lvlText w:val="•"/>
      <w:lvlJc w:val="left"/>
      <w:pPr>
        <w:ind w:left="1334" w:hanging="341"/>
      </w:pPr>
      <w:rPr>
        <w:rFonts w:hint="default"/>
      </w:rPr>
    </w:lvl>
    <w:lvl w:ilvl="2" w:tplc="05CEEAFC">
      <w:numFmt w:val="bullet"/>
      <w:lvlText w:val="•"/>
      <w:lvlJc w:val="left"/>
      <w:pPr>
        <w:ind w:left="2368" w:hanging="341"/>
      </w:pPr>
      <w:rPr>
        <w:rFonts w:hint="default"/>
      </w:rPr>
    </w:lvl>
    <w:lvl w:ilvl="3" w:tplc="48B00212">
      <w:numFmt w:val="bullet"/>
      <w:lvlText w:val="•"/>
      <w:lvlJc w:val="left"/>
      <w:pPr>
        <w:ind w:left="3402" w:hanging="341"/>
      </w:pPr>
      <w:rPr>
        <w:rFonts w:hint="default"/>
      </w:rPr>
    </w:lvl>
    <w:lvl w:ilvl="4" w:tplc="DCC4FB20">
      <w:numFmt w:val="bullet"/>
      <w:lvlText w:val="•"/>
      <w:lvlJc w:val="left"/>
      <w:pPr>
        <w:ind w:left="4436" w:hanging="341"/>
      </w:pPr>
      <w:rPr>
        <w:rFonts w:hint="default"/>
      </w:rPr>
    </w:lvl>
    <w:lvl w:ilvl="5" w:tplc="97B20292">
      <w:numFmt w:val="bullet"/>
      <w:lvlText w:val="•"/>
      <w:lvlJc w:val="left"/>
      <w:pPr>
        <w:ind w:left="5470" w:hanging="341"/>
      </w:pPr>
      <w:rPr>
        <w:rFonts w:hint="default"/>
      </w:rPr>
    </w:lvl>
    <w:lvl w:ilvl="6" w:tplc="069E29FA">
      <w:numFmt w:val="bullet"/>
      <w:lvlText w:val="•"/>
      <w:lvlJc w:val="left"/>
      <w:pPr>
        <w:ind w:left="6504" w:hanging="341"/>
      </w:pPr>
      <w:rPr>
        <w:rFonts w:hint="default"/>
      </w:rPr>
    </w:lvl>
    <w:lvl w:ilvl="7" w:tplc="DE944E24">
      <w:numFmt w:val="bullet"/>
      <w:lvlText w:val="•"/>
      <w:lvlJc w:val="left"/>
      <w:pPr>
        <w:ind w:left="7538" w:hanging="341"/>
      </w:pPr>
      <w:rPr>
        <w:rFonts w:hint="default"/>
      </w:rPr>
    </w:lvl>
    <w:lvl w:ilvl="8" w:tplc="3AB6E838">
      <w:numFmt w:val="bullet"/>
      <w:lvlText w:val="•"/>
      <w:lvlJc w:val="left"/>
      <w:pPr>
        <w:ind w:left="8572" w:hanging="341"/>
      </w:pPr>
      <w:rPr>
        <w:rFonts w:hint="default"/>
      </w:rPr>
    </w:lvl>
  </w:abstractNum>
  <w:abstractNum w:abstractNumId="8">
    <w:nsid w:val="275B13A6"/>
    <w:multiLevelType w:val="multilevel"/>
    <w:tmpl w:val="795A125C"/>
    <w:lvl w:ilvl="0">
      <w:start w:val="3"/>
      <w:numFmt w:val="decimal"/>
      <w:lvlText w:val="%1"/>
      <w:lvlJc w:val="left"/>
      <w:pPr>
        <w:ind w:left="4641" w:hanging="423"/>
      </w:pPr>
      <w:rPr>
        <w:rFonts w:hint="default"/>
      </w:rPr>
    </w:lvl>
    <w:lvl w:ilvl="1">
      <w:start w:val="2"/>
      <w:numFmt w:val="decimal"/>
      <w:lvlText w:val="%1.%2."/>
      <w:lvlJc w:val="left"/>
      <w:pPr>
        <w:ind w:left="4641" w:hanging="423"/>
        <w:jc w:val="right"/>
      </w:pPr>
      <w:rPr>
        <w:rFonts w:ascii="Times New Roman" w:eastAsia="Times New Roman" w:hAnsi="Times New Roman" w:cs="Times New Roman" w:hint="default"/>
        <w:b/>
        <w:bCs/>
        <w:w w:val="99"/>
        <w:sz w:val="24"/>
        <w:szCs w:val="24"/>
      </w:rPr>
    </w:lvl>
    <w:lvl w:ilvl="2">
      <w:start w:val="1"/>
      <w:numFmt w:val="decimal"/>
      <w:lvlText w:val="%1.%2.%3."/>
      <w:lvlJc w:val="left"/>
      <w:pPr>
        <w:ind w:left="3321" w:hanging="605"/>
      </w:pPr>
      <w:rPr>
        <w:rFonts w:ascii="Times New Roman" w:eastAsia="Times New Roman" w:hAnsi="Times New Roman" w:cs="Times New Roman" w:hint="default"/>
        <w:b/>
        <w:bCs/>
        <w:spacing w:val="-5"/>
        <w:w w:val="99"/>
        <w:sz w:val="24"/>
        <w:szCs w:val="24"/>
      </w:rPr>
    </w:lvl>
    <w:lvl w:ilvl="3">
      <w:numFmt w:val="bullet"/>
      <w:lvlText w:val="•"/>
      <w:lvlJc w:val="left"/>
      <w:pPr>
        <w:ind w:left="5973" w:hanging="605"/>
      </w:pPr>
      <w:rPr>
        <w:rFonts w:hint="default"/>
      </w:rPr>
    </w:lvl>
    <w:lvl w:ilvl="4">
      <w:numFmt w:val="bullet"/>
      <w:lvlText w:val="•"/>
      <w:lvlJc w:val="left"/>
      <w:pPr>
        <w:ind w:left="6640" w:hanging="605"/>
      </w:pPr>
      <w:rPr>
        <w:rFonts w:hint="default"/>
      </w:rPr>
    </w:lvl>
    <w:lvl w:ilvl="5">
      <w:numFmt w:val="bullet"/>
      <w:lvlText w:val="•"/>
      <w:lvlJc w:val="left"/>
      <w:pPr>
        <w:ind w:left="7306" w:hanging="605"/>
      </w:pPr>
      <w:rPr>
        <w:rFonts w:hint="default"/>
      </w:rPr>
    </w:lvl>
    <w:lvl w:ilvl="6">
      <w:numFmt w:val="bullet"/>
      <w:lvlText w:val="•"/>
      <w:lvlJc w:val="left"/>
      <w:pPr>
        <w:ind w:left="7973" w:hanging="605"/>
      </w:pPr>
      <w:rPr>
        <w:rFonts w:hint="default"/>
      </w:rPr>
    </w:lvl>
    <w:lvl w:ilvl="7">
      <w:numFmt w:val="bullet"/>
      <w:lvlText w:val="•"/>
      <w:lvlJc w:val="left"/>
      <w:pPr>
        <w:ind w:left="8640" w:hanging="605"/>
      </w:pPr>
      <w:rPr>
        <w:rFonts w:hint="default"/>
      </w:rPr>
    </w:lvl>
    <w:lvl w:ilvl="8">
      <w:numFmt w:val="bullet"/>
      <w:lvlText w:val="•"/>
      <w:lvlJc w:val="left"/>
      <w:pPr>
        <w:ind w:left="9306" w:hanging="605"/>
      </w:pPr>
      <w:rPr>
        <w:rFonts w:hint="default"/>
      </w:rPr>
    </w:lvl>
  </w:abstractNum>
  <w:abstractNum w:abstractNumId="9">
    <w:nsid w:val="2844697D"/>
    <w:multiLevelType w:val="hybridMultilevel"/>
    <w:tmpl w:val="70828310"/>
    <w:lvl w:ilvl="0" w:tplc="7158C844">
      <w:start w:val="1"/>
      <w:numFmt w:val="decimal"/>
      <w:lvlText w:val="%1."/>
      <w:lvlJc w:val="left"/>
      <w:pPr>
        <w:ind w:left="292" w:hanging="317"/>
        <w:jc w:val="right"/>
      </w:pPr>
      <w:rPr>
        <w:rFonts w:ascii="Times New Roman" w:eastAsia="Times New Roman" w:hAnsi="Times New Roman" w:cs="Times New Roman" w:hint="default"/>
        <w:w w:val="99"/>
        <w:sz w:val="24"/>
        <w:szCs w:val="24"/>
      </w:rPr>
    </w:lvl>
    <w:lvl w:ilvl="1" w:tplc="8CD2EE0C">
      <w:numFmt w:val="bullet"/>
      <w:lvlText w:val="•"/>
      <w:lvlJc w:val="left"/>
      <w:pPr>
        <w:ind w:left="1334" w:hanging="317"/>
      </w:pPr>
      <w:rPr>
        <w:rFonts w:hint="default"/>
      </w:rPr>
    </w:lvl>
    <w:lvl w:ilvl="2" w:tplc="D3DE6F42">
      <w:numFmt w:val="bullet"/>
      <w:lvlText w:val="•"/>
      <w:lvlJc w:val="left"/>
      <w:pPr>
        <w:ind w:left="2368" w:hanging="317"/>
      </w:pPr>
      <w:rPr>
        <w:rFonts w:hint="default"/>
      </w:rPr>
    </w:lvl>
    <w:lvl w:ilvl="3" w:tplc="9B080328">
      <w:numFmt w:val="bullet"/>
      <w:lvlText w:val="•"/>
      <w:lvlJc w:val="left"/>
      <w:pPr>
        <w:ind w:left="3402" w:hanging="317"/>
      </w:pPr>
      <w:rPr>
        <w:rFonts w:hint="default"/>
      </w:rPr>
    </w:lvl>
    <w:lvl w:ilvl="4" w:tplc="5E44BA6C">
      <w:numFmt w:val="bullet"/>
      <w:lvlText w:val="•"/>
      <w:lvlJc w:val="left"/>
      <w:pPr>
        <w:ind w:left="4436" w:hanging="317"/>
      </w:pPr>
      <w:rPr>
        <w:rFonts w:hint="default"/>
      </w:rPr>
    </w:lvl>
    <w:lvl w:ilvl="5" w:tplc="678E12A0">
      <w:numFmt w:val="bullet"/>
      <w:lvlText w:val="•"/>
      <w:lvlJc w:val="left"/>
      <w:pPr>
        <w:ind w:left="5470" w:hanging="317"/>
      </w:pPr>
      <w:rPr>
        <w:rFonts w:hint="default"/>
      </w:rPr>
    </w:lvl>
    <w:lvl w:ilvl="6" w:tplc="000AF124">
      <w:numFmt w:val="bullet"/>
      <w:lvlText w:val="•"/>
      <w:lvlJc w:val="left"/>
      <w:pPr>
        <w:ind w:left="6504" w:hanging="317"/>
      </w:pPr>
      <w:rPr>
        <w:rFonts w:hint="default"/>
      </w:rPr>
    </w:lvl>
    <w:lvl w:ilvl="7" w:tplc="B0E81F9A">
      <w:numFmt w:val="bullet"/>
      <w:lvlText w:val="•"/>
      <w:lvlJc w:val="left"/>
      <w:pPr>
        <w:ind w:left="7538" w:hanging="317"/>
      </w:pPr>
      <w:rPr>
        <w:rFonts w:hint="default"/>
      </w:rPr>
    </w:lvl>
    <w:lvl w:ilvl="8" w:tplc="B936ED4A">
      <w:numFmt w:val="bullet"/>
      <w:lvlText w:val="•"/>
      <w:lvlJc w:val="left"/>
      <w:pPr>
        <w:ind w:left="8572" w:hanging="317"/>
      </w:pPr>
      <w:rPr>
        <w:rFonts w:hint="default"/>
      </w:rPr>
    </w:lvl>
  </w:abstractNum>
  <w:abstractNum w:abstractNumId="10">
    <w:nsid w:val="290C7BEB"/>
    <w:multiLevelType w:val="hybridMultilevel"/>
    <w:tmpl w:val="4E744328"/>
    <w:lvl w:ilvl="0" w:tplc="D04814A0">
      <w:start w:val="1"/>
      <w:numFmt w:val="decimal"/>
      <w:lvlText w:val="%1)"/>
      <w:lvlJc w:val="left"/>
      <w:pPr>
        <w:ind w:left="292" w:hanging="264"/>
      </w:pPr>
      <w:rPr>
        <w:rFonts w:ascii="Times New Roman" w:eastAsia="Times New Roman" w:hAnsi="Times New Roman" w:cs="Times New Roman" w:hint="default"/>
        <w:w w:val="99"/>
        <w:sz w:val="24"/>
        <w:szCs w:val="24"/>
      </w:rPr>
    </w:lvl>
    <w:lvl w:ilvl="1" w:tplc="95EC2CFC">
      <w:numFmt w:val="bullet"/>
      <w:lvlText w:val="•"/>
      <w:lvlJc w:val="left"/>
      <w:pPr>
        <w:ind w:left="1334" w:hanging="264"/>
      </w:pPr>
      <w:rPr>
        <w:rFonts w:hint="default"/>
      </w:rPr>
    </w:lvl>
    <w:lvl w:ilvl="2" w:tplc="212AA8B2">
      <w:numFmt w:val="bullet"/>
      <w:lvlText w:val="•"/>
      <w:lvlJc w:val="left"/>
      <w:pPr>
        <w:ind w:left="2368" w:hanging="264"/>
      </w:pPr>
      <w:rPr>
        <w:rFonts w:hint="default"/>
      </w:rPr>
    </w:lvl>
    <w:lvl w:ilvl="3" w:tplc="5D30601E">
      <w:numFmt w:val="bullet"/>
      <w:lvlText w:val="•"/>
      <w:lvlJc w:val="left"/>
      <w:pPr>
        <w:ind w:left="3402" w:hanging="264"/>
      </w:pPr>
      <w:rPr>
        <w:rFonts w:hint="default"/>
      </w:rPr>
    </w:lvl>
    <w:lvl w:ilvl="4" w:tplc="E0F47A92">
      <w:numFmt w:val="bullet"/>
      <w:lvlText w:val="•"/>
      <w:lvlJc w:val="left"/>
      <w:pPr>
        <w:ind w:left="4436" w:hanging="264"/>
      </w:pPr>
      <w:rPr>
        <w:rFonts w:hint="default"/>
      </w:rPr>
    </w:lvl>
    <w:lvl w:ilvl="5" w:tplc="A0CE6932">
      <w:numFmt w:val="bullet"/>
      <w:lvlText w:val="•"/>
      <w:lvlJc w:val="left"/>
      <w:pPr>
        <w:ind w:left="5470" w:hanging="264"/>
      </w:pPr>
      <w:rPr>
        <w:rFonts w:hint="default"/>
      </w:rPr>
    </w:lvl>
    <w:lvl w:ilvl="6" w:tplc="FD5E816E">
      <w:numFmt w:val="bullet"/>
      <w:lvlText w:val="•"/>
      <w:lvlJc w:val="left"/>
      <w:pPr>
        <w:ind w:left="6504" w:hanging="264"/>
      </w:pPr>
      <w:rPr>
        <w:rFonts w:hint="default"/>
      </w:rPr>
    </w:lvl>
    <w:lvl w:ilvl="7" w:tplc="BB264F10">
      <w:numFmt w:val="bullet"/>
      <w:lvlText w:val="•"/>
      <w:lvlJc w:val="left"/>
      <w:pPr>
        <w:ind w:left="7538" w:hanging="264"/>
      </w:pPr>
      <w:rPr>
        <w:rFonts w:hint="default"/>
      </w:rPr>
    </w:lvl>
    <w:lvl w:ilvl="8" w:tplc="A4B2E9D8">
      <w:numFmt w:val="bullet"/>
      <w:lvlText w:val="•"/>
      <w:lvlJc w:val="left"/>
      <w:pPr>
        <w:ind w:left="8572" w:hanging="264"/>
      </w:pPr>
      <w:rPr>
        <w:rFonts w:hint="default"/>
      </w:rPr>
    </w:lvl>
  </w:abstractNum>
  <w:abstractNum w:abstractNumId="11">
    <w:nsid w:val="2A4D11C8"/>
    <w:multiLevelType w:val="hybridMultilevel"/>
    <w:tmpl w:val="8CBA63DE"/>
    <w:lvl w:ilvl="0" w:tplc="AF54AAB8">
      <w:start w:val="1"/>
      <w:numFmt w:val="decimal"/>
      <w:lvlText w:val="%1."/>
      <w:lvlJc w:val="left"/>
      <w:pPr>
        <w:ind w:left="292" w:hanging="260"/>
      </w:pPr>
      <w:rPr>
        <w:rFonts w:ascii="Times New Roman" w:eastAsia="Times New Roman" w:hAnsi="Times New Roman" w:cs="Times New Roman" w:hint="default"/>
        <w:w w:val="99"/>
        <w:sz w:val="24"/>
        <w:szCs w:val="24"/>
      </w:rPr>
    </w:lvl>
    <w:lvl w:ilvl="1" w:tplc="F4AC1C98">
      <w:numFmt w:val="bullet"/>
      <w:lvlText w:val="•"/>
      <w:lvlJc w:val="left"/>
      <w:pPr>
        <w:ind w:left="1334" w:hanging="260"/>
      </w:pPr>
      <w:rPr>
        <w:rFonts w:hint="default"/>
      </w:rPr>
    </w:lvl>
    <w:lvl w:ilvl="2" w:tplc="4A32F816">
      <w:numFmt w:val="bullet"/>
      <w:lvlText w:val="•"/>
      <w:lvlJc w:val="left"/>
      <w:pPr>
        <w:ind w:left="2368" w:hanging="260"/>
      </w:pPr>
      <w:rPr>
        <w:rFonts w:hint="default"/>
      </w:rPr>
    </w:lvl>
    <w:lvl w:ilvl="3" w:tplc="0756D1D4">
      <w:numFmt w:val="bullet"/>
      <w:lvlText w:val="•"/>
      <w:lvlJc w:val="left"/>
      <w:pPr>
        <w:ind w:left="3402" w:hanging="260"/>
      </w:pPr>
      <w:rPr>
        <w:rFonts w:hint="default"/>
      </w:rPr>
    </w:lvl>
    <w:lvl w:ilvl="4" w:tplc="6E2ACBF2">
      <w:numFmt w:val="bullet"/>
      <w:lvlText w:val="•"/>
      <w:lvlJc w:val="left"/>
      <w:pPr>
        <w:ind w:left="4436" w:hanging="260"/>
      </w:pPr>
      <w:rPr>
        <w:rFonts w:hint="default"/>
      </w:rPr>
    </w:lvl>
    <w:lvl w:ilvl="5" w:tplc="82764DB6">
      <w:numFmt w:val="bullet"/>
      <w:lvlText w:val="•"/>
      <w:lvlJc w:val="left"/>
      <w:pPr>
        <w:ind w:left="5470" w:hanging="260"/>
      </w:pPr>
      <w:rPr>
        <w:rFonts w:hint="default"/>
      </w:rPr>
    </w:lvl>
    <w:lvl w:ilvl="6" w:tplc="C9F071BC">
      <w:numFmt w:val="bullet"/>
      <w:lvlText w:val="•"/>
      <w:lvlJc w:val="left"/>
      <w:pPr>
        <w:ind w:left="6504" w:hanging="260"/>
      </w:pPr>
      <w:rPr>
        <w:rFonts w:hint="default"/>
      </w:rPr>
    </w:lvl>
    <w:lvl w:ilvl="7" w:tplc="B1F0B846">
      <w:numFmt w:val="bullet"/>
      <w:lvlText w:val="•"/>
      <w:lvlJc w:val="left"/>
      <w:pPr>
        <w:ind w:left="7538" w:hanging="260"/>
      </w:pPr>
      <w:rPr>
        <w:rFonts w:hint="default"/>
      </w:rPr>
    </w:lvl>
    <w:lvl w:ilvl="8" w:tplc="DB6AF5C6">
      <w:numFmt w:val="bullet"/>
      <w:lvlText w:val="•"/>
      <w:lvlJc w:val="left"/>
      <w:pPr>
        <w:ind w:left="8572" w:hanging="260"/>
      </w:pPr>
      <w:rPr>
        <w:rFonts w:hint="default"/>
      </w:rPr>
    </w:lvl>
  </w:abstractNum>
  <w:abstractNum w:abstractNumId="12">
    <w:nsid w:val="2AE55F59"/>
    <w:multiLevelType w:val="hybridMultilevel"/>
    <w:tmpl w:val="2724EA6C"/>
    <w:lvl w:ilvl="0" w:tplc="F36864F0">
      <w:numFmt w:val="bullet"/>
      <w:lvlText w:val="-"/>
      <w:lvlJc w:val="left"/>
      <w:pPr>
        <w:ind w:left="292" w:hanging="144"/>
      </w:pPr>
      <w:rPr>
        <w:rFonts w:ascii="Times New Roman" w:eastAsia="Times New Roman" w:hAnsi="Times New Roman" w:cs="Times New Roman" w:hint="default"/>
        <w:w w:val="99"/>
        <w:sz w:val="24"/>
        <w:szCs w:val="24"/>
      </w:rPr>
    </w:lvl>
    <w:lvl w:ilvl="1" w:tplc="A95E2AAA">
      <w:numFmt w:val="bullet"/>
      <w:lvlText w:val="•"/>
      <w:lvlJc w:val="left"/>
      <w:pPr>
        <w:ind w:left="1334" w:hanging="144"/>
      </w:pPr>
      <w:rPr>
        <w:rFonts w:hint="default"/>
      </w:rPr>
    </w:lvl>
    <w:lvl w:ilvl="2" w:tplc="408A394E">
      <w:numFmt w:val="bullet"/>
      <w:lvlText w:val="•"/>
      <w:lvlJc w:val="left"/>
      <w:pPr>
        <w:ind w:left="2368" w:hanging="144"/>
      </w:pPr>
      <w:rPr>
        <w:rFonts w:hint="default"/>
      </w:rPr>
    </w:lvl>
    <w:lvl w:ilvl="3" w:tplc="DFB6C786">
      <w:numFmt w:val="bullet"/>
      <w:lvlText w:val="•"/>
      <w:lvlJc w:val="left"/>
      <w:pPr>
        <w:ind w:left="3402" w:hanging="144"/>
      </w:pPr>
      <w:rPr>
        <w:rFonts w:hint="default"/>
      </w:rPr>
    </w:lvl>
    <w:lvl w:ilvl="4" w:tplc="09DEE932">
      <w:numFmt w:val="bullet"/>
      <w:lvlText w:val="•"/>
      <w:lvlJc w:val="left"/>
      <w:pPr>
        <w:ind w:left="4436" w:hanging="144"/>
      </w:pPr>
      <w:rPr>
        <w:rFonts w:hint="default"/>
      </w:rPr>
    </w:lvl>
    <w:lvl w:ilvl="5" w:tplc="D53C0B58">
      <w:numFmt w:val="bullet"/>
      <w:lvlText w:val="•"/>
      <w:lvlJc w:val="left"/>
      <w:pPr>
        <w:ind w:left="5470" w:hanging="144"/>
      </w:pPr>
      <w:rPr>
        <w:rFonts w:hint="default"/>
      </w:rPr>
    </w:lvl>
    <w:lvl w:ilvl="6" w:tplc="6D1EB6DA">
      <w:numFmt w:val="bullet"/>
      <w:lvlText w:val="•"/>
      <w:lvlJc w:val="left"/>
      <w:pPr>
        <w:ind w:left="6504" w:hanging="144"/>
      </w:pPr>
      <w:rPr>
        <w:rFonts w:hint="default"/>
      </w:rPr>
    </w:lvl>
    <w:lvl w:ilvl="7" w:tplc="40CEA5F2">
      <w:numFmt w:val="bullet"/>
      <w:lvlText w:val="•"/>
      <w:lvlJc w:val="left"/>
      <w:pPr>
        <w:ind w:left="7538" w:hanging="144"/>
      </w:pPr>
      <w:rPr>
        <w:rFonts w:hint="default"/>
      </w:rPr>
    </w:lvl>
    <w:lvl w:ilvl="8" w:tplc="D9D8DE80">
      <w:numFmt w:val="bullet"/>
      <w:lvlText w:val="•"/>
      <w:lvlJc w:val="left"/>
      <w:pPr>
        <w:ind w:left="8572" w:hanging="144"/>
      </w:pPr>
      <w:rPr>
        <w:rFonts w:hint="default"/>
      </w:rPr>
    </w:lvl>
  </w:abstractNum>
  <w:abstractNum w:abstractNumId="13">
    <w:nsid w:val="2B896DDC"/>
    <w:multiLevelType w:val="multilevel"/>
    <w:tmpl w:val="AFA000F4"/>
    <w:lvl w:ilvl="0">
      <w:start w:val="3"/>
      <w:numFmt w:val="decimal"/>
      <w:lvlText w:val="%1"/>
      <w:lvlJc w:val="left"/>
      <w:pPr>
        <w:ind w:left="3072" w:hanging="543"/>
      </w:pPr>
      <w:rPr>
        <w:rFonts w:hint="default"/>
      </w:rPr>
    </w:lvl>
    <w:lvl w:ilvl="1">
      <w:start w:val="1"/>
      <w:numFmt w:val="decimal"/>
      <w:lvlText w:val="%1.%2"/>
      <w:lvlJc w:val="left"/>
      <w:pPr>
        <w:ind w:left="3072" w:hanging="543"/>
      </w:pPr>
      <w:rPr>
        <w:rFonts w:hint="default"/>
      </w:rPr>
    </w:lvl>
    <w:lvl w:ilvl="2">
      <w:start w:val="2"/>
      <w:numFmt w:val="decimal"/>
      <w:lvlText w:val="%1.%2.%3"/>
      <w:lvlJc w:val="left"/>
      <w:pPr>
        <w:ind w:left="3072" w:hanging="543"/>
      </w:pPr>
      <w:rPr>
        <w:rFonts w:ascii="Times New Roman" w:eastAsia="Times New Roman" w:hAnsi="Times New Roman" w:cs="Times New Roman" w:hint="default"/>
        <w:b/>
        <w:bCs/>
        <w:w w:val="99"/>
        <w:sz w:val="24"/>
        <w:szCs w:val="24"/>
      </w:rPr>
    </w:lvl>
    <w:lvl w:ilvl="3">
      <w:start w:val="1"/>
      <w:numFmt w:val="decimal"/>
      <w:lvlText w:val="%4."/>
      <w:lvlJc w:val="left"/>
      <w:pPr>
        <w:ind w:left="1243" w:hanging="245"/>
      </w:pPr>
      <w:rPr>
        <w:rFonts w:ascii="Times New Roman" w:eastAsia="Times New Roman" w:hAnsi="Times New Roman" w:cs="Times New Roman" w:hint="default"/>
        <w:w w:val="99"/>
        <w:sz w:val="24"/>
        <w:szCs w:val="24"/>
      </w:rPr>
    </w:lvl>
    <w:lvl w:ilvl="4">
      <w:numFmt w:val="bullet"/>
      <w:lvlText w:val="•"/>
      <w:lvlJc w:val="left"/>
      <w:pPr>
        <w:ind w:left="4970" w:hanging="245"/>
      </w:pPr>
      <w:rPr>
        <w:rFonts w:hint="default"/>
      </w:rPr>
    </w:lvl>
    <w:lvl w:ilvl="5">
      <w:numFmt w:val="bullet"/>
      <w:lvlText w:val="•"/>
      <w:lvlJc w:val="left"/>
      <w:pPr>
        <w:ind w:left="5915" w:hanging="245"/>
      </w:pPr>
      <w:rPr>
        <w:rFonts w:hint="default"/>
      </w:rPr>
    </w:lvl>
    <w:lvl w:ilvl="6">
      <w:numFmt w:val="bullet"/>
      <w:lvlText w:val="•"/>
      <w:lvlJc w:val="left"/>
      <w:pPr>
        <w:ind w:left="6860" w:hanging="245"/>
      </w:pPr>
      <w:rPr>
        <w:rFonts w:hint="default"/>
      </w:rPr>
    </w:lvl>
    <w:lvl w:ilvl="7">
      <w:numFmt w:val="bullet"/>
      <w:lvlText w:val="•"/>
      <w:lvlJc w:val="left"/>
      <w:pPr>
        <w:ind w:left="7805" w:hanging="245"/>
      </w:pPr>
      <w:rPr>
        <w:rFonts w:hint="default"/>
      </w:rPr>
    </w:lvl>
    <w:lvl w:ilvl="8">
      <w:numFmt w:val="bullet"/>
      <w:lvlText w:val="•"/>
      <w:lvlJc w:val="left"/>
      <w:pPr>
        <w:ind w:left="8750" w:hanging="245"/>
      </w:pPr>
      <w:rPr>
        <w:rFonts w:hint="default"/>
      </w:rPr>
    </w:lvl>
  </w:abstractNum>
  <w:abstractNum w:abstractNumId="14">
    <w:nsid w:val="2EC7393E"/>
    <w:multiLevelType w:val="hybridMultilevel"/>
    <w:tmpl w:val="9370CA6E"/>
    <w:lvl w:ilvl="0" w:tplc="956E1A7C">
      <w:start w:val="1"/>
      <w:numFmt w:val="decimal"/>
      <w:lvlText w:val="%1)"/>
      <w:lvlJc w:val="left"/>
      <w:pPr>
        <w:ind w:left="292" w:hanging="279"/>
      </w:pPr>
      <w:rPr>
        <w:rFonts w:ascii="Times New Roman" w:eastAsia="Times New Roman" w:hAnsi="Times New Roman" w:cs="Times New Roman" w:hint="default"/>
        <w:w w:val="99"/>
        <w:sz w:val="24"/>
        <w:szCs w:val="24"/>
      </w:rPr>
    </w:lvl>
    <w:lvl w:ilvl="1" w:tplc="59E40F76">
      <w:numFmt w:val="bullet"/>
      <w:lvlText w:val="•"/>
      <w:lvlJc w:val="left"/>
      <w:pPr>
        <w:ind w:left="1334" w:hanging="279"/>
      </w:pPr>
      <w:rPr>
        <w:rFonts w:hint="default"/>
      </w:rPr>
    </w:lvl>
    <w:lvl w:ilvl="2" w:tplc="812A9A2E">
      <w:numFmt w:val="bullet"/>
      <w:lvlText w:val="•"/>
      <w:lvlJc w:val="left"/>
      <w:pPr>
        <w:ind w:left="2368" w:hanging="279"/>
      </w:pPr>
      <w:rPr>
        <w:rFonts w:hint="default"/>
      </w:rPr>
    </w:lvl>
    <w:lvl w:ilvl="3" w:tplc="43F477FA">
      <w:numFmt w:val="bullet"/>
      <w:lvlText w:val="•"/>
      <w:lvlJc w:val="left"/>
      <w:pPr>
        <w:ind w:left="3402" w:hanging="279"/>
      </w:pPr>
      <w:rPr>
        <w:rFonts w:hint="default"/>
      </w:rPr>
    </w:lvl>
    <w:lvl w:ilvl="4" w:tplc="2BAA692C">
      <w:numFmt w:val="bullet"/>
      <w:lvlText w:val="•"/>
      <w:lvlJc w:val="left"/>
      <w:pPr>
        <w:ind w:left="4436" w:hanging="279"/>
      </w:pPr>
      <w:rPr>
        <w:rFonts w:hint="default"/>
      </w:rPr>
    </w:lvl>
    <w:lvl w:ilvl="5" w:tplc="42E83A94">
      <w:numFmt w:val="bullet"/>
      <w:lvlText w:val="•"/>
      <w:lvlJc w:val="left"/>
      <w:pPr>
        <w:ind w:left="5470" w:hanging="279"/>
      </w:pPr>
      <w:rPr>
        <w:rFonts w:hint="default"/>
      </w:rPr>
    </w:lvl>
    <w:lvl w:ilvl="6" w:tplc="95AC5D36">
      <w:numFmt w:val="bullet"/>
      <w:lvlText w:val="•"/>
      <w:lvlJc w:val="left"/>
      <w:pPr>
        <w:ind w:left="6504" w:hanging="279"/>
      </w:pPr>
      <w:rPr>
        <w:rFonts w:hint="default"/>
      </w:rPr>
    </w:lvl>
    <w:lvl w:ilvl="7" w:tplc="78E2DDF6">
      <w:numFmt w:val="bullet"/>
      <w:lvlText w:val="•"/>
      <w:lvlJc w:val="left"/>
      <w:pPr>
        <w:ind w:left="7538" w:hanging="279"/>
      </w:pPr>
      <w:rPr>
        <w:rFonts w:hint="default"/>
      </w:rPr>
    </w:lvl>
    <w:lvl w:ilvl="8" w:tplc="E1BECC10">
      <w:numFmt w:val="bullet"/>
      <w:lvlText w:val="•"/>
      <w:lvlJc w:val="left"/>
      <w:pPr>
        <w:ind w:left="8572" w:hanging="279"/>
      </w:pPr>
      <w:rPr>
        <w:rFonts w:hint="default"/>
      </w:rPr>
    </w:lvl>
  </w:abstractNum>
  <w:abstractNum w:abstractNumId="15">
    <w:nsid w:val="2FF744BE"/>
    <w:multiLevelType w:val="multilevel"/>
    <w:tmpl w:val="DD604C96"/>
    <w:lvl w:ilvl="0">
      <w:start w:val="1"/>
      <w:numFmt w:val="decimal"/>
      <w:lvlText w:val="%1"/>
      <w:lvlJc w:val="left"/>
      <w:pPr>
        <w:ind w:left="2911" w:hanging="365"/>
      </w:pPr>
      <w:rPr>
        <w:rFonts w:hint="default"/>
      </w:rPr>
    </w:lvl>
    <w:lvl w:ilvl="1">
      <w:start w:val="3"/>
      <w:numFmt w:val="decimal"/>
      <w:lvlText w:val="%1.%2"/>
      <w:lvlJc w:val="left"/>
      <w:pPr>
        <w:ind w:left="2911" w:hanging="365"/>
        <w:jc w:val="right"/>
      </w:pPr>
      <w:rPr>
        <w:rFonts w:ascii="Times New Roman" w:eastAsia="Times New Roman" w:hAnsi="Times New Roman" w:cs="Times New Roman" w:hint="default"/>
        <w:b/>
        <w:bCs/>
        <w:w w:val="99"/>
        <w:sz w:val="24"/>
        <w:szCs w:val="24"/>
      </w:rPr>
    </w:lvl>
    <w:lvl w:ilvl="2">
      <w:numFmt w:val="bullet"/>
      <w:lvlText w:val="•"/>
      <w:lvlJc w:val="left"/>
      <w:pPr>
        <w:ind w:left="4412" w:hanging="365"/>
      </w:pPr>
      <w:rPr>
        <w:rFonts w:hint="default"/>
      </w:rPr>
    </w:lvl>
    <w:lvl w:ilvl="3">
      <w:numFmt w:val="bullet"/>
      <w:lvlText w:val="•"/>
      <w:lvlJc w:val="left"/>
      <w:pPr>
        <w:ind w:left="5158" w:hanging="365"/>
      </w:pPr>
      <w:rPr>
        <w:rFonts w:hint="default"/>
      </w:rPr>
    </w:lvl>
    <w:lvl w:ilvl="4">
      <w:numFmt w:val="bullet"/>
      <w:lvlText w:val="•"/>
      <w:lvlJc w:val="left"/>
      <w:pPr>
        <w:ind w:left="5904" w:hanging="365"/>
      </w:pPr>
      <w:rPr>
        <w:rFonts w:hint="default"/>
      </w:rPr>
    </w:lvl>
    <w:lvl w:ilvl="5">
      <w:numFmt w:val="bullet"/>
      <w:lvlText w:val="•"/>
      <w:lvlJc w:val="left"/>
      <w:pPr>
        <w:ind w:left="6650" w:hanging="365"/>
      </w:pPr>
      <w:rPr>
        <w:rFonts w:hint="default"/>
      </w:rPr>
    </w:lvl>
    <w:lvl w:ilvl="6">
      <w:numFmt w:val="bullet"/>
      <w:lvlText w:val="•"/>
      <w:lvlJc w:val="left"/>
      <w:pPr>
        <w:ind w:left="7396" w:hanging="365"/>
      </w:pPr>
      <w:rPr>
        <w:rFonts w:hint="default"/>
      </w:rPr>
    </w:lvl>
    <w:lvl w:ilvl="7">
      <w:numFmt w:val="bullet"/>
      <w:lvlText w:val="•"/>
      <w:lvlJc w:val="left"/>
      <w:pPr>
        <w:ind w:left="8142" w:hanging="365"/>
      </w:pPr>
      <w:rPr>
        <w:rFonts w:hint="default"/>
      </w:rPr>
    </w:lvl>
    <w:lvl w:ilvl="8">
      <w:numFmt w:val="bullet"/>
      <w:lvlText w:val="•"/>
      <w:lvlJc w:val="left"/>
      <w:pPr>
        <w:ind w:left="8888" w:hanging="365"/>
      </w:pPr>
      <w:rPr>
        <w:rFonts w:hint="default"/>
      </w:rPr>
    </w:lvl>
  </w:abstractNum>
  <w:abstractNum w:abstractNumId="16">
    <w:nsid w:val="304F0B38"/>
    <w:multiLevelType w:val="hybridMultilevel"/>
    <w:tmpl w:val="45541288"/>
    <w:lvl w:ilvl="0" w:tplc="4C2825F4">
      <w:start w:val="1"/>
      <w:numFmt w:val="decimal"/>
      <w:lvlText w:val="%1)"/>
      <w:lvlJc w:val="left"/>
      <w:pPr>
        <w:ind w:left="292" w:hanging="279"/>
      </w:pPr>
      <w:rPr>
        <w:rFonts w:ascii="Times New Roman" w:eastAsia="Times New Roman" w:hAnsi="Times New Roman" w:cs="Times New Roman" w:hint="default"/>
        <w:w w:val="99"/>
        <w:sz w:val="24"/>
        <w:szCs w:val="24"/>
      </w:rPr>
    </w:lvl>
    <w:lvl w:ilvl="1" w:tplc="49C6B2C6">
      <w:numFmt w:val="bullet"/>
      <w:lvlText w:val="•"/>
      <w:lvlJc w:val="left"/>
      <w:pPr>
        <w:ind w:left="1334" w:hanging="279"/>
      </w:pPr>
      <w:rPr>
        <w:rFonts w:hint="default"/>
      </w:rPr>
    </w:lvl>
    <w:lvl w:ilvl="2" w:tplc="CA4E86C2">
      <w:numFmt w:val="bullet"/>
      <w:lvlText w:val="•"/>
      <w:lvlJc w:val="left"/>
      <w:pPr>
        <w:ind w:left="2368" w:hanging="279"/>
      </w:pPr>
      <w:rPr>
        <w:rFonts w:hint="default"/>
      </w:rPr>
    </w:lvl>
    <w:lvl w:ilvl="3" w:tplc="20F22EBC">
      <w:numFmt w:val="bullet"/>
      <w:lvlText w:val="•"/>
      <w:lvlJc w:val="left"/>
      <w:pPr>
        <w:ind w:left="3402" w:hanging="279"/>
      </w:pPr>
      <w:rPr>
        <w:rFonts w:hint="default"/>
      </w:rPr>
    </w:lvl>
    <w:lvl w:ilvl="4" w:tplc="6ACC9A58">
      <w:numFmt w:val="bullet"/>
      <w:lvlText w:val="•"/>
      <w:lvlJc w:val="left"/>
      <w:pPr>
        <w:ind w:left="4436" w:hanging="279"/>
      </w:pPr>
      <w:rPr>
        <w:rFonts w:hint="default"/>
      </w:rPr>
    </w:lvl>
    <w:lvl w:ilvl="5" w:tplc="CA300D90">
      <w:numFmt w:val="bullet"/>
      <w:lvlText w:val="•"/>
      <w:lvlJc w:val="left"/>
      <w:pPr>
        <w:ind w:left="5470" w:hanging="279"/>
      </w:pPr>
      <w:rPr>
        <w:rFonts w:hint="default"/>
      </w:rPr>
    </w:lvl>
    <w:lvl w:ilvl="6" w:tplc="CDC0B416">
      <w:numFmt w:val="bullet"/>
      <w:lvlText w:val="•"/>
      <w:lvlJc w:val="left"/>
      <w:pPr>
        <w:ind w:left="6504" w:hanging="279"/>
      </w:pPr>
      <w:rPr>
        <w:rFonts w:hint="default"/>
      </w:rPr>
    </w:lvl>
    <w:lvl w:ilvl="7" w:tplc="60725420">
      <w:numFmt w:val="bullet"/>
      <w:lvlText w:val="•"/>
      <w:lvlJc w:val="left"/>
      <w:pPr>
        <w:ind w:left="7538" w:hanging="279"/>
      </w:pPr>
      <w:rPr>
        <w:rFonts w:hint="default"/>
      </w:rPr>
    </w:lvl>
    <w:lvl w:ilvl="8" w:tplc="C9BEFF9E">
      <w:numFmt w:val="bullet"/>
      <w:lvlText w:val="•"/>
      <w:lvlJc w:val="left"/>
      <w:pPr>
        <w:ind w:left="8572" w:hanging="279"/>
      </w:pPr>
      <w:rPr>
        <w:rFonts w:hint="default"/>
      </w:rPr>
    </w:lvl>
  </w:abstractNum>
  <w:abstractNum w:abstractNumId="17">
    <w:nsid w:val="35BA5C33"/>
    <w:multiLevelType w:val="hybridMultilevel"/>
    <w:tmpl w:val="CF3E08D2"/>
    <w:lvl w:ilvl="0" w:tplc="9A042576">
      <w:start w:val="1"/>
      <w:numFmt w:val="decimal"/>
      <w:lvlText w:val="%1."/>
      <w:lvlJc w:val="left"/>
      <w:pPr>
        <w:ind w:left="292" w:hanging="380"/>
      </w:pPr>
      <w:rPr>
        <w:rFonts w:ascii="Times New Roman" w:eastAsia="Times New Roman" w:hAnsi="Times New Roman" w:cs="Times New Roman" w:hint="default"/>
        <w:w w:val="99"/>
        <w:sz w:val="24"/>
        <w:szCs w:val="24"/>
      </w:rPr>
    </w:lvl>
    <w:lvl w:ilvl="1" w:tplc="995C0CDE">
      <w:numFmt w:val="bullet"/>
      <w:lvlText w:val="•"/>
      <w:lvlJc w:val="left"/>
      <w:pPr>
        <w:ind w:left="1334" w:hanging="380"/>
      </w:pPr>
      <w:rPr>
        <w:rFonts w:hint="default"/>
      </w:rPr>
    </w:lvl>
    <w:lvl w:ilvl="2" w:tplc="04662180">
      <w:numFmt w:val="bullet"/>
      <w:lvlText w:val="•"/>
      <w:lvlJc w:val="left"/>
      <w:pPr>
        <w:ind w:left="2368" w:hanging="380"/>
      </w:pPr>
      <w:rPr>
        <w:rFonts w:hint="default"/>
      </w:rPr>
    </w:lvl>
    <w:lvl w:ilvl="3" w:tplc="847AD052">
      <w:numFmt w:val="bullet"/>
      <w:lvlText w:val="•"/>
      <w:lvlJc w:val="left"/>
      <w:pPr>
        <w:ind w:left="3402" w:hanging="380"/>
      </w:pPr>
      <w:rPr>
        <w:rFonts w:hint="default"/>
      </w:rPr>
    </w:lvl>
    <w:lvl w:ilvl="4" w:tplc="792ABA04">
      <w:numFmt w:val="bullet"/>
      <w:lvlText w:val="•"/>
      <w:lvlJc w:val="left"/>
      <w:pPr>
        <w:ind w:left="4436" w:hanging="380"/>
      </w:pPr>
      <w:rPr>
        <w:rFonts w:hint="default"/>
      </w:rPr>
    </w:lvl>
    <w:lvl w:ilvl="5" w:tplc="9F3A089C">
      <w:numFmt w:val="bullet"/>
      <w:lvlText w:val="•"/>
      <w:lvlJc w:val="left"/>
      <w:pPr>
        <w:ind w:left="5470" w:hanging="380"/>
      </w:pPr>
      <w:rPr>
        <w:rFonts w:hint="default"/>
      </w:rPr>
    </w:lvl>
    <w:lvl w:ilvl="6" w:tplc="B6E05072">
      <w:numFmt w:val="bullet"/>
      <w:lvlText w:val="•"/>
      <w:lvlJc w:val="left"/>
      <w:pPr>
        <w:ind w:left="6504" w:hanging="380"/>
      </w:pPr>
      <w:rPr>
        <w:rFonts w:hint="default"/>
      </w:rPr>
    </w:lvl>
    <w:lvl w:ilvl="7" w:tplc="9B80246A">
      <w:numFmt w:val="bullet"/>
      <w:lvlText w:val="•"/>
      <w:lvlJc w:val="left"/>
      <w:pPr>
        <w:ind w:left="7538" w:hanging="380"/>
      </w:pPr>
      <w:rPr>
        <w:rFonts w:hint="default"/>
      </w:rPr>
    </w:lvl>
    <w:lvl w:ilvl="8" w:tplc="737260EA">
      <w:numFmt w:val="bullet"/>
      <w:lvlText w:val="•"/>
      <w:lvlJc w:val="left"/>
      <w:pPr>
        <w:ind w:left="8572" w:hanging="380"/>
      </w:pPr>
      <w:rPr>
        <w:rFonts w:hint="default"/>
      </w:rPr>
    </w:lvl>
  </w:abstractNum>
  <w:abstractNum w:abstractNumId="18">
    <w:nsid w:val="3B1A0ED4"/>
    <w:multiLevelType w:val="hybridMultilevel"/>
    <w:tmpl w:val="3090566A"/>
    <w:lvl w:ilvl="0" w:tplc="AC2461B6">
      <w:start w:val="1"/>
      <w:numFmt w:val="decimal"/>
      <w:lvlText w:val="%1)"/>
      <w:lvlJc w:val="left"/>
      <w:pPr>
        <w:ind w:left="232" w:hanging="264"/>
      </w:pPr>
      <w:rPr>
        <w:rFonts w:ascii="Times New Roman" w:eastAsia="Times New Roman" w:hAnsi="Times New Roman" w:cs="Times New Roman" w:hint="default"/>
        <w:w w:val="99"/>
        <w:sz w:val="24"/>
        <w:szCs w:val="24"/>
      </w:rPr>
    </w:lvl>
    <w:lvl w:ilvl="1" w:tplc="E85A7242">
      <w:numFmt w:val="bullet"/>
      <w:lvlText w:val="•"/>
      <w:lvlJc w:val="left"/>
      <w:pPr>
        <w:ind w:left="1254" w:hanging="264"/>
      </w:pPr>
      <w:rPr>
        <w:rFonts w:hint="default"/>
      </w:rPr>
    </w:lvl>
    <w:lvl w:ilvl="2" w:tplc="B3B23DF6">
      <w:numFmt w:val="bullet"/>
      <w:lvlText w:val="•"/>
      <w:lvlJc w:val="left"/>
      <w:pPr>
        <w:ind w:left="2268" w:hanging="264"/>
      </w:pPr>
      <w:rPr>
        <w:rFonts w:hint="default"/>
      </w:rPr>
    </w:lvl>
    <w:lvl w:ilvl="3" w:tplc="8B48B224">
      <w:numFmt w:val="bullet"/>
      <w:lvlText w:val="•"/>
      <w:lvlJc w:val="left"/>
      <w:pPr>
        <w:ind w:left="3282" w:hanging="264"/>
      </w:pPr>
      <w:rPr>
        <w:rFonts w:hint="default"/>
      </w:rPr>
    </w:lvl>
    <w:lvl w:ilvl="4" w:tplc="C206E4AC">
      <w:numFmt w:val="bullet"/>
      <w:lvlText w:val="•"/>
      <w:lvlJc w:val="left"/>
      <w:pPr>
        <w:ind w:left="4296" w:hanging="264"/>
      </w:pPr>
      <w:rPr>
        <w:rFonts w:hint="default"/>
      </w:rPr>
    </w:lvl>
    <w:lvl w:ilvl="5" w:tplc="2C34133A">
      <w:numFmt w:val="bullet"/>
      <w:lvlText w:val="•"/>
      <w:lvlJc w:val="left"/>
      <w:pPr>
        <w:ind w:left="5310" w:hanging="264"/>
      </w:pPr>
      <w:rPr>
        <w:rFonts w:hint="default"/>
      </w:rPr>
    </w:lvl>
    <w:lvl w:ilvl="6" w:tplc="10981520">
      <w:numFmt w:val="bullet"/>
      <w:lvlText w:val="•"/>
      <w:lvlJc w:val="left"/>
      <w:pPr>
        <w:ind w:left="6324" w:hanging="264"/>
      </w:pPr>
      <w:rPr>
        <w:rFonts w:hint="default"/>
      </w:rPr>
    </w:lvl>
    <w:lvl w:ilvl="7" w:tplc="B2DC41A8">
      <w:numFmt w:val="bullet"/>
      <w:lvlText w:val="•"/>
      <w:lvlJc w:val="left"/>
      <w:pPr>
        <w:ind w:left="7338" w:hanging="264"/>
      </w:pPr>
      <w:rPr>
        <w:rFonts w:hint="default"/>
      </w:rPr>
    </w:lvl>
    <w:lvl w:ilvl="8" w:tplc="2138A5B4">
      <w:numFmt w:val="bullet"/>
      <w:lvlText w:val="•"/>
      <w:lvlJc w:val="left"/>
      <w:pPr>
        <w:ind w:left="8352" w:hanging="264"/>
      </w:pPr>
      <w:rPr>
        <w:rFonts w:hint="default"/>
      </w:rPr>
    </w:lvl>
  </w:abstractNum>
  <w:abstractNum w:abstractNumId="19">
    <w:nsid w:val="4310005D"/>
    <w:multiLevelType w:val="hybridMultilevel"/>
    <w:tmpl w:val="5C8CCEBE"/>
    <w:lvl w:ilvl="0" w:tplc="02D27F5A">
      <w:numFmt w:val="bullet"/>
      <w:lvlText w:val="-"/>
      <w:lvlJc w:val="left"/>
      <w:pPr>
        <w:ind w:left="232" w:hanging="144"/>
      </w:pPr>
      <w:rPr>
        <w:rFonts w:ascii="Times New Roman" w:eastAsia="Times New Roman" w:hAnsi="Times New Roman" w:cs="Times New Roman" w:hint="default"/>
        <w:w w:val="99"/>
        <w:sz w:val="24"/>
        <w:szCs w:val="24"/>
      </w:rPr>
    </w:lvl>
    <w:lvl w:ilvl="1" w:tplc="0A2A6EE4">
      <w:numFmt w:val="bullet"/>
      <w:lvlText w:val="•"/>
      <w:lvlJc w:val="left"/>
      <w:pPr>
        <w:ind w:left="1254" w:hanging="144"/>
      </w:pPr>
      <w:rPr>
        <w:rFonts w:hint="default"/>
      </w:rPr>
    </w:lvl>
    <w:lvl w:ilvl="2" w:tplc="7C4843DE">
      <w:numFmt w:val="bullet"/>
      <w:lvlText w:val="•"/>
      <w:lvlJc w:val="left"/>
      <w:pPr>
        <w:ind w:left="2268" w:hanging="144"/>
      </w:pPr>
      <w:rPr>
        <w:rFonts w:hint="default"/>
      </w:rPr>
    </w:lvl>
    <w:lvl w:ilvl="3" w:tplc="EEC45438">
      <w:numFmt w:val="bullet"/>
      <w:lvlText w:val="•"/>
      <w:lvlJc w:val="left"/>
      <w:pPr>
        <w:ind w:left="3282" w:hanging="144"/>
      </w:pPr>
      <w:rPr>
        <w:rFonts w:hint="default"/>
      </w:rPr>
    </w:lvl>
    <w:lvl w:ilvl="4" w:tplc="3B4AEBE6">
      <w:numFmt w:val="bullet"/>
      <w:lvlText w:val="•"/>
      <w:lvlJc w:val="left"/>
      <w:pPr>
        <w:ind w:left="4296" w:hanging="144"/>
      </w:pPr>
      <w:rPr>
        <w:rFonts w:hint="default"/>
      </w:rPr>
    </w:lvl>
    <w:lvl w:ilvl="5" w:tplc="8C0412A0">
      <w:numFmt w:val="bullet"/>
      <w:lvlText w:val="•"/>
      <w:lvlJc w:val="left"/>
      <w:pPr>
        <w:ind w:left="5310" w:hanging="144"/>
      </w:pPr>
      <w:rPr>
        <w:rFonts w:hint="default"/>
      </w:rPr>
    </w:lvl>
    <w:lvl w:ilvl="6" w:tplc="D6843C30">
      <w:numFmt w:val="bullet"/>
      <w:lvlText w:val="•"/>
      <w:lvlJc w:val="left"/>
      <w:pPr>
        <w:ind w:left="6324" w:hanging="144"/>
      </w:pPr>
      <w:rPr>
        <w:rFonts w:hint="default"/>
      </w:rPr>
    </w:lvl>
    <w:lvl w:ilvl="7" w:tplc="48BE0428">
      <w:numFmt w:val="bullet"/>
      <w:lvlText w:val="•"/>
      <w:lvlJc w:val="left"/>
      <w:pPr>
        <w:ind w:left="7338" w:hanging="144"/>
      </w:pPr>
      <w:rPr>
        <w:rFonts w:hint="default"/>
      </w:rPr>
    </w:lvl>
    <w:lvl w:ilvl="8" w:tplc="BBB22BAC">
      <w:numFmt w:val="bullet"/>
      <w:lvlText w:val="•"/>
      <w:lvlJc w:val="left"/>
      <w:pPr>
        <w:ind w:left="8352" w:hanging="144"/>
      </w:pPr>
      <w:rPr>
        <w:rFonts w:hint="default"/>
      </w:rPr>
    </w:lvl>
  </w:abstractNum>
  <w:abstractNum w:abstractNumId="20">
    <w:nsid w:val="4F455171"/>
    <w:multiLevelType w:val="hybridMultilevel"/>
    <w:tmpl w:val="472A6892"/>
    <w:lvl w:ilvl="0" w:tplc="1E02B5E2">
      <w:start w:val="1"/>
      <w:numFmt w:val="decimal"/>
      <w:lvlText w:val="%1)"/>
      <w:lvlJc w:val="left"/>
      <w:pPr>
        <w:ind w:left="232" w:hanging="264"/>
      </w:pPr>
      <w:rPr>
        <w:rFonts w:ascii="Times New Roman" w:eastAsia="Times New Roman" w:hAnsi="Times New Roman" w:cs="Times New Roman" w:hint="default"/>
        <w:w w:val="99"/>
        <w:sz w:val="24"/>
        <w:szCs w:val="24"/>
      </w:rPr>
    </w:lvl>
    <w:lvl w:ilvl="1" w:tplc="388E2340">
      <w:numFmt w:val="bullet"/>
      <w:lvlText w:val="•"/>
      <w:lvlJc w:val="left"/>
      <w:pPr>
        <w:ind w:left="1254" w:hanging="264"/>
      </w:pPr>
      <w:rPr>
        <w:rFonts w:hint="default"/>
      </w:rPr>
    </w:lvl>
    <w:lvl w:ilvl="2" w:tplc="B51C5FB4">
      <w:numFmt w:val="bullet"/>
      <w:lvlText w:val="•"/>
      <w:lvlJc w:val="left"/>
      <w:pPr>
        <w:ind w:left="2268" w:hanging="264"/>
      </w:pPr>
      <w:rPr>
        <w:rFonts w:hint="default"/>
      </w:rPr>
    </w:lvl>
    <w:lvl w:ilvl="3" w:tplc="D5221EA0">
      <w:numFmt w:val="bullet"/>
      <w:lvlText w:val="•"/>
      <w:lvlJc w:val="left"/>
      <w:pPr>
        <w:ind w:left="3282" w:hanging="264"/>
      </w:pPr>
      <w:rPr>
        <w:rFonts w:hint="default"/>
      </w:rPr>
    </w:lvl>
    <w:lvl w:ilvl="4" w:tplc="5380C100">
      <w:numFmt w:val="bullet"/>
      <w:lvlText w:val="•"/>
      <w:lvlJc w:val="left"/>
      <w:pPr>
        <w:ind w:left="4296" w:hanging="264"/>
      </w:pPr>
      <w:rPr>
        <w:rFonts w:hint="default"/>
      </w:rPr>
    </w:lvl>
    <w:lvl w:ilvl="5" w:tplc="9A786CE8">
      <w:numFmt w:val="bullet"/>
      <w:lvlText w:val="•"/>
      <w:lvlJc w:val="left"/>
      <w:pPr>
        <w:ind w:left="5310" w:hanging="264"/>
      </w:pPr>
      <w:rPr>
        <w:rFonts w:hint="default"/>
      </w:rPr>
    </w:lvl>
    <w:lvl w:ilvl="6" w:tplc="962C9B2A">
      <w:numFmt w:val="bullet"/>
      <w:lvlText w:val="•"/>
      <w:lvlJc w:val="left"/>
      <w:pPr>
        <w:ind w:left="6324" w:hanging="264"/>
      </w:pPr>
      <w:rPr>
        <w:rFonts w:hint="default"/>
      </w:rPr>
    </w:lvl>
    <w:lvl w:ilvl="7" w:tplc="3C2CB02C">
      <w:numFmt w:val="bullet"/>
      <w:lvlText w:val="•"/>
      <w:lvlJc w:val="left"/>
      <w:pPr>
        <w:ind w:left="7338" w:hanging="264"/>
      </w:pPr>
      <w:rPr>
        <w:rFonts w:hint="default"/>
      </w:rPr>
    </w:lvl>
    <w:lvl w:ilvl="8" w:tplc="14D22418">
      <w:numFmt w:val="bullet"/>
      <w:lvlText w:val="•"/>
      <w:lvlJc w:val="left"/>
      <w:pPr>
        <w:ind w:left="8352" w:hanging="264"/>
      </w:pPr>
      <w:rPr>
        <w:rFonts w:hint="default"/>
      </w:rPr>
    </w:lvl>
  </w:abstractNum>
  <w:abstractNum w:abstractNumId="21">
    <w:nsid w:val="50656AB2"/>
    <w:multiLevelType w:val="multilevel"/>
    <w:tmpl w:val="736C7750"/>
    <w:lvl w:ilvl="0">
      <w:start w:val="2"/>
      <w:numFmt w:val="decimal"/>
      <w:lvlText w:val="%1"/>
      <w:lvlJc w:val="left"/>
      <w:pPr>
        <w:ind w:left="4202" w:hanging="423"/>
      </w:pPr>
      <w:rPr>
        <w:rFonts w:hint="default"/>
      </w:rPr>
    </w:lvl>
    <w:lvl w:ilvl="1">
      <w:start w:val="7"/>
      <w:numFmt w:val="decimal"/>
      <w:lvlText w:val="%1.%2."/>
      <w:lvlJc w:val="left"/>
      <w:pPr>
        <w:ind w:left="4202" w:hanging="423"/>
        <w:jc w:val="right"/>
      </w:pPr>
      <w:rPr>
        <w:rFonts w:ascii="Times New Roman" w:eastAsia="Times New Roman" w:hAnsi="Times New Roman" w:cs="Times New Roman" w:hint="default"/>
        <w:b/>
        <w:bCs/>
        <w:w w:val="99"/>
        <w:sz w:val="24"/>
        <w:szCs w:val="24"/>
      </w:rPr>
    </w:lvl>
    <w:lvl w:ilvl="2">
      <w:numFmt w:val="bullet"/>
      <w:lvlText w:val="•"/>
      <w:lvlJc w:val="left"/>
      <w:pPr>
        <w:ind w:left="5436" w:hanging="423"/>
      </w:pPr>
      <w:rPr>
        <w:rFonts w:hint="default"/>
      </w:rPr>
    </w:lvl>
    <w:lvl w:ilvl="3">
      <w:numFmt w:val="bullet"/>
      <w:lvlText w:val="•"/>
      <w:lvlJc w:val="left"/>
      <w:pPr>
        <w:ind w:left="6054" w:hanging="423"/>
      </w:pPr>
      <w:rPr>
        <w:rFonts w:hint="default"/>
      </w:rPr>
    </w:lvl>
    <w:lvl w:ilvl="4">
      <w:numFmt w:val="bullet"/>
      <w:lvlText w:val="•"/>
      <w:lvlJc w:val="left"/>
      <w:pPr>
        <w:ind w:left="6672" w:hanging="423"/>
      </w:pPr>
      <w:rPr>
        <w:rFonts w:hint="default"/>
      </w:rPr>
    </w:lvl>
    <w:lvl w:ilvl="5">
      <w:numFmt w:val="bullet"/>
      <w:lvlText w:val="•"/>
      <w:lvlJc w:val="left"/>
      <w:pPr>
        <w:ind w:left="7290" w:hanging="423"/>
      </w:pPr>
      <w:rPr>
        <w:rFonts w:hint="default"/>
      </w:rPr>
    </w:lvl>
    <w:lvl w:ilvl="6">
      <w:numFmt w:val="bullet"/>
      <w:lvlText w:val="•"/>
      <w:lvlJc w:val="left"/>
      <w:pPr>
        <w:ind w:left="7908" w:hanging="423"/>
      </w:pPr>
      <w:rPr>
        <w:rFonts w:hint="default"/>
      </w:rPr>
    </w:lvl>
    <w:lvl w:ilvl="7">
      <w:numFmt w:val="bullet"/>
      <w:lvlText w:val="•"/>
      <w:lvlJc w:val="left"/>
      <w:pPr>
        <w:ind w:left="8526" w:hanging="423"/>
      </w:pPr>
      <w:rPr>
        <w:rFonts w:hint="default"/>
      </w:rPr>
    </w:lvl>
    <w:lvl w:ilvl="8">
      <w:numFmt w:val="bullet"/>
      <w:lvlText w:val="•"/>
      <w:lvlJc w:val="left"/>
      <w:pPr>
        <w:ind w:left="9144" w:hanging="423"/>
      </w:pPr>
      <w:rPr>
        <w:rFonts w:hint="default"/>
      </w:rPr>
    </w:lvl>
  </w:abstractNum>
  <w:abstractNum w:abstractNumId="22">
    <w:nsid w:val="54824BC2"/>
    <w:multiLevelType w:val="multilevel"/>
    <w:tmpl w:val="A61E7DE6"/>
    <w:lvl w:ilvl="0">
      <w:start w:val="2"/>
      <w:numFmt w:val="decimal"/>
      <w:lvlText w:val="%1"/>
      <w:lvlJc w:val="left"/>
      <w:pPr>
        <w:ind w:left="338" w:hanging="365"/>
      </w:pPr>
      <w:rPr>
        <w:rFonts w:hint="default"/>
      </w:rPr>
    </w:lvl>
    <w:lvl w:ilvl="1">
      <w:start w:val="1"/>
      <w:numFmt w:val="decimal"/>
      <w:lvlText w:val="%1.%2"/>
      <w:lvlJc w:val="left"/>
      <w:pPr>
        <w:ind w:left="338" w:hanging="365"/>
        <w:jc w:val="right"/>
      </w:pPr>
      <w:rPr>
        <w:rFonts w:ascii="Times New Roman" w:eastAsia="Times New Roman" w:hAnsi="Times New Roman" w:cs="Times New Roman" w:hint="default"/>
        <w:b/>
        <w:bCs/>
        <w:w w:val="99"/>
        <w:sz w:val="24"/>
        <w:szCs w:val="24"/>
      </w:rPr>
    </w:lvl>
    <w:lvl w:ilvl="2">
      <w:numFmt w:val="bullet"/>
      <w:lvlText w:val="•"/>
      <w:lvlJc w:val="left"/>
      <w:pPr>
        <w:ind w:left="2348" w:hanging="365"/>
      </w:pPr>
      <w:rPr>
        <w:rFonts w:hint="default"/>
      </w:rPr>
    </w:lvl>
    <w:lvl w:ilvl="3">
      <w:numFmt w:val="bullet"/>
      <w:lvlText w:val="•"/>
      <w:lvlJc w:val="left"/>
      <w:pPr>
        <w:ind w:left="3352" w:hanging="365"/>
      </w:pPr>
      <w:rPr>
        <w:rFonts w:hint="default"/>
      </w:rPr>
    </w:lvl>
    <w:lvl w:ilvl="4">
      <w:numFmt w:val="bullet"/>
      <w:lvlText w:val="•"/>
      <w:lvlJc w:val="left"/>
      <w:pPr>
        <w:ind w:left="4356" w:hanging="365"/>
      </w:pPr>
      <w:rPr>
        <w:rFonts w:hint="default"/>
      </w:rPr>
    </w:lvl>
    <w:lvl w:ilvl="5">
      <w:numFmt w:val="bullet"/>
      <w:lvlText w:val="•"/>
      <w:lvlJc w:val="left"/>
      <w:pPr>
        <w:ind w:left="5360" w:hanging="365"/>
      </w:pPr>
      <w:rPr>
        <w:rFonts w:hint="default"/>
      </w:rPr>
    </w:lvl>
    <w:lvl w:ilvl="6">
      <w:numFmt w:val="bullet"/>
      <w:lvlText w:val="•"/>
      <w:lvlJc w:val="left"/>
      <w:pPr>
        <w:ind w:left="6364" w:hanging="365"/>
      </w:pPr>
      <w:rPr>
        <w:rFonts w:hint="default"/>
      </w:rPr>
    </w:lvl>
    <w:lvl w:ilvl="7">
      <w:numFmt w:val="bullet"/>
      <w:lvlText w:val="•"/>
      <w:lvlJc w:val="left"/>
      <w:pPr>
        <w:ind w:left="7368" w:hanging="365"/>
      </w:pPr>
      <w:rPr>
        <w:rFonts w:hint="default"/>
      </w:rPr>
    </w:lvl>
    <w:lvl w:ilvl="8">
      <w:numFmt w:val="bullet"/>
      <w:lvlText w:val="•"/>
      <w:lvlJc w:val="left"/>
      <w:pPr>
        <w:ind w:left="8372" w:hanging="365"/>
      </w:pPr>
      <w:rPr>
        <w:rFonts w:hint="default"/>
      </w:rPr>
    </w:lvl>
  </w:abstractNum>
  <w:abstractNum w:abstractNumId="23">
    <w:nsid w:val="55D924B9"/>
    <w:multiLevelType w:val="hybridMultilevel"/>
    <w:tmpl w:val="EE0CDD72"/>
    <w:lvl w:ilvl="0" w:tplc="0DA27332">
      <w:start w:val="1"/>
      <w:numFmt w:val="decimal"/>
      <w:lvlText w:val="%1."/>
      <w:lvlJc w:val="left"/>
      <w:pPr>
        <w:ind w:left="1247" w:hanging="245"/>
      </w:pPr>
      <w:rPr>
        <w:rFonts w:ascii="Times New Roman" w:eastAsia="Times New Roman" w:hAnsi="Times New Roman" w:cs="Times New Roman" w:hint="default"/>
        <w:w w:val="99"/>
        <w:sz w:val="24"/>
        <w:szCs w:val="24"/>
      </w:rPr>
    </w:lvl>
    <w:lvl w:ilvl="1" w:tplc="D1F40704">
      <w:numFmt w:val="bullet"/>
      <w:lvlText w:val="•"/>
      <w:lvlJc w:val="left"/>
      <w:pPr>
        <w:ind w:left="2180" w:hanging="245"/>
      </w:pPr>
      <w:rPr>
        <w:rFonts w:hint="default"/>
      </w:rPr>
    </w:lvl>
    <w:lvl w:ilvl="2" w:tplc="6B7864F2">
      <w:numFmt w:val="bullet"/>
      <w:lvlText w:val="•"/>
      <w:lvlJc w:val="left"/>
      <w:pPr>
        <w:ind w:left="3120" w:hanging="245"/>
      </w:pPr>
      <w:rPr>
        <w:rFonts w:hint="default"/>
      </w:rPr>
    </w:lvl>
    <w:lvl w:ilvl="3" w:tplc="0C5EAE22">
      <w:numFmt w:val="bullet"/>
      <w:lvlText w:val="•"/>
      <w:lvlJc w:val="left"/>
      <w:pPr>
        <w:ind w:left="4060" w:hanging="245"/>
      </w:pPr>
      <w:rPr>
        <w:rFonts w:hint="default"/>
      </w:rPr>
    </w:lvl>
    <w:lvl w:ilvl="4" w:tplc="CC52EE18">
      <w:numFmt w:val="bullet"/>
      <w:lvlText w:val="•"/>
      <w:lvlJc w:val="left"/>
      <w:pPr>
        <w:ind w:left="5000" w:hanging="245"/>
      </w:pPr>
      <w:rPr>
        <w:rFonts w:hint="default"/>
      </w:rPr>
    </w:lvl>
    <w:lvl w:ilvl="5" w:tplc="C7D258C2">
      <w:numFmt w:val="bullet"/>
      <w:lvlText w:val="•"/>
      <w:lvlJc w:val="left"/>
      <w:pPr>
        <w:ind w:left="5940" w:hanging="245"/>
      </w:pPr>
      <w:rPr>
        <w:rFonts w:hint="default"/>
      </w:rPr>
    </w:lvl>
    <w:lvl w:ilvl="6" w:tplc="953CC6B6">
      <w:numFmt w:val="bullet"/>
      <w:lvlText w:val="•"/>
      <w:lvlJc w:val="left"/>
      <w:pPr>
        <w:ind w:left="6880" w:hanging="245"/>
      </w:pPr>
      <w:rPr>
        <w:rFonts w:hint="default"/>
      </w:rPr>
    </w:lvl>
    <w:lvl w:ilvl="7" w:tplc="A700167A">
      <w:numFmt w:val="bullet"/>
      <w:lvlText w:val="•"/>
      <w:lvlJc w:val="left"/>
      <w:pPr>
        <w:ind w:left="7820" w:hanging="245"/>
      </w:pPr>
      <w:rPr>
        <w:rFonts w:hint="default"/>
      </w:rPr>
    </w:lvl>
    <w:lvl w:ilvl="8" w:tplc="A61E5D20">
      <w:numFmt w:val="bullet"/>
      <w:lvlText w:val="•"/>
      <w:lvlJc w:val="left"/>
      <w:pPr>
        <w:ind w:left="8760" w:hanging="245"/>
      </w:pPr>
      <w:rPr>
        <w:rFonts w:hint="default"/>
      </w:rPr>
    </w:lvl>
  </w:abstractNum>
  <w:abstractNum w:abstractNumId="24">
    <w:nsid w:val="5AD73F61"/>
    <w:multiLevelType w:val="hybridMultilevel"/>
    <w:tmpl w:val="47668D3C"/>
    <w:lvl w:ilvl="0" w:tplc="BE963398">
      <w:start w:val="1"/>
      <w:numFmt w:val="decimal"/>
      <w:lvlText w:val="%1."/>
      <w:lvlJc w:val="left"/>
      <w:pPr>
        <w:ind w:left="292" w:hanging="284"/>
      </w:pPr>
      <w:rPr>
        <w:rFonts w:ascii="Times New Roman" w:eastAsia="Times New Roman" w:hAnsi="Times New Roman" w:cs="Times New Roman" w:hint="default"/>
        <w:w w:val="99"/>
        <w:sz w:val="24"/>
        <w:szCs w:val="24"/>
      </w:rPr>
    </w:lvl>
    <w:lvl w:ilvl="1" w:tplc="B7A020E0">
      <w:numFmt w:val="bullet"/>
      <w:lvlText w:val="•"/>
      <w:lvlJc w:val="left"/>
      <w:pPr>
        <w:ind w:left="1334" w:hanging="284"/>
      </w:pPr>
      <w:rPr>
        <w:rFonts w:hint="default"/>
      </w:rPr>
    </w:lvl>
    <w:lvl w:ilvl="2" w:tplc="B2A852CC">
      <w:numFmt w:val="bullet"/>
      <w:lvlText w:val="•"/>
      <w:lvlJc w:val="left"/>
      <w:pPr>
        <w:ind w:left="2368" w:hanging="284"/>
      </w:pPr>
      <w:rPr>
        <w:rFonts w:hint="default"/>
      </w:rPr>
    </w:lvl>
    <w:lvl w:ilvl="3" w:tplc="EBCA45B0">
      <w:numFmt w:val="bullet"/>
      <w:lvlText w:val="•"/>
      <w:lvlJc w:val="left"/>
      <w:pPr>
        <w:ind w:left="3402" w:hanging="284"/>
      </w:pPr>
      <w:rPr>
        <w:rFonts w:hint="default"/>
      </w:rPr>
    </w:lvl>
    <w:lvl w:ilvl="4" w:tplc="F8A6C1A8">
      <w:numFmt w:val="bullet"/>
      <w:lvlText w:val="•"/>
      <w:lvlJc w:val="left"/>
      <w:pPr>
        <w:ind w:left="4436" w:hanging="284"/>
      </w:pPr>
      <w:rPr>
        <w:rFonts w:hint="default"/>
      </w:rPr>
    </w:lvl>
    <w:lvl w:ilvl="5" w:tplc="E41C96B8">
      <w:numFmt w:val="bullet"/>
      <w:lvlText w:val="•"/>
      <w:lvlJc w:val="left"/>
      <w:pPr>
        <w:ind w:left="5470" w:hanging="284"/>
      </w:pPr>
      <w:rPr>
        <w:rFonts w:hint="default"/>
      </w:rPr>
    </w:lvl>
    <w:lvl w:ilvl="6" w:tplc="BB401E1C">
      <w:numFmt w:val="bullet"/>
      <w:lvlText w:val="•"/>
      <w:lvlJc w:val="left"/>
      <w:pPr>
        <w:ind w:left="6504" w:hanging="284"/>
      </w:pPr>
      <w:rPr>
        <w:rFonts w:hint="default"/>
      </w:rPr>
    </w:lvl>
    <w:lvl w:ilvl="7" w:tplc="7646DB10">
      <w:numFmt w:val="bullet"/>
      <w:lvlText w:val="•"/>
      <w:lvlJc w:val="left"/>
      <w:pPr>
        <w:ind w:left="7538" w:hanging="284"/>
      </w:pPr>
      <w:rPr>
        <w:rFonts w:hint="default"/>
      </w:rPr>
    </w:lvl>
    <w:lvl w:ilvl="8" w:tplc="A6A0D572">
      <w:numFmt w:val="bullet"/>
      <w:lvlText w:val="•"/>
      <w:lvlJc w:val="left"/>
      <w:pPr>
        <w:ind w:left="8572" w:hanging="284"/>
      </w:pPr>
      <w:rPr>
        <w:rFonts w:hint="default"/>
      </w:rPr>
    </w:lvl>
  </w:abstractNum>
  <w:abstractNum w:abstractNumId="25">
    <w:nsid w:val="65181B60"/>
    <w:multiLevelType w:val="hybridMultilevel"/>
    <w:tmpl w:val="BF3863C2"/>
    <w:lvl w:ilvl="0" w:tplc="792AAABC">
      <w:numFmt w:val="bullet"/>
      <w:lvlText w:val="-"/>
      <w:lvlJc w:val="left"/>
      <w:pPr>
        <w:ind w:left="292" w:hanging="245"/>
      </w:pPr>
      <w:rPr>
        <w:rFonts w:ascii="Times New Roman" w:eastAsia="Times New Roman" w:hAnsi="Times New Roman" w:cs="Times New Roman" w:hint="default"/>
        <w:w w:val="99"/>
        <w:sz w:val="24"/>
        <w:szCs w:val="24"/>
      </w:rPr>
    </w:lvl>
    <w:lvl w:ilvl="1" w:tplc="5DCA9122">
      <w:numFmt w:val="bullet"/>
      <w:lvlText w:val="-"/>
      <w:lvlJc w:val="left"/>
      <w:pPr>
        <w:ind w:left="292" w:hanging="159"/>
      </w:pPr>
      <w:rPr>
        <w:rFonts w:ascii="Times New Roman" w:eastAsia="Times New Roman" w:hAnsi="Times New Roman" w:cs="Times New Roman" w:hint="default"/>
        <w:w w:val="99"/>
        <w:sz w:val="24"/>
        <w:szCs w:val="24"/>
      </w:rPr>
    </w:lvl>
    <w:lvl w:ilvl="2" w:tplc="4FFE1D82">
      <w:numFmt w:val="bullet"/>
      <w:lvlText w:val="•"/>
      <w:lvlJc w:val="left"/>
      <w:pPr>
        <w:ind w:left="2368" w:hanging="159"/>
      </w:pPr>
      <w:rPr>
        <w:rFonts w:hint="default"/>
      </w:rPr>
    </w:lvl>
    <w:lvl w:ilvl="3" w:tplc="81A61C12">
      <w:numFmt w:val="bullet"/>
      <w:lvlText w:val="•"/>
      <w:lvlJc w:val="left"/>
      <w:pPr>
        <w:ind w:left="3402" w:hanging="159"/>
      </w:pPr>
      <w:rPr>
        <w:rFonts w:hint="default"/>
      </w:rPr>
    </w:lvl>
    <w:lvl w:ilvl="4" w:tplc="5E6CE35C">
      <w:numFmt w:val="bullet"/>
      <w:lvlText w:val="•"/>
      <w:lvlJc w:val="left"/>
      <w:pPr>
        <w:ind w:left="4436" w:hanging="159"/>
      </w:pPr>
      <w:rPr>
        <w:rFonts w:hint="default"/>
      </w:rPr>
    </w:lvl>
    <w:lvl w:ilvl="5" w:tplc="C0028972">
      <w:numFmt w:val="bullet"/>
      <w:lvlText w:val="•"/>
      <w:lvlJc w:val="left"/>
      <w:pPr>
        <w:ind w:left="5470" w:hanging="159"/>
      </w:pPr>
      <w:rPr>
        <w:rFonts w:hint="default"/>
      </w:rPr>
    </w:lvl>
    <w:lvl w:ilvl="6" w:tplc="453EC3E0">
      <w:numFmt w:val="bullet"/>
      <w:lvlText w:val="•"/>
      <w:lvlJc w:val="left"/>
      <w:pPr>
        <w:ind w:left="6504" w:hanging="159"/>
      </w:pPr>
      <w:rPr>
        <w:rFonts w:hint="default"/>
      </w:rPr>
    </w:lvl>
    <w:lvl w:ilvl="7" w:tplc="E0D4E2C4">
      <w:numFmt w:val="bullet"/>
      <w:lvlText w:val="•"/>
      <w:lvlJc w:val="left"/>
      <w:pPr>
        <w:ind w:left="7538" w:hanging="159"/>
      </w:pPr>
      <w:rPr>
        <w:rFonts w:hint="default"/>
      </w:rPr>
    </w:lvl>
    <w:lvl w:ilvl="8" w:tplc="26D639B6">
      <w:numFmt w:val="bullet"/>
      <w:lvlText w:val="•"/>
      <w:lvlJc w:val="left"/>
      <w:pPr>
        <w:ind w:left="8572" w:hanging="159"/>
      </w:pPr>
      <w:rPr>
        <w:rFonts w:hint="default"/>
      </w:rPr>
    </w:lvl>
  </w:abstractNum>
  <w:abstractNum w:abstractNumId="26">
    <w:nsid w:val="662A1FDA"/>
    <w:multiLevelType w:val="hybridMultilevel"/>
    <w:tmpl w:val="54989AB6"/>
    <w:lvl w:ilvl="0" w:tplc="D940098E">
      <w:start w:val="1"/>
      <w:numFmt w:val="decimal"/>
      <w:lvlText w:val="%1)"/>
      <w:lvlJc w:val="left"/>
      <w:pPr>
        <w:ind w:left="1207" w:hanging="264"/>
      </w:pPr>
      <w:rPr>
        <w:rFonts w:ascii="Times New Roman" w:eastAsia="Times New Roman" w:hAnsi="Times New Roman" w:cs="Times New Roman" w:hint="default"/>
        <w:w w:val="99"/>
        <w:sz w:val="24"/>
        <w:szCs w:val="24"/>
      </w:rPr>
    </w:lvl>
    <w:lvl w:ilvl="1" w:tplc="0824D1FC">
      <w:numFmt w:val="bullet"/>
      <w:lvlText w:val="•"/>
      <w:lvlJc w:val="left"/>
      <w:pPr>
        <w:ind w:left="2118" w:hanging="264"/>
      </w:pPr>
      <w:rPr>
        <w:rFonts w:hint="default"/>
      </w:rPr>
    </w:lvl>
    <w:lvl w:ilvl="2" w:tplc="45E83038">
      <w:numFmt w:val="bullet"/>
      <w:lvlText w:val="•"/>
      <w:lvlJc w:val="left"/>
      <w:pPr>
        <w:ind w:left="3036" w:hanging="264"/>
      </w:pPr>
      <w:rPr>
        <w:rFonts w:hint="default"/>
      </w:rPr>
    </w:lvl>
    <w:lvl w:ilvl="3" w:tplc="551C8210">
      <w:numFmt w:val="bullet"/>
      <w:lvlText w:val="•"/>
      <w:lvlJc w:val="left"/>
      <w:pPr>
        <w:ind w:left="3954" w:hanging="264"/>
      </w:pPr>
      <w:rPr>
        <w:rFonts w:hint="default"/>
      </w:rPr>
    </w:lvl>
    <w:lvl w:ilvl="4" w:tplc="227C38BE">
      <w:numFmt w:val="bullet"/>
      <w:lvlText w:val="•"/>
      <w:lvlJc w:val="left"/>
      <w:pPr>
        <w:ind w:left="4872" w:hanging="264"/>
      </w:pPr>
      <w:rPr>
        <w:rFonts w:hint="default"/>
      </w:rPr>
    </w:lvl>
    <w:lvl w:ilvl="5" w:tplc="29086EE8">
      <w:numFmt w:val="bullet"/>
      <w:lvlText w:val="•"/>
      <w:lvlJc w:val="left"/>
      <w:pPr>
        <w:ind w:left="5790" w:hanging="264"/>
      </w:pPr>
      <w:rPr>
        <w:rFonts w:hint="default"/>
      </w:rPr>
    </w:lvl>
    <w:lvl w:ilvl="6" w:tplc="1AD00300">
      <w:numFmt w:val="bullet"/>
      <w:lvlText w:val="•"/>
      <w:lvlJc w:val="left"/>
      <w:pPr>
        <w:ind w:left="6708" w:hanging="264"/>
      </w:pPr>
      <w:rPr>
        <w:rFonts w:hint="default"/>
      </w:rPr>
    </w:lvl>
    <w:lvl w:ilvl="7" w:tplc="937A39BC">
      <w:numFmt w:val="bullet"/>
      <w:lvlText w:val="•"/>
      <w:lvlJc w:val="left"/>
      <w:pPr>
        <w:ind w:left="7626" w:hanging="264"/>
      </w:pPr>
      <w:rPr>
        <w:rFonts w:hint="default"/>
      </w:rPr>
    </w:lvl>
    <w:lvl w:ilvl="8" w:tplc="604EFC38">
      <w:numFmt w:val="bullet"/>
      <w:lvlText w:val="•"/>
      <w:lvlJc w:val="left"/>
      <w:pPr>
        <w:ind w:left="8544" w:hanging="264"/>
      </w:pPr>
      <w:rPr>
        <w:rFonts w:hint="default"/>
      </w:rPr>
    </w:lvl>
  </w:abstractNum>
  <w:abstractNum w:abstractNumId="27">
    <w:nsid w:val="6F556C96"/>
    <w:multiLevelType w:val="hybridMultilevel"/>
    <w:tmpl w:val="06F8CE66"/>
    <w:lvl w:ilvl="0" w:tplc="93F6C4EA">
      <w:start w:val="1"/>
      <w:numFmt w:val="decimal"/>
      <w:lvlText w:val="%1)"/>
      <w:lvlJc w:val="left"/>
      <w:pPr>
        <w:ind w:left="292" w:hanging="365"/>
      </w:pPr>
      <w:rPr>
        <w:rFonts w:ascii="Times New Roman" w:eastAsia="Times New Roman" w:hAnsi="Times New Roman" w:cs="Times New Roman" w:hint="default"/>
        <w:w w:val="99"/>
        <w:sz w:val="24"/>
        <w:szCs w:val="24"/>
      </w:rPr>
    </w:lvl>
    <w:lvl w:ilvl="1" w:tplc="DDD24E4C">
      <w:numFmt w:val="bullet"/>
      <w:lvlText w:val="•"/>
      <w:lvlJc w:val="left"/>
      <w:pPr>
        <w:ind w:left="1334" w:hanging="365"/>
      </w:pPr>
      <w:rPr>
        <w:rFonts w:hint="default"/>
      </w:rPr>
    </w:lvl>
    <w:lvl w:ilvl="2" w:tplc="42B8D7F4">
      <w:numFmt w:val="bullet"/>
      <w:lvlText w:val="•"/>
      <w:lvlJc w:val="left"/>
      <w:pPr>
        <w:ind w:left="2368" w:hanging="365"/>
      </w:pPr>
      <w:rPr>
        <w:rFonts w:hint="default"/>
      </w:rPr>
    </w:lvl>
    <w:lvl w:ilvl="3" w:tplc="50368804">
      <w:numFmt w:val="bullet"/>
      <w:lvlText w:val="•"/>
      <w:lvlJc w:val="left"/>
      <w:pPr>
        <w:ind w:left="3402" w:hanging="365"/>
      </w:pPr>
      <w:rPr>
        <w:rFonts w:hint="default"/>
      </w:rPr>
    </w:lvl>
    <w:lvl w:ilvl="4" w:tplc="77D4797E">
      <w:numFmt w:val="bullet"/>
      <w:lvlText w:val="•"/>
      <w:lvlJc w:val="left"/>
      <w:pPr>
        <w:ind w:left="4436" w:hanging="365"/>
      </w:pPr>
      <w:rPr>
        <w:rFonts w:hint="default"/>
      </w:rPr>
    </w:lvl>
    <w:lvl w:ilvl="5" w:tplc="699A98B8">
      <w:numFmt w:val="bullet"/>
      <w:lvlText w:val="•"/>
      <w:lvlJc w:val="left"/>
      <w:pPr>
        <w:ind w:left="5470" w:hanging="365"/>
      </w:pPr>
      <w:rPr>
        <w:rFonts w:hint="default"/>
      </w:rPr>
    </w:lvl>
    <w:lvl w:ilvl="6" w:tplc="711845C2">
      <w:numFmt w:val="bullet"/>
      <w:lvlText w:val="•"/>
      <w:lvlJc w:val="left"/>
      <w:pPr>
        <w:ind w:left="6504" w:hanging="365"/>
      </w:pPr>
      <w:rPr>
        <w:rFonts w:hint="default"/>
      </w:rPr>
    </w:lvl>
    <w:lvl w:ilvl="7" w:tplc="A1D610DC">
      <w:numFmt w:val="bullet"/>
      <w:lvlText w:val="•"/>
      <w:lvlJc w:val="left"/>
      <w:pPr>
        <w:ind w:left="7538" w:hanging="365"/>
      </w:pPr>
      <w:rPr>
        <w:rFonts w:hint="default"/>
      </w:rPr>
    </w:lvl>
    <w:lvl w:ilvl="8" w:tplc="14D21246">
      <w:numFmt w:val="bullet"/>
      <w:lvlText w:val="•"/>
      <w:lvlJc w:val="left"/>
      <w:pPr>
        <w:ind w:left="8572" w:hanging="365"/>
      </w:pPr>
      <w:rPr>
        <w:rFonts w:hint="default"/>
      </w:rPr>
    </w:lvl>
  </w:abstractNum>
  <w:abstractNum w:abstractNumId="28">
    <w:nsid w:val="70C34707"/>
    <w:multiLevelType w:val="hybridMultilevel"/>
    <w:tmpl w:val="13C6D348"/>
    <w:lvl w:ilvl="0" w:tplc="F5AA34AA">
      <w:start w:val="1"/>
      <w:numFmt w:val="decimal"/>
      <w:lvlText w:val="%1)"/>
      <w:lvlJc w:val="left"/>
      <w:pPr>
        <w:ind w:left="232" w:hanging="269"/>
      </w:pPr>
      <w:rPr>
        <w:rFonts w:ascii="Times New Roman" w:eastAsia="Times New Roman" w:hAnsi="Times New Roman" w:cs="Times New Roman" w:hint="default"/>
        <w:w w:val="99"/>
        <w:sz w:val="24"/>
        <w:szCs w:val="24"/>
      </w:rPr>
    </w:lvl>
    <w:lvl w:ilvl="1" w:tplc="E514E482">
      <w:numFmt w:val="bullet"/>
      <w:lvlText w:val="•"/>
      <w:lvlJc w:val="left"/>
      <w:pPr>
        <w:ind w:left="1254" w:hanging="269"/>
      </w:pPr>
      <w:rPr>
        <w:rFonts w:hint="default"/>
      </w:rPr>
    </w:lvl>
    <w:lvl w:ilvl="2" w:tplc="EB326202">
      <w:numFmt w:val="bullet"/>
      <w:lvlText w:val="•"/>
      <w:lvlJc w:val="left"/>
      <w:pPr>
        <w:ind w:left="2268" w:hanging="269"/>
      </w:pPr>
      <w:rPr>
        <w:rFonts w:hint="default"/>
      </w:rPr>
    </w:lvl>
    <w:lvl w:ilvl="3" w:tplc="705AD04C">
      <w:numFmt w:val="bullet"/>
      <w:lvlText w:val="•"/>
      <w:lvlJc w:val="left"/>
      <w:pPr>
        <w:ind w:left="3282" w:hanging="269"/>
      </w:pPr>
      <w:rPr>
        <w:rFonts w:hint="default"/>
      </w:rPr>
    </w:lvl>
    <w:lvl w:ilvl="4" w:tplc="790096CA">
      <w:numFmt w:val="bullet"/>
      <w:lvlText w:val="•"/>
      <w:lvlJc w:val="left"/>
      <w:pPr>
        <w:ind w:left="4296" w:hanging="269"/>
      </w:pPr>
      <w:rPr>
        <w:rFonts w:hint="default"/>
      </w:rPr>
    </w:lvl>
    <w:lvl w:ilvl="5" w:tplc="5E462E00">
      <w:numFmt w:val="bullet"/>
      <w:lvlText w:val="•"/>
      <w:lvlJc w:val="left"/>
      <w:pPr>
        <w:ind w:left="5310" w:hanging="269"/>
      </w:pPr>
      <w:rPr>
        <w:rFonts w:hint="default"/>
      </w:rPr>
    </w:lvl>
    <w:lvl w:ilvl="6" w:tplc="1DBE6ABC">
      <w:numFmt w:val="bullet"/>
      <w:lvlText w:val="•"/>
      <w:lvlJc w:val="left"/>
      <w:pPr>
        <w:ind w:left="6324" w:hanging="269"/>
      </w:pPr>
      <w:rPr>
        <w:rFonts w:hint="default"/>
      </w:rPr>
    </w:lvl>
    <w:lvl w:ilvl="7" w:tplc="444C8D9A">
      <w:numFmt w:val="bullet"/>
      <w:lvlText w:val="•"/>
      <w:lvlJc w:val="left"/>
      <w:pPr>
        <w:ind w:left="7338" w:hanging="269"/>
      </w:pPr>
      <w:rPr>
        <w:rFonts w:hint="default"/>
      </w:rPr>
    </w:lvl>
    <w:lvl w:ilvl="8" w:tplc="D620408C">
      <w:numFmt w:val="bullet"/>
      <w:lvlText w:val="•"/>
      <w:lvlJc w:val="left"/>
      <w:pPr>
        <w:ind w:left="8352" w:hanging="269"/>
      </w:pPr>
      <w:rPr>
        <w:rFonts w:hint="default"/>
      </w:rPr>
    </w:lvl>
  </w:abstractNum>
  <w:abstractNum w:abstractNumId="29">
    <w:nsid w:val="73140C01"/>
    <w:multiLevelType w:val="multilevel"/>
    <w:tmpl w:val="64E295E8"/>
    <w:lvl w:ilvl="0">
      <w:start w:val="3"/>
      <w:numFmt w:val="decimal"/>
      <w:lvlText w:val="%1"/>
      <w:lvlJc w:val="left"/>
      <w:pPr>
        <w:ind w:left="753" w:hanging="365"/>
      </w:pPr>
      <w:rPr>
        <w:rFonts w:hint="default"/>
      </w:rPr>
    </w:lvl>
    <w:lvl w:ilvl="1">
      <w:start w:val="1"/>
      <w:numFmt w:val="decimal"/>
      <w:lvlText w:val="%1.%2"/>
      <w:lvlJc w:val="left"/>
      <w:pPr>
        <w:ind w:left="753" w:hanging="365"/>
      </w:pPr>
      <w:rPr>
        <w:rFonts w:ascii="Times New Roman" w:eastAsia="Times New Roman" w:hAnsi="Times New Roman" w:cs="Times New Roman" w:hint="default"/>
        <w:b/>
        <w:bCs/>
        <w:w w:val="99"/>
        <w:sz w:val="24"/>
        <w:szCs w:val="24"/>
      </w:rPr>
    </w:lvl>
    <w:lvl w:ilvl="2">
      <w:start w:val="1"/>
      <w:numFmt w:val="upperRoman"/>
      <w:lvlText w:val="%3."/>
      <w:lvlJc w:val="left"/>
      <w:pPr>
        <w:ind w:left="1200" w:hanging="202"/>
      </w:pPr>
      <w:rPr>
        <w:rFonts w:ascii="Times New Roman" w:eastAsia="Times New Roman" w:hAnsi="Times New Roman" w:cs="Times New Roman" w:hint="default"/>
        <w:spacing w:val="0"/>
        <w:w w:val="99"/>
        <w:sz w:val="24"/>
        <w:szCs w:val="24"/>
      </w:rPr>
    </w:lvl>
    <w:lvl w:ilvl="3">
      <w:start w:val="1"/>
      <w:numFmt w:val="decimal"/>
      <w:lvlText w:val="%4."/>
      <w:lvlJc w:val="left"/>
      <w:pPr>
        <w:ind w:left="1243" w:hanging="245"/>
      </w:pPr>
      <w:rPr>
        <w:rFonts w:ascii="Times New Roman" w:eastAsia="Times New Roman" w:hAnsi="Times New Roman" w:cs="Times New Roman" w:hint="default"/>
        <w:w w:val="99"/>
        <w:sz w:val="24"/>
        <w:szCs w:val="24"/>
      </w:rPr>
    </w:lvl>
    <w:lvl w:ilvl="4">
      <w:numFmt w:val="bullet"/>
      <w:lvlText w:val="•"/>
      <w:lvlJc w:val="left"/>
      <w:pPr>
        <w:ind w:left="3354" w:hanging="245"/>
      </w:pPr>
      <w:rPr>
        <w:rFonts w:hint="default"/>
      </w:rPr>
    </w:lvl>
    <w:lvl w:ilvl="5">
      <w:numFmt w:val="bullet"/>
      <w:lvlText w:val="•"/>
      <w:lvlJc w:val="left"/>
      <w:pPr>
        <w:ind w:left="4568" w:hanging="245"/>
      </w:pPr>
      <w:rPr>
        <w:rFonts w:hint="default"/>
      </w:rPr>
    </w:lvl>
    <w:lvl w:ilvl="6">
      <w:numFmt w:val="bullet"/>
      <w:lvlText w:val="•"/>
      <w:lvlJc w:val="left"/>
      <w:pPr>
        <w:ind w:left="5782" w:hanging="245"/>
      </w:pPr>
      <w:rPr>
        <w:rFonts w:hint="default"/>
      </w:rPr>
    </w:lvl>
    <w:lvl w:ilvl="7">
      <w:numFmt w:val="bullet"/>
      <w:lvlText w:val="•"/>
      <w:lvlJc w:val="left"/>
      <w:pPr>
        <w:ind w:left="6997" w:hanging="245"/>
      </w:pPr>
      <w:rPr>
        <w:rFonts w:hint="default"/>
      </w:rPr>
    </w:lvl>
    <w:lvl w:ilvl="8">
      <w:numFmt w:val="bullet"/>
      <w:lvlText w:val="•"/>
      <w:lvlJc w:val="left"/>
      <w:pPr>
        <w:ind w:left="8211" w:hanging="245"/>
      </w:pPr>
      <w:rPr>
        <w:rFonts w:hint="default"/>
      </w:rPr>
    </w:lvl>
  </w:abstractNum>
  <w:abstractNum w:abstractNumId="30">
    <w:nsid w:val="7B234107"/>
    <w:multiLevelType w:val="hybridMultilevel"/>
    <w:tmpl w:val="D6E6C9F2"/>
    <w:lvl w:ilvl="0" w:tplc="CCFA37F0">
      <w:start w:val="4"/>
      <w:numFmt w:val="upperRoman"/>
      <w:lvlText w:val="%1."/>
      <w:lvlJc w:val="left"/>
      <w:pPr>
        <w:ind w:left="2375" w:hanging="389"/>
        <w:jc w:val="right"/>
      </w:pPr>
      <w:rPr>
        <w:rFonts w:ascii="Times New Roman" w:eastAsia="Times New Roman" w:hAnsi="Times New Roman" w:cs="Times New Roman" w:hint="default"/>
        <w:b/>
        <w:bCs/>
        <w:spacing w:val="-2"/>
        <w:w w:val="99"/>
        <w:sz w:val="24"/>
        <w:szCs w:val="24"/>
      </w:rPr>
    </w:lvl>
    <w:lvl w:ilvl="1" w:tplc="6DF6E814">
      <w:numFmt w:val="bullet"/>
      <w:lvlText w:val="•"/>
      <w:lvlJc w:val="left"/>
      <w:pPr>
        <w:ind w:left="3206" w:hanging="389"/>
      </w:pPr>
      <w:rPr>
        <w:rFonts w:hint="default"/>
      </w:rPr>
    </w:lvl>
    <w:lvl w:ilvl="2" w:tplc="D16A65B8">
      <w:numFmt w:val="bullet"/>
      <w:lvlText w:val="•"/>
      <w:lvlJc w:val="left"/>
      <w:pPr>
        <w:ind w:left="4032" w:hanging="389"/>
      </w:pPr>
      <w:rPr>
        <w:rFonts w:hint="default"/>
      </w:rPr>
    </w:lvl>
    <w:lvl w:ilvl="3" w:tplc="D580077E">
      <w:numFmt w:val="bullet"/>
      <w:lvlText w:val="•"/>
      <w:lvlJc w:val="left"/>
      <w:pPr>
        <w:ind w:left="4858" w:hanging="389"/>
      </w:pPr>
      <w:rPr>
        <w:rFonts w:hint="default"/>
      </w:rPr>
    </w:lvl>
    <w:lvl w:ilvl="4" w:tplc="BB263882">
      <w:numFmt w:val="bullet"/>
      <w:lvlText w:val="•"/>
      <w:lvlJc w:val="left"/>
      <w:pPr>
        <w:ind w:left="5684" w:hanging="389"/>
      </w:pPr>
      <w:rPr>
        <w:rFonts w:hint="default"/>
      </w:rPr>
    </w:lvl>
    <w:lvl w:ilvl="5" w:tplc="394202E0">
      <w:numFmt w:val="bullet"/>
      <w:lvlText w:val="•"/>
      <w:lvlJc w:val="left"/>
      <w:pPr>
        <w:ind w:left="6510" w:hanging="389"/>
      </w:pPr>
      <w:rPr>
        <w:rFonts w:hint="default"/>
      </w:rPr>
    </w:lvl>
    <w:lvl w:ilvl="6" w:tplc="887C74D4">
      <w:numFmt w:val="bullet"/>
      <w:lvlText w:val="•"/>
      <w:lvlJc w:val="left"/>
      <w:pPr>
        <w:ind w:left="7336" w:hanging="389"/>
      </w:pPr>
      <w:rPr>
        <w:rFonts w:hint="default"/>
      </w:rPr>
    </w:lvl>
    <w:lvl w:ilvl="7" w:tplc="824412B2">
      <w:numFmt w:val="bullet"/>
      <w:lvlText w:val="•"/>
      <w:lvlJc w:val="left"/>
      <w:pPr>
        <w:ind w:left="8162" w:hanging="389"/>
      </w:pPr>
      <w:rPr>
        <w:rFonts w:hint="default"/>
      </w:rPr>
    </w:lvl>
    <w:lvl w:ilvl="8" w:tplc="8ED8707E">
      <w:numFmt w:val="bullet"/>
      <w:lvlText w:val="•"/>
      <w:lvlJc w:val="left"/>
      <w:pPr>
        <w:ind w:left="8988" w:hanging="389"/>
      </w:pPr>
      <w:rPr>
        <w:rFonts w:hint="default"/>
      </w:rPr>
    </w:lvl>
  </w:abstractNum>
  <w:abstractNum w:abstractNumId="31">
    <w:nsid w:val="7BA42901"/>
    <w:multiLevelType w:val="hybridMultilevel"/>
    <w:tmpl w:val="A6DCC1A2"/>
    <w:lvl w:ilvl="0" w:tplc="1A98A6FE">
      <w:start w:val="1"/>
      <w:numFmt w:val="decimal"/>
      <w:lvlText w:val="%1)"/>
      <w:lvlJc w:val="left"/>
      <w:pPr>
        <w:ind w:left="292" w:hanging="341"/>
      </w:pPr>
      <w:rPr>
        <w:rFonts w:ascii="Times New Roman" w:eastAsia="Times New Roman" w:hAnsi="Times New Roman" w:cs="Times New Roman" w:hint="default"/>
        <w:w w:val="99"/>
        <w:sz w:val="24"/>
        <w:szCs w:val="24"/>
      </w:rPr>
    </w:lvl>
    <w:lvl w:ilvl="1" w:tplc="D73C9EC4">
      <w:numFmt w:val="bullet"/>
      <w:lvlText w:val="•"/>
      <w:lvlJc w:val="left"/>
      <w:pPr>
        <w:ind w:left="1334" w:hanging="341"/>
      </w:pPr>
      <w:rPr>
        <w:rFonts w:hint="default"/>
      </w:rPr>
    </w:lvl>
    <w:lvl w:ilvl="2" w:tplc="5B10E33A">
      <w:numFmt w:val="bullet"/>
      <w:lvlText w:val="•"/>
      <w:lvlJc w:val="left"/>
      <w:pPr>
        <w:ind w:left="2368" w:hanging="341"/>
      </w:pPr>
      <w:rPr>
        <w:rFonts w:hint="default"/>
      </w:rPr>
    </w:lvl>
    <w:lvl w:ilvl="3" w:tplc="E9E6A89A">
      <w:numFmt w:val="bullet"/>
      <w:lvlText w:val="•"/>
      <w:lvlJc w:val="left"/>
      <w:pPr>
        <w:ind w:left="3402" w:hanging="341"/>
      </w:pPr>
      <w:rPr>
        <w:rFonts w:hint="default"/>
      </w:rPr>
    </w:lvl>
    <w:lvl w:ilvl="4" w:tplc="9F064F0E">
      <w:numFmt w:val="bullet"/>
      <w:lvlText w:val="•"/>
      <w:lvlJc w:val="left"/>
      <w:pPr>
        <w:ind w:left="4436" w:hanging="341"/>
      </w:pPr>
      <w:rPr>
        <w:rFonts w:hint="default"/>
      </w:rPr>
    </w:lvl>
    <w:lvl w:ilvl="5" w:tplc="317CED36">
      <w:numFmt w:val="bullet"/>
      <w:lvlText w:val="•"/>
      <w:lvlJc w:val="left"/>
      <w:pPr>
        <w:ind w:left="5470" w:hanging="341"/>
      </w:pPr>
      <w:rPr>
        <w:rFonts w:hint="default"/>
      </w:rPr>
    </w:lvl>
    <w:lvl w:ilvl="6" w:tplc="B53EA7FC">
      <w:numFmt w:val="bullet"/>
      <w:lvlText w:val="•"/>
      <w:lvlJc w:val="left"/>
      <w:pPr>
        <w:ind w:left="6504" w:hanging="341"/>
      </w:pPr>
      <w:rPr>
        <w:rFonts w:hint="default"/>
      </w:rPr>
    </w:lvl>
    <w:lvl w:ilvl="7" w:tplc="1DFA673C">
      <w:numFmt w:val="bullet"/>
      <w:lvlText w:val="•"/>
      <w:lvlJc w:val="left"/>
      <w:pPr>
        <w:ind w:left="7538" w:hanging="341"/>
      </w:pPr>
      <w:rPr>
        <w:rFonts w:hint="default"/>
      </w:rPr>
    </w:lvl>
    <w:lvl w:ilvl="8" w:tplc="F8BE4294">
      <w:numFmt w:val="bullet"/>
      <w:lvlText w:val="•"/>
      <w:lvlJc w:val="left"/>
      <w:pPr>
        <w:ind w:left="8572" w:hanging="341"/>
      </w:pPr>
      <w:rPr>
        <w:rFonts w:hint="default"/>
      </w:rPr>
    </w:lvl>
  </w:abstractNum>
  <w:abstractNum w:abstractNumId="32">
    <w:nsid w:val="7D324925"/>
    <w:multiLevelType w:val="hybridMultilevel"/>
    <w:tmpl w:val="BCA6D1E2"/>
    <w:lvl w:ilvl="0" w:tplc="4C3CFBD6">
      <w:start w:val="1"/>
      <w:numFmt w:val="decimal"/>
      <w:lvlText w:val="%1."/>
      <w:lvlJc w:val="left"/>
      <w:pPr>
        <w:ind w:left="292" w:hanging="346"/>
      </w:pPr>
      <w:rPr>
        <w:rFonts w:ascii="Times New Roman" w:eastAsia="Times New Roman" w:hAnsi="Times New Roman" w:cs="Times New Roman" w:hint="default"/>
        <w:w w:val="99"/>
        <w:sz w:val="24"/>
        <w:szCs w:val="24"/>
      </w:rPr>
    </w:lvl>
    <w:lvl w:ilvl="1" w:tplc="D03E6EEA">
      <w:numFmt w:val="bullet"/>
      <w:lvlText w:val="•"/>
      <w:lvlJc w:val="left"/>
      <w:pPr>
        <w:ind w:left="1334" w:hanging="346"/>
      </w:pPr>
      <w:rPr>
        <w:rFonts w:hint="default"/>
      </w:rPr>
    </w:lvl>
    <w:lvl w:ilvl="2" w:tplc="71180E24">
      <w:numFmt w:val="bullet"/>
      <w:lvlText w:val="•"/>
      <w:lvlJc w:val="left"/>
      <w:pPr>
        <w:ind w:left="2368" w:hanging="346"/>
      </w:pPr>
      <w:rPr>
        <w:rFonts w:hint="default"/>
      </w:rPr>
    </w:lvl>
    <w:lvl w:ilvl="3" w:tplc="DDE66780">
      <w:numFmt w:val="bullet"/>
      <w:lvlText w:val="•"/>
      <w:lvlJc w:val="left"/>
      <w:pPr>
        <w:ind w:left="3402" w:hanging="346"/>
      </w:pPr>
      <w:rPr>
        <w:rFonts w:hint="default"/>
      </w:rPr>
    </w:lvl>
    <w:lvl w:ilvl="4" w:tplc="242856CC">
      <w:numFmt w:val="bullet"/>
      <w:lvlText w:val="•"/>
      <w:lvlJc w:val="left"/>
      <w:pPr>
        <w:ind w:left="4436" w:hanging="346"/>
      </w:pPr>
      <w:rPr>
        <w:rFonts w:hint="default"/>
      </w:rPr>
    </w:lvl>
    <w:lvl w:ilvl="5" w:tplc="5A5CCD8C">
      <w:numFmt w:val="bullet"/>
      <w:lvlText w:val="•"/>
      <w:lvlJc w:val="left"/>
      <w:pPr>
        <w:ind w:left="5470" w:hanging="346"/>
      </w:pPr>
      <w:rPr>
        <w:rFonts w:hint="default"/>
      </w:rPr>
    </w:lvl>
    <w:lvl w:ilvl="6" w:tplc="0CAEE832">
      <w:numFmt w:val="bullet"/>
      <w:lvlText w:val="•"/>
      <w:lvlJc w:val="left"/>
      <w:pPr>
        <w:ind w:left="6504" w:hanging="346"/>
      </w:pPr>
      <w:rPr>
        <w:rFonts w:hint="default"/>
      </w:rPr>
    </w:lvl>
    <w:lvl w:ilvl="7" w:tplc="56E62198">
      <w:numFmt w:val="bullet"/>
      <w:lvlText w:val="•"/>
      <w:lvlJc w:val="left"/>
      <w:pPr>
        <w:ind w:left="7538" w:hanging="346"/>
      </w:pPr>
      <w:rPr>
        <w:rFonts w:hint="default"/>
      </w:rPr>
    </w:lvl>
    <w:lvl w:ilvl="8" w:tplc="2A82070E">
      <w:numFmt w:val="bullet"/>
      <w:lvlText w:val="•"/>
      <w:lvlJc w:val="left"/>
      <w:pPr>
        <w:ind w:left="8572" w:hanging="346"/>
      </w:pPr>
      <w:rPr>
        <w:rFonts w:hint="default"/>
      </w:rPr>
    </w:lvl>
  </w:abstractNum>
  <w:abstractNum w:abstractNumId="33">
    <w:nsid w:val="7D39400D"/>
    <w:multiLevelType w:val="hybridMultilevel"/>
    <w:tmpl w:val="F0884382"/>
    <w:lvl w:ilvl="0" w:tplc="641AB68E">
      <w:numFmt w:val="bullet"/>
      <w:lvlText w:val="-"/>
      <w:lvlJc w:val="left"/>
      <w:pPr>
        <w:ind w:left="943" w:hanging="144"/>
      </w:pPr>
      <w:rPr>
        <w:rFonts w:ascii="Times New Roman" w:eastAsia="Times New Roman" w:hAnsi="Times New Roman" w:cs="Times New Roman" w:hint="default"/>
        <w:w w:val="99"/>
        <w:sz w:val="24"/>
        <w:szCs w:val="24"/>
      </w:rPr>
    </w:lvl>
    <w:lvl w:ilvl="1" w:tplc="FB766198">
      <w:numFmt w:val="bullet"/>
      <w:lvlText w:val="-"/>
      <w:lvlJc w:val="left"/>
      <w:pPr>
        <w:ind w:left="232" w:hanging="144"/>
      </w:pPr>
      <w:rPr>
        <w:rFonts w:ascii="Times New Roman" w:eastAsia="Times New Roman" w:hAnsi="Times New Roman" w:cs="Times New Roman" w:hint="default"/>
        <w:w w:val="99"/>
        <w:sz w:val="24"/>
        <w:szCs w:val="24"/>
      </w:rPr>
    </w:lvl>
    <w:lvl w:ilvl="2" w:tplc="91C6DE20">
      <w:numFmt w:val="bullet"/>
      <w:lvlText w:val="•"/>
      <w:lvlJc w:val="left"/>
      <w:pPr>
        <w:ind w:left="3860" w:hanging="144"/>
      </w:pPr>
      <w:rPr>
        <w:rFonts w:hint="default"/>
      </w:rPr>
    </w:lvl>
    <w:lvl w:ilvl="3" w:tplc="F7A88E60">
      <w:numFmt w:val="bullet"/>
      <w:lvlText w:val="•"/>
      <w:lvlJc w:val="left"/>
      <w:pPr>
        <w:ind w:left="3920" w:hanging="144"/>
      </w:pPr>
      <w:rPr>
        <w:rFonts w:hint="default"/>
      </w:rPr>
    </w:lvl>
    <w:lvl w:ilvl="4" w:tplc="898098FE">
      <w:numFmt w:val="bullet"/>
      <w:lvlText w:val="•"/>
      <w:lvlJc w:val="left"/>
      <w:pPr>
        <w:ind w:left="4842" w:hanging="144"/>
      </w:pPr>
      <w:rPr>
        <w:rFonts w:hint="default"/>
      </w:rPr>
    </w:lvl>
    <w:lvl w:ilvl="5" w:tplc="B7DACBCE">
      <w:numFmt w:val="bullet"/>
      <w:lvlText w:val="•"/>
      <w:lvlJc w:val="left"/>
      <w:pPr>
        <w:ind w:left="5765" w:hanging="144"/>
      </w:pPr>
      <w:rPr>
        <w:rFonts w:hint="default"/>
      </w:rPr>
    </w:lvl>
    <w:lvl w:ilvl="6" w:tplc="43B28D96">
      <w:numFmt w:val="bullet"/>
      <w:lvlText w:val="•"/>
      <w:lvlJc w:val="left"/>
      <w:pPr>
        <w:ind w:left="6688" w:hanging="144"/>
      </w:pPr>
      <w:rPr>
        <w:rFonts w:hint="default"/>
      </w:rPr>
    </w:lvl>
    <w:lvl w:ilvl="7" w:tplc="18B89220">
      <w:numFmt w:val="bullet"/>
      <w:lvlText w:val="•"/>
      <w:lvlJc w:val="left"/>
      <w:pPr>
        <w:ind w:left="7611" w:hanging="144"/>
      </w:pPr>
      <w:rPr>
        <w:rFonts w:hint="default"/>
      </w:rPr>
    </w:lvl>
    <w:lvl w:ilvl="8" w:tplc="5A2CCD86">
      <w:numFmt w:val="bullet"/>
      <w:lvlText w:val="•"/>
      <w:lvlJc w:val="left"/>
      <w:pPr>
        <w:ind w:left="8534" w:hanging="144"/>
      </w:pPr>
      <w:rPr>
        <w:rFonts w:hint="default"/>
      </w:rPr>
    </w:lvl>
  </w:abstractNum>
  <w:abstractNum w:abstractNumId="34">
    <w:nsid w:val="7DE91C41"/>
    <w:multiLevelType w:val="hybridMultilevel"/>
    <w:tmpl w:val="3A7AC7F8"/>
    <w:lvl w:ilvl="0" w:tplc="01A2FDC0">
      <w:start w:val="1"/>
      <w:numFmt w:val="decimal"/>
      <w:lvlText w:val="%1."/>
      <w:lvlJc w:val="left"/>
      <w:pPr>
        <w:ind w:left="292" w:hanging="245"/>
      </w:pPr>
      <w:rPr>
        <w:rFonts w:ascii="Times New Roman" w:eastAsia="Times New Roman" w:hAnsi="Times New Roman" w:cs="Times New Roman" w:hint="default"/>
        <w:w w:val="99"/>
        <w:sz w:val="24"/>
        <w:szCs w:val="24"/>
      </w:rPr>
    </w:lvl>
    <w:lvl w:ilvl="1" w:tplc="3CB8BB5A">
      <w:numFmt w:val="bullet"/>
      <w:lvlText w:val="•"/>
      <w:lvlJc w:val="left"/>
      <w:pPr>
        <w:ind w:left="1334" w:hanging="245"/>
      </w:pPr>
      <w:rPr>
        <w:rFonts w:hint="default"/>
      </w:rPr>
    </w:lvl>
    <w:lvl w:ilvl="2" w:tplc="F06AC372">
      <w:numFmt w:val="bullet"/>
      <w:lvlText w:val="•"/>
      <w:lvlJc w:val="left"/>
      <w:pPr>
        <w:ind w:left="2368" w:hanging="245"/>
      </w:pPr>
      <w:rPr>
        <w:rFonts w:hint="default"/>
      </w:rPr>
    </w:lvl>
    <w:lvl w:ilvl="3" w:tplc="982C3756">
      <w:numFmt w:val="bullet"/>
      <w:lvlText w:val="•"/>
      <w:lvlJc w:val="left"/>
      <w:pPr>
        <w:ind w:left="3402" w:hanging="245"/>
      </w:pPr>
      <w:rPr>
        <w:rFonts w:hint="default"/>
      </w:rPr>
    </w:lvl>
    <w:lvl w:ilvl="4" w:tplc="623E58D6">
      <w:numFmt w:val="bullet"/>
      <w:lvlText w:val="•"/>
      <w:lvlJc w:val="left"/>
      <w:pPr>
        <w:ind w:left="4436" w:hanging="245"/>
      </w:pPr>
      <w:rPr>
        <w:rFonts w:hint="default"/>
      </w:rPr>
    </w:lvl>
    <w:lvl w:ilvl="5" w:tplc="91782F50">
      <w:numFmt w:val="bullet"/>
      <w:lvlText w:val="•"/>
      <w:lvlJc w:val="left"/>
      <w:pPr>
        <w:ind w:left="5470" w:hanging="245"/>
      </w:pPr>
      <w:rPr>
        <w:rFonts w:hint="default"/>
      </w:rPr>
    </w:lvl>
    <w:lvl w:ilvl="6" w:tplc="9A901FA6">
      <w:numFmt w:val="bullet"/>
      <w:lvlText w:val="•"/>
      <w:lvlJc w:val="left"/>
      <w:pPr>
        <w:ind w:left="6504" w:hanging="245"/>
      </w:pPr>
      <w:rPr>
        <w:rFonts w:hint="default"/>
      </w:rPr>
    </w:lvl>
    <w:lvl w:ilvl="7" w:tplc="8F588D62">
      <w:numFmt w:val="bullet"/>
      <w:lvlText w:val="•"/>
      <w:lvlJc w:val="left"/>
      <w:pPr>
        <w:ind w:left="7538" w:hanging="245"/>
      </w:pPr>
      <w:rPr>
        <w:rFonts w:hint="default"/>
      </w:rPr>
    </w:lvl>
    <w:lvl w:ilvl="8" w:tplc="7806FE38">
      <w:numFmt w:val="bullet"/>
      <w:lvlText w:val="•"/>
      <w:lvlJc w:val="left"/>
      <w:pPr>
        <w:ind w:left="8572" w:hanging="245"/>
      </w:pPr>
      <w:rPr>
        <w:rFonts w:hint="default"/>
      </w:rPr>
    </w:lvl>
  </w:abstractNum>
  <w:num w:numId="1">
    <w:abstractNumId w:val="5"/>
  </w:num>
  <w:num w:numId="2">
    <w:abstractNumId w:val="6"/>
  </w:num>
  <w:num w:numId="3">
    <w:abstractNumId w:val="30"/>
  </w:num>
  <w:num w:numId="4">
    <w:abstractNumId w:val="0"/>
  </w:num>
  <w:num w:numId="5">
    <w:abstractNumId w:val="11"/>
  </w:num>
  <w:num w:numId="6">
    <w:abstractNumId w:val="9"/>
  </w:num>
  <w:num w:numId="7">
    <w:abstractNumId w:val="24"/>
  </w:num>
  <w:num w:numId="8">
    <w:abstractNumId w:val="32"/>
  </w:num>
  <w:num w:numId="9">
    <w:abstractNumId w:val="1"/>
  </w:num>
  <w:num w:numId="10">
    <w:abstractNumId w:val="17"/>
  </w:num>
  <w:num w:numId="11">
    <w:abstractNumId w:val="16"/>
  </w:num>
  <w:num w:numId="12">
    <w:abstractNumId w:val="27"/>
  </w:num>
  <w:num w:numId="13">
    <w:abstractNumId w:val="12"/>
  </w:num>
  <w:num w:numId="14">
    <w:abstractNumId w:val="8"/>
  </w:num>
  <w:num w:numId="15">
    <w:abstractNumId w:val="25"/>
  </w:num>
  <w:num w:numId="16">
    <w:abstractNumId w:val="14"/>
  </w:num>
  <w:num w:numId="17">
    <w:abstractNumId w:val="31"/>
  </w:num>
  <w:num w:numId="18">
    <w:abstractNumId w:val="23"/>
  </w:num>
  <w:num w:numId="19">
    <w:abstractNumId w:val="2"/>
  </w:num>
  <w:num w:numId="20">
    <w:abstractNumId w:val="34"/>
  </w:num>
  <w:num w:numId="21">
    <w:abstractNumId w:val="7"/>
  </w:num>
  <w:num w:numId="22">
    <w:abstractNumId w:val="13"/>
  </w:num>
  <w:num w:numId="23">
    <w:abstractNumId w:val="3"/>
  </w:num>
  <w:num w:numId="24">
    <w:abstractNumId w:val="29"/>
  </w:num>
  <w:num w:numId="25">
    <w:abstractNumId w:val="10"/>
  </w:num>
  <w:num w:numId="26">
    <w:abstractNumId w:val="21"/>
  </w:num>
  <w:num w:numId="27">
    <w:abstractNumId w:val="19"/>
  </w:num>
  <w:num w:numId="28">
    <w:abstractNumId w:val="28"/>
  </w:num>
  <w:num w:numId="29">
    <w:abstractNumId w:val="22"/>
  </w:num>
  <w:num w:numId="30">
    <w:abstractNumId w:val="26"/>
  </w:num>
  <w:num w:numId="31">
    <w:abstractNumId w:val="18"/>
  </w:num>
  <w:num w:numId="32">
    <w:abstractNumId w:val="15"/>
  </w:num>
  <w:num w:numId="33">
    <w:abstractNumId w:val="20"/>
  </w:num>
  <w:num w:numId="34">
    <w:abstractNumId w:val="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lTrailSpace/>
  </w:compat>
  <w:rsids>
    <w:rsidRoot w:val="007C3221"/>
    <w:rsid w:val="00087C1C"/>
    <w:rsid w:val="000B1FDA"/>
    <w:rsid w:val="00215654"/>
    <w:rsid w:val="0022143F"/>
    <w:rsid w:val="003C31C2"/>
    <w:rsid w:val="003E4646"/>
    <w:rsid w:val="004B45D8"/>
    <w:rsid w:val="004C189F"/>
    <w:rsid w:val="00512934"/>
    <w:rsid w:val="0067798E"/>
    <w:rsid w:val="007263DE"/>
    <w:rsid w:val="007576DF"/>
    <w:rsid w:val="00771EBC"/>
    <w:rsid w:val="007C3221"/>
    <w:rsid w:val="00991579"/>
    <w:rsid w:val="009B33D8"/>
    <w:rsid w:val="00AB742B"/>
    <w:rsid w:val="00B10BF6"/>
    <w:rsid w:val="00CF5F2B"/>
    <w:rsid w:val="00D333FA"/>
    <w:rsid w:val="00E246C9"/>
    <w:rsid w:val="00E41541"/>
    <w:rsid w:val="00E65276"/>
    <w:rsid w:val="00EF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322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C3221"/>
    <w:tblPr>
      <w:tblInd w:w="0" w:type="dxa"/>
      <w:tblCellMar>
        <w:top w:w="0" w:type="dxa"/>
        <w:left w:w="0" w:type="dxa"/>
        <w:bottom w:w="0" w:type="dxa"/>
        <w:right w:w="0" w:type="dxa"/>
      </w:tblCellMar>
    </w:tblPr>
  </w:style>
  <w:style w:type="paragraph" w:styleId="a3">
    <w:name w:val="Body Text"/>
    <w:basedOn w:val="a"/>
    <w:uiPriority w:val="1"/>
    <w:qFormat/>
    <w:rsid w:val="007C3221"/>
    <w:pPr>
      <w:ind w:left="292"/>
      <w:jc w:val="both"/>
    </w:pPr>
    <w:rPr>
      <w:sz w:val="24"/>
      <w:szCs w:val="24"/>
    </w:rPr>
  </w:style>
  <w:style w:type="paragraph" w:customStyle="1" w:styleId="Heading1">
    <w:name w:val="Heading 1"/>
    <w:basedOn w:val="a"/>
    <w:uiPriority w:val="1"/>
    <w:qFormat/>
    <w:rsid w:val="007C3221"/>
    <w:pPr>
      <w:spacing w:line="275" w:lineRule="exact"/>
      <w:ind w:left="1096"/>
      <w:outlineLvl w:val="1"/>
    </w:pPr>
    <w:rPr>
      <w:b/>
      <w:bCs/>
      <w:sz w:val="24"/>
      <w:szCs w:val="24"/>
    </w:rPr>
  </w:style>
  <w:style w:type="paragraph" w:styleId="a4">
    <w:name w:val="List Paragraph"/>
    <w:basedOn w:val="a"/>
    <w:uiPriority w:val="1"/>
    <w:qFormat/>
    <w:rsid w:val="007C3221"/>
    <w:pPr>
      <w:spacing w:line="275" w:lineRule="exact"/>
      <w:ind w:left="292" w:firstLine="711"/>
    </w:pPr>
  </w:style>
  <w:style w:type="paragraph" w:customStyle="1" w:styleId="TableParagraph">
    <w:name w:val="Table Paragraph"/>
    <w:basedOn w:val="a"/>
    <w:uiPriority w:val="1"/>
    <w:qFormat/>
    <w:rsid w:val="007C3221"/>
    <w:pPr>
      <w:jc w:val="center"/>
    </w:pPr>
  </w:style>
  <w:style w:type="paragraph" w:styleId="a5">
    <w:name w:val="No Spacing"/>
    <w:uiPriority w:val="1"/>
    <w:qFormat/>
    <w:rsid w:val="004C189F"/>
    <w:pPr>
      <w:widowControl/>
      <w:autoSpaceDE/>
      <w:autoSpaceDN/>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ad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g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0322A-B301-400E-94B3-6AD28B47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24114</Words>
  <Characters>137453</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Sportshkola</cp:lastModifiedBy>
  <cp:revision>11</cp:revision>
  <cp:lastPrinted>2019-11-05T09:15:00Z</cp:lastPrinted>
  <dcterms:created xsi:type="dcterms:W3CDTF">2019-09-26T12:18:00Z</dcterms:created>
  <dcterms:modified xsi:type="dcterms:W3CDTF">2019-11-05T09:21:00Z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2019-09-26T00:00:00Z</vt:filetime>
  </property>
</Properties>
</file>