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2A" w:rsidRPr="0093262A" w:rsidRDefault="0093262A" w:rsidP="0093262A">
      <w:pPr>
        <w:rPr>
          <w:rFonts w:eastAsia="Times New Roman"/>
          <w:b/>
        </w:rPr>
      </w:pPr>
    </w:p>
    <w:p w:rsidR="0093262A" w:rsidRPr="0093262A" w:rsidRDefault="0093262A" w:rsidP="0093262A">
      <w:pPr>
        <w:rPr>
          <w:rFonts w:eastAsia="Times New Roman"/>
          <w:b/>
          <w:sz w:val="28"/>
          <w:szCs w:val="28"/>
        </w:rPr>
      </w:pPr>
      <w:r w:rsidRPr="0093262A">
        <w:rPr>
          <w:rFonts w:eastAsia="Times New Roman"/>
          <w:b/>
        </w:rPr>
        <w:t>В</w:t>
      </w:r>
      <w:r w:rsidRPr="0093262A">
        <w:rPr>
          <w:rFonts w:eastAsia="Times New Roman"/>
          <w:b/>
          <w:sz w:val="28"/>
          <w:szCs w:val="28"/>
        </w:rPr>
        <w:t xml:space="preserve"> заданиях егэ-2018 не будет серьёзных (принципиальных) изменений</w:t>
      </w:r>
    </w:p>
    <w:p w:rsidR="0093262A" w:rsidRDefault="0093262A" w:rsidP="0093262A">
      <w:pPr>
        <w:rPr>
          <w:rFonts w:eastAsia="Times New Roman"/>
          <w:b/>
        </w:rPr>
      </w:pPr>
    </w:p>
    <w:p w:rsidR="0093262A" w:rsidRPr="0093262A" w:rsidRDefault="0093262A" w:rsidP="0093262A">
      <w:pPr>
        <w:rPr>
          <w:rFonts w:eastAsia="Times New Roman"/>
          <w:b/>
        </w:rPr>
      </w:pPr>
      <w:r w:rsidRPr="0093262A">
        <w:rPr>
          <w:rFonts w:eastAsia="Times New Roman"/>
          <w:b/>
        </w:rPr>
        <w:t xml:space="preserve">Традиционно до 1 сентября </w:t>
      </w:r>
      <w:proofErr w:type="spellStart"/>
      <w:r w:rsidRPr="0093262A">
        <w:rPr>
          <w:rFonts w:eastAsia="Times New Roman"/>
          <w:b/>
        </w:rPr>
        <w:t>Рособрнадзор</w:t>
      </w:r>
      <w:proofErr w:type="spellEnd"/>
      <w:r w:rsidRPr="0093262A">
        <w:rPr>
          <w:rFonts w:eastAsia="Times New Roman"/>
          <w:b/>
        </w:rPr>
        <w:t xml:space="preserve"> опубликовал демонстрационные версии заданий ЕГЭ </w:t>
      </w:r>
    </w:p>
    <w:p w:rsidR="0093262A" w:rsidRDefault="0093262A" w:rsidP="0093262A">
      <w:pPr>
        <w:rPr>
          <w:rFonts w:eastAsia="Times New Roman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Федеральный институт педагогических измерений (ФИПИ) опубликовал на своем сайте проекты документов, регламентирующих структуру и содержание контрольных измерительных материалов (КИМ) единого государственного экзамена 2018 года, который сдают выпускники 11 классов, и основного государственного экзамена для выпускников 9 классов.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Они также дают возможность будущим участникам ЕГЭ-2018 и преподавателям составить представление о том, что их ждет на экзаменах в новом учебном году.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 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включаемые в демоверсии, не используются на экзаменах, но они аналогичны </w:t>
      </w:r>
      <w:proofErr w:type="gramStart"/>
      <w:r w:rsidRPr="0093262A">
        <w:rPr>
          <w:rFonts w:eastAsia="Times New Roman"/>
          <w:sz w:val="28"/>
          <w:szCs w:val="28"/>
        </w:rPr>
        <w:t>реальным</w:t>
      </w:r>
      <w:proofErr w:type="gramEnd"/>
      <w:r w:rsidRPr="0093262A">
        <w:rPr>
          <w:rFonts w:eastAsia="Times New Roman"/>
          <w:sz w:val="28"/>
          <w:szCs w:val="28"/>
        </w:rPr>
        <w:t>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Проекты опубликованных документов не предполагают изменения в 2018 году структуры и содержания КИМ ЕГЭ по биологии, географии, истории, математике и иностранным языкам.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 xml:space="preserve">В экзаменационной работе по информатике в задании 25 убрана возможность написания алгоритма на естественном языке в связи с </w:t>
      </w:r>
      <w:proofErr w:type="spellStart"/>
      <w:r w:rsidRPr="0093262A">
        <w:rPr>
          <w:rFonts w:eastAsia="Times New Roman"/>
          <w:sz w:val="28"/>
          <w:szCs w:val="28"/>
        </w:rPr>
        <w:t>невостребованностью</w:t>
      </w:r>
      <w:proofErr w:type="spellEnd"/>
      <w:r w:rsidRPr="0093262A">
        <w:rPr>
          <w:rFonts w:eastAsia="Times New Roman"/>
          <w:sz w:val="28"/>
          <w:szCs w:val="28"/>
        </w:rPr>
        <w:t xml:space="preserve"> этой возможности участниками экзамена. Примеры текстов программ и их фрагментов в условиях заданий на языке Си заменены на примеры на языке</w:t>
      </w:r>
      <w:proofErr w:type="gramStart"/>
      <w:r w:rsidRPr="0093262A">
        <w:rPr>
          <w:rFonts w:eastAsia="Times New Roman"/>
          <w:sz w:val="28"/>
          <w:szCs w:val="28"/>
        </w:rPr>
        <w:t xml:space="preserve"> С</w:t>
      </w:r>
      <w:proofErr w:type="gramEnd"/>
      <w:r w:rsidRPr="0093262A">
        <w:rPr>
          <w:rFonts w:eastAsia="Times New Roman"/>
          <w:sz w:val="28"/>
          <w:szCs w:val="28"/>
        </w:rPr>
        <w:t>++, как значительно более актуальном и распространенном.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экзаменационной работе по литературе уточнены требования к выполнению двух заданий и введена четвертая тема сочинения.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экзаменационную работу по русскому языку включено задание базового уровня, проверяющее знание лексических норм современного русского литературного языка.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 экзаменационную работу по физике добавлено одно задание базового уровня, проверяющее знание элементов астрофизики. В работу по химии добавлено одно задание высокого уровня сложности с развернутым ответом.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  <w:r w:rsidRPr="0093262A">
        <w:rPr>
          <w:rFonts w:eastAsia="Times New Roman"/>
          <w:sz w:val="28"/>
          <w:szCs w:val="28"/>
        </w:rPr>
        <w:t>Внесены изменения в систему оценивания экзаменационных работ по литературе, обществознанию, русскому языку, физике и химии.</w:t>
      </w:r>
    </w:p>
    <w:p w:rsidR="0093262A" w:rsidRPr="0093262A" w:rsidRDefault="0093262A" w:rsidP="0093262A">
      <w:pPr>
        <w:rPr>
          <w:rFonts w:eastAsia="Times New Roman"/>
          <w:sz w:val="28"/>
          <w:szCs w:val="28"/>
        </w:rPr>
      </w:pPr>
    </w:p>
    <w:p w:rsidR="0093262A" w:rsidRDefault="0093262A" w:rsidP="0093262A">
      <w:pPr>
        <w:rPr>
          <w:rFonts w:eastAsia="Times New Roman"/>
        </w:rPr>
      </w:pPr>
      <w:bookmarkStart w:id="0" w:name="_GoBack"/>
      <w:bookmarkEnd w:id="0"/>
      <w:r w:rsidRPr="0093262A">
        <w:rPr>
          <w:rFonts w:eastAsia="Times New Roman"/>
          <w:sz w:val="28"/>
          <w:szCs w:val="28"/>
        </w:rPr>
        <w:t>ФИПИ приглашает экспертное и профессиональное сообщества принять участие в обсуждении проектов экзаменационных материалов 2018 года. Все замечания и предложения принимаются на электронный адрес:</w:t>
      </w:r>
      <w:r>
        <w:rPr>
          <w:rFonts w:eastAsia="Times New Roman"/>
          <w:sz w:val="28"/>
          <w:szCs w:val="28"/>
        </w:rPr>
        <w:t xml:space="preserve"> </w:t>
      </w:r>
      <w:r w:rsidRPr="0093262A">
        <w:rPr>
          <w:rFonts w:eastAsia="Times New Roman"/>
          <w:sz w:val="28"/>
          <w:szCs w:val="28"/>
        </w:rPr>
        <w:t>reception@fipi.org  до 30 сентября 2017</w:t>
      </w:r>
      <w:r>
        <w:rPr>
          <w:rFonts w:eastAsia="Times New Roman"/>
        </w:rPr>
        <w:t xml:space="preserve"> г.</w:t>
      </w:r>
    </w:p>
    <w:p w:rsidR="0093262A" w:rsidRDefault="0093262A" w:rsidP="0093262A">
      <w:pPr>
        <w:rPr>
          <w:rFonts w:eastAsia="Times New Roman"/>
        </w:rPr>
      </w:pPr>
    </w:p>
    <w:p w:rsidR="0093262A" w:rsidRPr="0093262A" w:rsidRDefault="00F11421" w:rsidP="0093262A">
      <w:pPr>
        <w:rPr>
          <w:rFonts w:eastAsia="Times New Roman"/>
          <w:sz w:val="28"/>
          <w:szCs w:val="28"/>
        </w:rPr>
      </w:pPr>
      <w:hyperlink r:id="rId5" w:history="1">
        <w:r w:rsidR="0093262A" w:rsidRPr="0093262A">
          <w:rPr>
            <w:rStyle w:val="a3"/>
            <w:rFonts w:eastAsia="Times New Roman"/>
            <w:sz w:val="28"/>
            <w:szCs w:val="28"/>
          </w:rPr>
          <w:t>http://www.fipi.ru/ege-i-gve-11/demoversii-specifikacii-kodifikatory</w:t>
        </w:r>
      </w:hyperlink>
    </w:p>
    <w:p w:rsidR="0093262A" w:rsidRPr="0093262A" w:rsidRDefault="00F11421" w:rsidP="0093262A">
      <w:pPr>
        <w:rPr>
          <w:rFonts w:eastAsia="Times New Roman"/>
          <w:sz w:val="28"/>
          <w:szCs w:val="28"/>
        </w:rPr>
      </w:pPr>
      <w:hyperlink r:id="rId6" w:history="1">
        <w:r w:rsidR="0093262A" w:rsidRPr="0093262A">
          <w:rPr>
            <w:rStyle w:val="a3"/>
            <w:rFonts w:eastAsia="Times New Roman"/>
            <w:sz w:val="28"/>
            <w:szCs w:val="28"/>
          </w:rPr>
          <w:t>http://www.fipi.ru/oge-i-gve-9/demoversii-specifikacii-kodifikatory</w:t>
        </w:r>
      </w:hyperlink>
      <w:r w:rsidR="0093262A" w:rsidRPr="0093262A">
        <w:rPr>
          <w:rFonts w:eastAsia="Times New Roman"/>
          <w:sz w:val="28"/>
          <w:szCs w:val="28"/>
        </w:rPr>
        <w:t> </w:t>
      </w:r>
    </w:p>
    <w:p w:rsidR="00B23075" w:rsidRDefault="00B23075"/>
    <w:sectPr w:rsidR="00B2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1"/>
    <w:rsid w:val="0093262A"/>
    <w:rsid w:val="00B23075"/>
    <w:rsid w:val="00D20D21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Ростиславовна Стеблецова</dc:creator>
  <cp:keywords/>
  <dc:description/>
  <cp:lastModifiedBy>Людмила</cp:lastModifiedBy>
  <cp:revision>4</cp:revision>
  <dcterms:created xsi:type="dcterms:W3CDTF">2017-08-23T11:38:00Z</dcterms:created>
  <dcterms:modified xsi:type="dcterms:W3CDTF">2017-08-24T07:06:00Z</dcterms:modified>
</cp:coreProperties>
</file>