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9E" w:rsidRPr="00830557" w:rsidRDefault="009F7B9E" w:rsidP="009F7B9E">
      <w:pPr>
        <w:spacing w:line="240" w:lineRule="auto"/>
        <w:jc w:val="center"/>
        <w:rPr>
          <w:rFonts w:cs="Times New Roman"/>
          <w:b/>
          <w:szCs w:val="28"/>
        </w:rPr>
      </w:pPr>
      <w:r w:rsidRPr="00830557">
        <w:rPr>
          <w:rFonts w:cs="Times New Roman"/>
          <w:b/>
          <w:szCs w:val="28"/>
        </w:rPr>
        <w:t>Понятие детского дорожно-транспортного травматизма</w:t>
      </w:r>
    </w:p>
    <w:p w:rsidR="009F7B9E" w:rsidRPr="00830557" w:rsidRDefault="009F7B9E" w:rsidP="009F7B9E">
      <w:pPr>
        <w:spacing w:line="240" w:lineRule="auto"/>
        <w:ind w:firstLine="708"/>
        <w:rPr>
          <w:szCs w:val="28"/>
        </w:rPr>
      </w:pPr>
      <w:r w:rsidRPr="00830557">
        <w:rPr>
          <w:szCs w:val="28"/>
        </w:rPr>
        <w:t xml:space="preserve">Появившись в начале 20 века, дорожно-транспортные происшествия на улицах и дорогах, за короткий промежуток времени стали основной причиной ранений, инвалидности и гибели людей. </w:t>
      </w:r>
      <w:r w:rsidRPr="00830557">
        <w:rPr>
          <w:rFonts w:cs="Times New Roman"/>
          <w:color w:val="000000"/>
          <w:szCs w:val="28"/>
          <w:lang w:eastAsia="ru-RU"/>
        </w:rPr>
        <w:t xml:space="preserve">Большой социально-экономический урон обществу наносит дорожно-транспортный травматизм, являясь одним из самых массовых. Но дорожно-транспортный травматизм остается мало изученным видом. </w:t>
      </w:r>
    </w:p>
    <w:p w:rsidR="009F7B9E" w:rsidRPr="00830557" w:rsidRDefault="009F7B9E" w:rsidP="009F7B9E">
      <w:pPr>
        <w:spacing w:line="240" w:lineRule="auto"/>
        <w:ind w:firstLine="708"/>
        <w:rPr>
          <w:rFonts w:cs="Times New Roman"/>
          <w:color w:val="000000"/>
          <w:szCs w:val="28"/>
          <w:lang w:eastAsia="ru-RU"/>
        </w:rPr>
      </w:pPr>
      <w:r w:rsidRPr="00830557">
        <w:rPr>
          <w:rFonts w:cs="Times New Roman"/>
          <w:color w:val="000000"/>
          <w:szCs w:val="28"/>
          <w:lang w:eastAsia="ru-RU"/>
        </w:rPr>
        <w:t xml:space="preserve">Как отмечал Б.В. Петровский, академик АМН СССР, «несчастные случаи на дорогах труднее поддаются анализу, чем любой другой вид травматизма» [1, с. 76].  </w:t>
      </w:r>
    </w:p>
    <w:p w:rsidR="009F7B9E" w:rsidRPr="00830557" w:rsidRDefault="009F7B9E" w:rsidP="009F7B9E">
      <w:pPr>
        <w:spacing w:line="240" w:lineRule="auto"/>
        <w:ind w:firstLine="708"/>
        <w:rPr>
          <w:rFonts w:cs="Times New Roman"/>
          <w:color w:val="000000"/>
          <w:szCs w:val="28"/>
          <w:lang w:eastAsia="ru-RU"/>
        </w:rPr>
      </w:pPr>
      <w:r w:rsidRPr="00830557">
        <w:rPr>
          <w:rFonts w:cs="Times New Roman"/>
          <w:color w:val="000000"/>
          <w:szCs w:val="28"/>
          <w:lang w:eastAsia="ru-RU"/>
        </w:rPr>
        <w:t>Первое в истории дорожно-транспортное происшествие со смертельным исходом произошло 17 августа 1896 г. в Лондоне.</w:t>
      </w:r>
    </w:p>
    <w:p w:rsidR="009F7B9E" w:rsidRPr="00830557" w:rsidRDefault="009F7B9E" w:rsidP="009F7B9E">
      <w:pPr>
        <w:spacing w:line="240" w:lineRule="auto"/>
        <w:ind w:firstLine="708"/>
        <w:rPr>
          <w:rFonts w:cs="Times New Roman"/>
          <w:color w:val="000000"/>
          <w:szCs w:val="28"/>
          <w:lang w:eastAsia="ru-RU"/>
        </w:rPr>
      </w:pPr>
      <w:r w:rsidRPr="00830557">
        <w:rPr>
          <w:rFonts w:cs="Times New Roman"/>
          <w:color w:val="000000"/>
          <w:szCs w:val="28"/>
          <w:lang w:eastAsia="ru-RU"/>
        </w:rPr>
        <w:t xml:space="preserve">В том же году в Англии произошел второй несчастный случай со смертельным исходом. Так был открыт список жертв автомобильных дорог. </w:t>
      </w:r>
    </w:p>
    <w:p w:rsidR="009F7B9E" w:rsidRPr="00830557" w:rsidRDefault="009F7B9E" w:rsidP="009F7B9E">
      <w:pPr>
        <w:spacing w:line="240" w:lineRule="auto"/>
        <w:ind w:firstLine="708"/>
        <w:rPr>
          <w:rFonts w:cs="Times New Roman"/>
          <w:color w:val="000000"/>
          <w:szCs w:val="28"/>
          <w:lang w:eastAsia="ru-RU"/>
        </w:rPr>
      </w:pPr>
      <w:r w:rsidRPr="00830557">
        <w:rPr>
          <w:rFonts w:cs="Times New Roman"/>
          <w:color w:val="000000"/>
          <w:szCs w:val="28"/>
          <w:lang w:eastAsia="ru-RU"/>
        </w:rPr>
        <w:t xml:space="preserve">Занявший первое место в мире по количеству погибших и второе по числу травмируемых, дорожно-транспортный травматизм стал серьезной социальной и медицинской проблемой. </w:t>
      </w:r>
    </w:p>
    <w:p w:rsidR="009F7B9E" w:rsidRPr="00830557" w:rsidRDefault="009F7B9E" w:rsidP="009F7B9E">
      <w:pPr>
        <w:spacing w:line="240" w:lineRule="auto"/>
        <w:ind w:firstLine="708"/>
        <w:rPr>
          <w:rFonts w:cs="Times New Roman"/>
          <w:color w:val="000000"/>
          <w:szCs w:val="28"/>
          <w:lang w:eastAsia="ru-RU"/>
        </w:rPr>
      </w:pPr>
      <w:r w:rsidRPr="00830557">
        <w:rPr>
          <w:rFonts w:cs="Times New Roman"/>
          <w:color w:val="000000"/>
          <w:szCs w:val="28"/>
          <w:lang w:eastAsia="ru-RU"/>
        </w:rPr>
        <w:t xml:space="preserve">Из насчитывающихся сейчас в мире 300 млн. инвалидов большую часть это жертвы дорожных происшествий. </w:t>
      </w:r>
    </w:p>
    <w:p w:rsidR="009F7B9E" w:rsidRPr="00830557" w:rsidRDefault="009F7B9E" w:rsidP="009F7B9E">
      <w:pPr>
        <w:spacing w:line="240" w:lineRule="auto"/>
        <w:ind w:firstLine="708"/>
        <w:rPr>
          <w:rFonts w:cs="Times New Roman"/>
          <w:color w:val="000000"/>
          <w:szCs w:val="28"/>
          <w:lang w:eastAsia="ru-RU"/>
        </w:rPr>
      </w:pPr>
      <w:r w:rsidRPr="00830557">
        <w:rPr>
          <w:rFonts w:cs="Times New Roman"/>
          <w:color w:val="000000"/>
          <w:szCs w:val="28"/>
          <w:lang w:eastAsia="ru-RU"/>
        </w:rPr>
        <w:t xml:space="preserve">Ежегодно в России под колесами автомобилей погибает около 30000 и более 200000 травмированных человек, каждый десятый из них – ребенок. </w:t>
      </w:r>
    </w:p>
    <w:p w:rsidR="009F7B9E" w:rsidRPr="00830557" w:rsidRDefault="009F7B9E" w:rsidP="009F7B9E">
      <w:pPr>
        <w:pStyle w:val="style21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830557">
        <w:rPr>
          <w:color w:val="000000"/>
          <w:sz w:val="28"/>
          <w:szCs w:val="28"/>
        </w:rPr>
        <w:t>Основными факторами детского дорожно-транспортного травматизма являются, несоблюдение детьми правил дорожного движения и требований без</w:t>
      </w:r>
      <w:r w:rsidRPr="00830557">
        <w:rPr>
          <w:color w:val="000000"/>
          <w:sz w:val="28"/>
          <w:szCs w:val="28"/>
        </w:rPr>
        <w:softHyphen/>
        <w:t>опасного поведения на дороге.</w:t>
      </w:r>
    </w:p>
    <w:p w:rsidR="009F7B9E" w:rsidRPr="00830557" w:rsidRDefault="009F7B9E" w:rsidP="009F7B9E">
      <w:pPr>
        <w:pStyle w:val="style21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830557">
        <w:rPr>
          <w:color w:val="000000"/>
          <w:sz w:val="28"/>
          <w:szCs w:val="28"/>
        </w:rPr>
        <w:t>В ходе исследований установлено, что большинство детей (91%) получили травмы от транспорта, являясь пешеходами или велосипедистами, 9% пострадавших детей — пасса</w:t>
      </w:r>
      <w:r w:rsidRPr="00830557">
        <w:rPr>
          <w:color w:val="000000"/>
          <w:sz w:val="28"/>
          <w:szCs w:val="28"/>
        </w:rPr>
        <w:softHyphen/>
        <w:t>жиры, вина которых в ДТП отсутствует.</w:t>
      </w:r>
    </w:p>
    <w:p w:rsidR="009F7B9E" w:rsidRPr="00830557" w:rsidRDefault="009F7B9E" w:rsidP="009F7B9E">
      <w:pPr>
        <w:pStyle w:val="style21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830557">
        <w:rPr>
          <w:color w:val="000000"/>
          <w:sz w:val="28"/>
          <w:szCs w:val="28"/>
        </w:rPr>
        <w:t>Большинство пострадавших в ДТП составляют школьники в возрасте от 8 до 16 лет. Наибольшее количество травм дети школьного возраста получают по дороге в школу или по возвращении из нее [4].</w:t>
      </w:r>
    </w:p>
    <w:p w:rsidR="009F7B9E" w:rsidRPr="00830557" w:rsidRDefault="009F7B9E" w:rsidP="009F7B9E">
      <w:pPr>
        <w:pStyle w:val="style21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830557">
        <w:rPr>
          <w:color w:val="000000"/>
          <w:sz w:val="28"/>
          <w:szCs w:val="28"/>
        </w:rPr>
        <w:t xml:space="preserve">За 10 месяцев 2016 года на территории Новосибирской области было зарегистрировано 2261 дорожно-транспортных происшествий, в которых 263 человека погибло и 2693 человека травмировано. С участием детей в возрасте до 16 лет, произошло 281 дорожно-транспортных происшествий, в которых 14 детей погибло и 304 несовершеннолетних травмировано. </w:t>
      </w:r>
    </w:p>
    <w:p w:rsidR="009F7B9E" w:rsidRPr="00830557" w:rsidRDefault="009F7B9E" w:rsidP="009F7B9E">
      <w:pPr>
        <w:pStyle w:val="style21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830557">
        <w:rPr>
          <w:color w:val="000000"/>
          <w:sz w:val="28"/>
          <w:szCs w:val="28"/>
        </w:rPr>
        <w:t>За аналогичный период в Убинском районе произошло 3 дорожно-транспортных происшествий с участием детей, в которых 3 ребенка погибло и 5 травмировано. Из них 1 авария автомобиля, 1 наезд на ребенка, 1 наезд на велосипедиста.</w:t>
      </w:r>
    </w:p>
    <w:p w:rsidR="009F7B9E" w:rsidRPr="00830557" w:rsidRDefault="009F7B9E" w:rsidP="009F7B9E">
      <w:pPr>
        <w:pStyle w:val="style21"/>
        <w:shd w:val="clear" w:color="auto" w:fill="FFFFFF"/>
        <w:spacing w:before="0" w:beforeAutospacing="0" w:after="0" w:afterAutospacing="0"/>
        <w:ind w:firstLine="557"/>
        <w:jc w:val="both"/>
        <w:rPr>
          <w:color w:val="000000"/>
          <w:sz w:val="28"/>
          <w:szCs w:val="28"/>
        </w:rPr>
      </w:pPr>
      <w:r w:rsidRPr="00830557">
        <w:rPr>
          <w:color w:val="000000"/>
          <w:sz w:val="28"/>
          <w:szCs w:val="28"/>
        </w:rPr>
        <w:t>Значительную роль в увеличении ДТП играют погодные условия, от которых зависит присутствие детей на улицах, характер их игр и продолжительность времени, которое они проводят вне дома. Наибольшее количество травм отмечено весной (31%), летом их количество снижается до 25%, а осенью и зимой ДДТТ составляет 44% от общего показателя.</w:t>
      </w:r>
    </w:p>
    <w:p w:rsidR="009F7B9E" w:rsidRPr="00830557" w:rsidRDefault="009F7B9E" w:rsidP="009F7B9E">
      <w:pPr>
        <w:pStyle w:val="style21"/>
        <w:shd w:val="clear" w:color="auto" w:fill="FFFFFF"/>
        <w:spacing w:before="0" w:beforeAutospacing="0" w:after="0" w:afterAutospacing="0"/>
        <w:ind w:left="576"/>
        <w:jc w:val="both"/>
        <w:rPr>
          <w:color w:val="000000"/>
          <w:sz w:val="28"/>
          <w:szCs w:val="28"/>
        </w:rPr>
      </w:pPr>
      <w:r w:rsidRPr="00830557">
        <w:rPr>
          <w:color w:val="000000"/>
          <w:sz w:val="28"/>
          <w:szCs w:val="28"/>
        </w:rPr>
        <w:lastRenderedPageBreak/>
        <w:t>Основными факторами получения травм детьми являются:</w:t>
      </w:r>
    </w:p>
    <w:p w:rsidR="009F7B9E" w:rsidRPr="00830557" w:rsidRDefault="009F7B9E" w:rsidP="009F7B9E">
      <w:pPr>
        <w:pStyle w:val="style31"/>
        <w:shd w:val="clear" w:color="auto" w:fill="FFFFFF"/>
        <w:spacing w:before="0" w:beforeAutospacing="0" w:after="0" w:afterAutospacing="0"/>
        <w:ind w:firstLine="802"/>
        <w:jc w:val="both"/>
        <w:rPr>
          <w:color w:val="000000"/>
          <w:sz w:val="28"/>
          <w:szCs w:val="28"/>
        </w:rPr>
      </w:pPr>
      <w:r w:rsidRPr="00830557">
        <w:rPr>
          <w:color w:val="000000"/>
          <w:sz w:val="28"/>
          <w:szCs w:val="28"/>
        </w:rPr>
        <w:t>• несоблюдение Правил дорожного движения (дети в возрасте с 7 до 12 лет попадают в ДТП, перебегая дорогу перед близко идущим транспортом);</w:t>
      </w:r>
    </w:p>
    <w:p w:rsidR="009F7B9E" w:rsidRPr="00830557" w:rsidRDefault="009F7B9E" w:rsidP="009F7B9E">
      <w:pPr>
        <w:pStyle w:val="style31"/>
        <w:shd w:val="clear" w:color="auto" w:fill="FFFFFF"/>
        <w:spacing w:before="0" w:beforeAutospacing="0" w:after="0" w:afterAutospacing="0"/>
        <w:ind w:firstLine="802"/>
        <w:jc w:val="both"/>
        <w:rPr>
          <w:color w:val="000000"/>
          <w:sz w:val="28"/>
          <w:szCs w:val="28"/>
        </w:rPr>
      </w:pPr>
      <w:r w:rsidRPr="00830557">
        <w:rPr>
          <w:color w:val="000000"/>
          <w:sz w:val="28"/>
          <w:szCs w:val="28"/>
        </w:rPr>
        <w:t>•  неожиданный выход на проезжую часть из-за сооружения, стоящего транспорта и иных препятствий (как правило, это дети от 4 до 10 лет);</w:t>
      </w:r>
    </w:p>
    <w:p w:rsidR="009F7B9E" w:rsidRPr="00830557" w:rsidRDefault="009F7B9E" w:rsidP="009F7B9E">
      <w:pPr>
        <w:pStyle w:val="style30"/>
        <w:shd w:val="clear" w:color="auto" w:fill="FFFFFF"/>
        <w:spacing w:before="0" w:beforeAutospacing="0" w:after="0" w:afterAutospacing="0"/>
        <w:ind w:firstLine="936"/>
        <w:jc w:val="both"/>
        <w:rPr>
          <w:color w:val="000000"/>
          <w:sz w:val="28"/>
          <w:szCs w:val="28"/>
        </w:rPr>
      </w:pPr>
      <w:r w:rsidRPr="00830557">
        <w:rPr>
          <w:color w:val="000000"/>
          <w:sz w:val="28"/>
          <w:szCs w:val="28"/>
        </w:rPr>
        <w:t>•   психофизиологическая незрелость детей (по данным физиологов, отделы коры головного мозга, ответственные за важнейшие процессы психики головного мозга человека, становятся функционально зрелыми только к 7-12 годам);</w:t>
      </w:r>
    </w:p>
    <w:p w:rsidR="009F7B9E" w:rsidRPr="00830557" w:rsidRDefault="009F7B9E" w:rsidP="009F7B9E">
      <w:pPr>
        <w:pStyle w:val="style30"/>
        <w:shd w:val="clear" w:color="auto" w:fill="FFFFFF"/>
        <w:spacing w:before="0" w:beforeAutospacing="0" w:after="0" w:afterAutospacing="0"/>
        <w:ind w:firstLine="936"/>
        <w:jc w:val="both"/>
        <w:rPr>
          <w:color w:val="000000"/>
          <w:sz w:val="28"/>
          <w:szCs w:val="28"/>
        </w:rPr>
      </w:pPr>
      <w:r w:rsidRPr="00830557">
        <w:rPr>
          <w:color w:val="000000"/>
          <w:sz w:val="28"/>
          <w:szCs w:val="28"/>
        </w:rPr>
        <w:t>•   неспособность детей оценить степень опасности от видов транспорта (дети не осознают, что машину нельзя быстро остановить, не учитывают, возможно, низкой квалифи</w:t>
      </w:r>
      <w:r w:rsidRPr="00830557">
        <w:rPr>
          <w:color w:val="000000"/>
          <w:sz w:val="28"/>
          <w:szCs w:val="28"/>
        </w:rPr>
        <w:softHyphen/>
        <w:t>кации водителя и т. д.);</w:t>
      </w:r>
    </w:p>
    <w:p w:rsidR="009F7B9E" w:rsidRPr="00830557" w:rsidRDefault="009F7B9E" w:rsidP="009F7B9E">
      <w:pPr>
        <w:pStyle w:val="style31"/>
        <w:shd w:val="clear" w:color="auto" w:fill="FFFFFF"/>
        <w:spacing w:before="0" w:beforeAutospacing="0" w:after="0" w:afterAutospacing="0"/>
        <w:ind w:firstLine="802"/>
        <w:jc w:val="both"/>
        <w:rPr>
          <w:color w:val="000000"/>
          <w:sz w:val="28"/>
          <w:szCs w:val="28"/>
        </w:rPr>
      </w:pPr>
      <w:r w:rsidRPr="00830557">
        <w:rPr>
          <w:color w:val="000000"/>
          <w:sz w:val="28"/>
          <w:szCs w:val="28"/>
        </w:rPr>
        <w:t>• переоценка своих физических возможностей (дети часто неправильно определяют расстояние до приближающегося транспорта);</w:t>
      </w:r>
    </w:p>
    <w:p w:rsidR="009F7B9E" w:rsidRPr="00830557" w:rsidRDefault="009F7B9E" w:rsidP="009F7B9E">
      <w:pPr>
        <w:pStyle w:val="style3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557">
        <w:rPr>
          <w:color w:val="000000"/>
          <w:sz w:val="28"/>
          <w:szCs w:val="28"/>
        </w:rPr>
        <w:t xml:space="preserve">           •  безнадзорность детей (3/4 родителей не имеют возможности провожать детей в школу) [3,58]. </w:t>
      </w:r>
    </w:p>
    <w:p w:rsidR="009F7B9E" w:rsidRPr="00830557" w:rsidRDefault="009F7B9E" w:rsidP="009F7B9E">
      <w:pPr>
        <w:pStyle w:val="style3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0557">
        <w:rPr>
          <w:color w:val="000000"/>
          <w:sz w:val="28"/>
          <w:szCs w:val="28"/>
        </w:rPr>
        <w:t xml:space="preserve">Из выше сказанного следует, детский </w:t>
      </w:r>
      <w:proofErr w:type="spellStart"/>
      <w:r w:rsidRPr="00830557">
        <w:rPr>
          <w:color w:val="000000"/>
          <w:sz w:val="28"/>
          <w:szCs w:val="28"/>
        </w:rPr>
        <w:t>дорожно</w:t>
      </w:r>
      <w:proofErr w:type="spellEnd"/>
      <w:r w:rsidRPr="00830557">
        <w:rPr>
          <w:color w:val="000000"/>
          <w:sz w:val="28"/>
          <w:szCs w:val="28"/>
        </w:rPr>
        <w:t xml:space="preserve"> транспортный травматизм это </w:t>
      </w:r>
      <w:proofErr w:type="spellStart"/>
      <w:r w:rsidRPr="00830557">
        <w:rPr>
          <w:sz w:val="28"/>
          <w:szCs w:val="28"/>
        </w:rPr>
        <w:t>дорожно</w:t>
      </w:r>
      <w:proofErr w:type="spellEnd"/>
      <w:r w:rsidRPr="00830557">
        <w:rPr>
          <w:sz w:val="28"/>
          <w:szCs w:val="28"/>
        </w:rPr>
        <w:t xml:space="preserve"> – транспортные происшествия на улицах и дорогах, в которые попадают дети, по своей невнимательности или нарушения правил ПДД водителями.</w:t>
      </w:r>
    </w:p>
    <w:p w:rsidR="001A212B" w:rsidRDefault="001A212B">
      <w:pPr>
        <w:rPr>
          <w:szCs w:val="28"/>
        </w:rPr>
      </w:pPr>
    </w:p>
    <w:p w:rsidR="001037D0" w:rsidRDefault="001037D0">
      <w:pPr>
        <w:rPr>
          <w:szCs w:val="28"/>
        </w:rPr>
      </w:pPr>
    </w:p>
    <w:p w:rsidR="001037D0" w:rsidRDefault="001037D0">
      <w:pPr>
        <w:rPr>
          <w:szCs w:val="28"/>
        </w:rPr>
      </w:pPr>
    </w:p>
    <w:p w:rsidR="001037D0" w:rsidRDefault="001037D0">
      <w:pPr>
        <w:rPr>
          <w:szCs w:val="28"/>
        </w:rPr>
      </w:pPr>
    </w:p>
    <w:p w:rsidR="001037D0" w:rsidRDefault="001037D0">
      <w:pPr>
        <w:rPr>
          <w:szCs w:val="28"/>
        </w:rPr>
      </w:pPr>
    </w:p>
    <w:p w:rsidR="001037D0" w:rsidRDefault="001037D0">
      <w:pPr>
        <w:rPr>
          <w:szCs w:val="28"/>
        </w:rPr>
      </w:pPr>
    </w:p>
    <w:p w:rsidR="001037D0" w:rsidRDefault="001037D0">
      <w:pPr>
        <w:rPr>
          <w:szCs w:val="28"/>
        </w:rPr>
      </w:pPr>
    </w:p>
    <w:p w:rsidR="001037D0" w:rsidRDefault="001037D0">
      <w:pPr>
        <w:rPr>
          <w:szCs w:val="28"/>
        </w:rPr>
      </w:pPr>
    </w:p>
    <w:p w:rsidR="001037D0" w:rsidRDefault="001037D0">
      <w:pPr>
        <w:rPr>
          <w:szCs w:val="28"/>
        </w:rPr>
      </w:pPr>
    </w:p>
    <w:p w:rsidR="001037D0" w:rsidRDefault="001037D0">
      <w:pPr>
        <w:rPr>
          <w:szCs w:val="28"/>
        </w:rPr>
      </w:pPr>
    </w:p>
    <w:p w:rsidR="001037D0" w:rsidRDefault="001037D0">
      <w:pPr>
        <w:rPr>
          <w:szCs w:val="28"/>
        </w:rPr>
      </w:pPr>
    </w:p>
    <w:p w:rsidR="001037D0" w:rsidRDefault="001037D0">
      <w:pPr>
        <w:rPr>
          <w:szCs w:val="28"/>
        </w:rPr>
      </w:pPr>
    </w:p>
    <w:p w:rsidR="001037D0" w:rsidRDefault="001037D0">
      <w:pPr>
        <w:rPr>
          <w:szCs w:val="28"/>
        </w:rPr>
      </w:pPr>
    </w:p>
    <w:p w:rsidR="001037D0" w:rsidRDefault="001037D0">
      <w:pPr>
        <w:rPr>
          <w:szCs w:val="28"/>
        </w:rPr>
      </w:pPr>
    </w:p>
    <w:p w:rsidR="001037D0" w:rsidRDefault="001037D0">
      <w:pPr>
        <w:rPr>
          <w:szCs w:val="28"/>
        </w:rPr>
      </w:pPr>
    </w:p>
    <w:p w:rsidR="001037D0" w:rsidRDefault="001037D0">
      <w:pPr>
        <w:rPr>
          <w:szCs w:val="28"/>
        </w:rPr>
      </w:pPr>
    </w:p>
    <w:p w:rsidR="001037D0" w:rsidRDefault="001037D0">
      <w:pPr>
        <w:rPr>
          <w:szCs w:val="28"/>
        </w:rPr>
      </w:pPr>
    </w:p>
    <w:p w:rsidR="001037D0" w:rsidRPr="001037D0" w:rsidRDefault="001037D0" w:rsidP="001037D0">
      <w:pPr>
        <w:spacing w:after="80" w:line="416" w:lineRule="atLeast"/>
        <w:jc w:val="left"/>
        <w:outlineLvl w:val="0"/>
        <w:rPr>
          <w:rFonts w:ascii="Arial" w:hAnsi="Arial" w:cs="Arial"/>
          <w:color w:val="336699"/>
          <w:kern w:val="36"/>
          <w:sz w:val="42"/>
          <w:szCs w:val="42"/>
          <w:lang w:eastAsia="ru-RU"/>
        </w:rPr>
      </w:pPr>
      <w:r w:rsidRPr="001037D0">
        <w:rPr>
          <w:rFonts w:ascii="Arial" w:hAnsi="Arial" w:cs="Arial"/>
          <w:color w:val="336699"/>
          <w:kern w:val="36"/>
          <w:sz w:val="42"/>
          <w:szCs w:val="42"/>
          <w:lang w:eastAsia="ru-RU"/>
        </w:rPr>
        <w:t>Классный час по правилам дорожного движения для школьников 7-8 класса с презентацией</w:t>
      </w:r>
    </w:p>
    <w:p w:rsidR="001037D0" w:rsidRPr="001037D0" w:rsidRDefault="001037D0" w:rsidP="001037D0">
      <w:pPr>
        <w:spacing w:line="336" w:lineRule="atLeast"/>
        <w:rPr>
          <w:rFonts w:ascii="Trebuchet MS" w:hAnsi="Trebuchet MS" w:cs="Arial"/>
          <w:b/>
          <w:bCs/>
          <w:color w:val="CC0066"/>
          <w:sz w:val="34"/>
          <w:szCs w:val="34"/>
          <w:lang w:eastAsia="ru-RU"/>
        </w:rPr>
      </w:pPr>
      <w:r w:rsidRPr="001037D0">
        <w:rPr>
          <w:rFonts w:ascii="Trebuchet MS" w:hAnsi="Trebuchet MS" w:cs="Arial"/>
          <w:b/>
          <w:bCs/>
          <w:color w:val="CC0066"/>
          <w:sz w:val="34"/>
          <w:szCs w:val="34"/>
          <w:lang w:eastAsia="ru-RU"/>
        </w:rPr>
        <w:t>Сценарий классного часа «ПДД для 7-8 класса: за безопасность движения на дорогах»</w:t>
      </w:r>
    </w:p>
    <w:p w:rsidR="001037D0" w:rsidRDefault="001037D0">
      <w:pPr>
        <w:rPr>
          <w:szCs w:val="28"/>
        </w:rPr>
      </w:pP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Цель: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систематизация представлений учащихся о правилах безопасности дорожного движения, профилактика ДТП.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Задачи: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 Систематизировать имеющиеся представления учащихся о правилах безопасности дорожного движения, об опасности несоблюдения ПДД на дорогах.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 Развивать логическое мышление, речевые компетенции учащихся.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3. Воспитывать культуру поведения на дорогах, способствовать воспитанию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валеологической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коммуникативной культуры учащихся.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Время: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1 учебный час.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Девиз: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Знайте правила движения как таблицу умноженья! (на доске).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Учебно-наглядный комплекс: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ПК, мультимедиа проектор, экран, дидактические карточки, плакаты по ПДД, жетоны красного, желтого и зеленого цветов.</w:t>
      </w:r>
      <w:r>
        <w:rPr>
          <w:rFonts w:ascii="Arial" w:hAnsi="Arial" w:cs="Arial"/>
          <w:color w:val="000000"/>
        </w:rPr>
        <w:br/>
      </w:r>
      <w:proofErr w:type="gramStart"/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Авторский</w:t>
      </w:r>
      <w:proofErr w:type="gramEnd"/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медиапродукт</w:t>
      </w:r>
      <w:proofErr w:type="spellEnd"/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мультимедийная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презентация.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Целевое назначение: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создание условий для формирования и развития у учащихся интеллектуальных и практических знаний по ПДД, умений самостоятельно приобретать и применять эти знания в жизни.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Практическая значимость разработки: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данный сценарий может быть рекомендован учителям, студентам педагогических ВУЗов, колледжей как источник информации при подготовке к внеклассным мероприятиям по данной тематике.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Этапы классного часа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lastRenderedPageBreak/>
        <w:t xml:space="preserve">1.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Оргмомент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 Изучение и освоение нового материала.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3. Обобщение и систематизация знаний.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4. Подведение итогов. Рефлексия.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Ход классного часа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Учащиеся заранее разбиваются на 2 команды.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1. </w:t>
      </w:r>
      <w:proofErr w:type="spellStart"/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Оргмомент</w:t>
      </w:r>
      <w:proofErr w:type="spellEnd"/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. Организация внимания учащихся.</w:t>
      </w:r>
      <w:r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Далее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учитель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загадывает загадку: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В два ряда дома стоят,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Десять, двадцать, сто подряд.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 квадратными глазами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Друг на друга глядят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(улица)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Чтоб тебе помочь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Путь пройти опасный,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Горит и день, и ночь –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Зеленый, желтый, красный…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(светофор)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Учащиеся разгадывают загадку, далее учитель называет тему классного часа и предлагает учащимся самостоятельно назвать его цель.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2. Изучение и освоение нового материала.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Учитель: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Ребята, сегодня мы с вами еще раз поговорим о правилах дорожного движения, а, значит, и о самом важном – о том, как избежать ДТП и сохранить здоровье на долгие годы…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Современные улицы городов и поселков заполнены автомобилями.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Систематический хаос, беспорядок движения на дорогах сделал бы нашу жизнь небезопасной, автомобили постоянно бы наезжали на людей и сталкивались бы друг с другом, а «скорая помощь» не поспевала бы ко всем нуждающимся, если бы не было ГИБДД. Госавтоинспекция МВД России (ГИБДД) — это подразделение в структуре МВД РФ, которое осуществляет контрольные, надзорные и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>разрешительные функции в области обеспечения безопасности дорожного движения (слайд 2).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Ученик 1: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К сожалению, дорожно-транспортные происшествия на дорогах имеют место быть.</w:t>
      </w:r>
      <w:proofErr w:type="gramStart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Перейти через дорогу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Поводов найдется много: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То с мороженым в киоск,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То котенок, то барбос.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Но и ради осьминога</w:t>
      </w:r>
      <w:proofErr w:type="gramStart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е беги через дорогу.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(О. Емельянова)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ДТП — событие, возникшее в процессе движения по дороге транспортного средства и с его участием, при котором погибли или пострадали люди, повреждены транспортные средства, сооружения, грузы, либо причинён иной материальный ущерб (слайд 3).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Ученик 2: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Классификация ПДД: столкновение, опрокидывание, наезд на стоящее транспортное средство, наезд на препятствие, наезд на пешехода, наезд на велосипедиста, наезд на гужевой транспорт, наезд на животное, иные виды ДТП (происшествия, не относящиеся к указанным выше видам) (слайд 4).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Ученик 3: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 xml:space="preserve">Но ДТП, наверное, было бы гораздо больше, если бы не было светофоров.1-ый светофор был установлен 10 декабря 1868 г. в Лондоне возле здания Британского парламента. А 1-ое в истории зарегистрированное ДТП произошло 30 мая 1896 г. в Нью-Йорке: электромобиль Генри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Уэлса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столкнулся с велосипедом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Эвелина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Томаса, велосипедист отделался переломом ноги (слайд 4).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Ученик 2: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 xml:space="preserve">Сегодня основные факторы риска на дорогах - это незнание или нарушение ПДД, эксплуатация неисправных транспортных средств, неиспользование ремней безопасности пассажирами транспортных средств, небрежное отношение к выполнению своих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>обязанностей водителей транспортных средств (слайд 6).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Далее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физминутка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(игра «Светофор»): учитель показывает жетон красного цвета – учащиеся стоят, желтого - хлопают в ладоши, зеленого – топают ногами.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Ученик 1: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Самые неприятные часы для встречи с пешеходами — с 12 до 20 час. На эти часы приходится максимальное количество пострадавших в дорожных авариях (слайд 7).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Ученик 3: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Огромное количество ДТП с участием детей происходит по вине взрослых, не соблюдающих правила безопасности на дорогах, часто они перевозят несовершеннолетних без специальных удерживающих устройств и ремней безопасности. В итоге довольно часто дети становятся заложниками беспечности взрослых людей. Детям на переднем сиденье автомобиля разрешается ездить с 12-летнего возраста.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Каковы же процентные показатели ДТП? ДТП происходит: из-за нарушения ПДД водителями транспортных средств — 85 %. Из-за нарушения ПДД пешеходами — 20,15 %. Из-за неудовлетворительного состояния улиц и дорог — 20,99 %. Из-за эксплуатации технически неисправных транспортных средств — 0,57 % (слайд 8-9).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Ученик 2: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Уголовная или административная ответственность водителя возникает в тех случаях, когда в действиях водителя имеется состав административного правонарушения, либо преступления (как правило, совершенного по неосторожности). И в первом, и во втором случае могут возникать основания для гражданско-правовой ответственности - обязанности по возмещению причиненного вреда (слайд 10).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Ученик 1: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Запомните, чтобы избежать беды на дорогах, следует: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</w:t>
      </w:r>
      <w:proofErr w:type="spellEnd"/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П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ереходить улицу только на зеленый сигнал светофора.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Всегда пропускать автомобили с включенными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спецсигналами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lastRenderedPageBreak/>
        <w:t>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Не перебегать проезжую часть улицы перед близко идущим транспортом.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Ожидая транспорт, стоять только на посадочных площадках или обочине.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Не обходить стоящий автомобиль - это опасно. Подождать, пока он отъедет.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</w:t>
      </w:r>
      <w:proofErr w:type="spellEnd"/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П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одходить для посадки только после полной остановки транспортного средства.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Если нет тротуара, нужно идти по обочине дороги навстречу движущемуся транспорту (слайд 11).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Ученик 2: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-Делаем ребятам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Предостережение: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Выучите срочно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Правила движения,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Чтоб не волновались</w:t>
      </w:r>
      <w:proofErr w:type="gramStart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аждый день родители,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Чтоб спокойно мчались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Улицей водители!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(Ю. Яковлев)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3. Обобщение и систематизация знаний.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А) Блиц-опрос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(за правильный ответ – 1 балл):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 Как расшифровывается ППС?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(патрульно-постовая служба)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 Какого цвета верхний фонарь светофора?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(красный)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3. Проезжая часть дороги с твердым покрытием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(шоссе)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4. Место пересечения дорог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(перекресток)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5. Что означает красный сигнал светофора?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(стоп, движение запрещено)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6. Оптическое устройство, несущее световую информацию, предназначенное для регулирования движения механических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>транспортных средств, а также пешеходов на пешеходных перехода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х</w:t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(</w:t>
      </w:r>
      <w:proofErr w:type="gramEnd"/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светофор)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7. Не живая, а идет, не подвижна, а ведет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(дорога)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8. Номер телефона «скорой помощи»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(03)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9. Место, где оставляют транспорт на время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(стоянка)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10. С какого возраста детям разрешено ехать на переднем сиденье автомобиля?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(с 12 лет)</w:t>
      </w:r>
      <w:r>
        <w:rPr>
          <w:rFonts w:ascii="Arial" w:hAnsi="Arial" w:cs="Arial"/>
          <w:color w:val="000000"/>
          <w:shd w:val="clear" w:color="auto" w:fill="FFFFFF"/>
        </w:rPr>
        <w:t>, (слайд 12-31).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Учитель: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Чтоб тема интересней стала, загадок очередь настала.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Б) Конкурс загадок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(за правильный ответ – 1 балл):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 Дом по улице идет,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На работу нас везет,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Не на курьих тонких ножках,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А в резиновых сапожках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(автобус)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 Баранка не к чаю, а в руках шофера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(руль)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3. Тем прибором выявляют тех, кто скорость превышает.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Говорит локатор строгий: «Нарушитель на дороге!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»</w:t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(</w:t>
      </w:r>
      <w:proofErr w:type="gramEnd"/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радар)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4. Посмотри, силач какой: на ходу одной рукой</w:t>
      </w:r>
      <w:proofErr w:type="gramStart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станавливать привык пятитонный грузовик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(регулировщик)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В) «Знаете ли вы?»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(за правильный ответ – 1 балл):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 Какой сигнал светофора включается одновременно для всех сторон перекрестка?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(желтый)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 Как и где нужно двигаться пешеходу, если нет тротуара?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(нужно идти по обочине дороги навстречу движущемуся транспорту).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3. Можно ли провозить в транспорте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незачехлённые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лыжи или коньки?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(нет)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4. Являются ли пешеходами лица, выполняющие дорожные работы?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(нет)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Г) «Буриме»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(за правильное (со смыслом) написанное четверостишие – 2 балла).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lastRenderedPageBreak/>
        <w:t>Группам предлагаются слова, нужно составить четверостишие: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Группе «Светофор»: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автомобиль, пыль, машина, шина.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Группе «ПДД»: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народ, вперед, красный свет, прохода нет.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Д) Конкурс «Реши задачу»</w:t>
      </w:r>
      <w:r>
        <w:rPr>
          <w:rFonts w:ascii="Arial" w:hAnsi="Arial" w:cs="Arial"/>
          <w:color w:val="000000"/>
          <w:shd w:val="clear" w:color="auto" w:fill="FFFFFF"/>
        </w:rPr>
        <w:t>, командам выдаются дидактические карточки (за правильный ответ – 2 балла):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Задача группе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«Светофор»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Три девочки и два мальчика вышли из здания школы. Когда школьники подошли к пешеходному переходу, зеленый сигнал светофора уже начал мигать. Мальчики побежали бегом через дорогу, а девочки остались ждать следующего сигнала светофора. Девочки или мальчики в данной ситуации поступили правильно? Почему?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Задача группе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«ПДД»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Семь подростков играли в мяч на проезжей части дороги. Двое из них вскоре пошли домой. Остальные остались играть. Кто из подростков в данном случае поступил правильно? Почему?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4. Подведение итогов. Рефлексия.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Учитель: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Ребята, а как вы думаете, почему девизом классного часа мы взяли крылатую фразу: знайте правила движения как таблицу умноженья! (учащиеся отвечают на вопрос учителя).</w:t>
      </w:r>
      <w:proofErr w:type="gramStart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Молодцы, справились со всеми заданиями!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Далее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рефлекия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обсуждение с учащимися не только того, что получилось (или нет), но и того, что учащимся хотелось бы выполнить еще раз, а что сделать по-другому.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Электронные пособия: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1. Большая Энциклопедия Кирилла и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Мефодия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2007.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Презентация на тему: ПДД за безопасность движения на дорогах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1037D0" w:rsidRPr="00830557" w:rsidRDefault="001037D0">
      <w:pPr>
        <w:rPr>
          <w:szCs w:val="28"/>
        </w:rPr>
      </w:pPr>
    </w:p>
    <w:sectPr w:rsidR="001037D0" w:rsidRPr="00830557" w:rsidSect="001A212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CB7" w:rsidRDefault="00174CB7" w:rsidP="001037D0">
      <w:pPr>
        <w:spacing w:line="240" w:lineRule="auto"/>
      </w:pPr>
      <w:r>
        <w:separator/>
      </w:r>
    </w:p>
  </w:endnote>
  <w:endnote w:type="continuationSeparator" w:id="0">
    <w:p w:rsidR="00174CB7" w:rsidRDefault="00174CB7" w:rsidP="00103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71907"/>
      <w:docPartObj>
        <w:docPartGallery w:val="Page Numbers (Bottom of Page)"/>
        <w:docPartUnique/>
      </w:docPartObj>
    </w:sdtPr>
    <w:sdtContent>
      <w:p w:rsidR="001037D0" w:rsidRDefault="001037D0">
        <w:pPr>
          <w:pStyle w:val="a6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037D0" w:rsidRDefault="001037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CB7" w:rsidRDefault="00174CB7" w:rsidP="001037D0">
      <w:pPr>
        <w:spacing w:line="240" w:lineRule="auto"/>
      </w:pPr>
      <w:r>
        <w:separator/>
      </w:r>
    </w:p>
  </w:footnote>
  <w:footnote w:type="continuationSeparator" w:id="0">
    <w:p w:rsidR="00174CB7" w:rsidRDefault="00174CB7" w:rsidP="001037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B9E"/>
    <w:rsid w:val="000715FA"/>
    <w:rsid w:val="001037D0"/>
    <w:rsid w:val="00174CB7"/>
    <w:rsid w:val="001A212B"/>
    <w:rsid w:val="003C1FAB"/>
    <w:rsid w:val="00830557"/>
    <w:rsid w:val="009F7B9E"/>
    <w:rsid w:val="00AE4566"/>
    <w:rsid w:val="00B87046"/>
    <w:rsid w:val="00ED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9E"/>
    <w:pPr>
      <w:spacing w:line="360" w:lineRule="auto"/>
      <w:jc w:val="both"/>
    </w:pPr>
    <w:rPr>
      <w:rFonts w:ascii="Times New Roman" w:eastAsia="Times New Roman" w:hAnsi="Times New Roman" w:cstheme="minorBid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037D0"/>
    <w:pPr>
      <w:spacing w:before="100" w:beforeAutospacing="1" w:after="100" w:afterAutospacing="1" w:line="240" w:lineRule="auto"/>
      <w:jc w:val="left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9F7B9E"/>
    <w:pPr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9F7B9E"/>
    <w:pPr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F7B9E"/>
    <w:pPr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37D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037D0"/>
    <w:rPr>
      <w:b/>
      <w:bCs/>
    </w:rPr>
  </w:style>
  <w:style w:type="character" w:customStyle="1" w:styleId="apple-converted-space">
    <w:name w:val="apple-converted-space"/>
    <w:basedOn w:val="a0"/>
    <w:rsid w:val="001037D0"/>
  </w:style>
  <w:style w:type="paragraph" w:styleId="a4">
    <w:name w:val="header"/>
    <w:basedOn w:val="a"/>
    <w:link w:val="a5"/>
    <w:uiPriority w:val="99"/>
    <w:semiHidden/>
    <w:unhideWhenUsed/>
    <w:rsid w:val="001037D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37D0"/>
    <w:rPr>
      <w:rFonts w:ascii="Times New Roman" w:eastAsia="Times New Roman" w:hAnsi="Times New Roman" w:cstheme="minorBidi"/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037D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37D0"/>
    <w:rPr>
      <w:rFonts w:ascii="Times New Roman" w:eastAsia="Times New Roman" w:hAnsi="Times New Roman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4584">
          <w:marLeft w:val="0"/>
          <w:marRight w:val="0"/>
          <w:marTop w:val="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21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2017-10-05T19:48:00Z</cp:lastPrinted>
  <dcterms:created xsi:type="dcterms:W3CDTF">2017-10-05T19:11:00Z</dcterms:created>
  <dcterms:modified xsi:type="dcterms:W3CDTF">2017-10-05T19:52:00Z</dcterms:modified>
</cp:coreProperties>
</file>