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B7" w:rsidRPr="00AF265F" w:rsidRDefault="00F307B7" w:rsidP="00AF265F">
      <w:pPr>
        <w:pStyle w:val="a3"/>
        <w:rPr>
          <w:sz w:val="28"/>
          <w:szCs w:val="28"/>
        </w:rPr>
      </w:pPr>
    </w:p>
    <w:p w:rsidR="00AF265F" w:rsidRPr="00AF265F" w:rsidRDefault="006C7418" w:rsidP="00AF265F">
      <w:pPr>
        <w:pStyle w:val="a3"/>
        <w:rPr>
          <w:sz w:val="28"/>
          <w:szCs w:val="28"/>
        </w:rPr>
      </w:pPr>
      <w:r>
        <w:rPr>
          <w:sz w:val="28"/>
          <w:szCs w:val="28"/>
        </w:rPr>
        <w:t>"</w:t>
      </w:r>
      <w:r w:rsidR="00AF265F" w:rsidRPr="00AF265F">
        <w:rPr>
          <w:sz w:val="28"/>
          <w:szCs w:val="28"/>
        </w:rPr>
        <w:t>Согласовано</w:t>
      </w:r>
      <w:r>
        <w:rPr>
          <w:sz w:val="28"/>
          <w:szCs w:val="28"/>
        </w:rPr>
        <w:t>"</w:t>
      </w:r>
      <w:r w:rsidR="00AF265F" w:rsidRPr="00AF265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"</w:t>
      </w:r>
      <w:r w:rsidR="00AF265F" w:rsidRPr="00AF265F">
        <w:rPr>
          <w:sz w:val="28"/>
          <w:szCs w:val="28"/>
        </w:rPr>
        <w:t xml:space="preserve"> Утверждаю</w:t>
      </w:r>
      <w:r>
        <w:rPr>
          <w:sz w:val="28"/>
          <w:szCs w:val="28"/>
        </w:rPr>
        <w:t>"</w:t>
      </w:r>
    </w:p>
    <w:p w:rsidR="00AF265F" w:rsidRPr="00AF265F" w:rsidRDefault="00AF265F" w:rsidP="00AF265F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Председатель ППО                                 </w:t>
      </w:r>
      <w:bookmarkStart w:id="0" w:name="_GoBack"/>
      <w:bookmarkEnd w:id="0"/>
      <w:r w:rsidRPr="00AF265F">
        <w:rPr>
          <w:sz w:val="28"/>
          <w:szCs w:val="28"/>
        </w:rPr>
        <w:t xml:space="preserve">                             Директор ОУ</w:t>
      </w:r>
    </w:p>
    <w:p w:rsidR="00AF265F" w:rsidRPr="00AF265F" w:rsidRDefault="006C7418" w:rsidP="00AF265F">
      <w:pPr>
        <w:pStyle w:val="a3"/>
        <w:rPr>
          <w:sz w:val="28"/>
          <w:szCs w:val="28"/>
        </w:rPr>
      </w:pPr>
      <w:r>
        <w:rPr>
          <w:sz w:val="28"/>
          <w:szCs w:val="28"/>
        </w:rPr>
        <w:t>"____"</w:t>
      </w:r>
      <w:r w:rsidR="00AF265F" w:rsidRPr="00AF265F">
        <w:rPr>
          <w:sz w:val="28"/>
          <w:szCs w:val="28"/>
        </w:rPr>
        <w:t xml:space="preserve">________20    г.                                               </w:t>
      </w:r>
      <w:r>
        <w:rPr>
          <w:sz w:val="28"/>
          <w:szCs w:val="28"/>
        </w:rPr>
        <w:t xml:space="preserve">      "_____"</w:t>
      </w:r>
      <w:r w:rsidR="00AF265F" w:rsidRPr="00AF265F">
        <w:rPr>
          <w:sz w:val="28"/>
          <w:szCs w:val="28"/>
        </w:rPr>
        <w:t>________20    г.</w:t>
      </w:r>
    </w:p>
    <w:p w:rsidR="00AF265F" w:rsidRPr="00AF265F" w:rsidRDefault="00AF265F" w:rsidP="00571A53">
      <w:pPr>
        <w:pStyle w:val="a3"/>
        <w:rPr>
          <w:sz w:val="28"/>
          <w:szCs w:val="28"/>
        </w:rPr>
      </w:pPr>
    </w:p>
    <w:p w:rsidR="00AE1FFE" w:rsidRPr="00AF265F" w:rsidRDefault="00AE1FFE" w:rsidP="00571A53">
      <w:pPr>
        <w:pStyle w:val="a3"/>
        <w:rPr>
          <w:sz w:val="28"/>
          <w:szCs w:val="28"/>
        </w:rPr>
      </w:pPr>
    </w:p>
    <w:p w:rsidR="00571A53" w:rsidRPr="00AF265F" w:rsidRDefault="00AE1FFE" w:rsidP="00571A53">
      <w:pPr>
        <w:pStyle w:val="a3"/>
        <w:rPr>
          <w:b/>
          <w:sz w:val="28"/>
          <w:szCs w:val="28"/>
          <w:u w:val="single"/>
        </w:rPr>
      </w:pPr>
      <w:r w:rsidRPr="00AF265F">
        <w:rPr>
          <w:b/>
          <w:sz w:val="28"/>
          <w:szCs w:val="28"/>
        </w:rPr>
        <w:t xml:space="preserve">                    </w:t>
      </w:r>
      <w:r w:rsidR="00571A53" w:rsidRPr="00AF265F">
        <w:rPr>
          <w:b/>
          <w:sz w:val="28"/>
          <w:szCs w:val="28"/>
          <w:u w:val="single"/>
        </w:rPr>
        <w:t>Программа вводного инструктажа по охране труда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1. Общие сведения об образовательном учреждении, характер и особенности работы, организация работы по охране труда в учреждении.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2. Основные положения законодательства об охране тр</w:t>
      </w:r>
      <w:r w:rsidR="00DD5D5F" w:rsidRPr="00AF265F">
        <w:rPr>
          <w:sz w:val="28"/>
          <w:szCs w:val="28"/>
        </w:rPr>
        <w:t>уда, трудовой договор</w:t>
      </w:r>
      <w:r w:rsidRPr="00AF265F">
        <w:rPr>
          <w:sz w:val="28"/>
          <w:szCs w:val="28"/>
        </w:rPr>
        <w:t>, рабочее время и время отдыха, охрана труда женщин и подростков, льготы и компенсации.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3. Правила внутреннего трудового распорядка образовательного учреждения, ответственность за нарушение Правил. 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4. Основные опасные и вредные производственные факторы, характерные для образовательного учреждения, методы и средства предупреждения несчастных случаев и профессиональных заболеваний.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5. Основные требования производственной санитарии и личной гигиены. 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б. Пожарная безопасность, причины пожаров, способы и средства предотвращения пожаров, первичные средства пожаротушения, действия персонала при их возникновении.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7. Основы электробезопасности, способы и средства предупреждения </w:t>
      </w:r>
      <w:proofErr w:type="spellStart"/>
      <w:r w:rsidRPr="00AF265F">
        <w:rPr>
          <w:sz w:val="28"/>
          <w:szCs w:val="28"/>
        </w:rPr>
        <w:t>электротравматизма</w:t>
      </w:r>
      <w:proofErr w:type="spellEnd"/>
      <w:r w:rsidRPr="00AF265F">
        <w:rPr>
          <w:sz w:val="28"/>
          <w:szCs w:val="28"/>
        </w:rPr>
        <w:t>.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8. Аварии, катастрофы и стихийные бедствия, возможные в районе расположения образовательного учреждения. Сигналы оповещения гражданской обороны и порядок действий по ним. Средства индивидуальной и коллективной защиты, порядок их использования. 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9. Действия работников при несчастном случае, первая помощь пострадавшим.</w:t>
      </w:r>
    </w:p>
    <w:p w:rsidR="00571A53" w:rsidRPr="00AF265F" w:rsidRDefault="00571A53" w:rsidP="00571A53">
      <w:pPr>
        <w:rPr>
          <w:i/>
          <w:sz w:val="28"/>
          <w:szCs w:val="28"/>
        </w:rPr>
      </w:pPr>
      <w:r w:rsidRPr="00AF265F">
        <w:rPr>
          <w:i/>
          <w:sz w:val="28"/>
          <w:szCs w:val="28"/>
        </w:rPr>
        <w:t xml:space="preserve">Программа вводного инструктажа по охране труда разрабатывается с учетом требований стандартов ССБТ, правил, норм и инструкций по охране труда, а также всех особенностей учреждения, утверждается руководителем учреждения по согласованию с профсоюзным комитетом. </w:t>
      </w:r>
    </w:p>
    <w:p w:rsidR="00AF265F" w:rsidRDefault="00AF265F" w:rsidP="00571A53">
      <w:pPr>
        <w:rPr>
          <w:sz w:val="24"/>
          <w:szCs w:val="24"/>
        </w:rPr>
      </w:pPr>
    </w:p>
    <w:p w:rsidR="00AF265F" w:rsidRDefault="00AF265F" w:rsidP="00571A53">
      <w:pPr>
        <w:rPr>
          <w:sz w:val="24"/>
          <w:szCs w:val="24"/>
        </w:rPr>
      </w:pPr>
    </w:p>
    <w:p w:rsidR="00AF265F" w:rsidRDefault="00AF265F" w:rsidP="00571A53">
      <w:pPr>
        <w:rPr>
          <w:sz w:val="24"/>
          <w:szCs w:val="24"/>
        </w:rPr>
      </w:pPr>
    </w:p>
    <w:p w:rsidR="00AF265F" w:rsidRDefault="00AF265F" w:rsidP="00571A53">
      <w:pPr>
        <w:rPr>
          <w:sz w:val="24"/>
          <w:szCs w:val="24"/>
        </w:rPr>
      </w:pPr>
    </w:p>
    <w:p w:rsidR="00AF265F" w:rsidRDefault="00AF265F" w:rsidP="00571A53">
      <w:pPr>
        <w:rPr>
          <w:sz w:val="24"/>
          <w:szCs w:val="24"/>
        </w:rPr>
      </w:pPr>
    </w:p>
    <w:p w:rsidR="00AF265F" w:rsidRPr="00AF265F" w:rsidRDefault="006C7418" w:rsidP="00AF265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AF265F" w:rsidRPr="00AF265F">
        <w:rPr>
          <w:sz w:val="28"/>
          <w:szCs w:val="28"/>
        </w:rPr>
        <w:t>Согласовано</w:t>
      </w:r>
      <w:r>
        <w:rPr>
          <w:sz w:val="28"/>
          <w:szCs w:val="28"/>
        </w:rPr>
        <w:t>"</w:t>
      </w:r>
      <w:r w:rsidR="00AF265F" w:rsidRPr="00AF265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"</w:t>
      </w:r>
      <w:r w:rsidR="00AF265F" w:rsidRPr="00AF265F">
        <w:rPr>
          <w:sz w:val="28"/>
          <w:szCs w:val="28"/>
        </w:rPr>
        <w:t xml:space="preserve"> Утверждаю</w:t>
      </w:r>
      <w:r>
        <w:rPr>
          <w:sz w:val="28"/>
          <w:szCs w:val="28"/>
        </w:rPr>
        <w:t>"</w:t>
      </w:r>
    </w:p>
    <w:p w:rsidR="00AF265F" w:rsidRPr="00AF265F" w:rsidRDefault="00AF265F" w:rsidP="00AF265F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>Председатель ППО                                                              Директор ОУ</w:t>
      </w:r>
    </w:p>
    <w:p w:rsidR="00AF265F" w:rsidRPr="00AF265F" w:rsidRDefault="006C7418" w:rsidP="00AF265F">
      <w:pPr>
        <w:pStyle w:val="a3"/>
        <w:rPr>
          <w:sz w:val="28"/>
          <w:szCs w:val="28"/>
        </w:rPr>
      </w:pPr>
      <w:r>
        <w:rPr>
          <w:sz w:val="28"/>
          <w:szCs w:val="28"/>
        </w:rPr>
        <w:t>"____"</w:t>
      </w:r>
      <w:r w:rsidR="00AF265F" w:rsidRPr="00AF265F">
        <w:rPr>
          <w:sz w:val="28"/>
          <w:szCs w:val="28"/>
        </w:rPr>
        <w:t xml:space="preserve">________20    г.                      </w:t>
      </w:r>
      <w:r>
        <w:rPr>
          <w:sz w:val="28"/>
          <w:szCs w:val="28"/>
        </w:rPr>
        <w:t xml:space="preserve">                               "_____"</w:t>
      </w:r>
      <w:r w:rsidR="00AF265F" w:rsidRPr="00AF265F">
        <w:rPr>
          <w:sz w:val="28"/>
          <w:szCs w:val="28"/>
        </w:rPr>
        <w:t>________20    г.</w:t>
      </w:r>
    </w:p>
    <w:p w:rsidR="00AF265F" w:rsidRDefault="00AF265F" w:rsidP="00571A53">
      <w:pPr>
        <w:rPr>
          <w:sz w:val="24"/>
          <w:szCs w:val="24"/>
        </w:rPr>
      </w:pPr>
    </w:p>
    <w:p w:rsidR="00AF265F" w:rsidRPr="00DD5D5F" w:rsidRDefault="00AF265F" w:rsidP="00571A53">
      <w:pPr>
        <w:rPr>
          <w:sz w:val="24"/>
          <w:szCs w:val="24"/>
        </w:rPr>
      </w:pPr>
    </w:p>
    <w:p w:rsidR="00571A53" w:rsidRPr="00AF265F" w:rsidRDefault="00571A53" w:rsidP="00DD5D5F">
      <w:pPr>
        <w:pStyle w:val="a3"/>
        <w:rPr>
          <w:b/>
          <w:sz w:val="28"/>
          <w:szCs w:val="28"/>
          <w:u w:val="single"/>
        </w:rPr>
      </w:pPr>
      <w:r w:rsidRPr="00AF265F">
        <w:rPr>
          <w:b/>
          <w:sz w:val="28"/>
          <w:szCs w:val="28"/>
          <w:u w:val="single"/>
        </w:rPr>
        <w:t>Программа первичного инструктажа по охране труда на рабочем месте</w:t>
      </w:r>
      <w:r w:rsidR="00DD5D5F" w:rsidRPr="00AF265F">
        <w:rPr>
          <w:b/>
          <w:sz w:val="28"/>
          <w:szCs w:val="28"/>
          <w:u w:val="single"/>
        </w:rPr>
        <w:t xml:space="preserve">                                                          </w:t>
      </w:r>
      <w:r w:rsidRPr="00AF265F">
        <w:rPr>
          <w:sz w:val="28"/>
          <w:szCs w:val="28"/>
        </w:rPr>
        <w:t xml:space="preserve"> 1. Общие сведения об оборудовании на данном рабочем месте, участке, основные опасные и вредные производственные факторы, возникающие на нем. </w:t>
      </w:r>
      <w:r w:rsidR="00DD5D5F" w:rsidRPr="00AF265F">
        <w:rPr>
          <w:sz w:val="28"/>
          <w:szCs w:val="28"/>
        </w:rPr>
        <w:t xml:space="preserve">                                                                             </w:t>
      </w:r>
      <w:r w:rsidR="00AF265F">
        <w:rPr>
          <w:sz w:val="28"/>
          <w:szCs w:val="28"/>
        </w:rPr>
        <w:t xml:space="preserve">                                                                  </w:t>
      </w:r>
      <w:r w:rsidR="00DD5D5F" w:rsidRPr="00AF265F">
        <w:rPr>
          <w:sz w:val="28"/>
          <w:szCs w:val="28"/>
        </w:rPr>
        <w:t xml:space="preserve">      </w:t>
      </w:r>
      <w:r w:rsidRPr="00AF265F">
        <w:rPr>
          <w:sz w:val="28"/>
          <w:szCs w:val="28"/>
        </w:rPr>
        <w:t xml:space="preserve"> 2. Безопасная организация и содержание рабочего места.</w:t>
      </w:r>
    </w:p>
    <w:p w:rsidR="00571A53" w:rsidRPr="00AF265F" w:rsidRDefault="00571A53" w:rsidP="00DD5D5F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3. Опасные зоны механизма, прибора, другого оборудования. Средства безопасности оборудования (предохранительные устройства, ограждения, системы блокировки, сигнализации, знаки безопасности). Требования по предупреждению </w:t>
      </w:r>
      <w:proofErr w:type="spellStart"/>
      <w:r w:rsidRPr="00AF265F">
        <w:rPr>
          <w:sz w:val="28"/>
          <w:szCs w:val="28"/>
        </w:rPr>
        <w:t>электротравматизма</w:t>
      </w:r>
      <w:proofErr w:type="spellEnd"/>
      <w:r w:rsidRPr="00AF265F">
        <w:rPr>
          <w:sz w:val="28"/>
          <w:szCs w:val="28"/>
        </w:rPr>
        <w:t>.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4. Порядок подготовки рабочего места к работе (проверка исправности оборудования, пусковых приборов, инструмента и приспособлений, заземления и других средств защиты).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5. Безопасные приемы и методы работы, действия при возникновении опасной ситуации.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б. Средства</w:t>
      </w:r>
      <w:r w:rsidR="00DD5D5F" w:rsidRPr="00AF265F">
        <w:rPr>
          <w:sz w:val="28"/>
          <w:szCs w:val="28"/>
        </w:rPr>
        <w:t xml:space="preserve"> индивидуальной защиты на</w:t>
      </w:r>
      <w:r w:rsidRPr="00AF265F">
        <w:rPr>
          <w:sz w:val="28"/>
          <w:szCs w:val="28"/>
        </w:rPr>
        <w:t xml:space="preserve"> рабочем месте и правила пользования ими.</w:t>
      </w:r>
    </w:p>
    <w:p w:rsidR="00571A53" w:rsidRPr="00AF265F" w:rsidRDefault="00571A53" w:rsidP="00571A53">
      <w:pPr>
        <w:pStyle w:val="a3"/>
        <w:rPr>
          <w:sz w:val="28"/>
          <w:szCs w:val="28"/>
        </w:rPr>
      </w:pPr>
      <w:r w:rsidRPr="00AF265F">
        <w:rPr>
          <w:sz w:val="28"/>
          <w:szCs w:val="28"/>
        </w:rPr>
        <w:t xml:space="preserve"> 7. Характерные причины аварий, взрывов, пожаров. Обязанность и действия при аварии, взрыве, пожаре. Способы</w:t>
      </w:r>
      <w:r w:rsidR="00DD5D5F" w:rsidRPr="00AF265F">
        <w:rPr>
          <w:sz w:val="28"/>
          <w:szCs w:val="28"/>
        </w:rPr>
        <w:t xml:space="preserve"> применения имеющихся</w:t>
      </w:r>
      <w:r w:rsidRPr="00AF265F">
        <w:rPr>
          <w:sz w:val="28"/>
          <w:szCs w:val="28"/>
        </w:rPr>
        <w:t xml:space="preserve"> средств пожаротушения, противоаварийной защиты и сигнализации, места их расположения.</w:t>
      </w:r>
    </w:p>
    <w:p w:rsidR="008F4DCC" w:rsidRPr="00AF265F" w:rsidRDefault="00571A53" w:rsidP="00571A53">
      <w:pPr>
        <w:rPr>
          <w:i/>
          <w:sz w:val="28"/>
          <w:szCs w:val="28"/>
        </w:rPr>
      </w:pPr>
      <w:r w:rsidRPr="00AF265F">
        <w:rPr>
          <w:i/>
          <w:sz w:val="28"/>
          <w:szCs w:val="28"/>
        </w:rPr>
        <w:t>Примечание: Программы первичного инструктажа по охране труда на рабочем места разрабатываются и утверждаются руководит</w:t>
      </w:r>
      <w:r w:rsidR="00DD5D5F" w:rsidRPr="00AF265F">
        <w:rPr>
          <w:i/>
          <w:sz w:val="28"/>
          <w:szCs w:val="28"/>
        </w:rPr>
        <w:t xml:space="preserve">елем </w:t>
      </w:r>
      <w:r w:rsidRPr="00AF265F">
        <w:rPr>
          <w:i/>
          <w:sz w:val="28"/>
          <w:szCs w:val="28"/>
        </w:rPr>
        <w:t>образовательного учреждения для отдельных</w:t>
      </w:r>
      <w:r w:rsidR="00DD5D5F" w:rsidRPr="00AF265F">
        <w:rPr>
          <w:i/>
          <w:sz w:val="28"/>
          <w:szCs w:val="28"/>
        </w:rPr>
        <w:t xml:space="preserve"> профессий или видов работ</w:t>
      </w:r>
      <w:r w:rsidRPr="00AF265F">
        <w:rPr>
          <w:i/>
          <w:sz w:val="28"/>
          <w:szCs w:val="28"/>
        </w:rPr>
        <w:t xml:space="preserve"> и согласовываются с профсоюзным комитетом учреждения.</w:t>
      </w:r>
    </w:p>
    <w:sectPr w:rsidR="008F4DCC" w:rsidRPr="00AF265F" w:rsidSect="0021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897655"/>
    <w:rsid w:val="00210908"/>
    <w:rsid w:val="004E46E3"/>
    <w:rsid w:val="00571A53"/>
    <w:rsid w:val="006C7418"/>
    <w:rsid w:val="00897655"/>
    <w:rsid w:val="008F4DCC"/>
    <w:rsid w:val="00AE1FFE"/>
    <w:rsid w:val="00AF265F"/>
    <w:rsid w:val="00C24892"/>
    <w:rsid w:val="00DD5D5F"/>
    <w:rsid w:val="00F12CAE"/>
    <w:rsid w:val="00F3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dcterms:created xsi:type="dcterms:W3CDTF">2013-04-12T13:23:00Z</dcterms:created>
  <dcterms:modified xsi:type="dcterms:W3CDTF">2014-03-28T10:27:00Z</dcterms:modified>
</cp:coreProperties>
</file>