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4D3" w:rsidRPr="00B21B5F" w:rsidRDefault="006C4DA6" w:rsidP="001814D3">
      <w:pPr>
        <w:jc w:val="center"/>
      </w:pPr>
      <w:r w:rsidRPr="00B21B5F">
        <w:t xml:space="preserve">Муниципальное </w:t>
      </w:r>
      <w:r w:rsidR="00653E68" w:rsidRPr="00B21B5F">
        <w:t xml:space="preserve">бюджетное </w:t>
      </w:r>
      <w:r w:rsidRPr="00B21B5F">
        <w:t xml:space="preserve">дошкольное образовательное учреждение </w:t>
      </w:r>
    </w:p>
    <w:p w:rsidR="006C4DA6" w:rsidRPr="00B21B5F" w:rsidRDefault="00653E68" w:rsidP="001814D3">
      <w:pPr>
        <w:jc w:val="center"/>
      </w:pPr>
      <w:r w:rsidRPr="00B21B5F">
        <w:t xml:space="preserve">«Центр развития ребенка - </w:t>
      </w:r>
      <w:r w:rsidR="00B21B5F" w:rsidRPr="00B21B5F">
        <w:t>д</w:t>
      </w:r>
      <w:r w:rsidR="006C4DA6" w:rsidRPr="00B21B5F">
        <w:t xml:space="preserve">етский сад № </w:t>
      </w:r>
      <w:r w:rsidR="00ED4CED" w:rsidRPr="00B21B5F">
        <w:t>60</w:t>
      </w:r>
      <w:r w:rsidRPr="00B21B5F">
        <w:t>»</w:t>
      </w:r>
    </w:p>
    <w:p w:rsidR="001814D3" w:rsidRPr="00B21B5F" w:rsidRDefault="001814D3" w:rsidP="001814D3">
      <w:pPr>
        <w:jc w:val="center"/>
      </w:pPr>
    </w:p>
    <w:p w:rsidR="001814D3" w:rsidRPr="00B21B5F" w:rsidRDefault="001814D3" w:rsidP="001814D3">
      <w:pPr>
        <w:jc w:val="center"/>
      </w:pPr>
    </w:p>
    <w:p w:rsidR="001814D3" w:rsidRPr="00B21B5F" w:rsidRDefault="001814D3" w:rsidP="001814D3">
      <w:pPr>
        <w:jc w:val="center"/>
      </w:pPr>
    </w:p>
    <w:p w:rsidR="001814D3" w:rsidRPr="00B21B5F" w:rsidRDefault="001814D3" w:rsidP="001814D3">
      <w:pPr>
        <w:jc w:val="center"/>
      </w:pPr>
    </w:p>
    <w:p w:rsidR="001814D3" w:rsidRPr="00B21B5F" w:rsidRDefault="001814D3" w:rsidP="001814D3">
      <w:pPr>
        <w:jc w:val="center"/>
      </w:pPr>
    </w:p>
    <w:p w:rsidR="001814D3" w:rsidRPr="00B21B5F" w:rsidRDefault="001814D3" w:rsidP="001814D3">
      <w:pPr>
        <w:jc w:val="center"/>
      </w:pPr>
    </w:p>
    <w:p w:rsidR="006C4DA6" w:rsidRPr="00B21B5F" w:rsidRDefault="006C4DA6" w:rsidP="001814D3">
      <w:pPr>
        <w:jc w:val="center"/>
      </w:pPr>
    </w:p>
    <w:p w:rsidR="006C4DA6" w:rsidRPr="00B21B5F" w:rsidRDefault="006C4DA6" w:rsidP="001814D3">
      <w:pPr>
        <w:jc w:val="center"/>
      </w:pPr>
    </w:p>
    <w:p w:rsidR="001814D3" w:rsidRPr="00B21B5F" w:rsidRDefault="001814D3" w:rsidP="001814D3">
      <w:pPr>
        <w:jc w:val="center"/>
      </w:pPr>
    </w:p>
    <w:p w:rsidR="001814D3" w:rsidRPr="00B21B5F" w:rsidRDefault="001814D3" w:rsidP="001814D3">
      <w:pPr>
        <w:jc w:val="center"/>
      </w:pPr>
    </w:p>
    <w:p w:rsidR="001814D3" w:rsidRPr="00B21B5F" w:rsidRDefault="001814D3" w:rsidP="001814D3">
      <w:pPr>
        <w:jc w:val="center"/>
      </w:pPr>
    </w:p>
    <w:p w:rsidR="001814D3" w:rsidRPr="00B21B5F" w:rsidRDefault="001814D3" w:rsidP="001814D3">
      <w:pPr>
        <w:jc w:val="center"/>
        <w:rPr>
          <w:b/>
        </w:rPr>
      </w:pPr>
      <w:r w:rsidRPr="00B21B5F">
        <w:rPr>
          <w:b/>
        </w:rPr>
        <w:t xml:space="preserve">Консультация для воспитателей </w:t>
      </w:r>
    </w:p>
    <w:p w:rsidR="001814D3" w:rsidRPr="00B21B5F" w:rsidRDefault="001814D3" w:rsidP="001814D3">
      <w:pPr>
        <w:jc w:val="center"/>
        <w:rPr>
          <w:b/>
          <w:i/>
        </w:rPr>
      </w:pPr>
      <w:r w:rsidRPr="00B21B5F">
        <w:rPr>
          <w:b/>
          <w:i/>
        </w:rPr>
        <w:t>«ФИЗКУЛЬТМИНУТКА – ЭТО ЗДОРОВО</w:t>
      </w:r>
      <w:r w:rsidR="00F03951" w:rsidRPr="00B21B5F">
        <w:rPr>
          <w:b/>
          <w:i/>
        </w:rPr>
        <w:t>!</w:t>
      </w:r>
      <w:r w:rsidRPr="00B21B5F">
        <w:rPr>
          <w:b/>
          <w:i/>
        </w:rPr>
        <w:t>»</w:t>
      </w:r>
    </w:p>
    <w:p w:rsidR="001814D3" w:rsidRPr="00B21B5F" w:rsidRDefault="001814D3">
      <w:pPr>
        <w:rPr>
          <w:b/>
          <w:i/>
        </w:rPr>
      </w:pPr>
    </w:p>
    <w:p w:rsidR="001814D3" w:rsidRPr="00B21B5F" w:rsidRDefault="001814D3" w:rsidP="001814D3"/>
    <w:p w:rsidR="001814D3" w:rsidRPr="00B21B5F" w:rsidRDefault="001814D3" w:rsidP="001814D3"/>
    <w:p w:rsidR="001814D3" w:rsidRPr="00B21B5F" w:rsidRDefault="001814D3" w:rsidP="001814D3"/>
    <w:p w:rsidR="001814D3" w:rsidRPr="00B21B5F" w:rsidRDefault="001814D3" w:rsidP="001814D3"/>
    <w:p w:rsidR="001814D3" w:rsidRPr="00B21B5F" w:rsidRDefault="001814D3" w:rsidP="001814D3"/>
    <w:p w:rsidR="001814D3" w:rsidRPr="00B21B5F" w:rsidRDefault="001814D3" w:rsidP="001814D3"/>
    <w:p w:rsidR="001814D3" w:rsidRPr="00B21B5F" w:rsidRDefault="006C4DA6" w:rsidP="001814D3">
      <w:r w:rsidRPr="00B21B5F">
        <w:t xml:space="preserve">                         </w:t>
      </w:r>
    </w:p>
    <w:p w:rsidR="001814D3" w:rsidRPr="00B21B5F" w:rsidRDefault="001814D3" w:rsidP="001814D3">
      <w:pPr>
        <w:tabs>
          <w:tab w:val="left" w:pos="8010"/>
        </w:tabs>
        <w:rPr>
          <w:i/>
        </w:rPr>
      </w:pPr>
      <w:r w:rsidRPr="00B21B5F">
        <w:tab/>
      </w:r>
      <w:r w:rsidRPr="00B21B5F">
        <w:rPr>
          <w:i/>
        </w:rPr>
        <w:t xml:space="preserve">Подготовила инструктор                </w:t>
      </w:r>
    </w:p>
    <w:p w:rsidR="001814D3" w:rsidRPr="00B21B5F" w:rsidRDefault="006C4DA6" w:rsidP="001814D3">
      <w:pPr>
        <w:tabs>
          <w:tab w:val="left" w:pos="8010"/>
        </w:tabs>
        <w:rPr>
          <w:i/>
        </w:rPr>
      </w:pPr>
      <w:r w:rsidRPr="00B21B5F">
        <w:rPr>
          <w:i/>
        </w:rPr>
        <w:t xml:space="preserve">                             </w:t>
      </w:r>
      <w:r w:rsidR="001814D3" w:rsidRPr="00B21B5F">
        <w:rPr>
          <w:i/>
        </w:rPr>
        <w:tab/>
        <w:t>по физической культуре</w:t>
      </w:r>
    </w:p>
    <w:p w:rsidR="001814D3" w:rsidRPr="00B21B5F" w:rsidRDefault="001814D3" w:rsidP="001814D3">
      <w:pPr>
        <w:tabs>
          <w:tab w:val="left" w:pos="8010"/>
        </w:tabs>
        <w:rPr>
          <w:i/>
        </w:rPr>
      </w:pPr>
      <w:r w:rsidRPr="00B21B5F">
        <w:rPr>
          <w:i/>
        </w:rPr>
        <w:t xml:space="preserve">                                                                                                                                      Митрошкина О.Ю.</w:t>
      </w:r>
    </w:p>
    <w:p w:rsidR="001814D3" w:rsidRPr="00B21B5F" w:rsidRDefault="001814D3" w:rsidP="001814D3"/>
    <w:p w:rsidR="001814D3" w:rsidRPr="00B21B5F" w:rsidRDefault="001814D3" w:rsidP="001814D3"/>
    <w:p w:rsidR="006C4DA6" w:rsidRPr="00B21B5F" w:rsidRDefault="00B21B5F" w:rsidP="001814D3">
      <w:r w:rsidRPr="00B21B5F">
        <w:rPr>
          <w:noProof/>
        </w:rPr>
        <w:drawing>
          <wp:inline distT="0" distB="0" distL="0" distR="0">
            <wp:extent cx="2171700" cy="1828800"/>
            <wp:effectExtent l="0" t="0" r="0" b="0"/>
            <wp:docPr id="1" name="Рисунок 1" descr="J032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247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1828800"/>
                    </a:xfrm>
                    <a:prstGeom prst="rect">
                      <a:avLst/>
                    </a:prstGeom>
                    <a:noFill/>
                    <a:ln>
                      <a:noFill/>
                    </a:ln>
                  </pic:spPr>
                </pic:pic>
              </a:graphicData>
            </a:graphic>
          </wp:inline>
        </w:drawing>
      </w:r>
    </w:p>
    <w:p w:rsidR="006C4DA6" w:rsidRPr="00B21B5F" w:rsidRDefault="006C4DA6" w:rsidP="001814D3"/>
    <w:p w:rsidR="006C4DA6" w:rsidRPr="00B21B5F" w:rsidRDefault="006C4DA6" w:rsidP="001814D3"/>
    <w:p w:rsidR="001814D3" w:rsidRPr="00B21B5F" w:rsidRDefault="001814D3" w:rsidP="001814D3"/>
    <w:p w:rsidR="006C4DA6" w:rsidRPr="00B21B5F" w:rsidRDefault="006C4DA6" w:rsidP="001814D3"/>
    <w:p w:rsidR="006C4DA6" w:rsidRDefault="006C4DA6" w:rsidP="001814D3"/>
    <w:p w:rsidR="00B21B5F" w:rsidRDefault="00B21B5F" w:rsidP="001814D3"/>
    <w:p w:rsidR="00B21B5F" w:rsidRDefault="00B21B5F" w:rsidP="001814D3"/>
    <w:p w:rsidR="00B21B5F" w:rsidRDefault="00B21B5F" w:rsidP="001814D3"/>
    <w:p w:rsidR="00B21B5F" w:rsidRDefault="00B21B5F" w:rsidP="001814D3"/>
    <w:p w:rsidR="00B21B5F" w:rsidRDefault="00B21B5F" w:rsidP="001814D3"/>
    <w:p w:rsidR="00B21B5F" w:rsidRDefault="00B21B5F" w:rsidP="001814D3"/>
    <w:p w:rsidR="00B21B5F" w:rsidRPr="00B21B5F" w:rsidRDefault="00B21B5F" w:rsidP="001814D3"/>
    <w:p w:rsidR="006C4DA6" w:rsidRPr="00B21B5F" w:rsidRDefault="006C4DA6" w:rsidP="001814D3"/>
    <w:p w:rsidR="001814D3" w:rsidRPr="00B21B5F" w:rsidRDefault="001814D3" w:rsidP="001814D3"/>
    <w:p w:rsidR="006C4DA6" w:rsidRPr="00B21B5F" w:rsidRDefault="006C4DA6" w:rsidP="001814D3"/>
    <w:p w:rsidR="006C4DA6" w:rsidRPr="00B21B5F" w:rsidRDefault="00653E68" w:rsidP="00653E68">
      <w:pPr>
        <w:jc w:val="center"/>
        <w:rPr>
          <w:b/>
        </w:rPr>
      </w:pPr>
      <w:r w:rsidRPr="00B21B5F">
        <w:rPr>
          <w:b/>
        </w:rPr>
        <w:t>Северск</w:t>
      </w:r>
    </w:p>
    <w:p w:rsidR="001814D3" w:rsidRPr="00B21B5F" w:rsidRDefault="00ED4CED" w:rsidP="001814D3">
      <w:pPr>
        <w:jc w:val="center"/>
        <w:rPr>
          <w:b/>
        </w:rPr>
      </w:pPr>
      <w:r w:rsidRPr="00B21B5F">
        <w:rPr>
          <w:b/>
        </w:rPr>
        <w:t>20</w:t>
      </w:r>
      <w:r w:rsidR="00B21B5F" w:rsidRPr="00B21B5F">
        <w:rPr>
          <w:b/>
        </w:rPr>
        <w:t>20</w:t>
      </w:r>
      <w:r w:rsidR="00653E68" w:rsidRPr="00B21B5F">
        <w:rPr>
          <w:b/>
        </w:rPr>
        <w:t xml:space="preserve"> </w:t>
      </w:r>
    </w:p>
    <w:p w:rsidR="006C4DA6" w:rsidRPr="00B21B5F" w:rsidRDefault="001814D3" w:rsidP="001814D3">
      <w:r w:rsidRPr="00B21B5F">
        <w:br w:type="page"/>
      </w:r>
    </w:p>
    <w:p w:rsidR="001814D3" w:rsidRPr="00B21B5F" w:rsidRDefault="001814D3" w:rsidP="001814D3">
      <w:r w:rsidRPr="00B21B5F">
        <w:lastRenderedPageBreak/>
        <w:t>Для полноценного физического развития и укрепления здоровья детей дошкольного возраста необходим особый двигательный режим, отличающийся разнообразием форм физического воспитания</w:t>
      </w:r>
      <w:r w:rsidR="0057200F" w:rsidRPr="00B21B5F">
        <w:t xml:space="preserve">. Одной из таких форм являются </w:t>
      </w:r>
      <w:r w:rsidR="0057200F" w:rsidRPr="00B21B5F">
        <w:rPr>
          <w:b/>
          <w:i/>
          <w:u w:val="single"/>
        </w:rPr>
        <w:t>физкультурные минутки</w:t>
      </w:r>
      <w:r w:rsidR="0057200F" w:rsidRPr="00B21B5F">
        <w:rPr>
          <w:b/>
          <w:u w:val="single"/>
        </w:rPr>
        <w:t>.</w:t>
      </w:r>
    </w:p>
    <w:p w:rsidR="00535639" w:rsidRPr="00B21B5F" w:rsidRDefault="0057200F" w:rsidP="001814D3">
      <w:r w:rsidRPr="00B21B5F">
        <w:t xml:space="preserve">Умственное утомление распознается, прежде всего, по снижению внимания. </w:t>
      </w:r>
    </w:p>
    <w:p w:rsidR="0057200F" w:rsidRPr="00B21B5F" w:rsidRDefault="0057200F" w:rsidP="001814D3">
      <w:r w:rsidRPr="00B21B5F">
        <w:t>В результате длительного статического напряжения у ребенка сутулится спина, опускаются плечи, замедляется кровообращение, что приводит к нарушению осанки, отрицательно сказывается на работе жизненно важных функций организма, в итоге отражается на здоровье дошкольника.</w:t>
      </w:r>
    </w:p>
    <w:p w:rsidR="00C0380C" w:rsidRPr="00B21B5F" w:rsidRDefault="00C0380C" w:rsidP="001814D3">
      <w:r w:rsidRPr="00B21B5F">
        <w:t xml:space="preserve"> </w:t>
      </w:r>
    </w:p>
    <w:p w:rsidR="00C0380C" w:rsidRPr="00B21B5F" w:rsidRDefault="00C0380C" w:rsidP="001814D3">
      <w:pPr>
        <w:rPr>
          <w:b/>
          <w:i/>
        </w:rPr>
      </w:pPr>
      <w:r w:rsidRPr="00B21B5F">
        <w:rPr>
          <w:b/>
          <w:i/>
        </w:rPr>
        <w:t>Все родители и педагоги должны понимать, как нелегко детям находиться в абсолютном покое.</w:t>
      </w:r>
    </w:p>
    <w:p w:rsidR="00C0380C" w:rsidRPr="00B21B5F" w:rsidRDefault="00C0380C" w:rsidP="001814D3"/>
    <w:p w:rsidR="00C0380C" w:rsidRPr="00B21B5F" w:rsidRDefault="00C0380C" w:rsidP="001814D3">
      <w:r w:rsidRPr="00B21B5F">
        <w:t xml:space="preserve">Цель проведения </w:t>
      </w:r>
      <w:proofErr w:type="gramStart"/>
      <w:r w:rsidRPr="00B21B5F">
        <w:t>физкультминутки  -</w:t>
      </w:r>
      <w:proofErr w:type="gramEnd"/>
      <w:r w:rsidRPr="00B21B5F">
        <w:t xml:space="preserve"> повысить или удержать умственную работоспособность детей на занятиях, обеспечить </w:t>
      </w:r>
      <w:r w:rsidR="00ED4CED" w:rsidRPr="00B21B5F">
        <w:t>активный кратковременный</w:t>
      </w:r>
      <w:r w:rsidRPr="00B21B5F">
        <w:t xml:space="preserve"> отдых во время занятия. </w:t>
      </w:r>
      <w:r w:rsidR="00837465" w:rsidRPr="00B21B5F">
        <w:t xml:space="preserve">Во время занятий познавательного цикла значительную нагрузку испытывают органы зрения и слуха; мышцы туловища, особенно спины, находящейся в статическом состоянии; мышцы кисти работающей руки. Комплекс физкультминутки включает в себя 3 - 4 простых упражнения для больших </w:t>
      </w:r>
      <w:r w:rsidR="00271815" w:rsidRPr="00B21B5F">
        <w:t>групп мышц (ног, рук, плечевого пояса, туловища), активизирующие дыхание и кровообращение. Выполняются в течение 1,5 – 2 минут.</w:t>
      </w:r>
      <w:r w:rsidR="00837465" w:rsidRPr="00B21B5F">
        <w:t xml:space="preserve"> </w:t>
      </w:r>
    </w:p>
    <w:p w:rsidR="00271815" w:rsidRPr="00B21B5F" w:rsidRDefault="00271815" w:rsidP="001814D3">
      <w:r w:rsidRPr="00B21B5F">
        <w:t xml:space="preserve">Первоначально предлагаются упражнения подражательно – имитационного характера – как птички пьют водичку, как капает дождик, как кружатся снежинки и т.д. </w:t>
      </w:r>
    </w:p>
    <w:p w:rsidR="00271815" w:rsidRPr="00B21B5F" w:rsidRDefault="00271815" w:rsidP="001814D3">
      <w:r w:rsidRPr="00B21B5F">
        <w:t>Все физические упражнения должны быть хорошо знакомы детям. Полезно строить физкультминутки строить на программном материале</w:t>
      </w:r>
      <w:r w:rsidR="006D235F" w:rsidRPr="00B21B5F">
        <w:t>, включая в них упражнения, знакомые детям.</w:t>
      </w:r>
    </w:p>
    <w:p w:rsidR="006D235F" w:rsidRPr="00B21B5F" w:rsidRDefault="006D235F" w:rsidP="001814D3">
      <w:r w:rsidRPr="00B21B5F">
        <w:t>Еженедельно комплексы физкультминуток обн</w:t>
      </w:r>
      <w:r w:rsidR="00554AF5" w:rsidRPr="00B21B5F">
        <w:t>овляются</w:t>
      </w:r>
      <w:r w:rsidRPr="00B21B5F">
        <w:t>, обогащаются новыми движениями, либо заменяются полностью.</w:t>
      </w:r>
    </w:p>
    <w:p w:rsidR="006D235F" w:rsidRPr="00B21B5F" w:rsidRDefault="006D235F" w:rsidP="001814D3">
      <w:r w:rsidRPr="00B21B5F">
        <w:t>Прежде всего, важно, чтобы дети принимали правильное исходное положение. Дошкольникам младшего возраста удобное исходное положение для ног – стойка, ноги на ширине плеч, ступни параллельно. Такая стойка обеспечит устойчивое положение</w:t>
      </w:r>
      <w:r w:rsidR="009E61F2" w:rsidRPr="00B21B5F">
        <w:t>,</w:t>
      </w:r>
      <w:r w:rsidRPr="00B21B5F">
        <w:t xml:space="preserve"> и будет способствовать равномерному распределению тяжести тела. Для детей старшего возраста можно использовать разные исходные положения для ног при выполнении упражнений. </w:t>
      </w:r>
    </w:p>
    <w:p w:rsidR="006D235F" w:rsidRPr="00B21B5F" w:rsidRDefault="006D235F" w:rsidP="001814D3">
      <w:r w:rsidRPr="00B21B5F">
        <w:t>Приседание, поднимание и отведение ног выполняется из исходного положения ноги вместе.</w:t>
      </w:r>
    </w:p>
    <w:p w:rsidR="008B0DD9" w:rsidRPr="00B21B5F" w:rsidRDefault="008B0DD9" w:rsidP="001814D3">
      <w:r w:rsidRPr="00B21B5F">
        <w:t>Выполняя упражнения для туловища, используется исходное положение – ноги слегка расставлены, на ширине плеч, ноги вместе.</w:t>
      </w:r>
    </w:p>
    <w:p w:rsidR="008B0DD9" w:rsidRPr="00B21B5F" w:rsidRDefault="008B0DD9" w:rsidP="001814D3">
      <w:r w:rsidRPr="00B21B5F">
        <w:t xml:space="preserve">Исходное положение для рук – руки вниз, отведены назад, за спину, на поясе, руки в стороны, вверх, за голову, перед грудью, к плечам. </w:t>
      </w:r>
    </w:p>
    <w:p w:rsidR="00837465" w:rsidRPr="00B21B5F" w:rsidRDefault="008B0DD9" w:rsidP="001814D3">
      <w:r w:rsidRPr="00B21B5F">
        <w:t xml:space="preserve">Дети дошкольного возраста, выполняя упражнения, не умеют правильно сочетать движения с ритмом дыхания, часто задерживают дыхание. Логоритмические физкультминутки помогают решить эти проблемы. Чтобы научить детей правильно дышать при выполнении упражнений, предложите им при опускании рук вниз, при приседаниях, наклонах, произносить </w:t>
      </w:r>
      <w:r w:rsidR="00613A7C" w:rsidRPr="00B21B5F">
        <w:t>звуки или слова. Например, при наклонах вперед протяжно произнести звук «ш – ш - ш»: как шипят гуси, как сдувается шарик и т.д.</w:t>
      </w:r>
    </w:p>
    <w:p w:rsidR="00613A7C" w:rsidRPr="00B21B5F" w:rsidRDefault="00613A7C" w:rsidP="001814D3">
      <w:r w:rsidRPr="00B21B5F">
        <w:t xml:space="preserve">Музыкальное сопровождение поднимет настроение, и будет способствовать наиболее яркому восприятию движений. </w:t>
      </w:r>
    </w:p>
    <w:p w:rsidR="00613A7C" w:rsidRPr="00B21B5F" w:rsidRDefault="00613A7C" w:rsidP="001814D3">
      <w:r w:rsidRPr="00B21B5F">
        <w:t>Предлагаю несколько комплексов</w:t>
      </w:r>
      <w:r w:rsidR="009E61F2" w:rsidRPr="00B21B5F">
        <w:t xml:space="preserve"> логоритмических</w:t>
      </w:r>
      <w:r w:rsidRPr="00B21B5F">
        <w:t xml:space="preserve"> физкультминуток, которые могут быть использованы на любом занятии:</w:t>
      </w:r>
    </w:p>
    <w:p w:rsidR="00613A7C" w:rsidRPr="00B21B5F" w:rsidRDefault="00613A7C" w:rsidP="001814D3"/>
    <w:p w:rsidR="00613A7C" w:rsidRPr="00B21B5F" w:rsidRDefault="00613A7C" w:rsidP="00613A7C">
      <w:pPr>
        <w:jc w:val="center"/>
        <w:rPr>
          <w:b/>
          <w:i/>
          <w:u w:val="single"/>
        </w:rPr>
      </w:pPr>
      <w:r w:rsidRPr="00B21B5F">
        <w:rPr>
          <w:b/>
          <w:i/>
          <w:u w:val="single"/>
        </w:rPr>
        <w:t>Вышли уточки на луг</w:t>
      </w:r>
    </w:p>
    <w:p w:rsidR="00613A7C" w:rsidRPr="00B21B5F" w:rsidRDefault="00613A7C" w:rsidP="00613A7C">
      <w:pPr>
        <w:jc w:val="center"/>
      </w:pPr>
    </w:p>
    <w:p w:rsidR="00613A7C" w:rsidRPr="00B21B5F" w:rsidRDefault="00613A7C" w:rsidP="00613A7C">
      <w:pPr>
        <w:jc w:val="center"/>
      </w:pPr>
      <w:r w:rsidRPr="00B21B5F">
        <w:t>Вышли уточки на луг,</w:t>
      </w:r>
    </w:p>
    <w:p w:rsidR="00613A7C" w:rsidRPr="00B21B5F" w:rsidRDefault="00613A7C" w:rsidP="00613A7C">
      <w:pPr>
        <w:jc w:val="center"/>
      </w:pPr>
      <w:r w:rsidRPr="00B21B5F">
        <w:t>Кря – Кря – Кря!</w:t>
      </w:r>
    </w:p>
    <w:p w:rsidR="00613A7C" w:rsidRPr="00B21B5F" w:rsidRDefault="00613A7C" w:rsidP="00613A7C">
      <w:pPr>
        <w:tabs>
          <w:tab w:val="left" w:pos="4620"/>
        </w:tabs>
        <w:jc w:val="center"/>
        <w:rPr>
          <w:i/>
        </w:rPr>
      </w:pPr>
      <w:r w:rsidRPr="00B21B5F">
        <w:rPr>
          <w:i/>
        </w:rPr>
        <w:t>(Шагаем)</w:t>
      </w:r>
    </w:p>
    <w:p w:rsidR="00613A7C" w:rsidRPr="00B21B5F" w:rsidRDefault="00613A7C" w:rsidP="00613A7C">
      <w:pPr>
        <w:tabs>
          <w:tab w:val="left" w:pos="4620"/>
        </w:tabs>
        <w:jc w:val="center"/>
      </w:pPr>
      <w:r w:rsidRPr="00B21B5F">
        <w:t>Пролетел веселый жук,</w:t>
      </w:r>
    </w:p>
    <w:p w:rsidR="00613A7C" w:rsidRPr="00B21B5F" w:rsidRDefault="00613A7C" w:rsidP="00613A7C">
      <w:pPr>
        <w:tabs>
          <w:tab w:val="left" w:pos="4620"/>
        </w:tabs>
        <w:jc w:val="center"/>
      </w:pPr>
      <w:r w:rsidRPr="00B21B5F">
        <w:t>Ж-ж-ж!</w:t>
      </w:r>
    </w:p>
    <w:p w:rsidR="00613A7C" w:rsidRPr="00B21B5F" w:rsidRDefault="00613A7C" w:rsidP="00613A7C">
      <w:pPr>
        <w:tabs>
          <w:tab w:val="left" w:pos="4620"/>
        </w:tabs>
        <w:jc w:val="center"/>
        <w:rPr>
          <w:i/>
        </w:rPr>
      </w:pPr>
      <w:r w:rsidRPr="00B21B5F">
        <w:rPr>
          <w:i/>
        </w:rPr>
        <w:t>(Машем руками – крыльями.)</w:t>
      </w:r>
    </w:p>
    <w:p w:rsidR="00613A7C" w:rsidRPr="00B21B5F" w:rsidRDefault="00613A7C" w:rsidP="00613A7C">
      <w:pPr>
        <w:tabs>
          <w:tab w:val="left" w:pos="4620"/>
        </w:tabs>
        <w:jc w:val="center"/>
      </w:pPr>
      <w:r w:rsidRPr="00B21B5F">
        <w:t>Гуси шеи выгибают,</w:t>
      </w:r>
    </w:p>
    <w:p w:rsidR="00613A7C" w:rsidRPr="00B21B5F" w:rsidRDefault="00613A7C" w:rsidP="00613A7C">
      <w:pPr>
        <w:tabs>
          <w:tab w:val="left" w:pos="4620"/>
        </w:tabs>
        <w:jc w:val="center"/>
      </w:pPr>
      <w:proofErr w:type="gramStart"/>
      <w:r w:rsidRPr="00B21B5F">
        <w:t>Га-га</w:t>
      </w:r>
      <w:proofErr w:type="gramEnd"/>
      <w:r w:rsidRPr="00B21B5F">
        <w:t>-га!</w:t>
      </w:r>
    </w:p>
    <w:p w:rsidR="00613A7C" w:rsidRPr="00B21B5F" w:rsidRDefault="00613A7C" w:rsidP="00613A7C">
      <w:pPr>
        <w:tabs>
          <w:tab w:val="left" w:pos="4620"/>
        </w:tabs>
        <w:jc w:val="center"/>
        <w:rPr>
          <w:i/>
        </w:rPr>
      </w:pPr>
      <w:r w:rsidRPr="00B21B5F">
        <w:rPr>
          <w:i/>
        </w:rPr>
        <w:t>(Круговые вращения шеей.)</w:t>
      </w:r>
    </w:p>
    <w:p w:rsidR="00613A7C" w:rsidRPr="00B21B5F" w:rsidRDefault="00613A7C" w:rsidP="00613A7C">
      <w:pPr>
        <w:tabs>
          <w:tab w:val="left" w:pos="4620"/>
        </w:tabs>
        <w:jc w:val="center"/>
      </w:pPr>
      <w:r w:rsidRPr="00B21B5F">
        <w:t>Клювом перья расправляют.</w:t>
      </w:r>
    </w:p>
    <w:p w:rsidR="00613A7C" w:rsidRPr="00B21B5F" w:rsidRDefault="00613A7C" w:rsidP="00613A7C">
      <w:pPr>
        <w:tabs>
          <w:tab w:val="left" w:pos="4620"/>
        </w:tabs>
        <w:jc w:val="center"/>
        <w:rPr>
          <w:i/>
        </w:rPr>
      </w:pPr>
      <w:r w:rsidRPr="00B21B5F">
        <w:rPr>
          <w:i/>
        </w:rPr>
        <w:t>(</w:t>
      </w:r>
      <w:r w:rsidR="00F468F8" w:rsidRPr="00B21B5F">
        <w:rPr>
          <w:i/>
        </w:rPr>
        <w:t>Повороты туловища в</w:t>
      </w:r>
      <w:r w:rsidRPr="00B21B5F">
        <w:rPr>
          <w:i/>
        </w:rPr>
        <w:t>право-</w:t>
      </w:r>
      <w:r w:rsidR="00F468F8" w:rsidRPr="00B21B5F">
        <w:rPr>
          <w:i/>
        </w:rPr>
        <w:t>влево.</w:t>
      </w:r>
      <w:r w:rsidRPr="00B21B5F">
        <w:rPr>
          <w:i/>
        </w:rPr>
        <w:t>)</w:t>
      </w:r>
    </w:p>
    <w:p w:rsidR="00F468F8" w:rsidRPr="00B21B5F" w:rsidRDefault="00F468F8" w:rsidP="00613A7C">
      <w:pPr>
        <w:tabs>
          <w:tab w:val="left" w:pos="4620"/>
        </w:tabs>
        <w:jc w:val="center"/>
      </w:pPr>
      <w:r w:rsidRPr="00B21B5F">
        <w:lastRenderedPageBreak/>
        <w:t>Ветер ветки раскачал.</w:t>
      </w:r>
    </w:p>
    <w:p w:rsidR="00F468F8" w:rsidRPr="00B21B5F" w:rsidRDefault="00F468F8" w:rsidP="00613A7C">
      <w:pPr>
        <w:tabs>
          <w:tab w:val="left" w:pos="4620"/>
        </w:tabs>
        <w:jc w:val="center"/>
        <w:rPr>
          <w:i/>
        </w:rPr>
      </w:pPr>
      <w:r w:rsidRPr="00B21B5F">
        <w:rPr>
          <w:i/>
        </w:rPr>
        <w:t>(Качаем поднятыми вверх руками.)</w:t>
      </w:r>
    </w:p>
    <w:p w:rsidR="00F468F8" w:rsidRPr="00B21B5F" w:rsidRDefault="00F468F8" w:rsidP="00613A7C">
      <w:pPr>
        <w:tabs>
          <w:tab w:val="left" w:pos="4620"/>
        </w:tabs>
        <w:jc w:val="center"/>
      </w:pPr>
      <w:r w:rsidRPr="00B21B5F">
        <w:t>Шарик тоже зарычал,</w:t>
      </w:r>
    </w:p>
    <w:p w:rsidR="00F468F8" w:rsidRPr="00B21B5F" w:rsidRDefault="00F468F8" w:rsidP="00613A7C">
      <w:pPr>
        <w:tabs>
          <w:tab w:val="left" w:pos="4620"/>
        </w:tabs>
        <w:jc w:val="center"/>
      </w:pPr>
      <w:r w:rsidRPr="00B21B5F">
        <w:t>Р-р-р!</w:t>
      </w:r>
    </w:p>
    <w:p w:rsidR="00F468F8" w:rsidRPr="00B21B5F" w:rsidRDefault="00F468F8" w:rsidP="00613A7C">
      <w:pPr>
        <w:tabs>
          <w:tab w:val="left" w:pos="4620"/>
        </w:tabs>
        <w:jc w:val="center"/>
        <w:rPr>
          <w:i/>
        </w:rPr>
      </w:pPr>
      <w:r w:rsidRPr="00B21B5F">
        <w:rPr>
          <w:i/>
        </w:rPr>
        <w:t>(Руки на поясе, наклон вперед, смотрим перед собой.)</w:t>
      </w:r>
    </w:p>
    <w:p w:rsidR="00F468F8" w:rsidRPr="00B21B5F" w:rsidRDefault="00F468F8" w:rsidP="00613A7C">
      <w:pPr>
        <w:tabs>
          <w:tab w:val="left" w:pos="4620"/>
        </w:tabs>
        <w:jc w:val="center"/>
      </w:pPr>
      <w:r w:rsidRPr="00B21B5F">
        <w:t>Зашептал в воде камыш,</w:t>
      </w:r>
    </w:p>
    <w:p w:rsidR="00F468F8" w:rsidRPr="00B21B5F" w:rsidRDefault="00F468F8" w:rsidP="00613A7C">
      <w:pPr>
        <w:tabs>
          <w:tab w:val="left" w:pos="4620"/>
        </w:tabs>
        <w:jc w:val="center"/>
      </w:pPr>
      <w:r w:rsidRPr="00B21B5F">
        <w:t xml:space="preserve"> ш-ш-ш!</w:t>
      </w:r>
    </w:p>
    <w:p w:rsidR="00F468F8" w:rsidRPr="00B21B5F" w:rsidRDefault="00F468F8" w:rsidP="00613A7C">
      <w:pPr>
        <w:tabs>
          <w:tab w:val="left" w:pos="4620"/>
        </w:tabs>
        <w:jc w:val="center"/>
        <w:rPr>
          <w:i/>
        </w:rPr>
      </w:pPr>
      <w:r w:rsidRPr="00B21B5F">
        <w:rPr>
          <w:i/>
        </w:rPr>
        <w:t>(Подняли вверх руки, потянулись.)</w:t>
      </w:r>
    </w:p>
    <w:p w:rsidR="00F468F8" w:rsidRPr="00B21B5F" w:rsidRDefault="00F468F8" w:rsidP="00613A7C">
      <w:pPr>
        <w:tabs>
          <w:tab w:val="left" w:pos="4620"/>
        </w:tabs>
        <w:jc w:val="center"/>
      </w:pPr>
      <w:r w:rsidRPr="00B21B5F">
        <w:t>И опять настала тишь,</w:t>
      </w:r>
    </w:p>
    <w:p w:rsidR="009E61F2" w:rsidRPr="00B21B5F" w:rsidRDefault="00F468F8" w:rsidP="00613A7C">
      <w:pPr>
        <w:tabs>
          <w:tab w:val="left" w:pos="4620"/>
        </w:tabs>
        <w:jc w:val="center"/>
        <w:rPr>
          <w:i/>
        </w:rPr>
      </w:pPr>
      <w:r w:rsidRPr="00B21B5F">
        <w:t>Ш-ш-ш!</w:t>
      </w:r>
      <w:r w:rsidR="00F637AD" w:rsidRPr="00B21B5F">
        <w:t xml:space="preserve"> </w:t>
      </w:r>
      <w:r w:rsidR="009E61F2" w:rsidRPr="00B21B5F">
        <w:rPr>
          <w:i/>
        </w:rPr>
        <w:t>(Присели.)</w:t>
      </w:r>
    </w:p>
    <w:p w:rsidR="009E61F2" w:rsidRPr="00B21B5F" w:rsidRDefault="009E61F2" w:rsidP="00613A7C">
      <w:pPr>
        <w:tabs>
          <w:tab w:val="left" w:pos="4620"/>
        </w:tabs>
        <w:jc w:val="center"/>
        <w:rPr>
          <w:i/>
        </w:rPr>
      </w:pPr>
    </w:p>
    <w:p w:rsidR="009E61F2" w:rsidRPr="00B21B5F" w:rsidRDefault="009E61F2" w:rsidP="00613A7C">
      <w:pPr>
        <w:tabs>
          <w:tab w:val="left" w:pos="4620"/>
        </w:tabs>
        <w:jc w:val="center"/>
        <w:rPr>
          <w:b/>
          <w:i/>
          <w:u w:val="single"/>
        </w:rPr>
      </w:pPr>
      <w:r w:rsidRPr="00B21B5F">
        <w:rPr>
          <w:b/>
          <w:i/>
          <w:u w:val="single"/>
        </w:rPr>
        <w:t xml:space="preserve">Для начала мы с тобой </w:t>
      </w:r>
    </w:p>
    <w:p w:rsidR="009E61F2" w:rsidRPr="00B21B5F" w:rsidRDefault="009E61F2" w:rsidP="00613A7C">
      <w:pPr>
        <w:tabs>
          <w:tab w:val="left" w:pos="4620"/>
        </w:tabs>
        <w:jc w:val="center"/>
        <w:rPr>
          <w:b/>
          <w:i/>
          <w:u w:val="single"/>
        </w:rPr>
      </w:pPr>
    </w:p>
    <w:p w:rsidR="009E61F2" w:rsidRPr="00B21B5F" w:rsidRDefault="009E61F2" w:rsidP="00613A7C">
      <w:pPr>
        <w:tabs>
          <w:tab w:val="left" w:pos="4620"/>
        </w:tabs>
        <w:jc w:val="center"/>
      </w:pPr>
      <w:r w:rsidRPr="00B21B5F">
        <w:t>Для начала мы с тобой</w:t>
      </w:r>
    </w:p>
    <w:p w:rsidR="009E61F2" w:rsidRPr="00B21B5F" w:rsidRDefault="009E61F2" w:rsidP="00613A7C">
      <w:pPr>
        <w:tabs>
          <w:tab w:val="left" w:pos="4620"/>
        </w:tabs>
        <w:jc w:val="center"/>
      </w:pPr>
      <w:r w:rsidRPr="00B21B5F">
        <w:t>Крутим только головой.</w:t>
      </w:r>
    </w:p>
    <w:p w:rsidR="009E61F2" w:rsidRPr="00B21B5F" w:rsidRDefault="009E61F2" w:rsidP="00613A7C">
      <w:pPr>
        <w:tabs>
          <w:tab w:val="left" w:pos="4620"/>
        </w:tabs>
        <w:jc w:val="center"/>
        <w:rPr>
          <w:i/>
        </w:rPr>
      </w:pPr>
      <w:r w:rsidRPr="00B21B5F">
        <w:rPr>
          <w:i/>
        </w:rPr>
        <w:t>(Вращения головой.)</w:t>
      </w:r>
    </w:p>
    <w:p w:rsidR="009E61F2" w:rsidRPr="00B21B5F" w:rsidRDefault="009E61F2" w:rsidP="00613A7C">
      <w:pPr>
        <w:tabs>
          <w:tab w:val="left" w:pos="4620"/>
        </w:tabs>
        <w:jc w:val="center"/>
      </w:pPr>
      <w:r w:rsidRPr="00B21B5F">
        <w:t>Корпусом вращаем тоже.</w:t>
      </w:r>
    </w:p>
    <w:p w:rsidR="009E61F2" w:rsidRPr="00B21B5F" w:rsidRDefault="009E61F2" w:rsidP="00613A7C">
      <w:pPr>
        <w:tabs>
          <w:tab w:val="left" w:pos="4620"/>
        </w:tabs>
        <w:jc w:val="center"/>
      </w:pPr>
      <w:r w:rsidRPr="00B21B5F">
        <w:t>Это мы, конечно, сможем.</w:t>
      </w:r>
    </w:p>
    <w:p w:rsidR="009E61F2" w:rsidRPr="00B21B5F" w:rsidRDefault="009E61F2" w:rsidP="00613A7C">
      <w:pPr>
        <w:tabs>
          <w:tab w:val="left" w:pos="4620"/>
        </w:tabs>
        <w:jc w:val="center"/>
        <w:rPr>
          <w:i/>
        </w:rPr>
      </w:pPr>
      <w:r w:rsidRPr="00B21B5F">
        <w:rPr>
          <w:i/>
        </w:rPr>
        <w:t>(Повороты вправо и влево</w:t>
      </w:r>
      <w:r w:rsidR="00535639" w:rsidRPr="00B21B5F">
        <w:rPr>
          <w:i/>
        </w:rPr>
        <w:t>.</w:t>
      </w:r>
      <w:r w:rsidRPr="00B21B5F">
        <w:rPr>
          <w:i/>
        </w:rPr>
        <w:t>)</w:t>
      </w:r>
    </w:p>
    <w:p w:rsidR="00535639" w:rsidRPr="00B21B5F" w:rsidRDefault="00535639" w:rsidP="00613A7C">
      <w:pPr>
        <w:tabs>
          <w:tab w:val="left" w:pos="4620"/>
        </w:tabs>
        <w:jc w:val="center"/>
      </w:pPr>
      <w:r w:rsidRPr="00B21B5F">
        <w:t>А теперь мы приседаем.</w:t>
      </w:r>
    </w:p>
    <w:p w:rsidR="00535639" w:rsidRPr="00B21B5F" w:rsidRDefault="00535639" w:rsidP="00613A7C">
      <w:pPr>
        <w:tabs>
          <w:tab w:val="left" w:pos="4620"/>
        </w:tabs>
        <w:jc w:val="center"/>
      </w:pPr>
      <w:r w:rsidRPr="00B21B5F">
        <w:t xml:space="preserve">Мы прекрасно понимаем – </w:t>
      </w:r>
    </w:p>
    <w:p w:rsidR="00535639" w:rsidRPr="00B21B5F" w:rsidRDefault="00535639" w:rsidP="00613A7C">
      <w:pPr>
        <w:tabs>
          <w:tab w:val="left" w:pos="4620"/>
        </w:tabs>
        <w:jc w:val="center"/>
      </w:pPr>
      <w:r w:rsidRPr="00B21B5F">
        <w:t>Ноги нужно укреплять,</w:t>
      </w:r>
    </w:p>
    <w:p w:rsidR="00535639" w:rsidRPr="00B21B5F" w:rsidRDefault="00535639" w:rsidP="00613A7C">
      <w:pPr>
        <w:tabs>
          <w:tab w:val="left" w:pos="4620"/>
        </w:tabs>
        <w:jc w:val="center"/>
      </w:pPr>
      <w:r w:rsidRPr="00B21B5F">
        <w:t>Раз-два-три-четыре-пять.</w:t>
      </w:r>
    </w:p>
    <w:p w:rsidR="00535639" w:rsidRPr="00B21B5F" w:rsidRDefault="00535639" w:rsidP="00613A7C">
      <w:pPr>
        <w:tabs>
          <w:tab w:val="left" w:pos="4620"/>
        </w:tabs>
        <w:jc w:val="center"/>
        <w:rPr>
          <w:i/>
        </w:rPr>
      </w:pPr>
      <w:r w:rsidRPr="00B21B5F">
        <w:rPr>
          <w:i/>
        </w:rPr>
        <w:t>(Приседания.)</w:t>
      </w:r>
    </w:p>
    <w:p w:rsidR="00535639" w:rsidRPr="00B21B5F" w:rsidRDefault="00535639" w:rsidP="00613A7C">
      <w:pPr>
        <w:tabs>
          <w:tab w:val="left" w:pos="4620"/>
        </w:tabs>
        <w:jc w:val="center"/>
      </w:pPr>
      <w:r w:rsidRPr="00B21B5F">
        <w:t>Напоследок потянулись</w:t>
      </w:r>
    </w:p>
    <w:p w:rsidR="00535639" w:rsidRPr="00B21B5F" w:rsidRDefault="00535639" w:rsidP="00613A7C">
      <w:pPr>
        <w:tabs>
          <w:tab w:val="left" w:pos="4620"/>
        </w:tabs>
        <w:jc w:val="center"/>
      </w:pPr>
      <w:r w:rsidRPr="00B21B5F">
        <w:t xml:space="preserve">Вверх и в стороны. Прогнулись. </w:t>
      </w:r>
    </w:p>
    <w:p w:rsidR="00535639" w:rsidRPr="00B21B5F" w:rsidRDefault="00535639" w:rsidP="00613A7C">
      <w:pPr>
        <w:tabs>
          <w:tab w:val="left" w:pos="4620"/>
        </w:tabs>
        <w:jc w:val="center"/>
        <w:rPr>
          <w:i/>
        </w:rPr>
      </w:pPr>
      <w:r w:rsidRPr="00B21B5F">
        <w:rPr>
          <w:i/>
        </w:rPr>
        <w:t>(Потягивания вверх и в стороны.)</w:t>
      </w:r>
    </w:p>
    <w:p w:rsidR="00535639" w:rsidRPr="00B21B5F" w:rsidRDefault="00535639" w:rsidP="00613A7C">
      <w:pPr>
        <w:tabs>
          <w:tab w:val="left" w:pos="4620"/>
        </w:tabs>
        <w:jc w:val="center"/>
      </w:pPr>
      <w:r w:rsidRPr="00B21B5F">
        <w:t>От разминки раскраснелись</w:t>
      </w:r>
    </w:p>
    <w:p w:rsidR="00535639" w:rsidRPr="00B21B5F" w:rsidRDefault="00535639" w:rsidP="00613A7C">
      <w:pPr>
        <w:tabs>
          <w:tab w:val="left" w:pos="4620"/>
        </w:tabs>
        <w:jc w:val="center"/>
        <w:rPr>
          <w:i/>
        </w:rPr>
      </w:pPr>
      <w:r w:rsidRPr="00B21B5F">
        <w:t>И на место снова сели.</w:t>
      </w:r>
      <w:r w:rsidR="00F637AD" w:rsidRPr="00B21B5F">
        <w:t xml:space="preserve">  </w:t>
      </w:r>
      <w:r w:rsidRPr="00B21B5F">
        <w:rPr>
          <w:i/>
        </w:rPr>
        <w:t>(Дети садятся.)</w:t>
      </w:r>
    </w:p>
    <w:p w:rsidR="00B21B5F" w:rsidRDefault="00B21B5F" w:rsidP="00613A7C">
      <w:pPr>
        <w:tabs>
          <w:tab w:val="left" w:pos="4620"/>
        </w:tabs>
        <w:jc w:val="center"/>
        <w:rPr>
          <w:b/>
          <w:i/>
          <w:u w:val="single"/>
        </w:rPr>
      </w:pPr>
    </w:p>
    <w:p w:rsidR="009E61F2" w:rsidRPr="00B21B5F" w:rsidRDefault="00AF357C" w:rsidP="00613A7C">
      <w:pPr>
        <w:tabs>
          <w:tab w:val="left" w:pos="4620"/>
        </w:tabs>
        <w:jc w:val="center"/>
        <w:rPr>
          <w:b/>
          <w:i/>
          <w:u w:val="single"/>
        </w:rPr>
      </w:pPr>
      <w:r w:rsidRPr="00B21B5F">
        <w:rPr>
          <w:b/>
          <w:i/>
          <w:u w:val="single"/>
        </w:rPr>
        <w:t>Как на пишущей машинке</w:t>
      </w:r>
    </w:p>
    <w:p w:rsidR="00F468F8" w:rsidRPr="00B21B5F" w:rsidRDefault="00F468F8" w:rsidP="00613A7C">
      <w:pPr>
        <w:tabs>
          <w:tab w:val="left" w:pos="4620"/>
        </w:tabs>
        <w:jc w:val="center"/>
      </w:pPr>
    </w:p>
    <w:p w:rsidR="00AF357C" w:rsidRPr="00B21B5F" w:rsidRDefault="00AF357C" w:rsidP="00AF357C">
      <w:pPr>
        <w:tabs>
          <w:tab w:val="left" w:pos="4620"/>
        </w:tabs>
        <w:jc w:val="center"/>
      </w:pPr>
      <w:r w:rsidRPr="00B21B5F">
        <w:t>Как на пишущей машинке</w:t>
      </w:r>
    </w:p>
    <w:p w:rsidR="00AF357C" w:rsidRPr="00B21B5F" w:rsidRDefault="00AF357C" w:rsidP="00AF357C">
      <w:pPr>
        <w:tabs>
          <w:tab w:val="left" w:pos="4620"/>
        </w:tabs>
        <w:jc w:val="center"/>
      </w:pPr>
      <w:r w:rsidRPr="00B21B5F">
        <w:t>Две хорошенькие свинки</w:t>
      </w:r>
    </w:p>
    <w:p w:rsidR="00AF357C" w:rsidRPr="00B21B5F" w:rsidRDefault="00AF357C" w:rsidP="00AF357C">
      <w:pPr>
        <w:tabs>
          <w:tab w:val="left" w:pos="4620"/>
        </w:tabs>
        <w:jc w:val="center"/>
      </w:pPr>
      <w:r w:rsidRPr="00B21B5F">
        <w:t>Туки-туки-туки-тук!</w:t>
      </w:r>
    </w:p>
    <w:p w:rsidR="00AF357C" w:rsidRPr="00B21B5F" w:rsidRDefault="00AF357C" w:rsidP="00AF357C">
      <w:pPr>
        <w:tabs>
          <w:tab w:val="left" w:pos="4620"/>
        </w:tabs>
        <w:jc w:val="center"/>
      </w:pPr>
      <w:r w:rsidRPr="00B21B5F">
        <w:t>Туки-туки-туки-тук!</w:t>
      </w:r>
    </w:p>
    <w:p w:rsidR="00AF357C" w:rsidRPr="00B21B5F" w:rsidRDefault="00AF357C" w:rsidP="00AF357C">
      <w:pPr>
        <w:tabs>
          <w:tab w:val="left" w:pos="4620"/>
        </w:tabs>
        <w:jc w:val="center"/>
      </w:pPr>
      <w:r w:rsidRPr="00B21B5F">
        <w:t>И постукивают,</w:t>
      </w:r>
    </w:p>
    <w:p w:rsidR="00AF357C" w:rsidRPr="00B21B5F" w:rsidRDefault="00AF357C" w:rsidP="00AF357C">
      <w:pPr>
        <w:tabs>
          <w:tab w:val="left" w:pos="4620"/>
        </w:tabs>
        <w:jc w:val="center"/>
      </w:pPr>
      <w:r w:rsidRPr="00B21B5F">
        <w:t>И похрюкивают:</w:t>
      </w:r>
    </w:p>
    <w:p w:rsidR="00AF357C" w:rsidRPr="00B21B5F" w:rsidRDefault="00AF357C" w:rsidP="00AF357C">
      <w:pPr>
        <w:tabs>
          <w:tab w:val="left" w:pos="4620"/>
        </w:tabs>
        <w:jc w:val="center"/>
      </w:pPr>
      <w:r w:rsidRPr="00B21B5F">
        <w:t>Хрюки-хрюки-хрюки-хрюк!</w:t>
      </w:r>
    </w:p>
    <w:p w:rsidR="00AF357C" w:rsidRPr="00B21B5F" w:rsidRDefault="00AF357C" w:rsidP="00AF357C">
      <w:pPr>
        <w:tabs>
          <w:tab w:val="left" w:pos="4620"/>
        </w:tabs>
        <w:jc w:val="center"/>
      </w:pPr>
      <w:r w:rsidRPr="00B21B5F">
        <w:t>Хрюки-хрюки-хрюки-хрюк!</w:t>
      </w:r>
    </w:p>
    <w:p w:rsidR="00AF357C" w:rsidRPr="00B21B5F" w:rsidRDefault="00AF357C" w:rsidP="00AF357C">
      <w:pPr>
        <w:tabs>
          <w:tab w:val="left" w:pos="4620"/>
        </w:tabs>
        <w:jc w:val="center"/>
        <w:rPr>
          <w:i/>
        </w:rPr>
      </w:pPr>
    </w:p>
    <w:p w:rsidR="00AF357C" w:rsidRPr="00B21B5F" w:rsidRDefault="00AF357C" w:rsidP="00AF357C">
      <w:pPr>
        <w:tabs>
          <w:tab w:val="left" w:pos="4620"/>
        </w:tabs>
        <w:jc w:val="center"/>
        <w:rPr>
          <w:i/>
        </w:rPr>
      </w:pPr>
      <w:r w:rsidRPr="00B21B5F">
        <w:rPr>
          <w:i/>
        </w:rPr>
        <w:t>Декламация стихотворения сопровождается легкими движениями кистей рук. Кисть быстро отскакивает от воображаемой машинки вместе со звуком на ударных гласных. Сначала темп речи не быстрый, затем все быстрее. Дети все быстрее «печатают на машинке», изображая свинок</w:t>
      </w:r>
      <w:r w:rsidR="00F637AD" w:rsidRPr="00B21B5F">
        <w:rPr>
          <w:i/>
        </w:rPr>
        <w:t>.</w:t>
      </w:r>
    </w:p>
    <w:p w:rsidR="00C0380C" w:rsidRPr="00B21B5F" w:rsidRDefault="00C0380C" w:rsidP="001814D3"/>
    <w:p w:rsidR="00FD09A2" w:rsidRPr="00B21B5F" w:rsidRDefault="00FD09A2" w:rsidP="00FD09A2">
      <w:pPr>
        <w:tabs>
          <w:tab w:val="left" w:pos="4665"/>
        </w:tabs>
        <w:jc w:val="center"/>
        <w:rPr>
          <w:b/>
          <w:i/>
          <w:u w:val="single"/>
        </w:rPr>
      </w:pPr>
      <w:r w:rsidRPr="00B21B5F">
        <w:rPr>
          <w:b/>
          <w:i/>
          <w:u w:val="single"/>
        </w:rPr>
        <w:t>Дыхательные упражнения для восстановления дыхания после физкультминутки</w:t>
      </w:r>
    </w:p>
    <w:p w:rsidR="000574C9" w:rsidRPr="00B21B5F" w:rsidRDefault="00FD09A2" w:rsidP="00FD09A2">
      <w:pPr>
        <w:tabs>
          <w:tab w:val="left" w:pos="2895"/>
        </w:tabs>
        <w:jc w:val="center"/>
        <w:rPr>
          <w:i/>
        </w:rPr>
      </w:pPr>
      <w:r w:rsidRPr="00B21B5F">
        <w:rPr>
          <w:i/>
        </w:rPr>
        <w:t xml:space="preserve">На каждый поворот или покачивание делать энергичный и порывистый вдох. </w:t>
      </w:r>
    </w:p>
    <w:p w:rsidR="00C0380C" w:rsidRPr="00B21B5F" w:rsidRDefault="00FD09A2" w:rsidP="00FD09A2">
      <w:pPr>
        <w:tabs>
          <w:tab w:val="left" w:pos="2895"/>
        </w:tabs>
        <w:jc w:val="center"/>
        <w:rPr>
          <w:i/>
        </w:rPr>
      </w:pPr>
      <w:r w:rsidRPr="00B21B5F">
        <w:rPr>
          <w:i/>
        </w:rPr>
        <w:t>Упражнения выполнять по 10 секунд</w:t>
      </w:r>
      <w:r w:rsidR="000574C9" w:rsidRPr="00B21B5F">
        <w:rPr>
          <w:i/>
        </w:rPr>
        <w:t>.</w:t>
      </w:r>
    </w:p>
    <w:p w:rsidR="00FD09A2" w:rsidRPr="00B21B5F" w:rsidRDefault="00FD09A2" w:rsidP="00FD09A2">
      <w:pPr>
        <w:tabs>
          <w:tab w:val="left" w:pos="2895"/>
        </w:tabs>
        <w:jc w:val="center"/>
        <w:rPr>
          <w:b/>
          <w:i/>
        </w:rPr>
      </w:pPr>
      <w:r w:rsidRPr="00B21B5F">
        <w:rPr>
          <w:b/>
          <w:i/>
        </w:rPr>
        <w:t>«Маятник»</w:t>
      </w:r>
    </w:p>
    <w:p w:rsidR="00FD09A2" w:rsidRPr="00B21B5F" w:rsidRDefault="00FD09A2" w:rsidP="00FD09A2">
      <w:pPr>
        <w:tabs>
          <w:tab w:val="left" w:pos="2895"/>
        </w:tabs>
        <w:jc w:val="center"/>
      </w:pPr>
      <w:r w:rsidRPr="00B21B5F">
        <w:t>Покачивание головой вперед-прямо.</w:t>
      </w:r>
    </w:p>
    <w:p w:rsidR="00FD09A2" w:rsidRPr="00B21B5F" w:rsidRDefault="00FD09A2" w:rsidP="00FD09A2">
      <w:pPr>
        <w:tabs>
          <w:tab w:val="left" w:pos="2895"/>
        </w:tabs>
        <w:jc w:val="center"/>
        <w:rPr>
          <w:b/>
          <w:i/>
        </w:rPr>
      </w:pPr>
      <w:r w:rsidRPr="00B21B5F">
        <w:rPr>
          <w:b/>
          <w:i/>
        </w:rPr>
        <w:t>«Китайский болванчик»</w:t>
      </w:r>
    </w:p>
    <w:p w:rsidR="00FD09A2" w:rsidRPr="00B21B5F" w:rsidRDefault="00FD09A2" w:rsidP="00FD09A2">
      <w:pPr>
        <w:tabs>
          <w:tab w:val="left" w:pos="2895"/>
        </w:tabs>
        <w:jc w:val="center"/>
      </w:pPr>
      <w:r w:rsidRPr="00B21B5F">
        <w:t>Покачивание головой вправо-влево.</w:t>
      </w:r>
    </w:p>
    <w:p w:rsidR="00FD09A2" w:rsidRPr="00B21B5F" w:rsidRDefault="000574C9" w:rsidP="00FD09A2">
      <w:pPr>
        <w:tabs>
          <w:tab w:val="left" w:pos="2895"/>
        </w:tabs>
        <w:jc w:val="center"/>
        <w:rPr>
          <w:b/>
          <w:i/>
        </w:rPr>
      </w:pPr>
      <w:r w:rsidRPr="00B21B5F">
        <w:rPr>
          <w:b/>
          <w:i/>
        </w:rPr>
        <w:t>«Оглянись»</w:t>
      </w:r>
    </w:p>
    <w:p w:rsidR="000574C9" w:rsidRPr="00B21B5F" w:rsidRDefault="000574C9" w:rsidP="00FD09A2">
      <w:pPr>
        <w:tabs>
          <w:tab w:val="left" w:pos="2895"/>
        </w:tabs>
        <w:jc w:val="center"/>
      </w:pPr>
      <w:r w:rsidRPr="00B21B5F">
        <w:t>Повороты туловищем вправо-влево.</w:t>
      </w:r>
    </w:p>
    <w:p w:rsidR="000574C9" w:rsidRPr="00B21B5F" w:rsidRDefault="000574C9" w:rsidP="00FD09A2">
      <w:pPr>
        <w:tabs>
          <w:tab w:val="left" w:pos="2895"/>
        </w:tabs>
        <w:jc w:val="center"/>
      </w:pPr>
    </w:p>
    <w:p w:rsidR="00F637AD" w:rsidRPr="00B21B5F" w:rsidRDefault="000574C9" w:rsidP="00FD09A2">
      <w:pPr>
        <w:tabs>
          <w:tab w:val="left" w:pos="2895"/>
        </w:tabs>
        <w:jc w:val="center"/>
        <w:rPr>
          <w:b/>
          <w:i/>
          <w:u w:val="single"/>
        </w:rPr>
      </w:pPr>
      <w:r w:rsidRPr="00B21B5F">
        <w:lastRenderedPageBreak/>
        <w:t>Для профилактики близорукости</w:t>
      </w:r>
      <w:r w:rsidR="00B21B5F" w:rsidRPr="00B21B5F">
        <w:t>,</w:t>
      </w:r>
      <w:r w:rsidRPr="00B21B5F">
        <w:t xml:space="preserve"> как возможного последствия длительной зрительной нагрузки</w:t>
      </w:r>
      <w:r w:rsidR="00B21B5F" w:rsidRPr="00B21B5F">
        <w:t>,</w:t>
      </w:r>
      <w:r w:rsidRPr="00B21B5F">
        <w:t xml:space="preserve"> </w:t>
      </w:r>
      <w:r w:rsidR="00B21B5F" w:rsidRPr="00B21B5F">
        <w:t>и замедления</w:t>
      </w:r>
      <w:r w:rsidRPr="00B21B5F">
        <w:t xml:space="preserve"> её прогрессирования хорошо использовать специальную гимнастику для глаз – </w:t>
      </w:r>
      <w:r w:rsidRPr="00B21B5F">
        <w:rPr>
          <w:b/>
          <w:i/>
          <w:u w:val="single"/>
        </w:rPr>
        <w:t>офтальмотренаж.</w:t>
      </w:r>
    </w:p>
    <w:p w:rsidR="00884B3A" w:rsidRPr="00B21B5F" w:rsidRDefault="00884B3A" w:rsidP="00FD09A2">
      <w:pPr>
        <w:tabs>
          <w:tab w:val="left" w:pos="2895"/>
        </w:tabs>
        <w:jc w:val="center"/>
        <w:rPr>
          <w:b/>
          <w:i/>
        </w:rPr>
      </w:pPr>
      <w:r w:rsidRPr="00B21B5F">
        <w:rPr>
          <w:b/>
          <w:i/>
        </w:rPr>
        <w:t>«Филин»</w:t>
      </w:r>
    </w:p>
    <w:p w:rsidR="00884B3A" w:rsidRPr="00B21B5F" w:rsidRDefault="00884B3A" w:rsidP="00FD09A2">
      <w:pPr>
        <w:tabs>
          <w:tab w:val="left" w:pos="2895"/>
        </w:tabs>
        <w:jc w:val="center"/>
      </w:pPr>
      <w:r w:rsidRPr="00B21B5F">
        <w:t>На счет 1-4 закрыть глаза и посмотреть вдаль (4-5 раз).</w:t>
      </w:r>
    </w:p>
    <w:p w:rsidR="00884B3A" w:rsidRPr="00B21B5F" w:rsidRDefault="00884B3A" w:rsidP="00FD09A2">
      <w:pPr>
        <w:tabs>
          <w:tab w:val="left" w:pos="2895"/>
        </w:tabs>
        <w:jc w:val="center"/>
        <w:rPr>
          <w:b/>
          <w:i/>
        </w:rPr>
      </w:pPr>
      <w:r w:rsidRPr="00B21B5F">
        <w:rPr>
          <w:b/>
          <w:i/>
        </w:rPr>
        <w:t>«Метелки»</w:t>
      </w:r>
    </w:p>
    <w:p w:rsidR="00884B3A" w:rsidRPr="00B21B5F" w:rsidRDefault="00884B3A" w:rsidP="00FD09A2">
      <w:pPr>
        <w:tabs>
          <w:tab w:val="left" w:pos="2895"/>
        </w:tabs>
        <w:jc w:val="center"/>
      </w:pPr>
      <w:r w:rsidRPr="00B21B5F">
        <w:t>Дети часто моргают, не напрягая глаза, на счет 1-5 (4-5 раз).</w:t>
      </w:r>
    </w:p>
    <w:p w:rsidR="00884B3A" w:rsidRPr="00B21B5F" w:rsidRDefault="00884B3A" w:rsidP="00FD09A2">
      <w:pPr>
        <w:tabs>
          <w:tab w:val="left" w:pos="2895"/>
        </w:tabs>
        <w:jc w:val="center"/>
      </w:pPr>
      <w:r w:rsidRPr="00B21B5F">
        <w:t xml:space="preserve">Можно сопровождать моргание проговариванием текста: </w:t>
      </w:r>
    </w:p>
    <w:p w:rsidR="00884B3A" w:rsidRPr="00B21B5F" w:rsidRDefault="00884B3A" w:rsidP="00FD09A2">
      <w:pPr>
        <w:tabs>
          <w:tab w:val="left" w:pos="2895"/>
        </w:tabs>
        <w:jc w:val="center"/>
      </w:pPr>
      <w:r w:rsidRPr="00B21B5F">
        <w:t>Вы, метелки, усталость сметите,</w:t>
      </w:r>
    </w:p>
    <w:p w:rsidR="00884B3A" w:rsidRPr="00B21B5F" w:rsidRDefault="00884B3A" w:rsidP="00FD09A2">
      <w:pPr>
        <w:tabs>
          <w:tab w:val="left" w:pos="2895"/>
        </w:tabs>
        <w:jc w:val="center"/>
      </w:pPr>
      <w:r w:rsidRPr="00B21B5F">
        <w:t>Глазки нам хорошо освежите.</w:t>
      </w:r>
    </w:p>
    <w:p w:rsidR="00884B3A" w:rsidRPr="00B21B5F" w:rsidRDefault="00884B3A" w:rsidP="00FD09A2">
      <w:pPr>
        <w:tabs>
          <w:tab w:val="left" w:pos="2895"/>
        </w:tabs>
        <w:jc w:val="center"/>
        <w:rPr>
          <w:b/>
          <w:i/>
        </w:rPr>
      </w:pPr>
      <w:r w:rsidRPr="00B21B5F">
        <w:rPr>
          <w:b/>
          <w:i/>
        </w:rPr>
        <w:t>«Далеко - близко»</w:t>
      </w:r>
    </w:p>
    <w:p w:rsidR="00F637AD" w:rsidRPr="00B21B5F" w:rsidRDefault="00884B3A" w:rsidP="00FD09A2">
      <w:pPr>
        <w:tabs>
          <w:tab w:val="left" w:pos="2895"/>
        </w:tabs>
        <w:jc w:val="center"/>
      </w:pPr>
      <w:r w:rsidRPr="00B21B5F">
        <w:t>Дети смотрят в окно. Педагог называет вначале предмет, находящийся далеко, а через</w:t>
      </w:r>
    </w:p>
    <w:p w:rsidR="003F00EE" w:rsidRPr="00B21B5F" w:rsidRDefault="00884B3A" w:rsidP="00FD09A2">
      <w:pPr>
        <w:tabs>
          <w:tab w:val="left" w:pos="2895"/>
        </w:tabs>
        <w:jc w:val="center"/>
      </w:pPr>
      <w:r w:rsidRPr="00B21B5F">
        <w:t xml:space="preserve">2-3 секунды – близко расположенный. Дети должны быстро отыскать глазами </w:t>
      </w:r>
      <w:r w:rsidR="00F637AD" w:rsidRPr="00B21B5F">
        <w:t xml:space="preserve">эти </w:t>
      </w:r>
      <w:r w:rsidRPr="00B21B5F">
        <w:t>предметы</w:t>
      </w:r>
      <w:r w:rsidR="00F637AD" w:rsidRPr="00B21B5F">
        <w:t xml:space="preserve"> (6-8 раз).</w:t>
      </w:r>
    </w:p>
    <w:p w:rsidR="00F03951" w:rsidRPr="00B21B5F" w:rsidRDefault="00F03951" w:rsidP="00F03951">
      <w:pPr>
        <w:tabs>
          <w:tab w:val="left" w:pos="495"/>
          <w:tab w:val="left" w:pos="2895"/>
        </w:tabs>
      </w:pPr>
      <w:r w:rsidRPr="00B21B5F">
        <w:tab/>
        <w:t>Далее смотрите таблицу 1.</w:t>
      </w:r>
    </w:p>
    <w:p w:rsidR="00F03951" w:rsidRPr="00B21B5F" w:rsidRDefault="00F03951" w:rsidP="00F03951">
      <w:pPr>
        <w:tabs>
          <w:tab w:val="left" w:pos="495"/>
          <w:tab w:val="left" w:pos="2895"/>
        </w:tabs>
      </w:pPr>
      <w:r w:rsidRPr="00B21B5F">
        <w:t xml:space="preserve">                     </w:t>
      </w:r>
    </w:p>
    <w:p w:rsidR="00F03951" w:rsidRPr="00B21B5F" w:rsidRDefault="00F03951" w:rsidP="00F03951">
      <w:pPr>
        <w:tabs>
          <w:tab w:val="left" w:pos="495"/>
          <w:tab w:val="left" w:pos="2895"/>
        </w:tabs>
        <w:jc w:val="right"/>
      </w:pPr>
      <w:r w:rsidRPr="00B21B5F">
        <w:t>Таблица 1</w:t>
      </w:r>
    </w:p>
    <w:p w:rsidR="00F03951" w:rsidRPr="00B21B5F" w:rsidRDefault="00F03951" w:rsidP="00F03951">
      <w:pPr>
        <w:tabs>
          <w:tab w:val="left" w:pos="495"/>
          <w:tab w:val="left" w:pos="2895"/>
        </w:tabs>
        <w:jc w:val="center"/>
        <w:rPr>
          <w:b/>
        </w:rPr>
      </w:pPr>
      <w:r w:rsidRPr="00B21B5F">
        <w:rPr>
          <w:b/>
        </w:rPr>
        <w:t>Зависимость на</w:t>
      </w:r>
      <w:r w:rsidR="00C82896" w:rsidRPr="00B21B5F">
        <w:rPr>
          <w:b/>
        </w:rPr>
        <w:t>грузки на позвоночник и давления</w:t>
      </w:r>
      <w:r w:rsidRPr="00B21B5F">
        <w:rPr>
          <w:b/>
        </w:rPr>
        <w:t xml:space="preserve"> в брюшной полости</w:t>
      </w:r>
    </w:p>
    <w:p w:rsidR="00F03951" w:rsidRPr="00B21B5F" w:rsidRDefault="00F03951" w:rsidP="00F03951">
      <w:pPr>
        <w:tabs>
          <w:tab w:val="left" w:pos="495"/>
          <w:tab w:val="left" w:pos="2895"/>
        </w:tabs>
        <w:jc w:val="center"/>
        <w:rPr>
          <w:b/>
        </w:rPr>
      </w:pPr>
      <w:r w:rsidRPr="00B21B5F">
        <w:rPr>
          <w:b/>
        </w:rPr>
        <w:t xml:space="preserve"> от исходного положения </w:t>
      </w:r>
    </w:p>
    <w:p w:rsidR="00F03951" w:rsidRPr="00B21B5F" w:rsidRDefault="00F03951" w:rsidP="00F03951">
      <w:pPr>
        <w:tabs>
          <w:tab w:val="left" w:pos="495"/>
          <w:tab w:val="left" w:pos="2895"/>
        </w:tabs>
        <w:jc w:val="center"/>
      </w:pPr>
    </w:p>
    <w:tbl>
      <w:tblPr>
        <w:tblStyle w:val="a3"/>
        <w:tblW w:w="0" w:type="auto"/>
        <w:tblLook w:val="01E0" w:firstRow="1" w:lastRow="1" w:firstColumn="1" w:lastColumn="1" w:noHBand="0" w:noVBand="0"/>
      </w:tblPr>
      <w:tblGrid>
        <w:gridCol w:w="3602"/>
        <w:gridCol w:w="3587"/>
        <w:gridCol w:w="3573"/>
      </w:tblGrid>
      <w:tr w:rsidR="00F03951" w:rsidRPr="00B21B5F">
        <w:tc>
          <w:tcPr>
            <w:tcW w:w="3662" w:type="dxa"/>
            <w:vAlign w:val="center"/>
          </w:tcPr>
          <w:p w:rsidR="00F03951" w:rsidRPr="00B21B5F" w:rsidRDefault="00F03951" w:rsidP="00F03951">
            <w:pPr>
              <w:tabs>
                <w:tab w:val="left" w:pos="495"/>
                <w:tab w:val="left" w:pos="2895"/>
              </w:tabs>
              <w:jc w:val="center"/>
              <w:rPr>
                <w:b/>
              </w:rPr>
            </w:pPr>
            <w:r w:rsidRPr="00B21B5F">
              <w:rPr>
                <w:b/>
              </w:rPr>
              <w:t>Исходное положение</w:t>
            </w:r>
          </w:p>
        </w:tc>
        <w:tc>
          <w:tcPr>
            <w:tcW w:w="3663" w:type="dxa"/>
            <w:vAlign w:val="center"/>
          </w:tcPr>
          <w:p w:rsidR="00F03951" w:rsidRPr="00B21B5F" w:rsidRDefault="00F03951" w:rsidP="00F03951">
            <w:pPr>
              <w:tabs>
                <w:tab w:val="left" w:pos="495"/>
                <w:tab w:val="left" w:pos="2895"/>
              </w:tabs>
              <w:jc w:val="center"/>
              <w:rPr>
                <w:b/>
              </w:rPr>
            </w:pPr>
            <w:r w:rsidRPr="00B21B5F">
              <w:rPr>
                <w:b/>
              </w:rPr>
              <w:t xml:space="preserve">Нагрузка </w:t>
            </w:r>
            <w:r w:rsidR="009E2462" w:rsidRPr="00B21B5F">
              <w:rPr>
                <w:b/>
              </w:rPr>
              <w:t>на позвоночник</w:t>
            </w:r>
            <w:r w:rsidRPr="00B21B5F">
              <w:rPr>
                <w:b/>
              </w:rPr>
              <w:t xml:space="preserve"> </w:t>
            </w:r>
            <w:r w:rsidR="009E2462" w:rsidRPr="00B21B5F">
              <w:rPr>
                <w:b/>
              </w:rPr>
              <w:t>(</w:t>
            </w:r>
            <w:r w:rsidRPr="00B21B5F">
              <w:rPr>
                <w:b/>
              </w:rPr>
              <w:t>кг</w:t>
            </w:r>
            <w:r w:rsidR="009E2462" w:rsidRPr="00B21B5F">
              <w:rPr>
                <w:b/>
              </w:rPr>
              <w:t>)</w:t>
            </w:r>
          </w:p>
        </w:tc>
        <w:tc>
          <w:tcPr>
            <w:tcW w:w="3663" w:type="dxa"/>
          </w:tcPr>
          <w:p w:rsidR="009E2462" w:rsidRPr="00B21B5F" w:rsidRDefault="00F03951" w:rsidP="00F03951">
            <w:pPr>
              <w:tabs>
                <w:tab w:val="left" w:pos="495"/>
                <w:tab w:val="left" w:pos="2895"/>
              </w:tabs>
              <w:jc w:val="center"/>
              <w:rPr>
                <w:b/>
              </w:rPr>
            </w:pPr>
            <w:r w:rsidRPr="00B21B5F">
              <w:rPr>
                <w:b/>
              </w:rPr>
              <w:t>Давление в брюшной полости</w:t>
            </w:r>
          </w:p>
          <w:p w:rsidR="00F03951" w:rsidRPr="00B21B5F" w:rsidRDefault="00F03951" w:rsidP="00F03951">
            <w:pPr>
              <w:tabs>
                <w:tab w:val="left" w:pos="495"/>
                <w:tab w:val="left" w:pos="2895"/>
              </w:tabs>
              <w:jc w:val="center"/>
              <w:rPr>
                <w:b/>
              </w:rPr>
            </w:pPr>
            <w:r w:rsidRPr="00B21B5F">
              <w:rPr>
                <w:b/>
              </w:rPr>
              <w:t xml:space="preserve"> (см водного столба)</w:t>
            </w:r>
          </w:p>
        </w:tc>
        <w:bookmarkStart w:id="0" w:name="_GoBack"/>
        <w:bookmarkEnd w:id="0"/>
      </w:tr>
      <w:tr w:rsidR="00F03951" w:rsidRPr="00B21B5F" w:rsidTr="00B21B5F">
        <w:trPr>
          <w:trHeight w:val="2134"/>
        </w:trPr>
        <w:tc>
          <w:tcPr>
            <w:tcW w:w="3662" w:type="dxa"/>
          </w:tcPr>
          <w:p w:rsidR="00B21B5F" w:rsidRDefault="00F03951" w:rsidP="00B21B5F">
            <w:pPr>
              <w:tabs>
                <w:tab w:val="left" w:pos="495"/>
                <w:tab w:val="left" w:pos="2895"/>
              </w:tabs>
              <w:rPr>
                <w:b/>
              </w:rPr>
            </w:pPr>
            <w:r w:rsidRPr="00B21B5F">
              <w:rPr>
                <w:b/>
                <w:u w:val="single"/>
              </w:rPr>
              <w:t xml:space="preserve">Лежа:          </w:t>
            </w:r>
          </w:p>
          <w:p w:rsidR="00F03951" w:rsidRPr="00B21B5F" w:rsidRDefault="00F03951" w:rsidP="00B21B5F">
            <w:pPr>
              <w:tabs>
                <w:tab w:val="left" w:pos="495"/>
                <w:tab w:val="left" w:pos="2895"/>
              </w:tabs>
              <w:jc w:val="center"/>
            </w:pPr>
            <w:r w:rsidRPr="00B21B5F">
              <w:t>На спине</w:t>
            </w:r>
          </w:p>
          <w:p w:rsidR="00F03951" w:rsidRPr="00B21B5F" w:rsidRDefault="00F03951" w:rsidP="00F03951">
            <w:pPr>
              <w:tabs>
                <w:tab w:val="left" w:pos="495"/>
                <w:tab w:val="left" w:pos="2895"/>
              </w:tabs>
              <w:jc w:val="center"/>
            </w:pPr>
            <w:r w:rsidRPr="00B21B5F">
              <w:t>На животе</w:t>
            </w:r>
          </w:p>
          <w:p w:rsidR="00F03951" w:rsidRPr="00B21B5F" w:rsidRDefault="00F03951" w:rsidP="00F03951">
            <w:pPr>
              <w:tabs>
                <w:tab w:val="left" w:pos="495"/>
                <w:tab w:val="left" w:pos="2895"/>
              </w:tabs>
              <w:jc w:val="center"/>
            </w:pPr>
            <w:r w:rsidRPr="00B21B5F">
              <w:t>На боку</w:t>
            </w:r>
          </w:p>
          <w:p w:rsidR="00F03951" w:rsidRPr="00B21B5F" w:rsidRDefault="00F03951" w:rsidP="00F03951">
            <w:pPr>
              <w:tabs>
                <w:tab w:val="left" w:pos="495"/>
                <w:tab w:val="left" w:pos="2895"/>
              </w:tabs>
              <w:jc w:val="center"/>
            </w:pPr>
            <w:r w:rsidRPr="00B21B5F">
              <w:t>На наклонной плоскости</w:t>
            </w:r>
          </w:p>
          <w:p w:rsidR="00F03951" w:rsidRPr="00B21B5F" w:rsidRDefault="00F03951" w:rsidP="00F03951">
            <w:pPr>
              <w:tabs>
                <w:tab w:val="left" w:pos="495"/>
                <w:tab w:val="left" w:pos="2895"/>
              </w:tabs>
              <w:jc w:val="center"/>
            </w:pPr>
          </w:p>
          <w:p w:rsidR="00F03951" w:rsidRPr="00B21B5F" w:rsidRDefault="00F03951" w:rsidP="00F03951">
            <w:pPr>
              <w:tabs>
                <w:tab w:val="left" w:pos="495"/>
                <w:tab w:val="left" w:pos="2895"/>
              </w:tabs>
            </w:pPr>
            <w:r w:rsidRPr="00B21B5F">
              <w:rPr>
                <w:b/>
                <w:u w:val="single"/>
              </w:rPr>
              <w:t>На четвереньках</w:t>
            </w:r>
            <w:r w:rsidR="009E2462" w:rsidRPr="00B21B5F">
              <w:rPr>
                <w:b/>
                <w:u w:val="single"/>
              </w:rPr>
              <w:t xml:space="preserve"> </w:t>
            </w:r>
            <w:r w:rsidR="009E2462" w:rsidRPr="00B21B5F">
              <w:t>(дренажное положение)</w:t>
            </w:r>
          </w:p>
          <w:p w:rsidR="00F03951" w:rsidRPr="00B21B5F" w:rsidRDefault="00F03951" w:rsidP="00F03951">
            <w:pPr>
              <w:tabs>
                <w:tab w:val="left" w:pos="495"/>
                <w:tab w:val="left" w:pos="2895"/>
              </w:tabs>
            </w:pPr>
          </w:p>
        </w:tc>
        <w:tc>
          <w:tcPr>
            <w:tcW w:w="3663" w:type="dxa"/>
            <w:vAlign w:val="center"/>
          </w:tcPr>
          <w:p w:rsidR="00F03951" w:rsidRPr="00B21B5F" w:rsidRDefault="00F03951" w:rsidP="00C82896">
            <w:pPr>
              <w:jc w:val="center"/>
            </w:pPr>
          </w:p>
          <w:p w:rsidR="00F03951" w:rsidRPr="00B21B5F" w:rsidRDefault="00ED4CED" w:rsidP="00C82896">
            <w:pPr>
              <w:jc w:val="center"/>
            </w:pPr>
            <w:r w:rsidRPr="00B21B5F">
              <w:t xml:space="preserve">Вес </w:t>
            </w:r>
            <w:proofErr w:type="gramStart"/>
            <w:r w:rsidRPr="00B21B5F">
              <w:t xml:space="preserve">ребенка  </w:t>
            </w:r>
            <w:r w:rsidR="00F03951" w:rsidRPr="00B21B5F">
              <w:t>:</w:t>
            </w:r>
            <w:proofErr w:type="gramEnd"/>
            <w:r w:rsidR="00F03951" w:rsidRPr="00B21B5F">
              <w:t xml:space="preserve"> </w:t>
            </w:r>
            <w:r w:rsidRPr="00B21B5F">
              <w:t xml:space="preserve"> </w:t>
            </w:r>
            <w:r w:rsidR="00F03951" w:rsidRPr="00B21B5F">
              <w:t>2</w:t>
            </w:r>
          </w:p>
        </w:tc>
        <w:tc>
          <w:tcPr>
            <w:tcW w:w="3663" w:type="dxa"/>
            <w:vAlign w:val="center"/>
          </w:tcPr>
          <w:p w:rsidR="00C82896" w:rsidRPr="00B21B5F" w:rsidRDefault="00C82896" w:rsidP="00C82896">
            <w:pPr>
              <w:jc w:val="center"/>
            </w:pPr>
          </w:p>
          <w:p w:rsidR="00F03951" w:rsidRPr="00B21B5F" w:rsidRDefault="00C82896" w:rsidP="00C82896">
            <w:pPr>
              <w:jc w:val="center"/>
            </w:pPr>
            <w:r w:rsidRPr="00B21B5F">
              <w:t>1</w:t>
            </w:r>
          </w:p>
        </w:tc>
      </w:tr>
      <w:tr w:rsidR="00F03951" w:rsidRPr="00B21B5F" w:rsidTr="00B21B5F">
        <w:trPr>
          <w:trHeight w:val="1192"/>
        </w:trPr>
        <w:tc>
          <w:tcPr>
            <w:tcW w:w="3662" w:type="dxa"/>
          </w:tcPr>
          <w:p w:rsidR="00C82896" w:rsidRPr="00B21B5F" w:rsidRDefault="00C82896" w:rsidP="00C82896">
            <w:pPr>
              <w:tabs>
                <w:tab w:val="left" w:pos="180"/>
                <w:tab w:val="left" w:pos="495"/>
                <w:tab w:val="left" w:pos="2895"/>
              </w:tabs>
              <w:rPr>
                <w:b/>
                <w:u w:val="single"/>
              </w:rPr>
            </w:pPr>
            <w:r w:rsidRPr="00B21B5F">
              <w:rPr>
                <w:b/>
                <w:u w:val="single"/>
              </w:rPr>
              <w:t>Стоя:</w:t>
            </w:r>
          </w:p>
          <w:p w:rsidR="00C82896" w:rsidRPr="00B21B5F" w:rsidRDefault="00C82896" w:rsidP="00C82896">
            <w:pPr>
              <w:tabs>
                <w:tab w:val="left" w:pos="180"/>
                <w:tab w:val="left" w:pos="495"/>
                <w:tab w:val="left" w:pos="2895"/>
              </w:tabs>
            </w:pPr>
          </w:p>
          <w:p w:rsidR="00C82896" w:rsidRPr="00B21B5F" w:rsidRDefault="00C82896" w:rsidP="00C82896">
            <w:pPr>
              <w:tabs>
                <w:tab w:val="left" w:pos="180"/>
                <w:tab w:val="left" w:pos="495"/>
                <w:tab w:val="left" w:pos="2895"/>
              </w:tabs>
            </w:pPr>
            <w:r w:rsidRPr="00B21B5F">
              <w:t>С опорой</w:t>
            </w:r>
          </w:p>
          <w:p w:rsidR="00C82896" w:rsidRPr="00B21B5F" w:rsidRDefault="00C82896" w:rsidP="00C82896">
            <w:pPr>
              <w:tabs>
                <w:tab w:val="left" w:pos="180"/>
                <w:tab w:val="left" w:pos="495"/>
                <w:tab w:val="left" w:pos="2895"/>
              </w:tabs>
            </w:pPr>
            <w:r w:rsidRPr="00B21B5F">
              <w:t>Без опоры</w:t>
            </w:r>
            <w:r w:rsidRPr="00B21B5F">
              <w:tab/>
            </w:r>
          </w:p>
          <w:p w:rsidR="00C82896" w:rsidRPr="00B21B5F" w:rsidRDefault="00C82896" w:rsidP="00F03951">
            <w:pPr>
              <w:tabs>
                <w:tab w:val="left" w:pos="495"/>
                <w:tab w:val="left" w:pos="2895"/>
              </w:tabs>
              <w:jc w:val="center"/>
            </w:pPr>
          </w:p>
        </w:tc>
        <w:tc>
          <w:tcPr>
            <w:tcW w:w="3663" w:type="dxa"/>
          </w:tcPr>
          <w:p w:rsidR="00C82896" w:rsidRPr="00B21B5F" w:rsidRDefault="00C82896" w:rsidP="00C82896"/>
          <w:p w:rsidR="00C82896" w:rsidRPr="00B21B5F" w:rsidRDefault="00C82896" w:rsidP="00C82896"/>
          <w:p w:rsidR="00F03951" w:rsidRPr="00B21B5F" w:rsidRDefault="00C82896" w:rsidP="00C82896">
            <w:pPr>
              <w:jc w:val="center"/>
            </w:pPr>
            <w:r w:rsidRPr="00B21B5F">
              <w:t>Вес ребенка Х 2</w:t>
            </w:r>
          </w:p>
        </w:tc>
        <w:tc>
          <w:tcPr>
            <w:tcW w:w="3663" w:type="dxa"/>
          </w:tcPr>
          <w:p w:rsidR="00C82896" w:rsidRPr="00B21B5F" w:rsidRDefault="00C82896" w:rsidP="00F03951">
            <w:pPr>
              <w:tabs>
                <w:tab w:val="left" w:pos="495"/>
                <w:tab w:val="left" w:pos="2895"/>
              </w:tabs>
              <w:jc w:val="center"/>
            </w:pPr>
          </w:p>
          <w:p w:rsidR="00C82896" w:rsidRPr="00B21B5F" w:rsidRDefault="00C82896" w:rsidP="00C82896"/>
          <w:p w:rsidR="00F03951" w:rsidRPr="00B21B5F" w:rsidRDefault="00C82896" w:rsidP="00C82896">
            <w:pPr>
              <w:jc w:val="center"/>
            </w:pPr>
            <w:r w:rsidRPr="00B21B5F">
              <w:t>5</w:t>
            </w:r>
          </w:p>
        </w:tc>
      </w:tr>
      <w:tr w:rsidR="00F03951" w:rsidRPr="00B21B5F" w:rsidTr="00B21B5F">
        <w:trPr>
          <w:trHeight w:val="659"/>
        </w:trPr>
        <w:tc>
          <w:tcPr>
            <w:tcW w:w="3662" w:type="dxa"/>
            <w:vAlign w:val="center"/>
          </w:tcPr>
          <w:p w:rsidR="00B21B5F" w:rsidRDefault="00B21B5F" w:rsidP="009E2462">
            <w:pPr>
              <w:tabs>
                <w:tab w:val="left" w:pos="195"/>
                <w:tab w:val="left" w:pos="495"/>
                <w:tab w:val="left" w:pos="2895"/>
              </w:tabs>
              <w:rPr>
                <w:b/>
                <w:u w:val="single"/>
              </w:rPr>
            </w:pPr>
          </w:p>
          <w:p w:rsidR="00C82896" w:rsidRPr="00B21B5F" w:rsidRDefault="00C82896" w:rsidP="00B21B5F">
            <w:pPr>
              <w:tabs>
                <w:tab w:val="left" w:pos="195"/>
                <w:tab w:val="left" w:pos="495"/>
                <w:tab w:val="left" w:pos="2895"/>
              </w:tabs>
              <w:rPr>
                <w:b/>
              </w:rPr>
            </w:pPr>
            <w:r w:rsidRPr="00B21B5F">
              <w:rPr>
                <w:b/>
                <w:u w:val="single"/>
              </w:rPr>
              <w:t>Сидя</w:t>
            </w:r>
            <w:r w:rsidR="00653E68" w:rsidRPr="00B21B5F">
              <w:rPr>
                <w:b/>
                <w:u w:val="single"/>
              </w:rPr>
              <w:t>:</w:t>
            </w:r>
          </w:p>
          <w:p w:rsidR="00C82896" w:rsidRPr="00B21B5F" w:rsidRDefault="00C82896" w:rsidP="009E2462">
            <w:pPr>
              <w:tabs>
                <w:tab w:val="left" w:pos="495"/>
                <w:tab w:val="left" w:pos="2895"/>
              </w:tabs>
              <w:rPr>
                <w:b/>
              </w:rPr>
            </w:pPr>
          </w:p>
        </w:tc>
        <w:tc>
          <w:tcPr>
            <w:tcW w:w="3663" w:type="dxa"/>
          </w:tcPr>
          <w:p w:rsidR="00C82896" w:rsidRPr="00B21B5F" w:rsidRDefault="00C82896" w:rsidP="00C82896">
            <w:pPr>
              <w:rPr>
                <w:b/>
              </w:rPr>
            </w:pPr>
          </w:p>
          <w:p w:rsidR="00F03951" w:rsidRPr="00B21B5F" w:rsidRDefault="00C82896" w:rsidP="00C82896">
            <w:pPr>
              <w:jc w:val="center"/>
              <w:rPr>
                <w:b/>
              </w:rPr>
            </w:pPr>
            <w:r w:rsidRPr="00B21B5F">
              <w:rPr>
                <w:b/>
              </w:rPr>
              <w:t>Вес ребенка Х 6</w:t>
            </w:r>
            <w:r w:rsidR="009E2462" w:rsidRPr="00B21B5F">
              <w:rPr>
                <w:b/>
              </w:rPr>
              <w:t>!!!</w:t>
            </w:r>
          </w:p>
        </w:tc>
        <w:tc>
          <w:tcPr>
            <w:tcW w:w="3663" w:type="dxa"/>
          </w:tcPr>
          <w:p w:rsidR="00C82896" w:rsidRPr="00B21B5F" w:rsidRDefault="00C82896" w:rsidP="00C82896">
            <w:pPr>
              <w:rPr>
                <w:b/>
              </w:rPr>
            </w:pPr>
          </w:p>
          <w:p w:rsidR="00F03951" w:rsidRPr="00B21B5F" w:rsidRDefault="00C82896" w:rsidP="00C82896">
            <w:pPr>
              <w:jc w:val="center"/>
              <w:rPr>
                <w:b/>
              </w:rPr>
            </w:pPr>
            <w:r w:rsidRPr="00B21B5F">
              <w:rPr>
                <w:b/>
              </w:rPr>
              <w:t>30</w:t>
            </w:r>
            <w:r w:rsidR="009E2462" w:rsidRPr="00B21B5F">
              <w:rPr>
                <w:b/>
              </w:rPr>
              <w:t>!!!</w:t>
            </w:r>
          </w:p>
        </w:tc>
      </w:tr>
    </w:tbl>
    <w:p w:rsidR="00F03951" w:rsidRPr="00B21B5F" w:rsidRDefault="00F03951" w:rsidP="00F03951">
      <w:pPr>
        <w:tabs>
          <w:tab w:val="left" w:pos="495"/>
          <w:tab w:val="left" w:pos="2895"/>
        </w:tabs>
        <w:jc w:val="center"/>
      </w:pPr>
    </w:p>
    <w:p w:rsidR="00F03951" w:rsidRPr="00B21B5F" w:rsidRDefault="00C82896" w:rsidP="00F03951">
      <w:pPr>
        <w:tabs>
          <w:tab w:val="left" w:pos="495"/>
          <w:tab w:val="left" w:pos="2895"/>
        </w:tabs>
        <w:rPr>
          <w:b/>
          <w:u w:val="single"/>
        </w:rPr>
      </w:pPr>
      <w:r w:rsidRPr="00B21B5F">
        <w:rPr>
          <w:b/>
          <w:u w:val="single"/>
        </w:rPr>
        <w:t>Рекомендации для воспитателей:</w:t>
      </w:r>
    </w:p>
    <w:p w:rsidR="009E2462" w:rsidRPr="00B21B5F" w:rsidRDefault="009E2462" w:rsidP="00F03951">
      <w:pPr>
        <w:tabs>
          <w:tab w:val="left" w:pos="495"/>
          <w:tab w:val="left" w:pos="2895"/>
        </w:tabs>
        <w:rPr>
          <w:b/>
          <w:u w:val="single"/>
        </w:rPr>
      </w:pPr>
    </w:p>
    <w:p w:rsidR="00C82896" w:rsidRPr="00B21B5F" w:rsidRDefault="00C82896" w:rsidP="00F03951">
      <w:pPr>
        <w:tabs>
          <w:tab w:val="left" w:pos="495"/>
          <w:tab w:val="left" w:pos="2895"/>
        </w:tabs>
      </w:pPr>
      <w:r w:rsidRPr="00B21B5F">
        <w:t xml:space="preserve"> Использовать исходное положение – сидя как можно реже!</w:t>
      </w:r>
    </w:p>
    <w:p w:rsidR="00C82896" w:rsidRPr="00B21B5F" w:rsidRDefault="00C82896" w:rsidP="00F03951">
      <w:pPr>
        <w:tabs>
          <w:tab w:val="left" w:pos="495"/>
          <w:tab w:val="left" w:pos="2895"/>
        </w:tabs>
      </w:pPr>
      <w:r w:rsidRPr="00B21B5F">
        <w:t>Чаще предлагать детям игры на ковре в положении лежа на боку, на животе!</w:t>
      </w:r>
    </w:p>
    <w:p w:rsidR="00C82896" w:rsidRPr="00B21B5F" w:rsidRDefault="00C82896" w:rsidP="00F03951">
      <w:pPr>
        <w:tabs>
          <w:tab w:val="left" w:pos="495"/>
          <w:tab w:val="left" w:pos="2895"/>
        </w:tabs>
      </w:pPr>
      <w:r w:rsidRPr="00B21B5F">
        <w:t xml:space="preserve">Активно использовать </w:t>
      </w:r>
      <w:r w:rsidR="009E2462" w:rsidRPr="00B21B5F">
        <w:t>физкультминутки на занятиях познавательного цикла!</w:t>
      </w:r>
    </w:p>
    <w:p w:rsidR="00F03951" w:rsidRPr="00B21B5F" w:rsidRDefault="00F03951" w:rsidP="00F03951">
      <w:pPr>
        <w:tabs>
          <w:tab w:val="left" w:pos="495"/>
          <w:tab w:val="left" w:pos="2895"/>
        </w:tabs>
      </w:pPr>
    </w:p>
    <w:p w:rsidR="00F637AD" w:rsidRPr="00B21B5F" w:rsidRDefault="009E2462" w:rsidP="00FD09A2">
      <w:pPr>
        <w:tabs>
          <w:tab w:val="left" w:pos="2895"/>
        </w:tabs>
        <w:jc w:val="center"/>
        <w:rPr>
          <w:b/>
          <w:i/>
        </w:rPr>
      </w:pPr>
      <w:r w:rsidRPr="00B21B5F">
        <w:rPr>
          <w:b/>
          <w:i/>
        </w:rPr>
        <w:t>Л</w:t>
      </w:r>
      <w:r w:rsidR="00F637AD" w:rsidRPr="00B21B5F">
        <w:rPr>
          <w:b/>
          <w:i/>
        </w:rPr>
        <w:t>итература:</w:t>
      </w:r>
      <w:r w:rsidRPr="00B21B5F">
        <w:rPr>
          <w:b/>
          <w:i/>
        </w:rPr>
        <w:t xml:space="preserve"> </w:t>
      </w:r>
    </w:p>
    <w:p w:rsidR="009E2462" w:rsidRPr="00B21B5F" w:rsidRDefault="009E2462" w:rsidP="00FD09A2">
      <w:pPr>
        <w:tabs>
          <w:tab w:val="left" w:pos="2895"/>
        </w:tabs>
        <w:jc w:val="center"/>
        <w:rPr>
          <w:b/>
          <w:u w:val="single"/>
        </w:rPr>
      </w:pPr>
    </w:p>
    <w:p w:rsidR="00F637AD" w:rsidRPr="00B21B5F" w:rsidRDefault="00F637AD" w:rsidP="00F637AD">
      <w:pPr>
        <w:tabs>
          <w:tab w:val="left" w:pos="2895"/>
        </w:tabs>
      </w:pPr>
      <w:r w:rsidRPr="00B21B5F">
        <w:t>Ковалько В.И., Азбука физкультминуток для дошкольников, 20</w:t>
      </w:r>
      <w:r w:rsidR="00B21B5F" w:rsidRPr="00B21B5F">
        <w:t>1</w:t>
      </w:r>
      <w:r w:rsidRPr="00B21B5F">
        <w:t>5.</w:t>
      </w:r>
    </w:p>
    <w:p w:rsidR="009E2462" w:rsidRPr="00B21B5F" w:rsidRDefault="00F637AD" w:rsidP="00F637AD">
      <w:pPr>
        <w:tabs>
          <w:tab w:val="left" w:pos="2895"/>
        </w:tabs>
      </w:pPr>
      <w:proofErr w:type="spellStart"/>
      <w:r w:rsidRPr="00B21B5F">
        <w:t>Каралашвили</w:t>
      </w:r>
      <w:proofErr w:type="spellEnd"/>
      <w:r w:rsidRPr="00B21B5F">
        <w:t xml:space="preserve"> Е., Упражнения для оздоровления детей // </w:t>
      </w:r>
      <w:proofErr w:type="spellStart"/>
      <w:r w:rsidRPr="00B21B5F">
        <w:t>Дошк</w:t>
      </w:r>
      <w:proofErr w:type="spellEnd"/>
      <w:r w:rsidRPr="00B21B5F">
        <w:t>. воспитание, № 6, 2002</w:t>
      </w:r>
      <w:r w:rsidR="00B21B5F" w:rsidRPr="00B21B5F">
        <w:t>.</w:t>
      </w:r>
    </w:p>
    <w:p w:rsidR="000574C9" w:rsidRPr="00B21B5F" w:rsidRDefault="009E2462" w:rsidP="009E2462">
      <w:proofErr w:type="spellStart"/>
      <w:r w:rsidRPr="00B21B5F">
        <w:t>Шифанова</w:t>
      </w:r>
      <w:proofErr w:type="spellEnd"/>
      <w:r w:rsidRPr="00B21B5F">
        <w:t xml:space="preserve"> Р.А., Материалы курсов ПК по ЛФК, 20</w:t>
      </w:r>
      <w:r w:rsidR="00B21B5F" w:rsidRPr="00B21B5F">
        <w:t>17</w:t>
      </w:r>
      <w:r w:rsidRPr="00B21B5F">
        <w:t>.</w:t>
      </w:r>
    </w:p>
    <w:sectPr w:rsidR="000574C9" w:rsidRPr="00B21B5F" w:rsidSect="006C4DA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D3"/>
    <w:rsid w:val="000574C9"/>
    <w:rsid w:val="001814D3"/>
    <w:rsid w:val="00271815"/>
    <w:rsid w:val="003F00EE"/>
    <w:rsid w:val="00535639"/>
    <w:rsid w:val="00554AF5"/>
    <w:rsid w:val="0057200F"/>
    <w:rsid w:val="00613A7C"/>
    <w:rsid w:val="00653E68"/>
    <w:rsid w:val="00694718"/>
    <w:rsid w:val="006C4DA6"/>
    <w:rsid w:val="006D235F"/>
    <w:rsid w:val="00837465"/>
    <w:rsid w:val="00884B3A"/>
    <w:rsid w:val="008B0DD9"/>
    <w:rsid w:val="009E2462"/>
    <w:rsid w:val="009E61F2"/>
    <w:rsid w:val="00AF357C"/>
    <w:rsid w:val="00B21B5F"/>
    <w:rsid w:val="00C0380C"/>
    <w:rsid w:val="00C82896"/>
    <w:rsid w:val="00ED4CED"/>
    <w:rsid w:val="00F03951"/>
    <w:rsid w:val="00F468F8"/>
    <w:rsid w:val="00F637AD"/>
    <w:rsid w:val="00FD0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B4273F"/>
  <w15:chartTrackingRefBased/>
  <w15:docId w15:val="{54E99426-09F1-4734-95A8-FC4A27A0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3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8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5986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Консультация для воспитателей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воспитателей </dc:title>
  <dc:subject/>
  <dc:creator>ambi</dc:creator>
  <cp:keywords/>
  <dc:description/>
  <cp:lastModifiedBy>User</cp:lastModifiedBy>
  <cp:revision>2</cp:revision>
  <dcterms:created xsi:type="dcterms:W3CDTF">2020-02-03T13:37:00Z</dcterms:created>
  <dcterms:modified xsi:type="dcterms:W3CDTF">2020-02-03T13:37:00Z</dcterms:modified>
</cp:coreProperties>
</file>