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E2" w:rsidRDefault="00602AE2" w:rsidP="00602AE2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Рецепт приготовления Ирландского (Шотландского) виски в домашних условиях</w:t>
      </w:r>
    </w:p>
    <w:p w:rsidR="00400B30" w:rsidRPr="00602AE2" w:rsidRDefault="00602AE2" w:rsidP="00602AE2"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Следует уяснить суть технологического процесса - мы берем отличную водку и начинаем ее портить, доводя до состояния дорогого "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Whisky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". Сначала по вкусу, а затем и по цвету.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50 гр. коры дуба замачиваем в 200 граммах водки на два часа.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если есть самогон этот этап пропускаем, если нет - разводим скоростную брагу.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8"/>
          <w:rFonts w:ascii="Verdana" w:hAnsi="Verdana"/>
          <w:color w:val="000000"/>
          <w:sz w:val="18"/>
          <w:szCs w:val="18"/>
          <w:shd w:val="clear" w:color="auto" w:fill="FFFFFF"/>
        </w:rPr>
        <w:t>рецепт браги быстрого приготовления: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9"/>
          <w:rFonts w:ascii="Verdana" w:hAnsi="Verdana"/>
          <w:color w:val="000000"/>
          <w:sz w:val="18"/>
          <w:szCs w:val="18"/>
          <w:shd w:val="clear" w:color="auto" w:fill="FFFFFF"/>
        </w:rPr>
        <w:t>Для этого берем 100 гр. сахара, четверть пачки дрожжей, 50 гр. молока, 0.5 литра воды. Все хорошо смешать миксером на маленькой скорости и поставить на плиту на самый маленький огонь. Регулярно помешивать в течение 2 часов. Получившуюся бражку остудить и отфильтровать через плотную ткань, залить в бутылку, закупорить и положить в морозилку. После образования льда незамерзшую жидкость аккуратно слить для дальнейшего использования.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Сливаем настой коры дуба в отдельную емкость. Можно отфильтровать, если водку очень жалко.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В эту настойку капаем 1-2 капли жидкого дыма. Очень аккуратно! Именно в этот момент определится, какое виски мы получим - шотландское с "торфяным" привкусом или ирландское, с едва заметным дымным оттенком. Для точности дозировки, жидкий дым можно развести водой отдельно в соотношении 1:10. Правда большое количество воды будет снижать нам градус итогового продукта.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Второй способ - поджигаем кусочек сахара и гасим его в нашей настойке. Проделываем это несколько раз для получения устойчивого вкуса "копчения". Можно, конечно, тушить в водке и горящие зубочистки, но это как-то не комильфо.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Сюда же выливаем и размешиваем одну ложку сахарного сиропа, если виски уже пошло по шотландскому пути и целых две ложки, если по ирландскому варианту.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Добавляем 25-30 гр. хереса. Нет хереса - вот здесь в дело пойдет жженый сахар в любом случае.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7. Последний штрих - самогонка. Хорошей самогонки до 50 грамм, более вонючей меньше. Если пользуемся "скоростной" вонючкой - попробуйте ее сначала - насколько сивушной получилось наша вымороженная самогонка. В любом случае не бойтесь переборщить - виски родная сестра самогона. (или брат, черт ее разберет какого оно рода)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"Экстракт" настоящего виски готов. Или концентрат, если угодно.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Делаем собственно "Виски" (с большой буквы) - начинаем разбавлять полученную субстанцию оставшимся количеством водки. Постепенно, плавно и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регулярно нюхая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 пробуя получающийся напиток. Если все было сделано правильно, то как раз 1 литр виски и получиться. Если концентрация сивухи, дыма, сахара оказалась маленькой, то водки следует влить меньше - грамм 800. Если же концентрат вышел ядреный, то просто добавьте еще чистой водки - получите литра полтора чистого виски.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Изготовление напитка с дословно переводящегося как «вода жизни» практически закончено.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Осталось поработать над цветом.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Хотя определенного цвета мы уже достигли, но если хочется более "выдержанного" цвета, к вашим услугам пищевые красители. Самый простой вариант.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Хотите еще немножко странного вкуса и натуральной окраски, пожалуйста -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Для придания напитку цвета от желтого до темно коричневого с оттенками, следует: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9600" cy="704850"/>
            <wp:effectExtent l="0" t="0" r="0" b="0"/>
            <wp:wrapSquare wrapText="bothSides"/>
            <wp:docPr id="12" name="Рисунок 12" descr="желтые оттенки в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лтые оттенки вис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Взять 25 г шафрана, залить 200 г чистой водки, поставить в теплое место на две недели, ежедневно взбалтывая.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Насыщенность желтого цвета виски достигается добавление необходимого количества краски.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9600" cy="704850"/>
            <wp:effectExtent l="0" t="0" r="0" b="0"/>
            <wp:wrapSquare wrapText="bothSides"/>
            <wp:docPr id="11" name="Рисунок 11" descr="коричнивые оттенки в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ичнивые оттенки вис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Взять корку черного хлеба, покрошить, высушить, затем истолочь в порошок, залить чистой водкой, закупорить и поставить на несколько дней в теплое темное место.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Получается хорошая коричневая краска. С хлебным ароматом.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9600" cy="704850"/>
            <wp:effectExtent l="0" t="0" r="0" b="0"/>
            <wp:wrapSquare wrapText="bothSides"/>
            <wp:docPr id="2" name="Рисунок 2" descr="темно-коричневые оттенки ви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мно-коричневые оттенки вис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Взять 20 г листьев девясила, истолочь как можно мельче, залить 200 г водки, закупорить, поставить на несколько дней в теплое место.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Получится отличная темно-коричневая краска для дорогущего виски.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400B30" w:rsidRPr="0060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75297"/>
    <w:multiLevelType w:val="hybridMultilevel"/>
    <w:tmpl w:val="401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0CE1"/>
    <w:multiLevelType w:val="multilevel"/>
    <w:tmpl w:val="A7A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6607E"/>
    <w:multiLevelType w:val="hybridMultilevel"/>
    <w:tmpl w:val="DA66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3A"/>
    <w:rsid w:val="00400B30"/>
    <w:rsid w:val="00474B26"/>
    <w:rsid w:val="00583780"/>
    <w:rsid w:val="00602AE2"/>
    <w:rsid w:val="00672748"/>
    <w:rsid w:val="009D0EB0"/>
    <w:rsid w:val="009F3C3A"/>
    <w:rsid w:val="00D474F5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CEF9-23E0-4488-ACAF-B93DC5E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0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3C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F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F3C3A"/>
    <w:pPr>
      <w:ind w:left="720"/>
      <w:contextualSpacing/>
    </w:pPr>
  </w:style>
  <w:style w:type="paragraph" w:styleId="a6">
    <w:name w:val="No Spacing"/>
    <w:uiPriority w:val="1"/>
    <w:qFormat/>
    <w:rsid w:val="009F3C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0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F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0F0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02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602AE2"/>
  </w:style>
  <w:style w:type="character" w:styleId="a9">
    <w:name w:val="Emphasis"/>
    <w:basedOn w:val="a0"/>
    <w:uiPriority w:val="20"/>
    <w:qFormat/>
    <w:rsid w:val="00602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Forgotten</dc:creator>
  <cp:keywords/>
  <dc:description/>
  <cp:lastModifiedBy>Forgotten</cp:lastModifiedBy>
  <cp:revision>2</cp:revision>
  <dcterms:created xsi:type="dcterms:W3CDTF">2015-11-02T07:55:00Z</dcterms:created>
  <dcterms:modified xsi:type="dcterms:W3CDTF">2015-11-02T07:55:00Z</dcterms:modified>
</cp:coreProperties>
</file>