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CA" w:rsidRPr="005B4F10" w:rsidRDefault="00145F11" w:rsidP="00310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F10">
        <w:rPr>
          <w:rFonts w:ascii="Arial" w:hAnsi="Arial" w:cs="Arial"/>
          <w:b/>
          <w:caps/>
          <w:sz w:val="24"/>
          <w:szCs w:val="24"/>
        </w:rPr>
        <w:t>Микроволновой</w:t>
      </w:r>
      <w:r w:rsidR="003106CF" w:rsidRPr="005B4F10">
        <w:rPr>
          <w:rFonts w:ascii="Arial" w:hAnsi="Arial" w:cs="Arial"/>
          <w:b/>
          <w:sz w:val="24"/>
          <w:szCs w:val="24"/>
        </w:rPr>
        <w:t xml:space="preserve"> ДАТЧИК ДВИЖЕНИЯ </w:t>
      </w:r>
      <w:r w:rsidR="001B40CA" w:rsidRPr="005B4F10">
        <w:rPr>
          <w:rFonts w:ascii="Arial" w:hAnsi="Arial" w:cs="Arial"/>
          <w:b/>
          <w:sz w:val="24"/>
          <w:szCs w:val="24"/>
        </w:rPr>
        <w:t>SEN</w:t>
      </w:r>
      <w:r w:rsidR="001C2942">
        <w:rPr>
          <w:rFonts w:ascii="Arial" w:hAnsi="Arial" w:cs="Arial"/>
          <w:b/>
          <w:sz w:val="24"/>
          <w:szCs w:val="24"/>
        </w:rPr>
        <w:t>41</w:t>
      </w:r>
      <w:r w:rsidR="00E55294">
        <w:rPr>
          <w:rFonts w:ascii="Arial" w:hAnsi="Arial" w:cs="Arial"/>
          <w:b/>
          <w:sz w:val="24"/>
          <w:szCs w:val="24"/>
        </w:rPr>
        <w:t xml:space="preserve"> с патроном Е27</w:t>
      </w:r>
    </w:p>
    <w:p w:rsidR="002C669C" w:rsidRPr="005B4F10" w:rsidRDefault="002C669C" w:rsidP="003106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106CF" w:rsidRPr="005B4F10" w:rsidRDefault="00AA4E24" w:rsidP="003106CF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56765" cy="103970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19" cy="103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294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91386" cy="1194290"/>
            <wp:effectExtent l="19050" t="0" r="8814" b="0"/>
            <wp:docPr id="13" name="Рисунок 6" descr="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89" cy="119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51" w:rsidRPr="005B4F10" w:rsidRDefault="00DE5551" w:rsidP="00DE55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E5551" w:rsidRPr="005B4F10" w:rsidRDefault="00DE5551" w:rsidP="00DE55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4F10">
        <w:rPr>
          <w:rFonts w:ascii="Arial" w:hAnsi="Arial" w:cs="Arial"/>
          <w:b/>
          <w:sz w:val="20"/>
          <w:szCs w:val="20"/>
        </w:rPr>
        <w:t>Инструкция по эксплуатации</w:t>
      </w:r>
    </w:p>
    <w:p w:rsidR="003106CF" w:rsidRPr="005B4F10" w:rsidRDefault="003106CF" w:rsidP="003106C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3200C" w:rsidRPr="005B4F10" w:rsidRDefault="0043200C" w:rsidP="006F5B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Назначение изделия:</w:t>
      </w:r>
    </w:p>
    <w:p w:rsidR="0043200C" w:rsidRPr="005B4F10" w:rsidRDefault="00145F11" w:rsidP="00821531">
      <w:pPr>
        <w:pStyle w:val="a4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 xml:space="preserve">Для автоматического включения </w:t>
      </w:r>
      <w:r w:rsidR="00E55294">
        <w:rPr>
          <w:rFonts w:ascii="Arial" w:hAnsi="Arial" w:cs="Arial"/>
          <w:sz w:val="18"/>
          <w:szCs w:val="18"/>
        </w:rPr>
        <w:t>лампы, установленной в патрон Е27</w:t>
      </w:r>
      <w:r w:rsidRPr="005B4F10">
        <w:rPr>
          <w:rFonts w:ascii="Arial" w:hAnsi="Arial" w:cs="Arial"/>
          <w:sz w:val="18"/>
          <w:szCs w:val="18"/>
        </w:rPr>
        <w:t xml:space="preserve"> при появлении движущихся объектов в зоне обнаружения датчика и в зависимости от уровня освещенности в однофазных электрических сетях п</w:t>
      </w:r>
      <w:r w:rsidR="00450976" w:rsidRPr="005B4F10">
        <w:rPr>
          <w:rFonts w:ascii="Arial" w:hAnsi="Arial" w:cs="Arial"/>
          <w:sz w:val="18"/>
          <w:szCs w:val="18"/>
        </w:rPr>
        <w:t>еременного тока напряжением 230</w:t>
      </w:r>
      <w:r w:rsidRPr="005B4F10">
        <w:rPr>
          <w:rFonts w:ascii="Arial" w:hAnsi="Arial" w:cs="Arial"/>
          <w:sz w:val="18"/>
          <w:szCs w:val="18"/>
        </w:rPr>
        <w:t>В и частот</w:t>
      </w:r>
      <w:r w:rsidR="00450976" w:rsidRPr="005B4F10">
        <w:rPr>
          <w:rFonts w:ascii="Arial" w:hAnsi="Arial" w:cs="Arial"/>
          <w:sz w:val="18"/>
          <w:szCs w:val="18"/>
        </w:rPr>
        <w:t>ой 50</w:t>
      </w:r>
      <w:r w:rsidRPr="005B4F10">
        <w:rPr>
          <w:rFonts w:ascii="Arial" w:hAnsi="Arial" w:cs="Arial"/>
          <w:sz w:val="18"/>
          <w:szCs w:val="18"/>
        </w:rPr>
        <w:t>Гц.</w:t>
      </w:r>
    </w:p>
    <w:p w:rsidR="0043200C" w:rsidRPr="005B4F10" w:rsidRDefault="00337806" w:rsidP="00821531">
      <w:pPr>
        <w:pStyle w:val="a4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 xml:space="preserve">Датчик </w:t>
      </w:r>
      <w:r w:rsidRPr="005B4F10">
        <w:rPr>
          <w:rFonts w:ascii="Arial" w:hAnsi="Arial" w:cs="Arial"/>
          <w:sz w:val="18"/>
          <w:szCs w:val="18"/>
          <w:lang w:val="en-US"/>
        </w:rPr>
        <w:t>SEN</w:t>
      </w:r>
      <w:r w:rsidR="00145F11" w:rsidRPr="005B4F10">
        <w:rPr>
          <w:rFonts w:ascii="Arial" w:hAnsi="Arial" w:cs="Arial"/>
          <w:sz w:val="18"/>
          <w:szCs w:val="18"/>
        </w:rPr>
        <w:t>4</w:t>
      </w:r>
      <w:r w:rsidR="00E55294">
        <w:rPr>
          <w:rFonts w:ascii="Arial" w:hAnsi="Arial" w:cs="Arial"/>
          <w:sz w:val="18"/>
          <w:szCs w:val="18"/>
        </w:rPr>
        <w:t>1</w:t>
      </w:r>
      <w:r w:rsidRPr="005B4F10">
        <w:rPr>
          <w:rFonts w:ascii="Arial" w:hAnsi="Arial" w:cs="Arial"/>
          <w:sz w:val="18"/>
          <w:szCs w:val="18"/>
        </w:rPr>
        <w:t xml:space="preserve"> </w:t>
      </w:r>
      <w:r w:rsidR="0043200C" w:rsidRPr="005B4F10">
        <w:rPr>
          <w:rFonts w:ascii="Arial" w:hAnsi="Arial" w:cs="Arial"/>
          <w:sz w:val="18"/>
          <w:szCs w:val="18"/>
        </w:rPr>
        <w:t>работа</w:t>
      </w:r>
      <w:r w:rsidRPr="005B4F10">
        <w:rPr>
          <w:rFonts w:ascii="Arial" w:hAnsi="Arial" w:cs="Arial"/>
          <w:sz w:val="18"/>
          <w:szCs w:val="18"/>
        </w:rPr>
        <w:t>е</w:t>
      </w:r>
      <w:r w:rsidR="0043200C" w:rsidRPr="005B4F10">
        <w:rPr>
          <w:rFonts w:ascii="Arial" w:hAnsi="Arial" w:cs="Arial"/>
          <w:sz w:val="18"/>
          <w:szCs w:val="18"/>
        </w:rPr>
        <w:t xml:space="preserve">т как с активной, так и с активно-индуктивной </w:t>
      </w:r>
      <w:r w:rsidR="00145F11" w:rsidRPr="005B4F10">
        <w:rPr>
          <w:rFonts w:ascii="Arial" w:hAnsi="Arial" w:cs="Arial"/>
          <w:sz w:val="18"/>
          <w:szCs w:val="18"/>
        </w:rPr>
        <w:t xml:space="preserve">(смешанной) </w:t>
      </w:r>
      <w:r w:rsidR="0043200C" w:rsidRPr="005B4F10">
        <w:rPr>
          <w:rFonts w:ascii="Arial" w:hAnsi="Arial" w:cs="Arial"/>
          <w:sz w:val="18"/>
          <w:szCs w:val="18"/>
        </w:rPr>
        <w:t>нагрузкой.</w:t>
      </w:r>
    </w:p>
    <w:p w:rsidR="0043200C" w:rsidRPr="005B4F10" w:rsidRDefault="00337806" w:rsidP="00821531">
      <w:pPr>
        <w:pStyle w:val="a4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Датчик</w:t>
      </w:r>
      <w:r w:rsidR="0043200C" w:rsidRPr="005B4F10">
        <w:rPr>
          <w:rFonts w:ascii="Arial" w:hAnsi="Arial" w:cs="Arial"/>
          <w:sz w:val="18"/>
          <w:szCs w:val="18"/>
        </w:rPr>
        <w:t xml:space="preserve"> устанавлива</w:t>
      </w:r>
      <w:r w:rsidRPr="005B4F10">
        <w:rPr>
          <w:rFonts w:ascii="Arial" w:hAnsi="Arial" w:cs="Arial"/>
          <w:sz w:val="18"/>
          <w:szCs w:val="18"/>
        </w:rPr>
        <w:t>е</w:t>
      </w:r>
      <w:r w:rsidR="0043200C" w:rsidRPr="005B4F10">
        <w:rPr>
          <w:rFonts w:ascii="Arial" w:hAnsi="Arial" w:cs="Arial"/>
          <w:sz w:val="18"/>
          <w:szCs w:val="18"/>
        </w:rPr>
        <w:t xml:space="preserve">тся </w:t>
      </w:r>
      <w:r w:rsidR="00E55294">
        <w:rPr>
          <w:rFonts w:ascii="Arial" w:hAnsi="Arial" w:cs="Arial"/>
          <w:sz w:val="18"/>
          <w:szCs w:val="18"/>
        </w:rPr>
        <w:t>в патрон Е27</w:t>
      </w:r>
      <w:r w:rsidR="0043200C" w:rsidRPr="005B4F10">
        <w:rPr>
          <w:rFonts w:ascii="Arial" w:hAnsi="Arial" w:cs="Arial"/>
          <w:sz w:val="18"/>
          <w:szCs w:val="18"/>
        </w:rPr>
        <w:t>.</w:t>
      </w:r>
    </w:p>
    <w:p w:rsidR="00337806" w:rsidRPr="005B4F10" w:rsidRDefault="00337806" w:rsidP="003378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B4F10" w:rsidRPr="005B4F10" w:rsidRDefault="005B4F10" w:rsidP="0043200C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Преимущества использования микроволновых датчиков движения</w:t>
      </w:r>
    </w:p>
    <w:p w:rsidR="005B4F10" w:rsidRPr="005B4F10" w:rsidRDefault="005B4F10" w:rsidP="005B4F10">
      <w:pPr>
        <w:pStyle w:val="a4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iCs/>
          <w:sz w:val="18"/>
          <w:szCs w:val="18"/>
        </w:rPr>
        <w:t>Датчик способен обнаруживать объекты за разнообразными диэлектрическими или слабо проводящими ток препятствиями: тонкими стенами, дверьми, стеклами и т.п.</w:t>
      </w:r>
    </w:p>
    <w:p w:rsidR="005B4F10" w:rsidRPr="005B4F10" w:rsidRDefault="005B4F10" w:rsidP="005B4F10">
      <w:pPr>
        <w:pStyle w:val="a4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iCs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Работоспособность датчика не зависит от температуры окружающей среды или объектов.</w:t>
      </w:r>
    </w:p>
    <w:p w:rsidR="005B4F10" w:rsidRPr="00C16581" w:rsidRDefault="005B4F10" w:rsidP="005B4F10">
      <w:pPr>
        <w:pStyle w:val="a4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iCs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Микроволновый датчик движения способен реагировать на самые незначительные движения объекта</w:t>
      </w:r>
    </w:p>
    <w:p w:rsidR="00C16581" w:rsidRPr="005B4F10" w:rsidRDefault="00C16581" w:rsidP="00C16581">
      <w:pPr>
        <w:pStyle w:val="a4"/>
        <w:spacing w:after="0" w:line="240" w:lineRule="auto"/>
        <w:ind w:left="1077"/>
        <w:rPr>
          <w:rFonts w:ascii="Arial" w:hAnsi="Arial" w:cs="Arial"/>
          <w:iCs/>
          <w:sz w:val="18"/>
          <w:szCs w:val="18"/>
        </w:rPr>
      </w:pPr>
    </w:p>
    <w:p w:rsidR="0043200C" w:rsidRPr="005B4F10" w:rsidRDefault="0043200C" w:rsidP="0043200C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Технические характеристики</w:t>
      </w:r>
      <w:r w:rsidR="006E2B31" w:rsidRPr="005B4F10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a3"/>
        <w:tblW w:w="0" w:type="auto"/>
        <w:jc w:val="center"/>
        <w:tblInd w:w="604" w:type="dxa"/>
        <w:tblLook w:val="04A0"/>
      </w:tblPr>
      <w:tblGrid>
        <w:gridCol w:w="4785"/>
        <w:gridCol w:w="3224"/>
        <w:gridCol w:w="142"/>
        <w:gridCol w:w="1420"/>
      </w:tblGrid>
      <w:tr w:rsidR="008578BC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8578BC" w:rsidRPr="005B4F10" w:rsidRDefault="008578BC" w:rsidP="00955E3A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Рабочее напряжение</w:t>
            </w:r>
          </w:p>
        </w:tc>
        <w:tc>
          <w:tcPr>
            <w:tcW w:w="4786" w:type="dxa"/>
            <w:gridSpan w:val="3"/>
            <w:vAlign w:val="center"/>
          </w:tcPr>
          <w:p w:rsidR="008578BC" w:rsidRPr="005B4F10" w:rsidRDefault="00A77772" w:rsidP="00955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230В/50</w:t>
            </w:r>
            <w:r w:rsidR="008578BC" w:rsidRPr="005B4F10"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</w:tr>
      <w:tr w:rsidR="008578BC" w:rsidRPr="005B4F10" w:rsidTr="009411CC">
        <w:trPr>
          <w:trHeight w:val="223"/>
          <w:jc w:val="center"/>
        </w:trPr>
        <w:tc>
          <w:tcPr>
            <w:tcW w:w="4785" w:type="dxa"/>
            <w:vMerge w:val="restart"/>
            <w:vAlign w:val="center"/>
          </w:tcPr>
          <w:p w:rsidR="008578BC" w:rsidRPr="005B4F10" w:rsidRDefault="008578BC" w:rsidP="00955E3A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Нагрузка</w:t>
            </w:r>
            <w:r w:rsidR="00AA4E24">
              <w:rPr>
                <w:rFonts w:ascii="Arial" w:hAnsi="Arial" w:cs="Arial"/>
                <w:sz w:val="18"/>
                <w:szCs w:val="18"/>
              </w:rPr>
              <w:t xml:space="preserve"> (патрон Е27) </w:t>
            </w:r>
            <w:r w:rsidR="00AA4E24" w:rsidRPr="00AA4E24">
              <w:rPr>
                <w:rFonts w:ascii="Arial" w:hAnsi="Arial" w:cs="Arial"/>
                <w:b/>
                <w:sz w:val="18"/>
                <w:szCs w:val="18"/>
              </w:rPr>
              <w:t>МАКС</w:t>
            </w:r>
            <w:r w:rsidR="00AA4E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66" w:type="dxa"/>
            <w:gridSpan w:val="2"/>
            <w:vAlign w:val="center"/>
          </w:tcPr>
          <w:p w:rsidR="008578BC" w:rsidRPr="005B4F10" w:rsidRDefault="008578BC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активная</w:t>
            </w:r>
          </w:p>
        </w:tc>
        <w:tc>
          <w:tcPr>
            <w:tcW w:w="1420" w:type="dxa"/>
            <w:vAlign w:val="center"/>
          </w:tcPr>
          <w:p w:rsidR="008578BC" w:rsidRPr="005B4F10" w:rsidRDefault="00AA4E24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50976" w:rsidRPr="005B4F10">
              <w:rPr>
                <w:rFonts w:ascii="Arial" w:hAnsi="Arial" w:cs="Arial"/>
                <w:sz w:val="18"/>
                <w:szCs w:val="18"/>
              </w:rPr>
              <w:t>0</w:t>
            </w:r>
            <w:r w:rsidR="008578BC" w:rsidRPr="005B4F10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8578BC" w:rsidRPr="005B4F10" w:rsidTr="009411CC">
        <w:trPr>
          <w:trHeight w:val="223"/>
          <w:jc w:val="center"/>
        </w:trPr>
        <w:tc>
          <w:tcPr>
            <w:tcW w:w="4785" w:type="dxa"/>
            <w:vMerge/>
            <w:vAlign w:val="center"/>
          </w:tcPr>
          <w:p w:rsidR="008578BC" w:rsidRPr="005B4F10" w:rsidRDefault="008578BC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8578BC" w:rsidRPr="005B4F10" w:rsidRDefault="00AA4E24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смешанная</w:t>
            </w:r>
          </w:p>
        </w:tc>
        <w:tc>
          <w:tcPr>
            <w:tcW w:w="1420" w:type="dxa"/>
            <w:vAlign w:val="center"/>
          </w:tcPr>
          <w:p w:rsidR="008578BC" w:rsidRPr="005B4F10" w:rsidRDefault="00AA4E24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50976" w:rsidRPr="005B4F10">
              <w:rPr>
                <w:rFonts w:ascii="Arial" w:hAnsi="Arial" w:cs="Arial"/>
                <w:sz w:val="18"/>
                <w:szCs w:val="18"/>
              </w:rPr>
              <w:t>0</w:t>
            </w:r>
            <w:r w:rsidR="008578BC" w:rsidRPr="005B4F10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8578BC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8578BC" w:rsidRPr="005B4F10" w:rsidRDefault="008578BC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Угол обнаружения</w:t>
            </w:r>
          </w:p>
        </w:tc>
        <w:tc>
          <w:tcPr>
            <w:tcW w:w="4786" w:type="dxa"/>
            <w:gridSpan w:val="3"/>
            <w:vAlign w:val="center"/>
          </w:tcPr>
          <w:p w:rsidR="008578BC" w:rsidRPr="005B4F10" w:rsidRDefault="004F71BE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36</w:t>
            </w:r>
            <w:r w:rsidR="008578BC" w:rsidRPr="005B4F10">
              <w:rPr>
                <w:rFonts w:ascii="Arial" w:hAnsi="Arial" w:cs="Arial"/>
                <w:sz w:val="18"/>
                <w:szCs w:val="18"/>
              </w:rPr>
              <w:t>0°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Расстояние обнаружения</w:t>
            </w:r>
          </w:p>
        </w:tc>
        <w:tc>
          <w:tcPr>
            <w:tcW w:w="4786" w:type="dxa"/>
            <w:gridSpan w:val="3"/>
            <w:vAlign w:val="center"/>
          </w:tcPr>
          <w:p w:rsidR="00F17881" w:rsidRPr="005B4F10" w:rsidRDefault="004F71BE" w:rsidP="00AA4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1-</w:t>
            </w:r>
            <w:r w:rsidR="00AA4E24">
              <w:rPr>
                <w:rFonts w:ascii="Arial" w:hAnsi="Arial" w:cs="Arial"/>
                <w:sz w:val="18"/>
                <w:szCs w:val="18"/>
              </w:rPr>
              <w:t>5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 xml:space="preserve">м </w:t>
            </w:r>
            <w:r w:rsidRPr="005B4F10">
              <w:rPr>
                <w:rFonts w:ascii="Arial" w:hAnsi="Arial" w:cs="Arial"/>
                <w:sz w:val="18"/>
                <w:szCs w:val="18"/>
              </w:rPr>
              <w:t>(регулировка)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Merge w:val="restart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Временная задержка</w:t>
            </w:r>
            <w:r w:rsidR="00337806" w:rsidRPr="005B4F10">
              <w:rPr>
                <w:rFonts w:ascii="Arial" w:hAnsi="Arial" w:cs="Arial"/>
                <w:sz w:val="18"/>
                <w:szCs w:val="18"/>
              </w:rPr>
              <w:t xml:space="preserve"> (выдержка времени)</w:t>
            </w:r>
          </w:p>
        </w:tc>
        <w:tc>
          <w:tcPr>
            <w:tcW w:w="3224" w:type="dxa"/>
            <w:vAlign w:val="center"/>
          </w:tcPr>
          <w:p w:rsidR="00F17881" w:rsidRPr="005B4F10" w:rsidRDefault="00337806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м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инимальная</w:t>
            </w:r>
          </w:p>
        </w:tc>
        <w:tc>
          <w:tcPr>
            <w:tcW w:w="1562" w:type="dxa"/>
            <w:gridSpan w:val="2"/>
            <w:vAlign w:val="center"/>
          </w:tcPr>
          <w:p w:rsidR="00F17881" w:rsidRPr="005B4F10" w:rsidRDefault="002B2286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10</w:t>
            </w:r>
            <w:r w:rsidR="00A77772" w:rsidRPr="005B4F10">
              <w:rPr>
                <w:rFonts w:ascii="Arial" w:hAnsi="Arial" w:cs="Arial"/>
                <w:sz w:val="18"/>
                <w:szCs w:val="18"/>
              </w:rPr>
              <w:t>с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.</w:t>
            </w:r>
            <w:r w:rsidRPr="005B4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F10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Pr="005B4F10">
              <w:rPr>
                <w:rFonts w:ascii="Arial" w:hAnsi="Arial" w:cs="Arial"/>
                <w:sz w:val="18"/>
                <w:szCs w:val="18"/>
              </w:rPr>
              <w:t>3с</w:t>
            </w:r>
            <w:r w:rsidR="00A77772" w:rsidRPr="005B4F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Merge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:rsidR="00F17881" w:rsidRPr="005B4F10" w:rsidRDefault="00F17881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максимальная</w:t>
            </w:r>
          </w:p>
        </w:tc>
        <w:tc>
          <w:tcPr>
            <w:tcW w:w="1562" w:type="dxa"/>
            <w:gridSpan w:val="2"/>
            <w:vAlign w:val="center"/>
          </w:tcPr>
          <w:p w:rsidR="00F17881" w:rsidRPr="005B4F10" w:rsidRDefault="004F71BE" w:rsidP="004F7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12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 xml:space="preserve"> мин.</w:t>
            </w:r>
            <w:r w:rsidR="002B2286" w:rsidRPr="005B4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286" w:rsidRPr="005B4F10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Pr="005B4F10">
              <w:rPr>
                <w:rFonts w:ascii="Arial" w:hAnsi="Arial" w:cs="Arial"/>
                <w:sz w:val="18"/>
                <w:szCs w:val="18"/>
              </w:rPr>
              <w:t>1</w:t>
            </w:r>
            <w:r w:rsidR="002B2286" w:rsidRPr="005B4F10">
              <w:rPr>
                <w:rFonts w:ascii="Arial" w:hAnsi="Arial" w:cs="Arial"/>
                <w:sz w:val="18"/>
                <w:szCs w:val="18"/>
              </w:rPr>
              <w:t>мин.</w:t>
            </w:r>
          </w:p>
        </w:tc>
      </w:tr>
      <w:tr w:rsidR="004F71BE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4F71BE" w:rsidRPr="005B4F10" w:rsidRDefault="004F71BE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Потребляемая мощность</w:t>
            </w:r>
          </w:p>
        </w:tc>
        <w:tc>
          <w:tcPr>
            <w:tcW w:w="4786" w:type="dxa"/>
            <w:gridSpan w:val="3"/>
            <w:vAlign w:val="center"/>
          </w:tcPr>
          <w:p w:rsidR="004F71BE" w:rsidRPr="005B4F10" w:rsidRDefault="004F71BE" w:rsidP="004F7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0,9Вт</w:t>
            </w:r>
          </w:p>
        </w:tc>
      </w:tr>
      <w:tr w:rsidR="004F71BE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4F71BE" w:rsidRPr="005B4F10" w:rsidRDefault="004F71BE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Мощность передатчика</w:t>
            </w:r>
          </w:p>
        </w:tc>
        <w:tc>
          <w:tcPr>
            <w:tcW w:w="4786" w:type="dxa"/>
            <w:gridSpan w:val="3"/>
            <w:vAlign w:val="center"/>
          </w:tcPr>
          <w:p w:rsidR="004F71BE" w:rsidRPr="005B4F10" w:rsidRDefault="004F71BE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0,2мВт</w:t>
            </w:r>
          </w:p>
        </w:tc>
      </w:tr>
      <w:tr w:rsidR="004F71BE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4F71BE" w:rsidRPr="005B4F10" w:rsidRDefault="004F71BE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Частота электромагнитных волн</w:t>
            </w:r>
          </w:p>
        </w:tc>
        <w:tc>
          <w:tcPr>
            <w:tcW w:w="4786" w:type="dxa"/>
            <w:gridSpan w:val="3"/>
            <w:vAlign w:val="center"/>
          </w:tcPr>
          <w:p w:rsidR="004F71BE" w:rsidRPr="005B4F10" w:rsidRDefault="004F71BE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5,8ГГц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Освещенность</w:t>
            </w:r>
          </w:p>
        </w:tc>
        <w:tc>
          <w:tcPr>
            <w:tcW w:w="4786" w:type="dxa"/>
            <w:gridSpan w:val="3"/>
            <w:vAlign w:val="center"/>
          </w:tcPr>
          <w:p w:rsidR="00F17881" w:rsidRPr="005B4F10" w:rsidRDefault="004F71BE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3-</w:t>
            </w:r>
            <w:r w:rsidR="00A77772" w:rsidRPr="005B4F10">
              <w:rPr>
                <w:rFonts w:ascii="Arial" w:hAnsi="Arial" w:cs="Arial"/>
                <w:sz w:val="18"/>
                <w:szCs w:val="18"/>
              </w:rPr>
              <w:t>20</w:t>
            </w:r>
            <w:r w:rsidRPr="005B4F10">
              <w:rPr>
                <w:rFonts w:ascii="Arial" w:hAnsi="Arial" w:cs="Arial"/>
                <w:sz w:val="18"/>
                <w:szCs w:val="18"/>
              </w:rPr>
              <w:t>00</w:t>
            </w:r>
            <w:r w:rsidR="00583F20" w:rsidRPr="005B4F10">
              <w:rPr>
                <w:rFonts w:ascii="Arial" w:hAnsi="Arial" w:cs="Arial"/>
                <w:sz w:val="18"/>
                <w:szCs w:val="18"/>
              </w:rPr>
              <w:t>Лк</w:t>
            </w:r>
            <w:r w:rsidRPr="005B4F10">
              <w:rPr>
                <w:rFonts w:ascii="Arial" w:hAnsi="Arial" w:cs="Arial"/>
                <w:sz w:val="18"/>
                <w:szCs w:val="18"/>
              </w:rPr>
              <w:t xml:space="preserve"> (регулировка)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Высота установки</w:t>
            </w:r>
          </w:p>
        </w:tc>
        <w:tc>
          <w:tcPr>
            <w:tcW w:w="4786" w:type="dxa"/>
            <w:gridSpan w:val="3"/>
            <w:vAlign w:val="center"/>
          </w:tcPr>
          <w:p w:rsidR="00F17881" w:rsidRPr="005B4F10" w:rsidRDefault="00AA4E24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F17881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F17881" w:rsidRPr="005B4F10" w:rsidRDefault="00F17881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Скорость обнаружения</w:t>
            </w:r>
          </w:p>
        </w:tc>
        <w:tc>
          <w:tcPr>
            <w:tcW w:w="4786" w:type="dxa"/>
            <w:gridSpan w:val="3"/>
            <w:vAlign w:val="center"/>
          </w:tcPr>
          <w:p w:rsidR="00F17881" w:rsidRPr="005B4F10" w:rsidRDefault="00A77772" w:rsidP="00857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0,6м/с – 1,5</w:t>
            </w:r>
            <w:r w:rsidR="00F17881" w:rsidRPr="005B4F10">
              <w:rPr>
                <w:rFonts w:ascii="Arial" w:hAnsi="Arial" w:cs="Arial"/>
                <w:sz w:val="18"/>
                <w:szCs w:val="18"/>
              </w:rPr>
              <w:t>м/</w:t>
            </w:r>
            <w:proofErr w:type="gramStart"/>
            <w:r w:rsidR="00F17881" w:rsidRPr="005B4F10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</w:tr>
      <w:tr w:rsidR="00DA2705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DA2705" w:rsidRPr="005B4F10" w:rsidRDefault="00DA2705" w:rsidP="00955E3A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4786" w:type="dxa"/>
            <w:gridSpan w:val="3"/>
            <w:vAlign w:val="center"/>
          </w:tcPr>
          <w:p w:rsidR="00DA2705" w:rsidRPr="005B4F10" w:rsidRDefault="00DA2705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От – 20</w:t>
            </w:r>
            <w:proofErr w:type="gramStart"/>
            <w:r w:rsidRPr="005B4F10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  <w:r w:rsidRPr="005B4F10">
              <w:rPr>
                <w:rFonts w:ascii="Arial" w:hAnsi="Arial" w:cs="Arial"/>
                <w:sz w:val="18"/>
                <w:szCs w:val="18"/>
              </w:rPr>
              <w:t xml:space="preserve"> до +40°С</w:t>
            </w:r>
          </w:p>
        </w:tc>
      </w:tr>
      <w:tr w:rsidR="00DA2705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DA2705" w:rsidRPr="005B4F10" w:rsidRDefault="00DA2705" w:rsidP="00955E3A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Влажность</w:t>
            </w:r>
          </w:p>
        </w:tc>
        <w:tc>
          <w:tcPr>
            <w:tcW w:w="4786" w:type="dxa"/>
            <w:gridSpan w:val="3"/>
            <w:vAlign w:val="center"/>
          </w:tcPr>
          <w:p w:rsidR="00DA2705" w:rsidRPr="005B4F10" w:rsidRDefault="00DA2705" w:rsidP="00DA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  <w:lang w:val="en-US"/>
              </w:rPr>
              <w:t>&lt;</w:t>
            </w:r>
            <w:r w:rsidRPr="005B4F1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</w:tr>
      <w:tr w:rsidR="00E97348" w:rsidRPr="005B4F10" w:rsidTr="009411CC">
        <w:trPr>
          <w:trHeight w:val="223"/>
          <w:jc w:val="center"/>
        </w:trPr>
        <w:tc>
          <w:tcPr>
            <w:tcW w:w="4785" w:type="dxa"/>
            <w:vAlign w:val="center"/>
          </w:tcPr>
          <w:p w:rsidR="00E97348" w:rsidRPr="005B4F10" w:rsidRDefault="00E97348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Класс защиты от влаги и пыли</w:t>
            </w:r>
          </w:p>
        </w:tc>
        <w:tc>
          <w:tcPr>
            <w:tcW w:w="4786" w:type="dxa"/>
            <w:gridSpan w:val="3"/>
            <w:vAlign w:val="center"/>
          </w:tcPr>
          <w:p w:rsidR="00E97348" w:rsidRPr="005B4F10" w:rsidRDefault="00E97348" w:rsidP="008578B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4F10">
              <w:rPr>
                <w:rFonts w:ascii="Arial" w:hAnsi="Arial" w:cs="Arial"/>
                <w:sz w:val="18"/>
                <w:szCs w:val="18"/>
                <w:lang w:val="en-US"/>
              </w:rPr>
              <w:t>IP20</w:t>
            </w:r>
          </w:p>
        </w:tc>
      </w:tr>
    </w:tbl>
    <w:p w:rsidR="00337806" w:rsidRPr="005B4F10" w:rsidRDefault="00337806" w:rsidP="00337806">
      <w:pPr>
        <w:pStyle w:val="a4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50300" w:rsidRPr="005B4F10" w:rsidRDefault="00C50300" w:rsidP="006F5B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Функции прибора</w:t>
      </w:r>
    </w:p>
    <w:p w:rsidR="00824DA3" w:rsidRPr="005B4F10" w:rsidRDefault="008F75CF" w:rsidP="006F5B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Микроволновый датчик движения излучает высокочастотные электромагнитные волны (частота 5,8ГГц), которые отражаясь от окружающих объектов, регистрируются сенсором и в случае обнаружения малейших изменений отраженных электромагнитных волн, управляющее устройство производит включение питания подключенной нагрузки.</w:t>
      </w:r>
    </w:p>
    <w:p w:rsidR="008F75CF" w:rsidRPr="005B4F10" w:rsidRDefault="008F75CF" w:rsidP="006F5B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При появлении какого-либо движения в зоне чувствительности датчика, он начинает определять уровень освещенности. И если уровень освещенности ниже порога срабатывания, то датчик срабатывает, тем самым включая своими выходными контактами осветительное устройство.</w:t>
      </w:r>
    </w:p>
    <w:p w:rsidR="00C50300" w:rsidRPr="005B4F10" w:rsidRDefault="008F75CF" w:rsidP="006F5B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Прибор может работать и днем, и ночью в зависимости от установленного порога срабатывания датчика. Прибор работает при освещении менее 3Лк, если повернуть регулятор «LUX» на режим «НОЧЬ» (обозначается значком месяца), и до 2000Лк, если установить режим «ДЕНЬ» (значок солнце)</w:t>
      </w:r>
    </w:p>
    <w:p w:rsidR="00C50300" w:rsidRPr="005B4F10" w:rsidRDefault="00C50300" w:rsidP="006F5BC0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Выдержка времени может быть установлена по желанию пользователя. Поворачивайте регуля</w:t>
      </w:r>
      <w:r w:rsidR="0043200C" w:rsidRPr="005B4F10">
        <w:rPr>
          <w:rFonts w:ascii="Arial" w:hAnsi="Arial" w:cs="Arial"/>
          <w:sz w:val="18"/>
          <w:szCs w:val="18"/>
        </w:rPr>
        <w:t>тор по часовой стрелке: режим «–</w:t>
      </w:r>
      <w:r w:rsidRPr="005B4F10">
        <w:rPr>
          <w:rFonts w:ascii="Arial" w:hAnsi="Arial" w:cs="Arial"/>
          <w:sz w:val="18"/>
          <w:szCs w:val="18"/>
        </w:rPr>
        <w:t>»</w:t>
      </w:r>
      <w:r w:rsidRPr="005B4F10">
        <w:rPr>
          <w:rFonts w:ascii="Arial" w:hAnsi="Arial" w:cs="Arial"/>
          <w:sz w:val="18"/>
          <w:szCs w:val="18"/>
        </w:rPr>
        <w:sym w:font="Symbol" w:char="F07E"/>
      </w:r>
      <w:r w:rsidR="002714AD" w:rsidRPr="005B4F10">
        <w:rPr>
          <w:rFonts w:ascii="Arial" w:hAnsi="Arial" w:cs="Arial"/>
          <w:sz w:val="18"/>
          <w:szCs w:val="18"/>
        </w:rPr>
        <w:t>10</w:t>
      </w:r>
      <w:r w:rsidR="0043200C" w:rsidRPr="005B4F10">
        <w:rPr>
          <w:rFonts w:ascii="Arial" w:hAnsi="Arial" w:cs="Arial"/>
          <w:sz w:val="18"/>
          <w:szCs w:val="18"/>
        </w:rPr>
        <w:t>с</w:t>
      </w:r>
      <w:r w:rsidR="00A77772" w:rsidRPr="005B4F10">
        <w:rPr>
          <w:rFonts w:ascii="Arial" w:hAnsi="Arial" w:cs="Arial"/>
          <w:sz w:val="18"/>
          <w:szCs w:val="18"/>
        </w:rPr>
        <w:t>.</w:t>
      </w:r>
      <w:r w:rsidR="003839A7" w:rsidRPr="005B4F10">
        <w:rPr>
          <w:rFonts w:ascii="Arial" w:hAnsi="Arial" w:cs="Arial"/>
          <w:sz w:val="18"/>
          <w:szCs w:val="18"/>
        </w:rPr>
        <w:sym w:font="Symbol" w:char="F0B1"/>
      </w:r>
      <w:r w:rsidR="003839A7" w:rsidRPr="005B4F10">
        <w:rPr>
          <w:rFonts w:ascii="Arial" w:hAnsi="Arial" w:cs="Arial"/>
          <w:sz w:val="18"/>
          <w:szCs w:val="18"/>
        </w:rPr>
        <w:t>3с</w:t>
      </w:r>
      <w:r w:rsidR="00A77772" w:rsidRPr="005B4F10">
        <w:rPr>
          <w:rFonts w:ascii="Arial" w:hAnsi="Arial" w:cs="Arial"/>
          <w:sz w:val="18"/>
          <w:szCs w:val="18"/>
        </w:rPr>
        <w:t>.</w:t>
      </w:r>
      <w:r w:rsidR="0043200C" w:rsidRPr="005B4F10">
        <w:rPr>
          <w:rFonts w:ascii="Arial" w:hAnsi="Arial" w:cs="Arial"/>
          <w:sz w:val="18"/>
          <w:szCs w:val="18"/>
        </w:rPr>
        <w:t xml:space="preserve"> до «+»</w:t>
      </w:r>
      <w:r w:rsidRPr="005B4F10">
        <w:rPr>
          <w:rFonts w:ascii="Arial" w:hAnsi="Arial" w:cs="Arial"/>
          <w:sz w:val="18"/>
          <w:szCs w:val="18"/>
        </w:rPr>
        <w:sym w:font="Symbol" w:char="F07E"/>
      </w:r>
      <w:r w:rsidR="008F75CF" w:rsidRPr="005B4F10">
        <w:rPr>
          <w:rFonts w:ascii="Arial" w:hAnsi="Arial" w:cs="Arial"/>
          <w:sz w:val="18"/>
          <w:szCs w:val="18"/>
        </w:rPr>
        <w:t>12</w:t>
      </w:r>
      <w:r w:rsidRPr="005B4F10">
        <w:rPr>
          <w:rFonts w:ascii="Arial" w:hAnsi="Arial" w:cs="Arial"/>
          <w:sz w:val="18"/>
          <w:szCs w:val="18"/>
        </w:rPr>
        <w:t>мин</w:t>
      </w:r>
      <w:r w:rsidR="00A77772" w:rsidRPr="005B4F10">
        <w:rPr>
          <w:rFonts w:ascii="Arial" w:hAnsi="Arial" w:cs="Arial"/>
          <w:sz w:val="18"/>
          <w:szCs w:val="18"/>
        </w:rPr>
        <w:t>.</w:t>
      </w:r>
      <w:r w:rsidRPr="005B4F10">
        <w:rPr>
          <w:rFonts w:ascii="Arial" w:hAnsi="Arial" w:cs="Arial"/>
          <w:sz w:val="18"/>
          <w:szCs w:val="18"/>
        </w:rPr>
        <w:sym w:font="Symbol" w:char="F0B1"/>
      </w:r>
      <w:r w:rsidR="008F75CF" w:rsidRPr="005B4F10">
        <w:rPr>
          <w:rFonts w:ascii="Arial" w:hAnsi="Arial" w:cs="Arial"/>
          <w:sz w:val="18"/>
          <w:szCs w:val="18"/>
        </w:rPr>
        <w:t>1</w:t>
      </w:r>
      <w:r w:rsidRPr="005B4F10">
        <w:rPr>
          <w:rFonts w:ascii="Arial" w:hAnsi="Arial" w:cs="Arial"/>
          <w:sz w:val="18"/>
          <w:szCs w:val="18"/>
        </w:rPr>
        <w:t>мин.</w:t>
      </w:r>
    </w:p>
    <w:p w:rsidR="00D009E0" w:rsidRDefault="008F75CF" w:rsidP="006F5BC0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 xml:space="preserve">Функции датчика позволяют настраивать расстояние обнаружения (радиус) в диапазоне от 1м до </w:t>
      </w:r>
      <w:r w:rsidR="00AA4E24">
        <w:rPr>
          <w:rFonts w:ascii="Arial" w:hAnsi="Arial" w:cs="Arial"/>
          <w:sz w:val="18"/>
          <w:szCs w:val="18"/>
        </w:rPr>
        <w:t>5</w:t>
      </w:r>
      <w:r w:rsidRPr="005B4F10">
        <w:rPr>
          <w:rFonts w:ascii="Arial" w:hAnsi="Arial" w:cs="Arial"/>
          <w:sz w:val="18"/>
          <w:szCs w:val="18"/>
        </w:rPr>
        <w:t>м</w:t>
      </w:r>
      <w:r w:rsidR="00D009E0" w:rsidRPr="005B4F10">
        <w:rPr>
          <w:rFonts w:ascii="Arial" w:hAnsi="Arial" w:cs="Arial"/>
          <w:sz w:val="18"/>
          <w:szCs w:val="18"/>
        </w:rPr>
        <w:t>.</w:t>
      </w:r>
    </w:p>
    <w:p w:rsidR="00C16581" w:rsidRPr="005B4F10" w:rsidRDefault="00C16581" w:rsidP="00C16581">
      <w:pPr>
        <w:spacing w:after="0" w:line="240" w:lineRule="auto"/>
        <w:ind w:left="1068"/>
        <w:jc w:val="both"/>
        <w:rPr>
          <w:rFonts w:ascii="Arial" w:hAnsi="Arial" w:cs="Arial"/>
          <w:sz w:val="18"/>
          <w:szCs w:val="18"/>
        </w:rPr>
      </w:pPr>
    </w:p>
    <w:p w:rsidR="00A10B87" w:rsidRPr="005B4F10" w:rsidRDefault="00A10B87" w:rsidP="006F5BC0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Комплектность:</w:t>
      </w:r>
    </w:p>
    <w:p w:rsidR="00A10B87" w:rsidRPr="005B4F10" w:rsidRDefault="00A10B87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- Датчик</w:t>
      </w:r>
    </w:p>
    <w:p w:rsidR="00A10B87" w:rsidRPr="005B4F10" w:rsidRDefault="00A10B87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- Коробка</w:t>
      </w:r>
    </w:p>
    <w:p w:rsidR="00A10B87" w:rsidRDefault="00A10B87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- Инструкция</w:t>
      </w:r>
    </w:p>
    <w:p w:rsidR="00C16581" w:rsidRPr="005B4F10" w:rsidRDefault="00C16581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</w:p>
    <w:p w:rsidR="00A10B87" w:rsidRPr="005B4F10" w:rsidRDefault="00A10B87" w:rsidP="006F5BC0">
      <w:pPr>
        <w:pStyle w:val="a4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Монтаж, подключение:</w:t>
      </w:r>
    </w:p>
    <w:p w:rsidR="00A10B87" w:rsidRPr="005B4F10" w:rsidRDefault="005B4F10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10B87" w:rsidRPr="005B4F10">
        <w:rPr>
          <w:rFonts w:ascii="Arial" w:hAnsi="Arial" w:cs="Arial"/>
          <w:sz w:val="18"/>
          <w:szCs w:val="18"/>
        </w:rPr>
        <w:t>.1. Извлеките датчик из коробки и произведите его внешний осмотр.</w:t>
      </w:r>
    </w:p>
    <w:p w:rsidR="00A10B87" w:rsidRPr="005B4F10" w:rsidRDefault="005B4F10" w:rsidP="006F5BC0">
      <w:pPr>
        <w:spacing w:after="0" w:line="240" w:lineRule="auto"/>
        <w:ind w:left="714" w:hanging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10B87" w:rsidRPr="005B4F10">
        <w:rPr>
          <w:rFonts w:ascii="Arial" w:hAnsi="Arial" w:cs="Arial"/>
          <w:sz w:val="18"/>
          <w:szCs w:val="18"/>
        </w:rPr>
        <w:t xml:space="preserve">.2. </w:t>
      </w:r>
      <w:r w:rsidR="00AA4E24">
        <w:rPr>
          <w:rFonts w:ascii="Arial" w:hAnsi="Arial" w:cs="Arial"/>
          <w:sz w:val="18"/>
          <w:szCs w:val="18"/>
        </w:rPr>
        <w:t>Предварительно отключив питание, с</w:t>
      </w:r>
      <w:r w:rsidR="00A10B87" w:rsidRPr="005B4F10">
        <w:rPr>
          <w:rFonts w:ascii="Arial" w:hAnsi="Arial" w:cs="Arial"/>
          <w:sz w:val="18"/>
          <w:szCs w:val="18"/>
        </w:rPr>
        <w:t>монтируйте датчик, согласно рисунку:</w:t>
      </w:r>
    </w:p>
    <w:p w:rsidR="00A10B87" w:rsidRPr="005B4F10" w:rsidRDefault="00AA4E24" w:rsidP="00AA4E2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1333072" cy="1542197"/>
            <wp:effectExtent l="19050" t="0" r="428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78" cy="154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87" w:rsidRPr="005B4F10" w:rsidRDefault="00A10B87" w:rsidP="00A10B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10B87" w:rsidRPr="005B4F10" w:rsidRDefault="00A10B87" w:rsidP="00A10B87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Настройка датчика</w:t>
      </w:r>
    </w:p>
    <w:p w:rsidR="00A10B87" w:rsidRPr="005B4F10" w:rsidRDefault="008F75CF" w:rsidP="006F5BC0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hps"/>
          <w:rFonts w:ascii="Arial" w:hAnsi="Arial" w:cs="Arial"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color w:val="000000"/>
          <w:sz w:val="18"/>
          <w:szCs w:val="18"/>
        </w:rPr>
        <w:t>Поверните регулятор TIME (ВРЕМЯ) до минимума</w:t>
      </w:r>
      <w:proofErr w:type="gramStart"/>
      <w:r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 (–) </w:t>
      </w:r>
      <w:proofErr w:type="gramEnd"/>
      <w:r w:rsidRPr="005B4F10">
        <w:rPr>
          <w:rStyle w:val="hps"/>
          <w:rFonts w:ascii="Arial" w:hAnsi="Arial" w:cs="Arial"/>
          <w:color w:val="000000"/>
          <w:sz w:val="18"/>
          <w:szCs w:val="18"/>
        </w:rPr>
        <w:t>положение против часовой стрелки. Поверните регулятор LUX (ОСВЕЩЕННОСТЬ) в положение Солнца против часовой стрелки</w:t>
      </w:r>
      <w:proofErr w:type="gramStart"/>
      <w:r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 (+).</w:t>
      </w:r>
      <w:r w:rsidR="002714AD"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 </w:t>
      </w:r>
      <w:proofErr w:type="gramEnd"/>
      <w:r w:rsidRPr="005B4F10">
        <w:rPr>
          <w:rStyle w:val="hps"/>
          <w:rFonts w:ascii="Arial" w:hAnsi="Arial" w:cs="Arial"/>
          <w:color w:val="000000"/>
          <w:sz w:val="18"/>
          <w:szCs w:val="18"/>
        </w:rPr>
        <w:t>И установите регулятор SENS (расстояние обнаружения) на максимум.</w:t>
      </w:r>
    </w:p>
    <w:p w:rsidR="008F75CF" w:rsidRPr="00AA4E24" w:rsidRDefault="00AA4E24" w:rsidP="00AA4E24">
      <w:pPr>
        <w:spacing w:after="0" w:line="240" w:lineRule="auto"/>
        <w:jc w:val="center"/>
        <w:rPr>
          <w:rStyle w:val="hps"/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631190" cy="1257300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86" w:rsidRPr="005B4F10" w:rsidRDefault="002B2286" w:rsidP="006F5BC0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hps"/>
          <w:rFonts w:ascii="Arial" w:hAnsi="Arial" w:cs="Arial"/>
          <w:sz w:val="18"/>
          <w:szCs w:val="18"/>
        </w:rPr>
      </w:pPr>
      <w:r w:rsidRPr="005B4F10">
        <w:rPr>
          <w:rStyle w:val="hps"/>
          <w:rFonts w:ascii="Arial" w:hAnsi="Arial" w:cs="Arial"/>
          <w:color w:val="000000"/>
          <w:sz w:val="18"/>
          <w:szCs w:val="18"/>
        </w:rPr>
        <w:t>Включите напряжение питания</w:t>
      </w:r>
      <w:r w:rsidR="00032A05">
        <w:rPr>
          <w:rStyle w:val="hps"/>
          <w:rFonts w:ascii="Arial" w:hAnsi="Arial" w:cs="Arial"/>
          <w:color w:val="000000"/>
          <w:sz w:val="18"/>
          <w:szCs w:val="18"/>
        </w:rPr>
        <w:t>, после 10-ти секунд произойдёт</w:t>
      </w:r>
      <w:r w:rsidR="008F75CF"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 </w:t>
      </w:r>
      <w:r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коммутация нагрузки, при отсутствии движения </w:t>
      </w:r>
      <w:r w:rsidR="00F82DE9" w:rsidRPr="005B4F10">
        <w:rPr>
          <w:rStyle w:val="hps"/>
          <w:rFonts w:ascii="Arial" w:hAnsi="Arial" w:cs="Arial"/>
          <w:color w:val="000000"/>
          <w:sz w:val="18"/>
          <w:szCs w:val="18"/>
        </w:rPr>
        <w:t>в зоне обнаружения</w:t>
      </w:r>
      <w:r w:rsidRPr="005B4F10">
        <w:rPr>
          <w:rStyle w:val="hps"/>
          <w:rFonts w:ascii="Arial" w:hAnsi="Arial" w:cs="Arial"/>
          <w:color w:val="000000"/>
          <w:sz w:val="18"/>
          <w:szCs w:val="18"/>
        </w:rPr>
        <w:t xml:space="preserve"> датчика через 10 сек. цепь нагрузки разомкнется.</w:t>
      </w:r>
    </w:p>
    <w:p w:rsidR="008F75CF" w:rsidRPr="005B4F10" w:rsidRDefault="008F75CF" w:rsidP="006F5BC0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hps"/>
          <w:rFonts w:ascii="Arial" w:hAnsi="Arial" w:cs="Arial"/>
          <w:sz w:val="18"/>
          <w:szCs w:val="18"/>
        </w:rPr>
      </w:pPr>
      <w:r w:rsidRPr="005B4F10">
        <w:rPr>
          <w:rStyle w:val="hps"/>
          <w:rFonts w:ascii="Arial" w:hAnsi="Arial" w:cs="Arial"/>
          <w:color w:val="000000"/>
          <w:sz w:val="18"/>
          <w:szCs w:val="18"/>
        </w:rPr>
        <w:t>При включении нагрузки у датчика загорается зеленый светодиодный индикатор. При отключении индикатор гаснет.</w:t>
      </w:r>
    </w:p>
    <w:p w:rsidR="00CE0255" w:rsidRPr="005B4F10" w:rsidRDefault="00CE0255" w:rsidP="002B2286">
      <w:pPr>
        <w:pStyle w:val="a4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0B87" w:rsidRPr="005B4F10" w:rsidRDefault="00A10B87" w:rsidP="006F5BC0">
      <w:pPr>
        <w:spacing w:after="0" w:line="240" w:lineRule="auto"/>
        <w:jc w:val="both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Внимание!!!</w:t>
      </w:r>
    </w:p>
    <w:p w:rsidR="00A10B87" w:rsidRPr="005B4F10" w:rsidRDefault="00A10B87" w:rsidP="006F5BC0">
      <w:pPr>
        <w:spacing w:after="0" w:line="240" w:lineRule="auto"/>
        <w:jc w:val="both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Не устанавливайте датчик вблизи приборов отопления или кондиционеров.</w:t>
      </w:r>
    </w:p>
    <w:p w:rsidR="00A10B87" w:rsidRPr="005B4F10" w:rsidRDefault="00A10B87" w:rsidP="006F5BC0">
      <w:pPr>
        <w:spacing w:after="0" w:line="240" w:lineRule="auto"/>
        <w:jc w:val="both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Все работы должен производить квалифицированный электрик.</w:t>
      </w:r>
    </w:p>
    <w:p w:rsidR="00A10B87" w:rsidRPr="005B4F10" w:rsidRDefault="00A10B87" w:rsidP="006F5BC0">
      <w:pPr>
        <w:spacing w:after="0" w:line="240" w:lineRule="auto"/>
        <w:jc w:val="both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Запрещается</w:t>
      </w:r>
      <w:r w:rsidR="00CE0255"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,</w:t>
      </w: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 xml:space="preserve"> во избежание несчастных случаев</w:t>
      </w:r>
      <w:r w:rsidR="00CE0255"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,</w:t>
      </w: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 xml:space="preserve"> производить ремонт</w:t>
      </w:r>
      <w:r w:rsidR="00CE0255"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 xml:space="preserve"> и</w:t>
      </w: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 xml:space="preserve"> чистку сенсора без отключения напряжения в линии питания.</w:t>
      </w:r>
    </w:p>
    <w:p w:rsidR="003106CF" w:rsidRPr="005B4F10" w:rsidRDefault="003106CF" w:rsidP="00A10B87">
      <w:pPr>
        <w:spacing w:after="0" w:line="240" w:lineRule="auto"/>
        <w:rPr>
          <w:rStyle w:val="hps"/>
          <w:rFonts w:ascii="Arial" w:hAnsi="Arial" w:cs="Arial"/>
          <w:b/>
          <w:color w:val="000000"/>
          <w:sz w:val="18"/>
          <w:szCs w:val="18"/>
        </w:rPr>
      </w:pPr>
    </w:p>
    <w:p w:rsidR="00A10B87" w:rsidRPr="005B4F10" w:rsidRDefault="00A10B87" w:rsidP="00A10B87">
      <w:pPr>
        <w:pStyle w:val="a4"/>
        <w:numPr>
          <w:ilvl w:val="0"/>
          <w:numId w:val="4"/>
        </w:numPr>
        <w:spacing w:after="0" w:line="240" w:lineRule="auto"/>
        <w:rPr>
          <w:rStyle w:val="hps"/>
          <w:rFonts w:ascii="Arial" w:hAnsi="Arial" w:cs="Arial"/>
          <w:b/>
          <w:color w:val="000000"/>
          <w:sz w:val="18"/>
          <w:szCs w:val="18"/>
        </w:rPr>
      </w:pPr>
      <w:r w:rsidRPr="005B4F10">
        <w:rPr>
          <w:rStyle w:val="hps"/>
          <w:rFonts w:ascii="Arial" w:hAnsi="Arial" w:cs="Arial"/>
          <w:b/>
          <w:color w:val="000000"/>
          <w:sz w:val="18"/>
          <w:szCs w:val="18"/>
        </w:rPr>
        <w:t>Возможные неисправности:</w:t>
      </w:r>
    </w:p>
    <w:tbl>
      <w:tblPr>
        <w:tblStyle w:val="a3"/>
        <w:tblW w:w="0" w:type="auto"/>
        <w:tblInd w:w="604" w:type="dxa"/>
        <w:tblLook w:val="01E0"/>
      </w:tblPr>
      <w:tblGrid>
        <w:gridCol w:w="3190"/>
        <w:gridCol w:w="3190"/>
        <w:gridCol w:w="3191"/>
      </w:tblGrid>
      <w:tr w:rsidR="00A10B87" w:rsidRPr="005B4F10" w:rsidTr="00CE0255">
        <w:tc>
          <w:tcPr>
            <w:tcW w:w="3190" w:type="dxa"/>
            <w:vAlign w:val="center"/>
          </w:tcPr>
          <w:p w:rsidR="00A10B87" w:rsidRPr="005B4F10" w:rsidRDefault="00A10B87" w:rsidP="006F5B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F10">
              <w:rPr>
                <w:rFonts w:ascii="Arial" w:hAnsi="Arial" w:cs="Arial"/>
                <w:b/>
                <w:sz w:val="18"/>
                <w:szCs w:val="18"/>
              </w:rPr>
              <w:t>Вид неисправности</w:t>
            </w:r>
          </w:p>
        </w:tc>
        <w:tc>
          <w:tcPr>
            <w:tcW w:w="3190" w:type="dxa"/>
            <w:vAlign w:val="center"/>
          </w:tcPr>
          <w:p w:rsidR="00A10B87" w:rsidRPr="005B4F10" w:rsidRDefault="00A10B87" w:rsidP="006F5B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F10">
              <w:rPr>
                <w:rFonts w:ascii="Arial" w:hAnsi="Arial" w:cs="Arial"/>
                <w:b/>
                <w:sz w:val="18"/>
                <w:szCs w:val="18"/>
              </w:rPr>
              <w:t>Причины неисправности</w:t>
            </w:r>
          </w:p>
        </w:tc>
        <w:tc>
          <w:tcPr>
            <w:tcW w:w="3191" w:type="dxa"/>
            <w:vAlign w:val="center"/>
          </w:tcPr>
          <w:p w:rsidR="00A10B87" w:rsidRPr="005B4F10" w:rsidRDefault="00A10B87" w:rsidP="006F5B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4F10">
              <w:rPr>
                <w:rFonts w:ascii="Arial" w:hAnsi="Arial" w:cs="Arial"/>
                <w:b/>
                <w:sz w:val="18"/>
                <w:szCs w:val="18"/>
              </w:rPr>
              <w:t>Меры по устранению</w:t>
            </w:r>
          </w:p>
        </w:tc>
      </w:tr>
      <w:tr w:rsidR="0060589F" w:rsidRPr="005B4F10" w:rsidTr="00CE0255">
        <w:tc>
          <w:tcPr>
            <w:tcW w:w="3190" w:type="dxa"/>
            <w:vMerge w:val="restart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Подключенные приборы не работают</w:t>
            </w:r>
          </w:p>
        </w:tc>
        <w:tc>
          <w:tcPr>
            <w:tcW w:w="3190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Отсутствие напряжения в сети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Включите напряжение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Неисправны подключенные приборы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Проверить подключенные приборы и  удалить неисправные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1B2B48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 xml:space="preserve">Окно датчика закрыто 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F82DE9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Устраните преграду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BE721B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>Неправильно настроено время задержки</w:t>
            </w:r>
          </w:p>
        </w:tc>
        <w:tc>
          <w:tcPr>
            <w:tcW w:w="3191" w:type="dxa"/>
            <w:vAlign w:val="center"/>
          </w:tcPr>
          <w:p w:rsidR="0060589F" w:rsidRPr="005B4F10" w:rsidRDefault="0060589F" w:rsidP="00BE721B">
            <w:pPr>
              <w:rPr>
                <w:rFonts w:ascii="Arial" w:hAnsi="Arial" w:cs="Arial"/>
                <w:sz w:val="18"/>
                <w:szCs w:val="18"/>
              </w:rPr>
            </w:pPr>
            <w:r w:rsidRPr="005B4F10">
              <w:rPr>
                <w:rFonts w:ascii="Arial" w:hAnsi="Arial" w:cs="Arial"/>
                <w:sz w:val="18"/>
                <w:szCs w:val="18"/>
              </w:rPr>
              <w:t xml:space="preserve">Проведите настройку при помощи регулятора </w:t>
            </w:r>
            <w:r w:rsidRPr="005B4F10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</w:tr>
      <w:tr w:rsidR="0060589F" w:rsidRPr="005B4F10" w:rsidTr="00CE0255">
        <w:tc>
          <w:tcPr>
            <w:tcW w:w="3190" w:type="dxa"/>
            <w:vMerge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60589F" w:rsidRPr="005B4F10" w:rsidRDefault="0060589F" w:rsidP="006F5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Неправильно настроена чувствительность датчика </w:t>
            </w:r>
          </w:p>
        </w:tc>
        <w:tc>
          <w:tcPr>
            <w:tcW w:w="3191" w:type="dxa"/>
            <w:vAlign w:val="center"/>
          </w:tcPr>
          <w:p w:rsidR="0060589F" w:rsidRPr="002C3850" w:rsidRDefault="0060589F" w:rsidP="006F5B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Проверьте настройки регулятора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SENS</w:t>
            </w:r>
          </w:p>
        </w:tc>
      </w:tr>
    </w:tbl>
    <w:p w:rsidR="00A10B87" w:rsidRPr="005B4F10" w:rsidRDefault="00A10B87" w:rsidP="003106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06CF" w:rsidRPr="005B4F10" w:rsidRDefault="003106CF" w:rsidP="006F5B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Хранение</w:t>
      </w:r>
    </w:p>
    <w:p w:rsidR="003106CF" w:rsidRDefault="003106CF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Датчики хранятся в картонных коробках в ящиках или на стеллажах в сухих отапливаемых помещениях.</w:t>
      </w:r>
    </w:p>
    <w:p w:rsidR="00C16581" w:rsidRPr="005B4F10" w:rsidRDefault="00C16581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06CF" w:rsidRPr="005B4F10" w:rsidRDefault="003106CF" w:rsidP="006F5BC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Транспортировка</w:t>
      </w:r>
    </w:p>
    <w:p w:rsidR="003106CF" w:rsidRDefault="002A01CA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>Датчики в упаковке пригодны</w:t>
      </w:r>
      <w:r w:rsidR="003106CF" w:rsidRPr="005B4F10">
        <w:rPr>
          <w:rFonts w:ascii="Arial" w:hAnsi="Arial" w:cs="Arial"/>
          <w:sz w:val="18"/>
          <w:szCs w:val="18"/>
        </w:rPr>
        <w:t xml:space="preserve"> для транспортировки автомобильным, железнодорожным, морским или авиационным транспортом.</w:t>
      </w:r>
    </w:p>
    <w:p w:rsidR="00C16581" w:rsidRPr="005B4F10" w:rsidRDefault="00C16581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06CF" w:rsidRPr="005B4F10" w:rsidRDefault="003106CF" w:rsidP="006F5BC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4F10">
        <w:rPr>
          <w:rFonts w:ascii="Arial" w:hAnsi="Arial" w:cs="Arial"/>
          <w:b/>
          <w:sz w:val="18"/>
          <w:szCs w:val="18"/>
        </w:rPr>
        <w:t>Утилизация.</w:t>
      </w:r>
    </w:p>
    <w:p w:rsidR="003106CF" w:rsidRPr="005B4F10" w:rsidRDefault="003106CF" w:rsidP="006F5B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4F10">
        <w:rPr>
          <w:rFonts w:ascii="Arial" w:hAnsi="Arial" w:cs="Arial"/>
          <w:sz w:val="18"/>
          <w:szCs w:val="18"/>
        </w:rPr>
        <w:t xml:space="preserve">Датчики утилизируются в соответствии с правилами утилизации бытовой электронной техники. </w:t>
      </w:r>
    </w:p>
    <w:sectPr w:rsidR="003106CF" w:rsidRPr="005B4F10" w:rsidSect="002C66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95310"/>
    <w:multiLevelType w:val="hybridMultilevel"/>
    <w:tmpl w:val="A7DE601C"/>
    <w:lvl w:ilvl="0" w:tplc="84E6F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5239C"/>
    <w:multiLevelType w:val="hybridMultilevel"/>
    <w:tmpl w:val="1026BF42"/>
    <w:lvl w:ilvl="0" w:tplc="F2C62886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FA01E29"/>
    <w:multiLevelType w:val="hybridMultilevel"/>
    <w:tmpl w:val="6D02413C"/>
    <w:lvl w:ilvl="0" w:tplc="4CE8C72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9A06A9"/>
    <w:multiLevelType w:val="multilevel"/>
    <w:tmpl w:val="0EAC5BA2"/>
    <w:numStyleLink w:val="8pt"/>
  </w:abstractNum>
  <w:abstractNum w:abstractNumId="11">
    <w:nsid w:val="7AFC706A"/>
    <w:multiLevelType w:val="hybridMultilevel"/>
    <w:tmpl w:val="DCC05518"/>
    <w:lvl w:ilvl="0" w:tplc="76702BA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7881"/>
    <w:rsid w:val="00032A05"/>
    <w:rsid w:val="00096C7D"/>
    <w:rsid w:val="000C1627"/>
    <w:rsid w:val="00113897"/>
    <w:rsid w:val="00135A5E"/>
    <w:rsid w:val="00145F11"/>
    <w:rsid w:val="00151710"/>
    <w:rsid w:val="001844EE"/>
    <w:rsid w:val="001B2B48"/>
    <w:rsid w:val="001B40CA"/>
    <w:rsid w:val="001C2942"/>
    <w:rsid w:val="002714AD"/>
    <w:rsid w:val="00271DE8"/>
    <w:rsid w:val="00277D9E"/>
    <w:rsid w:val="002A01CA"/>
    <w:rsid w:val="002B2286"/>
    <w:rsid w:val="002C3850"/>
    <w:rsid w:val="002C669C"/>
    <w:rsid w:val="002F0475"/>
    <w:rsid w:val="002F7DFF"/>
    <w:rsid w:val="003106CF"/>
    <w:rsid w:val="00337806"/>
    <w:rsid w:val="003839A7"/>
    <w:rsid w:val="003F1289"/>
    <w:rsid w:val="00403193"/>
    <w:rsid w:val="00424AAF"/>
    <w:rsid w:val="0043200C"/>
    <w:rsid w:val="00450976"/>
    <w:rsid w:val="004F71BE"/>
    <w:rsid w:val="00583F20"/>
    <w:rsid w:val="005B4F10"/>
    <w:rsid w:val="005E3852"/>
    <w:rsid w:val="0060589F"/>
    <w:rsid w:val="00650BD0"/>
    <w:rsid w:val="006C1196"/>
    <w:rsid w:val="006D764C"/>
    <w:rsid w:val="006E2B31"/>
    <w:rsid w:val="006F5BC0"/>
    <w:rsid w:val="00777537"/>
    <w:rsid w:val="007966EF"/>
    <w:rsid w:val="007E3FE0"/>
    <w:rsid w:val="00821531"/>
    <w:rsid w:val="00824DA3"/>
    <w:rsid w:val="008578BC"/>
    <w:rsid w:val="008E2DD8"/>
    <w:rsid w:val="008E3C03"/>
    <w:rsid w:val="008F75CF"/>
    <w:rsid w:val="009347ED"/>
    <w:rsid w:val="009411CC"/>
    <w:rsid w:val="009B2F88"/>
    <w:rsid w:val="009D7B9D"/>
    <w:rsid w:val="009F1D5B"/>
    <w:rsid w:val="00A10B87"/>
    <w:rsid w:val="00A73674"/>
    <w:rsid w:val="00A77772"/>
    <w:rsid w:val="00AA4E24"/>
    <w:rsid w:val="00B004E1"/>
    <w:rsid w:val="00BE721B"/>
    <w:rsid w:val="00C16581"/>
    <w:rsid w:val="00C50300"/>
    <w:rsid w:val="00CE0255"/>
    <w:rsid w:val="00D009E0"/>
    <w:rsid w:val="00D13818"/>
    <w:rsid w:val="00D728AD"/>
    <w:rsid w:val="00D855F2"/>
    <w:rsid w:val="00DA2705"/>
    <w:rsid w:val="00DE5551"/>
    <w:rsid w:val="00E55294"/>
    <w:rsid w:val="00E86D40"/>
    <w:rsid w:val="00E97348"/>
    <w:rsid w:val="00EF4385"/>
    <w:rsid w:val="00F17881"/>
    <w:rsid w:val="00F32BB0"/>
    <w:rsid w:val="00F5137D"/>
    <w:rsid w:val="00F664F8"/>
    <w:rsid w:val="00F8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  <w:style w:type="character" w:styleId="a7">
    <w:name w:val="Emphasis"/>
    <w:basedOn w:val="a0"/>
    <w:uiPriority w:val="20"/>
    <w:qFormat/>
    <w:rsid w:val="005B4F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6</cp:revision>
  <dcterms:created xsi:type="dcterms:W3CDTF">2014-06-24T11:17:00Z</dcterms:created>
  <dcterms:modified xsi:type="dcterms:W3CDTF">2014-06-24T12:25:00Z</dcterms:modified>
</cp:coreProperties>
</file>