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F5" w:rsidRPr="009A7EF5" w:rsidRDefault="009A7EF5" w:rsidP="00CA2F6A">
      <w:pPr>
        <w:spacing w:after="0"/>
        <w:jc w:val="center"/>
        <w:rPr>
          <w:rFonts w:cs="Times New Roman"/>
          <w:b/>
          <w:sz w:val="36"/>
          <w:szCs w:val="36"/>
        </w:rPr>
      </w:pPr>
      <w:r w:rsidRPr="009A7EF5">
        <w:rPr>
          <w:rFonts w:cs="Times New Roman"/>
          <w:b/>
          <w:sz w:val="36"/>
          <w:szCs w:val="36"/>
        </w:rPr>
        <w:t>Публичный доклад Цимлянской районной организации Профсоюза</w:t>
      </w:r>
      <w:r>
        <w:rPr>
          <w:rFonts w:cs="Times New Roman"/>
          <w:b/>
          <w:sz w:val="36"/>
          <w:szCs w:val="36"/>
        </w:rPr>
        <w:t xml:space="preserve"> </w:t>
      </w:r>
      <w:r w:rsidR="0020489E" w:rsidRPr="009A7EF5">
        <w:rPr>
          <w:rFonts w:cs="Times New Roman"/>
          <w:b/>
          <w:sz w:val="36"/>
          <w:szCs w:val="36"/>
        </w:rPr>
        <w:t>работников народного образования и науки</w:t>
      </w:r>
    </w:p>
    <w:p w:rsidR="00156B62" w:rsidRDefault="00DB111B" w:rsidP="00156B62">
      <w:pPr>
        <w:shd w:val="clear" w:color="auto" w:fill="FFFFFF"/>
        <w:spacing w:line="274" w:lineRule="exact"/>
        <w:ind w:left="2323" w:hanging="1190"/>
        <w:jc w:val="center"/>
      </w:pPr>
      <w:r>
        <w:rPr>
          <w:rFonts w:cs="Times New Roman"/>
          <w:b/>
          <w:sz w:val="36"/>
          <w:szCs w:val="36"/>
        </w:rPr>
        <w:t>Российской Федерации за 2018</w:t>
      </w:r>
      <w:r w:rsidR="0020489E" w:rsidRPr="009A7EF5">
        <w:rPr>
          <w:rFonts w:cs="Times New Roman"/>
          <w:b/>
          <w:sz w:val="36"/>
          <w:szCs w:val="36"/>
        </w:rPr>
        <w:t xml:space="preserve"> год.</w:t>
      </w:r>
      <w:r w:rsidR="00156B62" w:rsidRPr="00156B62">
        <w:t xml:space="preserve"> </w:t>
      </w:r>
    </w:p>
    <w:p w:rsidR="00156B62" w:rsidRPr="00C3243B" w:rsidRDefault="00C3243B" w:rsidP="00C3243B">
      <w:pPr>
        <w:shd w:val="clear" w:color="auto" w:fill="FFFFFF"/>
        <w:spacing w:before="269" w:line="240" w:lineRule="auto"/>
        <w:ind w:left="10"/>
        <w:contextualSpacing/>
        <w:jc w:val="both"/>
        <w:rPr>
          <w:rFonts w:cs="Times New Roman"/>
          <w:spacing w:val="-3"/>
          <w:sz w:val="28"/>
          <w:szCs w:val="28"/>
        </w:rPr>
      </w:pPr>
      <w:r>
        <w:rPr>
          <w:rFonts w:cs="Times New Roman"/>
          <w:sz w:val="28"/>
          <w:szCs w:val="28"/>
        </w:rPr>
        <w:t xml:space="preserve">  </w:t>
      </w:r>
      <w:r w:rsidR="009128A5">
        <w:rPr>
          <w:rFonts w:cs="Times New Roman"/>
          <w:sz w:val="28"/>
          <w:szCs w:val="28"/>
        </w:rPr>
        <w:tab/>
      </w:r>
      <w:r w:rsidR="00156B62" w:rsidRPr="00C3243B">
        <w:rPr>
          <w:rFonts w:cs="Times New Roman"/>
          <w:sz w:val="28"/>
          <w:szCs w:val="28"/>
        </w:rPr>
        <w:t xml:space="preserve">Оценивая эффективность организационно-уставной деятельности районной </w:t>
      </w:r>
      <w:r w:rsidR="00156B62" w:rsidRPr="00C3243B">
        <w:rPr>
          <w:rFonts w:cs="Times New Roman"/>
          <w:spacing w:val="-3"/>
          <w:sz w:val="28"/>
          <w:szCs w:val="28"/>
        </w:rPr>
        <w:t xml:space="preserve">организации Профсоюза по таким важным показателям, как полнота охвата профсоюзными </w:t>
      </w:r>
      <w:r w:rsidR="00156B62" w:rsidRPr="00C3243B">
        <w:rPr>
          <w:rFonts w:cs="Times New Roman"/>
          <w:spacing w:val="-2"/>
          <w:sz w:val="28"/>
          <w:szCs w:val="28"/>
        </w:rPr>
        <w:t xml:space="preserve">структурами коллективов муниципальных образовательных учреждений, уровень охвата </w:t>
      </w:r>
      <w:r w:rsidR="00156B62" w:rsidRPr="00C3243B">
        <w:rPr>
          <w:rFonts w:cs="Times New Roman"/>
          <w:spacing w:val="-1"/>
          <w:sz w:val="28"/>
          <w:szCs w:val="28"/>
        </w:rPr>
        <w:t xml:space="preserve">профсоюзным членством работников образования, Районный Совет Профсоюза отмечает, </w:t>
      </w:r>
      <w:r w:rsidR="00156B62" w:rsidRPr="00C3243B">
        <w:rPr>
          <w:rFonts w:cs="Times New Roman"/>
          <w:spacing w:val="-2"/>
          <w:sz w:val="28"/>
          <w:szCs w:val="28"/>
        </w:rPr>
        <w:t>что на 1 ян</w:t>
      </w:r>
      <w:r w:rsidR="00DB111B">
        <w:rPr>
          <w:rFonts w:cs="Times New Roman"/>
          <w:spacing w:val="-2"/>
          <w:sz w:val="28"/>
          <w:szCs w:val="28"/>
        </w:rPr>
        <w:t>варя 2019</w:t>
      </w:r>
      <w:r w:rsidR="00156B62" w:rsidRPr="00C3243B">
        <w:rPr>
          <w:rFonts w:cs="Times New Roman"/>
          <w:spacing w:val="-2"/>
          <w:sz w:val="28"/>
          <w:szCs w:val="28"/>
        </w:rPr>
        <w:t xml:space="preserve"> года в структуре районной органи</w:t>
      </w:r>
      <w:r w:rsidR="00DB111B">
        <w:rPr>
          <w:rFonts w:cs="Times New Roman"/>
          <w:spacing w:val="-2"/>
          <w:sz w:val="28"/>
          <w:szCs w:val="28"/>
        </w:rPr>
        <w:t>зации Профсоюза насчитывается 46</w:t>
      </w:r>
      <w:r w:rsidR="00156B62" w:rsidRPr="00C3243B">
        <w:rPr>
          <w:rFonts w:cs="Times New Roman"/>
          <w:spacing w:val="-2"/>
          <w:sz w:val="28"/>
          <w:szCs w:val="28"/>
        </w:rPr>
        <w:t xml:space="preserve"> </w:t>
      </w:r>
      <w:r w:rsidR="00156B62" w:rsidRPr="00C3243B">
        <w:rPr>
          <w:rFonts w:cs="Times New Roman"/>
          <w:spacing w:val="-3"/>
          <w:sz w:val="28"/>
          <w:szCs w:val="28"/>
        </w:rPr>
        <w:t>первичных организаций Профсоюза, в том числе в общеобразовательных учреждениях</w:t>
      </w:r>
      <w:r w:rsidR="00DB111B">
        <w:rPr>
          <w:rFonts w:cs="Times New Roman"/>
          <w:spacing w:val="-3"/>
          <w:sz w:val="28"/>
          <w:szCs w:val="28"/>
        </w:rPr>
        <w:t xml:space="preserve"> 17, в дошкольных учреждениях 26</w:t>
      </w:r>
      <w:r w:rsidR="00156B62" w:rsidRPr="00C3243B">
        <w:rPr>
          <w:rFonts w:cs="Times New Roman"/>
          <w:spacing w:val="-3"/>
          <w:sz w:val="28"/>
          <w:szCs w:val="28"/>
        </w:rPr>
        <w:t>, в учреждениях дополнительного образования 2, другие – 1.</w:t>
      </w:r>
    </w:p>
    <w:p w:rsidR="00156B62" w:rsidRPr="00C3243B" w:rsidRDefault="00156B62" w:rsidP="00C3243B">
      <w:pPr>
        <w:shd w:val="clear" w:color="auto" w:fill="FFFFFF"/>
        <w:spacing w:line="240" w:lineRule="auto"/>
        <w:ind w:left="14" w:right="5"/>
        <w:contextualSpacing/>
        <w:jc w:val="both"/>
        <w:rPr>
          <w:rFonts w:cs="Times New Roman"/>
          <w:sz w:val="28"/>
          <w:szCs w:val="28"/>
        </w:rPr>
      </w:pPr>
      <w:r w:rsidRPr="00C3243B">
        <w:rPr>
          <w:rFonts w:cs="Times New Roman"/>
          <w:spacing w:val="-3"/>
          <w:sz w:val="28"/>
          <w:szCs w:val="28"/>
        </w:rPr>
        <w:t>Таким образо</w:t>
      </w:r>
      <w:r w:rsidR="00DB111B">
        <w:rPr>
          <w:rFonts w:cs="Times New Roman"/>
          <w:spacing w:val="-3"/>
          <w:sz w:val="28"/>
          <w:szCs w:val="28"/>
        </w:rPr>
        <w:t>м, на начало 2019 года в 46</w:t>
      </w:r>
      <w:r w:rsidRPr="00C3243B">
        <w:rPr>
          <w:rFonts w:cs="Times New Roman"/>
          <w:spacing w:val="-3"/>
          <w:sz w:val="28"/>
          <w:szCs w:val="28"/>
        </w:rPr>
        <w:t xml:space="preserve"> учреждениях созданы и работают первичные профсоюзные организации, что составляет 100% от общего количества учреждений.</w:t>
      </w:r>
    </w:p>
    <w:p w:rsidR="00156B62" w:rsidRPr="00C3243B" w:rsidRDefault="00C3243B" w:rsidP="00C3243B">
      <w:pPr>
        <w:shd w:val="clear" w:color="auto" w:fill="FFFFFF"/>
        <w:spacing w:before="5" w:line="240" w:lineRule="auto"/>
        <w:ind w:left="19" w:right="5"/>
        <w:contextualSpacing/>
        <w:jc w:val="both"/>
        <w:rPr>
          <w:rFonts w:cs="Times New Roman"/>
          <w:sz w:val="28"/>
          <w:szCs w:val="28"/>
        </w:rPr>
      </w:pPr>
      <w:r>
        <w:rPr>
          <w:rFonts w:cs="Times New Roman"/>
          <w:spacing w:val="-2"/>
          <w:sz w:val="28"/>
          <w:szCs w:val="28"/>
        </w:rPr>
        <w:t xml:space="preserve">  </w:t>
      </w:r>
      <w:r w:rsidR="009128A5">
        <w:rPr>
          <w:rFonts w:cs="Times New Roman"/>
          <w:spacing w:val="-2"/>
          <w:sz w:val="28"/>
          <w:szCs w:val="28"/>
        </w:rPr>
        <w:tab/>
      </w:r>
      <w:r w:rsidR="00DB111B">
        <w:rPr>
          <w:rFonts w:cs="Times New Roman"/>
          <w:spacing w:val="-2"/>
          <w:sz w:val="28"/>
          <w:szCs w:val="28"/>
        </w:rPr>
        <w:t>На начало 2019</w:t>
      </w:r>
      <w:r w:rsidR="00156B62" w:rsidRPr="00C3243B">
        <w:rPr>
          <w:rFonts w:cs="Times New Roman"/>
          <w:spacing w:val="-2"/>
          <w:sz w:val="28"/>
          <w:szCs w:val="28"/>
        </w:rPr>
        <w:t xml:space="preserve"> года в Цимлянской районной организации Профсоюза состоит на </w:t>
      </w:r>
      <w:r w:rsidR="00DB111B">
        <w:rPr>
          <w:rFonts w:cs="Times New Roman"/>
          <w:sz w:val="28"/>
          <w:szCs w:val="28"/>
        </w:rPr>
        <w:t>профсоюзном учете 978</w:t>
      </w:r>
      <w:r w:rsidR="000C1D81">
        <w:rPr>
          <w:rFonts w:cs="Times New Roman"/>
          <w:sz w:val="28"/>
          <w:szCs w:val="28"/>
        </w:rPr>
        <w:t xml:space="preserve"> члена</w:t>
      </w:r>
      <w:r w:rsidR="00156B62" w:rsidRPr="00C3243B">
        <w:rPr>
          <w:rFonts w:cs="Times New Roman"/>
          <w:sz w:val="28"/>
          <w:szCs w:val="28"/>
        </w:rPr>
        <w:t xml:space="preserve"> Профсоюза.</w:t>
      </w:r>
    </w:p>
    <w:p w:rsidR="00156B62" w:rsidRPr="00C3243B" w:rsidRDefault="00156B62" w:rsidP="00C3243B">
      <w:pPr>
        <w:shd w:val="clear" w:color="auto" w:fill="FFFFFF"/>
        <w:spacing w:before="10" w:line="240" w:lineRule="auto"/>
        <w:ind w:left="10" w:right="14"/>
        <w:contextualSpacing/>
        <w:jc w:val="both"/>
        <w:rPr>
          <w:rFonts w:cs="Times New Roman"/>
          <w:sz w:val="28"/>
          <w:szCs w:val="28"/>
        </w:rPr>
      </w:pPr>
      <w:r w:rsidRPr="00C3243B">
        <w:rPr>
          <w:rFonts w:cs="Times New Roman"/>
          <w:spacing w:val="-3"/>
          <w:sz w:val="28"/>
          <w:szCs w:val="28"/>
        </w:rPr>
        <w:t>Количество работников в учреждениях образования района - 1046 человек.</w:t>
      </w:r>
    </w:p>
    <w:p w:rsidR="00156B62" w:rsidRPr="00C3243B" w:rsidRDefault="00156B62" w:rsidP="00C3243B">
      <w:pPr>
        <w:shd w:val="clear" w:color="auto" w:fill="FFFFFF"/>
        <w:spacing w:line="240" w:lineRule="auto"/>
        <w:ind w:left="14" w:right="5"/>
        <w:contextualSpacing/>
        <w:jc w:val="both"/>
        <w:rPr>
          <w:rFonts w:cs="Times New Roman"/>
          <w:spacing w:val="-3"/>
          <w:sz w:val="28"/>
          <w:szCs w:val="28"/>
        </w:rPr>
      </w:pPr>
      <w:r w:rsidRPr="00C3243B">
        <w:rPr>
          <w:rFonts w:cs="Times New Roman"/>
          <w:spacing w:val="-2"/>
          <w:sz w:val="28"/>
          <w:szCs w:val="28"/>
        </w:rPr>
        <w:t>Общий охват про</w:t>
      </w:r>
      <w:r w:rsidR="00DB111B">
        <w:rPr>
          <w:rFonts w:cs="Times New Roman"/>
          <w:spacing w:val="-2"/>
          <w:sz w:val="28"/>
          <w:szCs w:val="28"/>
        </w:rPr>
        <w:t>фсоюзным членством составляет 93,5</w:t>
      </w:r>
      <w:r w:rsidRPr="00C3243B">
        <w:rPr>
          <w:rFonts w:cs="Times New Roman"/>
          <w:spacing w:val="-2"/>
          <w:sz w:val="28"/>
          <w:szCs w:val="28"/>
        </w:rPr>
        <w:t xml:space="preserve"> %</w:t>
      </w:r>
      <w:r w:rsidR="000C1D81">
        <w:rPr>
          <w:rFonts w:cs="Times New Roman"/>
          <w:spacing w:val="-2"/>
          <w:sz w:val="28"/>
          <w:szCs w:val="28"/>
        </w:rPr>
        <w:t>,</w:t>
      </w:r>
      <w:r w:rsidRPr="00C3243B">
        <w:rPr>
          <w:rFonts w:cs="Times New Roman"/>
          <w:sz w:val="28"/>
          <w:szCs w:val="28"/>
        </w:rPr>
        <w:t xml:space="preserve"> </w:t>
      </w:r>
      <w:r w:rsidR="00DB111B">
        <w:rPr>
          <w:rFonts w:cs="Times New Roman"/>
          <w:spacing w:val="-3"/>
          <w:sz w:val="28"/>
          <w:szCs w:val="28"/>
        </w:rPr>
        <w:t>100% охват профчленства в 14</w:t>
      </w:r>
      <w:r w:rsidRPr="00C3243B">
        <w:rPr>
          <w:rFonts w:cs="Times New Roman"/>
          <w:spacing w:val="-3"/>
          <w:sz w:val="28"/>
          <w:szCs w:val="28"/>
        </w:rPr>
        <w:t xml:space="preserve"> первичных организациях, более 90% в 11 первичных профсоюзных организациях.</w:t>
      </w:r>
    </w:p>
    <w:p w:rsidR="00BE359D" w:rsidRPr="00C3243B" w:rsidRDefault="000C1D81" w:rsidP="00C3243B">
      <w:pPr>
        <w:shd w:val="clear" w:color="auto" w:fill="FFFFFF"/>
        <w:spacing w:line="240" w:lineRule="auto"/>
        <w:ind w:left="5" w:right="5"/>
        <w:contextualSpacing/>
        <w:jc w:val="both"/>
        <w:rPr>
          <w:rFonts w:cs="Times New Roman"/>
          <w:spacing w:val="-3"/>
          <w:sz w:val="28"/>
          <w:szCs w:val="28"/>
        </w:rPr>
      </w:pPr>
      <w:r>
        <w:rPr>
          <w:rFonts w:cs="Times New Roman"/>
          <w:spacing w:val="-3"/>
          <w:sz w:val="28"/>
          <w:szCs w:val="28"/>
        </w:rPr>
        <w:t xml:space="preserve"> </w:t>
      </w:r>
      <w:r w:rsidR="00BE359D" w:rsidRPr="00C3243B">
        <w:rPr>
          <w:rFonts w:cs="Times New Roman"/>
          <w:spacing w:val="-2"/>
          <w:sz w:val="28"/>
          <w:szCs w:val="28"/>
        </w:rPr>
        <w:t xml:space="preserve">Наиболее низкий процент </w:t>
      </w:r>
      <w:r w:rsidR="00BE359D" w:rsidRPr="00C3243B">
        <w:rPr>
          <w:rFonts w:cs="Times New Roman"/>
          <w:spacing w:val="-3"/>
          <w:sz w:val="28"/>
          <w:szCs w:val="28"/>
        </w:rPr>
        <w:t>охвата профсоюзным членство</w:t>
      </w:r>
      <w:r w:rsidR="00DB111B">
        <w:rPr>
          <w:rFonts w:cs="Times New Roman"/>
          <w:spacing w:val="-3"/>
          <w:sz w:val="28"/>
          <w:szCs w:val="28"/>
        </w:rPr>
        <w:t>м по состоянию на 1 января  2019</w:t>
      </w:r>
      <w:r w:rsidR="00BE359D" w:rsidRPr="00C3243B">
        <w:rPr>
          <w:rFonts w:cs="Times New Roman"/>
          <w:spacing w:val="-3"/>
          <w:sz w:val="28"/>
          <w:szCs w:val="28"/>
        </w:rPr>
        <w:t xml:space="preserve"> года</w:t>
      </w:r>
      <w:r w:rsidR="00DB111B">
        <w:rPr>
          <w:rFonts w:cs="Times New Roman"/>
          <w:spacing w:val="-3"/>
          <w:sz w:val="28"/>
          <w:szCs w:val="28"/>
        </w:rPr>
        <w:t xml:space="preserve"> - МБДОУ д/с «Радость»</w:t>
      </w:r>
      <w:r w:rsidR="0090394D">
        <w:rPr>
          <w:rFonts w:cs="Times New Roman"/>
          <w:spacing w:val="-3"/>
          <w:sz w:val="28"/>
          <w:szCs w:val="28"/>
        </w:rPr>
        <w:t>, МБОУ СОШ № 3</w:t>
      </w:r>
      <w:r w:rsidR="00BE359D" w:rsidRPr="00C3243B">
        <w:rPr>
          <w:rFonts w:cs="Times New Roman"/>
          <w:spacing w:val="-3"/>
          <w:sz w:val="28"/>
          <w:szCs w:val="28"/>
        </w:rPr>
        <w:t>, МБОУ Саркело</w:t>
      </w:r>
      <w:r w:rsidR="00DB111B">
        <w:rPr>
          <w:rFonts w:cs="Times New Roman"/>
          <w:spacing w:val="-3"/>
          <w:sz w:val="28"/>
          <w:szCs w:val="28"/>
        </w:rPr>
        <w:t>вская СОШ, МБОУ СОШ № 2 г.Цимлянска</w:t>
      </w:r>
      <w:r w:rsidR="00BE359D" w:rsidRPr="00C3243B">
        <w:rPr>
          <w:rFonts w:cs="Times New Roman"/>
          <w:spacing w:val="-3"/>
          <w:sz w:val="28"/>
          <w:szCs w:val="28"/>
        </w:rPr>
        <w:t>.</w:t>
      </w:r>
    </w:p>
    <w:p w:rsidR="00BE359D" w:rsidRPr="00C3243B" w:rsidRDefault="00BE359D" w:rsidP="00C3243B">
      <w:pPr>
        <w:shd w:val="clear" w:color="auto" w:fill="FFFFFF"/>
        <w:spacing w:line="240" w:lineRule="auto"/>
        <w:ind w:left="5" w:right="5"/>
        <w:contextualSpacing/>
        <w:jc w:val="both"/>
        <w:rPr>
          <w:rFonts w:cs="Times New Roman"/>
          <w:spacing w:val="-3"/>
          <w:sz w:val="28"/>
          <w:szCs w:val="28"/>
        </w:rPr>
      </w:pPr>
      <w:r w:rsidRPr="00C3243B">
        <w:rPr>
          <w:rFonts w:cs="Times New Roman"/>
          <w:spacing w:val="-3"/>
          <w:sz w:val="28"/>
          <w:szCs w:val="28"/>
        </w:rPr>
        <w:t xml:space="preserve"> </w:t>
      </w:r>
      <w:r w:rsidR="00C3243B">
        <w:rPr>
          <w:rFonts w:cs="Times New Roman"/>
          <w:spacing w:val="-3"/>
          <w:sz w:val="28"/>
          <w:szCs w:val="28"/>
        </w:rPr>
        <w:t xml:space="preserve">  </w:t>
      </w:r>
      <w:r w:rsidRPr="00C3243B">
        <w:rPr>
          <w:rFonts w:cs="Times New Roman"/>
          <w:spacing w:val="-3"/>
          <w:sz w:val="28"/>
          <w:szCs w:val="28"/>
        </w:rPr>
        <w:t xml:space="preserve">Организации, имеющие 100% охват профчленства: МБДОУ д/с «Казачок», МБДОУ </w:t>
      </w:r>
      <w:r w:rsidRPr="00C3243B">
        <w:rPr>
          <w:rFonts w:cs="Times New Roman"/>
          <w:sz w:val="28"/>
          <w:szCs w:val="28"/>
        </w:rPr>
        <w:t xml:space="preserve"> </w:t>
      </w:r>
      <w:r w:rsidRPr="00C3243B">
        <w:rPr>
          <w:rFonts w:cs="Times New Roman"/>
          <w:spacing w:val="-3"/>
          <w:sz w:val="28"/>
          <w:szCs w:val="28"/>
        </w:rPr>
        <w:t>д/с «Аленушка», МБДОУ д/с «Ручеек», МБДОУ д/с «Колобок», МБДОУ д/с «Одуванчик», МБДОУ д/с « Колосок», МБДОУ д/с «Ветерок», МБОУ Лозновская ООШ, ГБОУ РО «Цимлянская школа-интернат»,  МБОУ ВССОШ, МБОУ Антоновская ООШ,</w:t>
      </w:r>
      <w:r w:rsidRPr="00C3243B">
        <w:rPr>
          <w:rFonts w:cs="Times New Roman"/>
          <w:sz w:val="28"/>
          <w:szCs w:val="28"/>
        </w:rPr>
        <w:t xml:space="preserve"> </w:t>
      </w:r>
      <w:r w:rsidRPr="00C3243B">
        <w:rPr>
          <w:rFonts w:cs="Times New Roman"/>
          <w:spacing w:val="-3"/>
          <w:sz w:val="28"/>
          <w:szCs w:val="28"/>
        </w:rPr>
        <w:t>МБДОУ детский сад «Вишенка», МБДОУ д/с «Алые паруса». Более 90%  МБДОУ детский сад «Ягодка» , МБДОУ детский сад «Сказка», МБОУ Калининской СОШ, МБОУ Новоцимлянской СОШ , МБОУ лицей №1 г.Цимлянска</w:t>
      </w:r>
      <w:r w:rsidR="000C1D81">
        <w:rPr>
          <w:rFonts w:cs="Times New Roman"/>
          <w:spacing w:val="-3"/>
          <w:sz w:val="28"/>
          <w:szCs w:val="28"/>
        </w:rPr>
        <w:t xml:space="preserve"> ,  МБОУ Камышевская  СКОШ.</w:t>
      </w:r>
    </w:p>
    <w:p w:rsidR="009300F8" w:rsidRPr="00C3243B" w:rsidRDefault="00C3243B" w:rsidP="00C3243B">
      <w:pPr>
        <w:shd w:val="clear" w:color="auto" w:fill="FFFFFF"/>
        <w:spacing w:line="240" w:lineRule="auto"/>
        <w:ind w:right="10"/>
        <w:contextualSpacing/>
        <w:jc w:val="both"/>
        <w:rPr>
          <w:rFonts w:eastAsia="Calibri" w:cs="Times New Roman"/>
          <w:sz w:val="28"/>
          <w:szCs w:val="28"/>
        </w:rPr>
      </w:pPr>
      <w:r>
        <w:rPr>
          <w:rFonts w:eastAsia="Calibri" w:cs="Times New Roman"/>
          <w:spacing w:val="-2"/>
          <w:sz w:val="28"/>
          <w:szCs w:val="28"/>
        </w:rPr>
        <w:t xml:space="preserve">   </w:t>
      </w:r>
      <w:r w:rsidR="009128A5">
        <w:rPr>
          <w:rFonts w:eastAsia="Calibri" w:cs="Times New Roman"/>
          <w:spacing w:val="-2"/>
          <w:sz w:val="28"/>
          <w:szCs w:val="28"/>
        </w:rPr>
        <w:tab/>
      </w:r>
      <w:r w:rsidR="00DB111B">
        <w:rPr>
          <w:rFonts w:eastAsia="Calibri" w:cs="Times New Roman"/>
          <w:spacing w:val="-2"/>
          <w:sz w:val="28"/>
          <w:szCs w:val="28"/>
        </w:rPr>
        <w:t>В 2018</w:t>
      </w:r>
      <w:r w:rsidR="009300F8" w:rsidRPr="00C3243B">
        <w:rPr>
          <w:rFonts w:eastAsia="Calibri" w:cs="Times New Roman"/>
          <w:spacing w:val="-2"/>
          <w:sz w:val="28"/>
          <w:szCs w:val="28"/>
        </w:rPr>
        <w:t xml:space="preserve"> году районная Профсоюзная организация вела целенаправленную работу по </w:t>
      </w:r>
      <w:r w:rsidR="009300F8" w:rsidRPr="00C3243B">
        <w:rPr>
          <w:rFonts w:eastAsia="Calibri" w:cs="Times New Roman"/>
          <w:sz w:val="28"/>
          <w:szCs w:val="28"/>
        </w:rPr>
        <w:t xml:space="preserve">формированию и подготовке реального резерва кадров и актива, их обучению и </w:t>
      </w:r>
      <w:r w:rsidR="009300F8" w:rsidRPr="00C3243B">
        <w:rPr>
          <w:rFonts w:eastAsia="Calibri" w:cs="Times New Roman"/>
          <w:spacing w:val="-2"/>
          <w:sz w:val="28"/>
          <w:szCs w:val="28"/>
        </w:rPr>
        <w:t xml:space="preserve">привлечению к активному участию в работе выборных профсоюзных органов. Проблема обучения профактива в работе выборных профорганов считается в районной организации </w:t>
      </w:r>
      <w:r w:rsidR="009300F8" w:rsidRPr="00C3243B">
        <w:rPr>
          <w:rFonts w:eastAsia="Calibri" w:cs="Times New Roman"/>
          <w:sz w:val="28"/>
          <w:szCs w:val="28"/>
        </w:rPr>
        <w:t xml:space="preserve">приоритетной, постоянно проводится анализ ситуации в первичных профсоюзных </w:t>
      </w:r>
      <w:r w:rsidR="009300F8" w:rsidRPr="00C3243B">
        <w:rPr>
          <w:rFonts w:eastAsia="Calibri" w:cs="Times New Roman"/>
          <w:spacing w:val="-2"/>
          <w:sz w:val="28"/>
          <w:szCs w:val="28"/>
        </w:rPr>
        <w:t xml:space="preserve">организациях, оказывается методическая и консультативная помощь профорганизациям с низким процентом профчленства. В районной организации проводятся семинары по учебе </w:t>
      </w:r>
      <w:r w:rsidR="009300F8" w:rsidRPr="00C3243B">
        <w:rPr>
          <w:rFonts w:eastAsia="Calibri" w:cs="Times New Roman"/>
          <w:sz w:val="28"/>
          <w:szCs w:val="28"/>
        </w:rPr>
        <w:t xml:space="preserve">Профактива, имеется Программа Цимлянской районной организации Профсоюза по </w:t>
      </w:r>
      <w:r w:rsidR="009300F8" w:rsidRPr="00C3243B">
        <w:rPr>
          <w:rFonts w:eastAsia="Calibri" w:cs="Times New Roman"/>
          <w:spacing w:val="-3"/>
          <w:sz w:val="28"/>
          <w:szCs w:val="28"/>
        </w:rPr>
        <w:t>усилению мотивации профсоюзного членства и укреплению организационного единства.</w:t>
      </w:r>
    </w:p>
    <w:p w:rsidR="00BE359D" w:rsidRPr="00C3243B" w:rsidRDefault="009300F8" w:rsidP="007753D1">
      <w:pPr>
        <w:shd w:val="clear" w:color="auto" w:fill="FFFFFF"/>
        <w:spacing w:line="240" w:lineRule="auto"/>
        <w:ind w:left="5" w:right="19" w:firstLine="703"/>
        <w:contextualSpacing/>
        <w:jc w:val="both"/>
        <w:rPr>
          <w:rFonts w:cs="Times New Roman"/>
          <w:sz w:val="28"/>
          <w:szCs w:val="28"/>
        </w:rPr>
      </w:pPr>
      <w:r w:rsidRPr="00C3243B">
        <w:rPr>
          <w:rFonts w:eastAsia="Calibri" w:cs="Times New Roman"/>
          <w:spacing w:val="-2"/>
          <w:sz w:val="28"/>
          <w:szCs w:val="28"/>
        </w:rPr>
        <w:lastRenderedPageBreak/>
        <w:t xml:space="preserve">Увеличилась доля средств, направляемая на информационную работу, обучение </w:t>
      </w:r>
      <w:r w:rsidRPr="00C3243B">
        <w:rPr>
          <w:rFonts w:eastAsia="Calibri" w:cs="Times New Roman"/>
          <w:sz w:val="28"/>
          <w:szCs w:val="28"/>
        </w:rPr>
        <w:t>профсоюзных кадров и актива.  Всего членов Пр</w:t>
      </w:r>
      <w:r w:rsidR="00DB111B">
        <w:rPr>
          <w:rFonts w:eastAsia="Calibri" w:cs="Times New Roman"/>
          <w:sz w:val="28"/>
          <w:szCs w:val="28"/>
        </w:rPr>
        <w:t>офсоюза Молодежи до 35 лет - 125</w:t>
      </w:r>
      <w:r w:rsidRPr="00C3243B">
        <w:rPr>
          <w:rFonts w:eastAsia="Calibri" w:cs="Times New Roman"/>
          <w:sz w:val="28"/>
          <w:szCs w:val="28"/>
        </w:rPr>
        <w:t xml:space="preserve"> человек.</w:t>
      </w:r>
    </w:p>
    <w:p w:rsidR="000A7CC6" w:rsidRPr="00C3243B" w:rsidRDefault="00D159C3" w:rsidP="00C3243B">
      <w:pPr>
        <w:shd w:val="clear" w:color="auto" w:fill="FFFFFF"/>
        <w:spacing w:line="240" w:lineRule="auto"/>
        <w:ind w:right="19"/>
        <w:contextualSpacing/>
        <w:jc w:val="both"/>
        <w:rPr>
          <w:rFonts w:eastAsia="Times New Roman" w:cs="Times New Roman"/>
          <w:sz w:val="28"/>
          <w:szCs w:val="28"/>
        </w:rPr>
      </w:pPr>
      <w:r w:rsidRPr="00C3243B">
        <w:rPr>
          <w:rFonts w:cs="Times New Roman"/>
          <w:b/>
          <w:sz w:val="28"/>
          <w:szCs w:val="28"/>
        </w:rPr>
        <w:t xml:space="preserve">   </w:t>
      </w:r>
      <w:r w:rsidR="00156B62" w:rsidRPr="00C3243B">
        <w:rPr>
          <w:rFonts w:cs="Times New Roman"/>
          <w:b/>
          <w:sz w:val="28"/>
          <w:szCs w:val="28"/>
        </w:rPr>
        <w:t xml:space="preserve"> </w:t>
      </w:r>
      <w:r w:rsidR="000A7CC6" w:rsidRPr="00C3243B">
        <w:rPr>
          <w:rFonts w:eastAsia="Times New Roman" w:cs="Times New Roman"/>
          <w:sz w:val="28"/>
          <w:szCs w:val="28"/>
        </w:rPr>
        <w:t xml:space="preserve">В районной Профсоюзной организации одно общеобразовательное учреждение </w:t>
      </w:r>
      <w:r w:rsidR="000A7CC6" w:rsidRPr="00C3243B">
        <w:rPr>
          <w:rFonts w:eastAsia="Times New Roman" w:cs="Times New Roman"/>
          <w:spacing w:val="-4"/>
          <w:sz w:val="28"/>
          <w:szCs w:val="28"/>
        </w:rPr>
        <w:t xml:space="preserve">областного подчинения - Цимлянская школа-интернат, количество первичных профсоюзных </w:t>
      </w:r>
      <w:r w:rsidR="000A7CC6" w:rsidRPr="00C3243B">
        <w:rPr>
          <w:rFonts w:eastAsia="Times New Roman" w:cs="Times New Roman"/>
          <w:sz w:val="28"/>
          <w:szCs w:val="28"/>
        </w:rPr>
        <w:t>организаций в ней-1, количество членов Профсоюза - 78 человек. Проводимый на заседании районного Совета молодых педагогов анализ социальных паспортов показал, что активизация работы  с молодыми педагогами позволило увеличить охват профсоюзным членством молодых педагогов. В местной организации профсоюза  работает сайт. Всем первичным организациям доступен электронный  документооборот, т.к. все учреждения имеют электронную почту. Первичные организации имеют собственные странички на сайтах организаций. Все отчеты председателями сдаются электронно.</w:t>
      </w:r>
    </w:p>
    <w:p w:rsidR="000A7CC6" w:rsidRPr="00C3243B" w:rsidRDefault="00C3243B" w:rsidP="007753D1">
      <w:pPr>
        <w:shd w:val="clear" w:color="auto" w:fill="FFFFFF"/>
        <w:spacing w:line="240" w:lineRule="auto"/>
        <w:ind w:right="19"/>
        <w:contextualSpacing/>
        <w:jc w:val="both"/>
        <w:rPr>
          <w:rFonts w:eastAsia="Times New Roman" w:cs="Times New Roman"/>
          <w:sz w:val="28"/>
          <w:szCs w:val="28"/>
        </w:rPr>
      </w:pPr>
      <w:r>
        <w:rPr>
          <w:rFonts w:eastAsia="Times New Roman" w:cs="Times New Roman"/>
          <w:sz w:val="28"/>
          <w:szCs w:val="28"/>
        </w:rPr>
        <w:t xml:space="preserve">   </w:t>
      </w:r>
      <w:r w:rsidR="000A7CC6" w:rsidRPr="00C3243B">
        <w:rPr>
          <w:rFonts w:eastAsia="Times New Roman" w:cs="Times New Roman"/>
          <w:sz w:val="28"/>
          <w:szCs w:val="28"/>
        </w:rPr>
        <w:t>На страницах районной газеты «Придонье» председатель местной организации профсоюза, председатели первичных профсоюзных организаций  делились опытом и наиболее интересными делами, прошедшими в профсоюзных организациях(8 статей).</w:t>
      </w:r>
    </w:p>
    <w:p w:rsidR="000A7CC6" w:rsidRPr="00C3243B" w:rsidRDefault="00C3243B" w:rsidP="007753D1">
      <w:pPr>
        <w:shd w:val="clear" w:color="auto" w:fill="FFFFFF"/>
        <w:spacing w:line="240" w:lineRule="auto"/>
        <w:ind w:right="19"/>
        <w:contextualSpacing/>
        <w:jc w:val="both"/>
        <w:rPr>
          <w:rFonts w:eastAsia="Times New Roman" w:cs="Times New Roman"/>
          <w:sz w:val="28"/>
          <w:szCs w:val="28"/>
        </w:rPr>
      </w:pPr>
      <w:r>
        <w:rPr>
          <w:rFonts w:eastAsia="Times New Roman" w:cs="Times New Roman"/>
          <w:sz w:val="28"/>
          <w:szCs w:val="28"/>
        </w:rPr>
        <w:t xml:space="preserve">   </w:t>
      </w:r>
      <w:r w:rsidR="007753D1">
        <w:rPr>
          <w:rFonts w:eastAsia="Times New Roman" w:cs="Times New Roman"/>
          <w:sz w:val="28"/>
          <w:szCs w:val="28"/>
        </w:rPr>
        <w:tab/>
      </w:r>
      <w:r w:rsidR="000A7CC6" w:rsidRPr="00C3243B">
        <w:rPr>
          <w:rFonts w:eastAsia="Times New Roman" w:cs="Times New Roman"/>
          <w:sz w:val="28"/>
          <w:szCs w:val="28"/>
        </w:rPr>
        <w:t>Проведен</w:t>
      </w:r>
      <w:r w:rsidR="000C1D81">
        <w:rPr>
          <w:rFonts w:eastAsia="Times New Roman" w:cs="Times New Roman"/>
          <w:sz w:val="28"/>
          <w:szCs w:val="28"/>
        </w:rPr>
        <w:t>о</w:t>
      </w:r>
      <w:r w:rsidR="000A7CC6" w:rsidRPr="00C3243B">
        <w:rPr>
          <w:rFonts w:eastAsia="Times New Roman" w:cs="Times New Roman"/>
          <w:sz w:val="28"/>
          <w:szCs w:val="28"/>
        </w:rPr>
        <w:t xml:space="preserve"> собеседование с председателями ППО по вопросам внутрисоюзной деятельности.  </w:t>
      </w:r>
    </w:p>
    <w:p w:rsidR="00C46523" w:rsidRPr="00C3243B" w:rsidRDefault="00C3243B" w:rsidP="007753D1">
      <w:pPr>
        <w:shd w:val="clear" w:color="auto" w:fill="FFFFFF"/>
        <w:spacing w:line="240" w:lineRule="auto"/>
        <w:ind w:right="19"/>
        <w:contextualSpacing/>
        <w:jc w:val="both"/>
        <w:rPr>
          <w:rFonts w:eastAsia="Times New Roman" w:cs="Times New Roman"/>
          <w:sz w:val="28"/>
          <w:szCs w:val="28"/>
        </w:rPr>
      </w:pPr>
      <w:r>
        <w:rPr>
          <w:rFonts w:eastAsia="Times New Roman" w:cs="Times New Roman"/>
          <w:sz w:val="28"/>
          <w:szCs w:val="28"/>
        </w:rPr>
        <w:t xml:space="preserve">   </w:t>
      </w:r>
      <w:r w:rsidR="000A7CC6" w:rsidRPr="00C3243B">
        <w:rPr>
          <w:rFonts w:eastAsia="Times New Roman" w:cs="Times New Roman"/>
          <w:sz w:val="28"/>
          <w:szCs w:val="28"/>
        </w:rPr>
        <w:t xml:space="preserve">За отчетный период  произошло ,  увеличение членов </w:t>
      </w:r>
      <w:r w:rsidR="00DB111B">
        <w:rPr>
          <w:rFonts w:eastAsia="Times New Roman" w:cs="Times New Roman"/>
          <w:sz w:val="28"/>
          <w:szCs w:val="28"/>
        </w:rPr>
        <w:t>Профсоюза среди работающих на 16</w:t>
      </w:r>
      <w:r w:rsidR="000A7CC6" w:rsidRPr="00C3243B">
        <w:rPr>
          <w:rFonts w:eastAsia="Times New Roman" w:cs="Times New Roman"/>
          <w:sz w:val="28"/>
          <w:szCs w:val="28"/>
        </w:rPr>
        <w:t xml:space="preserve"> человека.</w:t>
      </w:r>
    </w:p>
    <w:p w:rsidR="00EA64AD" w:rsidRPr="00C3243B" w:rsidRDefault="00C3243B" w:rsidP="007753D1">
      <w:pPr>
        <w:shd w:val="clear" w:color="auto" w:fill="FFFFFF"/>
        <w:spacing w:line="240" w:lineRule="auto"/>
        <w:ind w:right="19"/>
        <w:contextualSpacing/>
        <w:jc w:val="both"/>
        <w:rPr>
          <w:rFonts w:eastAsia="Times New Roman" w:cs="Times New Roman"/>
          <w:sz w:val="28"/>
          <w:szCs w:val="28"/>
        </w:rPr>
      </w:pPr>
      <w:r>
        <w:rPr>
          <w:rFonts w:cs="Times New Roman"/>
          <w:sz w:val="28"/>
          <w:szCs w:val="28"/>
        </w:rPr>
        <w:t xml:space="preserve">    </w:t>
      </w:r>
      <w:r w:rsidR="007753D1">
        <w:rPr>
          <w:rFonts w:cs="Times New Roman"/>
          <w:sz w:val="28"/>
          <w:szCs w:val="28"/>
        </w:rPr>
        <w:tab/>
      </w:r>
      <w:r w:rsidR="00EA64AD" w:rsidRPr="00C3243B">
        <w:rPr>
          <w:rFonts w:cs="Times New Roman"/>
          <w:sz w:val="28"/>
          <w:szCs w:val="28"/>
        </w:rPr>
        <w:t xml:space="preserve">В соответствии с планом работы Цимлянской </w:t>
      </w:r>
      <w:r w:rsidR="009B6497" w:rsidRPr="00C3243B">
        <w:rPr>
          <w:rFonts w:cs="Times New Roman"/>
          <w:sz w:val="28"/>
          <w:szCs w:val="28"/>
        </w:rPr>
        <w:t xml:space="preserve">районной </w:t>
      </w:r>
      <w:r w:rsidR="00DB111B">
        <w:rPr>
          <w:rFonts w:cs="Times New Roman"/>
          <w:sz w:val="28"/>
          <w:szCs w:val="28"/>
        </w:rPr>
        <w:t>организации на 2018</w:t>
      </w:r>
      <w:r w:rsidR="00EA64AD" w:rsidRPr="00C3243B">
        <w:rPr>
          <w:rFonts w:cs="Times New Roman"/>
          <w:sz w:val="28"/>
          <w:szCs w:val="28"/>
        </w:rPr>
        <w:t xml:space="preserve"> год были подготовлены и рассмотрены на Районном Совете и заседаниях Президиума следующие вопросы:</w:t>
      </w:r>
    </w:p>
    <w:p w:rsidR="0013321A" w:rsidRPr="00C3243B" w:rsidRDefault="00C3243B" w:rsidP="00C3243B">
      <w:pPr>
        <w:spacing w:line="240" w:lineRule="auto"/>
        <w:contextualSpacing/>
        <w:jc w:val="both"/>
        <w:rPr>
          <w:rFonts w:cs="Times New Roman"/>
          <w:sz w:val="28"/>
          <w:szCs w:val="28"/>
        </w:rPr>
      </w:pPr>
      <w:r>
        <w:rPr>
          <w:rFonts w:cs="Times New Roman"/>
          <w:sz w:val="28"/>
          <w:szCs w:val="28"/>
        </w:rPr>
        <w:t xml:space="preserve">  </w:t>
      </w:r>
      <w:r w:rsidR="0013321A" w:rsidRPr="00C3243B">
        <w:rPr>
          <w:rFonts w:cs="Times New Roman"/>
          <w:sz w:val="28"/>
          <w:szCs w:val="28"/>
        </w:rPr>
        <w:t>О статистическом отчете районн</w:t>
      </w:r>
      <w:r w:rsidR="007753D1">
        <w:rPr>
          <w:rFonts w:cs="Times New Roman"/>
          <w:sz w:val="28"/>
          <w:szCs w:val="28"/>
        </w:rPr>
        <w:t>ой организации Профсоюза за 2017</w:t>
      </w:r>
      <w:r w:rsidR="0013321A" w:rsidRPr="00C3243B">
        <w:rPr>
          <w:rFonts w:cs="Times New Roman"/>
          <w:sz w:val="28"/>
          <w:szCs w:val="28"/>
        </w:rPr>
        <w:t xml:space="preserve">г. </w:t>
      </w:r>
    </w:p>
    <w:p w:rsidR="0013321A" w:rsidRPr="00C3243B" w:rsidRDefault="000C1D81" w:rsidP="00C3243B">
      <w:pPr>
        <w:spacing w:line="240" w:lineRule="auto"/>
        <w:contextualSpacing/>
        <w:jc w:val="both"/>
        <w:rPr>
          <w:rFonts w:cs="Times New Roman"/>
          <w:sz w:val="28"/>
          <w:szCs w:val="28"/>
        </w:rPr>
      </w:pPr>
      <w:r>
        <w:rPr>
          <w:rFonts w:cs="Times New Roman"/>
          <w:sz w:val="28"/>
          <w:szCs w:val="28"/>
        </w:rPr>
        <w:t xml:space="preserve">  </w:t>
      </w:r>
      <w:r w:rsidR="0013321A" w:rsidRPr="00C3243B">
        <w:rPr>
          <w:rFonts w:cs="Times New Roman"/>
          <w:sz w:val="28"/>
          <w:szCs w:val="28"/>
        </w:rPr>
        <w:t>О финансовом отчете расходов</w:t>
      </w:r>
      <w:r w:rsidR="007753D1">
        <w:rPr>
          <w:rFonts w:cs="Times New Roman"/>
          <w:sz w:val="28"/>
          <w:szCs w:val="28"/>
        </w:rPr>
        <w:t>ания средств профбюджета за 2017</w:t>
      </w:r>
      <w:r w:rsidR="0013321A" w:rsidRPr="00C3243B">
        <w:rPr>
          <w:rFonts w:cs="Times New Roman"/>
          <w:sz w:val="28"/>
          <w:szCs w:val="28"/>
        </w:rPr>
        <w:t xml:space="preserve"> год. </w:t>
      </w:r>
    </w:p>
    <w:p w:rsidR="0013321A" w:rsidRPr="00C3243B" w:rsidRDefault="000C1D81" w:rsidP="00C3243B">
      <w:pPr>
        <w:spacing w:line="240" w:lineRule="auto"/>
        <w:contextualSpacing/>
        <w:jc w:val="both"/>
        <w:rPr>
          <w:rFonts w:cs="Times New Roman"/>
          <w:sz w:val="28"/>
          <w:szCs w:val="28"/>
        </w:rPr>
      </w:pPr>
      <w:r>
        <w:rPr>
          <w:rFonts w:cs="Times New Roman"/>
          <w:sz w:val="28"/>
          <w:szCs w:val="28"/>
        </w:rPr>
        <w:t xml:space="preserve">  </w:t>
      </w:r>
      <w:r w:rsidR="0013321A" w:rsidRPr="00C3243B">
        <w:rPr>
          <w:rFonts w:cs="Times New Roman"/>
          <w:sz w:val="28"/>
          <w:szCs w:val="28"/>
        </w:rPr>
        <w:t>Об итогах правозащитной работы в район</w:t>
      </w:r>
      <w:r w:rsidR="007753D1">
        <w:rPr>
          <w:rFonts w:cs="Times New Roman"/>
          <w:sz w:val="28"/>
          <w:szCs w:val="28"/>
        </w:rPr>
        <w:t>ной организации Профсоюза в 2017</w:t>
      </w:r>
      <w:r w:rsidR="0013321A" w:rsidRPr="00C3243B">
        <w:rPr>
          <w:rFonts w:cs="Times New Roman"/>
          <w:sz w:val="28"/>
          <w:szCs w:val="28"/>
        </w:rPr>
        <w:t xml:space="preserve"> году</w:t>
      </w:r>
    </w:p>
    <w:p w:rsidR="0013321A" w:rsidRPr="00C3243B" w:rsidRDefault="000C1D81" w:rsidP="00C3243B">
      <w:pPr>
        <w:spacing w:line="240" w:lineRule="auto"/>
        <w:contextualSpacing/>
        <w:jc w:val="both"/>
        <w:rPr>
          <w:rFonts w:cs="Times New Roman"/>
          <w:sz w:val="28"/>
          <w:szCs w:val="28"/>
        </w:rPr>
      </w:pPr>
      <w:r>
        <w:rPr>
          <w:rFonts w:cs="Times New Roman"/>
          <w:sz w:val="28"/>
          <w:szCs w:val="28"/>
        </w:rPr>
        <w:t xml:space="preserve">  </w:t>
      </w:r>
      <w:r w:rsidR="0013321A" w:rsidRPr="00C3243B">
        <w:rPr>
          <w:rFonts w:cs="Times New Roman"/>
          <w:sz w:val="28"/>
          <w:szCs w:val="28"/>
        </w:rPr>
        <w:t xml:space="preserve">Об  итогах проведения подписки на газету «Мой Профсоюз». </w:t>
      </w:r>
    </w:p>
    <w:p w:rsidR="0013321A" w:rsidRPr="00C3243B" w:rsidRDefault="000C1D81" w:rsidP="00C3243B">
      <w:pPr>
        <w:spacing w:line="240" w:lineRule="auto"/>
        <w:contextualSpacing/>
        <w:jc w:val="both"/>
        <w:rPr>
          <w:rFonts w:cs="Times New Roman"/>
          <w:sz w:val="28"/>
          <w:szCs w:val="28"/>
        </w:rPr>
      </w:pPr>
      <w:r>
        <w:rPr>
          <w:rFonts w:cs="Times New Roman"/>
          <w:sz w:val="28"/>
          <w:szCs w:val="28"/>
        </w:rPr>
        <w:t xml:space="preserve">  </w:t>
      </w:r>
      <w:r w:rsidR="0013321A" w:rsidRPr="00C3243B">
        <w:rPr>
          <w:rFonts w:cs="Times New Roman"/>
          <w:sz w:val="28"/>
          <w:szCs w:val="28"/>
        </w:rPr>
        <w:t>Об итогах проведен</w:t>
      </w:r>
      <w:r w:rsidR="007753D1">
        <w:rPr>
          <w:rFonts w:cs="Times New Roman"/>
          <w:sz w:val="28"/>
          <w:szCs w:val="28"/>
        </w:rPr>
        <w:t>ия колдоговорной компании в 2017</w:t>
      </w:r>
      <w:r w:rsidR="0013321A" w:rsidRPr="00C3243B">
        <w:rPr>
          <w:rFonts w:cs="Times New Roman"/>
          <w:sz w:val="28"/>
          <w:szCs w:val="28"/>
        </w:rPr>
        <w:t xml:space="preserve"> году.</w:t>
      </w:r>
    </w:p>
    <w:p w:rsidR="0013321A" w:rsidRPr="00C3243B" w:rsidRDefault="000C1D81" w:rsidP="00C3243B">
      <w:pPr>
        <w:spacing w:line="240" w:lineRule="auto"/>
        <w:contextualSpacing/>
        <w:jc w:val="both"/>
        <w:rPr>
          <w:rFonts w:cs="Times New Roman"/>
          <w:sz w:val="28"/>
          <w:szCs w:val="28"/>
        </w:rPr>
      </w:pPr>
      <w:r>
        <w:rPr>
          <w:rFonts w:cs="Times New Roman"/>
          <w:sz w:val="28"/>
          <w:szCs w:val="28"/>
        </w:rPr>
        <w:t xml:space="preserve">  </w:t>
      </w:r>
      <w:r w:rsidR="0013321A" w:rsidRPr="00C3243B">
        <w:rPr>
          <w:rFonts w:cs="Times New Roman"/>
          <w:sz w:val="28"/>
          <w:szCs w:val="28"/>
        </w:rPr>
        <w:t>Итоги работы местной и первичных организаций Профсоюза по реализации защитны</w:t>
      </w:r>
      <w:r w:rsidR="00DB111B">
        <w:rPr>
          <w:rFonts w:cs="Times New Roman"/>
          <w:sz w:val="28"/>
          <w:szCs w:val="28"/>
        </w:rPr>
        <w:t>х функций по охране труда в 2017 году и задачах на 2018</w:t>
      </w:r>
      <w:r w:rsidR="0013321A" w:rsidRPr="00C3243B">
        <w:rPr>
          <w:rFonts w:cs="Times New Roman"/>
          <w:sz w:val="28"/>
          <w:szCs w:val="28"/>
        </w:rPr>
        <w:t xml:space="preserve"> год.</w:t>
      </w:r>
    </w:p>
    <w:p w:rsidR="0013321A" w:rsidRPr="00C3243B" w:rsidRDefault="000C1D81" w:rsidP="00C3243B">
      <w:pPr>
        <w:spacing w:line="240" w:lineRule="auto"/>
        <w:contextualSpacing/>
        <w:jc w:val="both"/>
        <w:rPr>
          <w:rFonts w:cs="Times New Roman"/>
          <w:sz w:val="28"/>
          <w:szCs w:val="28"/>
        </w:rPr>
      </w:pPr>
      <w:r>
        <w:rPr>
          <w:rFonts w:cs="Times New Roman"/>
          <w:sz w:val="28"/>
          <w:szCs w:val="28"/>
        </w:rPr>
        <w:t xml:space="preserve">  </w:t>
      </w:r>
      <w:r w:rsidR="007753D1">
        <w:rPr>
          <w:rFonts w:cs="Times New Roman"/>
          <w:sz w:val="28"/>
          <w:szCs w:val="28"/>
        </w:rPr>
        <w:tab/>
      </w:r>
      <w:r w:rsidR="0013321A" w:rsidRPr="00C3243B">
        <w:rPr>
          <w:rFonts w:cs="Times New Roman"/>
          <w:sz w:val="28"/>
          <w:szCs w:val="28"/>
        </w:rPr>
        <w:t xml:space="preserve">О ходе выполнения районного соглашения между отделом образования </w:t>
      </w:r>
      <w:r>
        <w:rPr>
          <w:rFonts w:cs="Times New Roman"/>
          <w:sz w:val="28"/>
          <w:szCs w:val="28"/>
        </w:rPr>
        <w:t xml:space="preserve">   </w:t>
      </w:r>
      <w:r w:rsidR="0013321A" w:rsidRPr="00C3243B">
        <w:rPr>
          <w:rFonts w:cs="Times New Roman"/>
          <w:sz w:val="28"/>
          <w:szCs w:val="28"/>
        </w:rPr>
        <w:t>Администрации Цимлянского района и районной организацией Профсоюза.</w:t>
      </w:r>
    </w:p>
    <w:p w:rsidR="0013321A" w:rsidRPr="00C3243B" w:rsidRDefault="0013321A" w:rsidP="00C3243B">
      <w:pPr>
        <w:spacing w:line="240" w:lineRule="auto"/>
        <w:contextualSpacing/>
        <w:jc w:val="both"/>
        <w:rPr>
          <w:rFonts w:cs="Times New Roman"/>
          <w:sz w:val="28"/>
          <w:szCs w:val="28"/>
        </w:rPr>
      </w:pPr>
      <w:r w:rsidRPr="00C3243B">
        <w:rPr>
          <w:rFonts w:cs="Times New Roman"/>
          <w:sz w:val="28"/>
          <w:szCs w:val="28"/>
        </w:rPr>
        <w:t>О подведении результатов областной тематической проверки «</w:t>
      </w:r>
      <w:r w:rsidRPr="00C3243B">
        <w:rPr>
          <w:rFonts w:cs="Times New Roman"/>
          <w:color w:val="000000"/>
          <w:sz w:val="28"/>
          <w:szCs w:val="28"/>
        </w:rPr>
        <w:t>Соблюдение работодателями трудового законодательства по вопросам времени отдыха работников образовательных учреждений».</w:t>
      </w:r>
      <w:r w:rsidRPr="00C3243B">
        <w:rPr>
          <w:rFonts w:cs="Times New Roman"/>
          <w:sz w:val="28"/>
          <w:szCs w:val="28"/>
        </w:rPr>
        <w:t xml:space="preserve"> </w:t>
      </w:r>
    </w:p>
    <w:p w:rsidR="0013321A" w:rsidRPr="00C3243B" w:rsidRDefault="0013321A" w:rsidP="00C3243B">
      <w:pPr>
        <w:spacing w:line="240" w:lineRule="auto"/>
        <w:contextualSpacing/>
        <w:jc w:val="both"/>
        <w:rPr>
          <w:rFonts w:cs="Times New Roman"/>
          <w:sz w:val="28"/>
          <w:szCs w:val="28"/>
        </w:rPr>
      </w:pPr>
      <w:r w:rsidRPr="00C3243B">
        <w:rPr>
          <w:rFonts w:cs="Times New Roman"/>
          <w:sz w:val="28"/>
          <w:szCs w:val="28"/>
        </w:rPr>
        <w:t>Об итогах организации оздоровления и отдыха членов Профсоюза в районной организации Профосюза</w:t>
      </w:r>
    </w:p>
    <w:p w:rsidR="0013321A" w:rsidRPr="00C3243B" w:rsidRDefault="0013321A" w:rsidP="00C3243B">
      <w:pPr>
        <w:spacing w:line="240" w:lineRule="auto"/>
        <w:contextualSpacing/>
        <w:jc w:val="both"/>
        <w:rPr>
          <w:rFonts w:cs="Times New Roman"/>
          <w:sz w:val="28"/>
          <w:szCs w:val="28"/>
        </w:rPr>
      </w:pPr>
      <w:r w:rsidRPr="00C3243B">
        <w:rPr>
          <w:rFonts w:cs="Times New Roman"/>
          <w:sz w:val="28"/>
          <w:szCs w:val="28"/>
        </w:rPr>
        <w:t>О ежегодном Открытом (публичном) отчете выборных органов первичных и местной организации Профсоюза.</w:t>
      </w:r>
    </w:p>
    <w:p w:rsidR="0013321A" w:rsidRPr="00C3243B" w:rsidRDefault="0013321A" w:rsidP="00C3243B">
      <w:pPr>
        <w:spacing w:line="240" w:lineRule="auto"/>
        <w:contextualSpacing/>
        <w:jc w:val="both"/>
        <w:rPr>
          <w:rFonts w:cs="Times New Roman"/>
          <w:sz w:val="28"/>
          <w:szCs w:val="28"/>
        </w:rPr>
      </w:pPr>
      <w:r w:rsidRPr="00C3243B">
        <w:rPr>
          <w:rFonts w:cs="Times New Roman"/>
          <w:sz w:val="28"/>
          <w:szCs w:val="28"/>
        </w:rPr>
        <w:t>О практике работы совместной работы первичной профсоюзной организации и Администрации учреждения  по обеспечению здоровых и безопасных условий труда (МБДОУ д/с «Колосок»</w:t>
      </w:r>
      <w:r w:rsidR="00DB111B">
        <w:rPr>
          <w:rFonts w:cs="Times New Roman"/>
          <w:sz w:val="28"/>
          <w:szCs w:val="28"/>
        </w:rPr>
        <w:t>, МБОУ Красноярска СОШ,МБОУ д/с «Алые паруса»</w:t>
      </w:r>
      <w:r w:rsidRPr="00C3243B">
        <w:rPr>
          <w:rFonts w:cs="Times New Roman"/>
          <w:sz w:val="28"/>
          <w:szCs w:val="28"/>
        </w:rPr>
        <w:t>).</w:t>
      </w:r>
    </w:p>
    <w:p w:rsidR="007753D1" w:rsidRDefault="007753D1" w:rsidP="007753D1">
      <w:pPr>
        <w:spacing w:line="240" w:lineRule="auto"/>
        <w:ind w:firstLine="708"/>
        <w:contextualSpacing/>
        <w:jc w:val="both"/>
        <w:rPr>
          <w:rFonts w:cs="Times New Roman"/>
          <w:sz w:val="28"/>
          <w:szCs w:val="28"/>
        </w:rPr>
      </w:pPr>
      <w:r>
        <w:rPr>
          <w:rFonts w:cs="Times New Roman"/>
          <w:sz w:val="28"/>
          <w:szCs w:val="28"/>
        </w:rPr>
        <w:t>Организация и проведение обла</w:t>
      </w:r>
      <w:r w:rsidR="00FC5ABA">
        <w:rPr>
          <w:rFonts w:cs="Times New Roman"/>
          <w:sz w:val="28"/>
          <w:szCs w:val="28"/>
        </w:rPr>
        <w:t>стной тематической проверки «И</w:t>
      </w:r>
      <w:r w:rsidR="00065709">
        <w:rPr>
          <w:rFonts w:cs="Times New Roman"/>
          <w:sz w:val="28"/>
          <w:szCs w:val="28"/>
        </w:rPr>
        <w:t>зучение ситуации по выполнению рекомендаций образования и науки РФ и Общероссийского Профсоюза Образования по сокращенно избыточной отчетности учителей в 2017 году</w:t>
      </w:r>
      <w:r w:rsidR="00FC5ABA">
        <w:rPr>
          <w:rFonts w:cs="Times New Roman"/>
          <w:sz w:val="28"/>
          <w:szCs w:val="28"/>
        </w:rPr>
        <w:t>»</w:t>
      </w:r>
      <w:r w:rsidR="00065709">
        <w:rPr>
          <w:rFonts w:cs="Times New Roman"/>
          <w:sz w:val="28"/>
          <w:szCs w:val="28"/>
        </w:rPr>
        <w:t>.</w:t>
      </w:r>
    </w:p>
    <w:p w:rsidR="0013321A" w:rsidRPr="00C3243B" w:rsidRDefault="0013321A" w:rsidP="00FC5ABA">
      <w:pPr>
        <w:spacing w:line="240" w:lineRule="auto"/>
        <w:ind w:firstLine="708"/>
        <w:contextualSpacing/>
        <w:jc w:val="both"/>
        <w:rPr>
          <w:rFonts w:cs="Times New Roman"/>
          <w:sz w:val="28"/>
          <w:szCs w:val="28"/>
        </w:rPr>
      </w:pPr>
      <w:r w:rsidRPr="00C3243B">
        <w:rPr>
          <w:rFonts w:cs="Times New Roman"/>
          <w:sz w:val="28"/>
          <w:szCs w:val="28"/>
        </w:rPr>
        <w:t>Об опыте правозащитной работы ГБОУ РО «Цимлянская школа-интернат» .</w:t>
      </w:r>
    </w:p>
    <w:p w:rsidR="0013321A" w:rsidRPr="00C3243B" w:rsidRDefault="0013321A" w:rsidP="00C3243B">
      <w:pPr>
        <w:spacing w:line="240" w:lineRule="auto"/>
        <w:contextualSpacing/>
        <w:jc w:val="both"/>
        <w:rPr>
          <w:rFonts w:cs="Times New Roman"/>
          <w:sz w:val="28"/>
          <w:szCs w:val="28"/>
        </w:rPr>
      </w:pPr>
      <w:r w:rsidRPr="00C3243B">
        <w:rPr>
          <w:rFonts w:cs="Times New Roman"/>
          <w:sz w:val="28"/>
          <w:szCs w:val="28"/>
        </w:rPr>
        <w:t>Об опыте работы по мотивации профсоюзного членства и выполнении уставных задач МБДОУ д/с «Алые паруса».</w:t>
      </w:r>
    </w:p>
    <w:p w:rsidR="0013321A" w:rsidRPr="00C3243B" w:rsidRDefault="0013321A" w:rsidP="00C3243B">
      <w:pPr>
        <w:spacing w:line="240" w:lineRule="auto"/>
        <w:contextualSpacing/>
        <w:jc w:val="both"/>
        <w:rPr>
          <w:rFonts w:cs="Times New Roman"/>
          <w:sz w:val="28"/>
          <w:szCs w:val="28"/>
        </w:rPr>
      </w:pPr>
      <w:r w:rsidRPr="00C3243B">
        <w:rPr>
          <w:rFonts w:cs="Times New Roman"/>
          <w:sz w:val="28"/>
          <w:szCs w:val="28"/>
        </w:rPr>
        <w:t>О прак</w:t>
      </w:r>
      <w:r w:rsidR="00DB111B">
        <w:rPr>
          <w:rFonts w:cs="Times New Roman"/>
          <w:sz w:val="28"/>
          <w:szCs w:val="28"/>
        </w:rPr>
        <w:t>тике работы ППО МБОУ Антоновская О</w:t>
      </w:r>
      <w:r w:rsidRPr="00C3243B">
        <w:rPr>
          <w:rFonts w:cs="Times New Roman"/>
          <w:sz w:val="28"/>
          <w:szCs w:val="28"/>
        </w:rPr>
        <w:t xml:space="preserve">ОШ  по развитию социального партнерства. </w:t>
      </w:r>
    </w:p>
    <w:p w:rsidR="0013321A" w:rsidRPr="00C3243B" w:rsidRDefault="0013321A" w:rsidP="00C3243B">
      <w:pPr>
        <w:spacing w:line="240" w:lineRule="auto"/>
        <w:contextualSpacing/>
        <w:jc w:val="both"/>
        <w:rPr>
          <w:rFonts w:cs="Times New Roman"/>
          <w:sz w:val="28"/>
          <w:szCs w:val="28"/>
        </w:rPr>
      </w:pPr>
      <w:r w:rsidRPr="00C3243B">
        <w:rPr>
          <w:rFonts w:cs="Times New Roman"/>
          <w:sz w:val="28"/>
          <w:szCs w:val="28"/>
        </w:rPr>
        <w:t>О деятельности Цимлянской местной организации Профсоюза по поддержке молодых педагогов  и преподавателей.</w:t>
      </w:r>
    </w:p>
    <w:p w:rsidR="0013321A" w:rsidRPr="00C3243B" w:rsidRDefault="0013321A" w:rsidP="00C3243B">
      <w:pPr>
        <w:spacing w:line="240" w:lineRule="auto"/>
        <w:contextualSpacing/>
        <w:jc w:val="both"/>
        <w:rPr>
          <w:rFonts w:cs="Times New Roman"/>
          <w:sz w:val="28"/>
          <w:szCs w:val="28"/>
        </w:rPr>
      </w:pPr>
      <w:r w:rsidRPr="00C3243B">
        <w:rPr>
          <w:rFonts w:cs="Times New Roman"/>
          <w:sz w:val="28"/>
          <w:szCs w:val="28"/>
        </w:rPr>
        <w:t>Роль Профсоюзных организаций в поддержке молодых педагогов в условиях модернизации образования.</w:t>
      </w:r>
    </w:p>
    <w:p w:rsidR="0013321A" w:rsidRPr="00C3243B" w:rsidRDefault="0013321A" w:rsidP="00C3243B">
      <w:pPr>
        <w:spacing w:line="240" w:lineRule="auto"/>
        <w:contextualSpacing/>
        <w:jc w:val="both"/>
        <w:rPr>
          <w:rFonts w:cs="Times New Roman"/>
          <w:sz w:val="28"/>
          <w:szCs w:val="28"/>
        </w:rPr>
      </w:pPr>
      <w:r w:rsidRPr="00C3243B">
        <w:rPr>
          <w:rFonts w:cs="Times New Roman"/>
          <w:sz w:val="28"/>
          <w:szCs w:val="28"/>
        </w:rPr>
        <w:t>Об итогах про</w:t>
      </w:r>
      <w:r w:rsidR="00DB111B">
        <w:rPr>
          <w:rFonts w:cs="Times New Roman"/>
          <w:sz w:val="28"/>
          <w:szCs w:val="28"/>
        </w:rPr>
        <w:t xml:space="preserve">ведения Года профсоюзного </w:t>
      </w:r>
      <w:r w:rsidR="00DB111B">
        <w:rPr>
          <w:rFonts w:cs="Times New Roman"/>
          <w:sz w:val="28"/>
          <w:szCs w:val="28"/>
          <w:lang w:val="en-US"/>
        </w:rPr>
        <w:t>PR</w:t>
      </w:r>
      <w:r w:rsidR="00DB111B">
        <w:rPr>
          <w:rFonts w:cs="Times New Roman"/>
          <w:sz w:val="28"/>
          <w:szCs w:val="28"/>
        </w:rPr>
        <w:t>-движения</w:t>
      </w:r>
      <w:r w:rsidRPr="00C3243B">
        <w:rPr>
          <w:rFonts w:cs="Times New Roman"/>
          <w:sz w:val="28"/>
          <w:szCs w:val="28"/>
        </w:rPr>
        <w:t xml:space="preserve"> местной организации Профсоюза.</w:t>
      </w:r>
    </w:p>
    <w:p w:rsidR="0013321A" w:rsidRPr="00C3243B" w:rsidRDefault="0013321A" w:rsidP="00C3243B">
      <w:pPr>
        <w:spacing w:line="240" w:lineRule="auto"/>
        <w:contextualSpacing/>
        <w:jc w:val="both"/>
        <w:rPr>
          <w:rFonts w:cs="Times New Roman"/>
          <w:sz w:val="28"/>
          <w:szCs w:val="28"/>
        </w:rPr>
      </w:pPr>
      <w:r w:rsidRPr="00C3243B">
        <w:rPr>
          <w:rFonts w:cs="Times New Roman"/>
          <w:sz w:val="28"/>
          <w:szCs w:val="28"/>
        </w:rPr>
        <w:t>О мониторинге работы сайтов местной и первичных организаций Профсоюза.</w:t>
      </w:r>
    </w:p>
    <w:p w:rsidR="0013321A" w:rsidRPr="00C3243B" w:rsidRDefault="0013321A" w:rsidP="00C3243B">
      <w:pPr>
        <w:spacing w:line="240" w:lineRule="auto"/>
        <w:contextualSpacing/>
        <w:jc w:val="both"/>
        <w:rPr>
          <w:rFonts w:cs="Times New Roman"/>
          <w:sz w:val="28"/>
          <w:szCs w:val="28"/>
        </w:rPr>
      </w:pPr>
      <w:r w:rsidRPr="00C3243B">
        <w:rPr>
          <w:rFonts w:cs="Times New Roman"/>
          <w:sz w:val="28"/>
          <w:szCs w:val="28"/>
        </w:rPr>
        <w:t>Подведение итогов «Сведений о мерах социальной поддержке работников образования, установленных на региональны</w:t>
      </w:r>
      <w:r w:rsidR="00DB111B">
        <w:rPr>
          <w:rFonts w:cs="Times New Roman"/>
          <w:sz w:val="28"/>
          <w:szCs w:val="28"/>
        </w:rPr>
        <w:t>х и муниципальных уровнях в 2017</w:t>
      </w:r>
      <w:r w:rsidRPr="00C3243B">
        <w:rPr>
          <w:rFonts w:cs="Times New Roman"/>
          <w:sz w:val="28"/>
          <w:szCs w:val="28"/>
        </w:rPr>
        <w:t xml:space="preserve"> году»</w:t>
      </w:r>
    </w:p>
    <w:p w:rsidR="00DB111B" w:rsidRDefault="0013321A" w:rsidP="00C3243B">
      <w:pPr>
        <w:spacing w:line="240" w:lineRule="auto"/>
        <w:contextualSpacing/>
        <w:jc w:val="both"/>
        <w:rPr>
          <w:rFonts w:cs="Times New Roman"/>
          <w:sz w:val="28"/>
          <w:szCs w:val="28"/>
        </w:rPr>
      </w:pPr>
      <w:r w:rsidRPr="00C3243B">
        <w:rPr>
          <w:rFonts w:cs="Times New Roman"/>
          <w:sz w:val="28"/>
          <w:szCs w:val="28"/>
        </w:rPr>
        <w:t xml:space="preserve">Основы делопроизводства в Профсоюзе. </w:t>
      </w:r>
    </w:p>
    <w:p w:rsidR="006E265A" w:rsidRDefault="006E265A" w:rsidP="006E265A">
      <w:pPr>
        <w:shd w:val="clear" w:color="auto" w:fill="FFFFFF"/>
        <w:ind w:firstLine="709"/>
        <w:contextualSpacing/>
        <w:jc w:val="both"/>
      </w:pPr>
      <w:r>
        <w:rPr>
          <w:spacing w:val="-3"/>
          <w:sz w:val="28"/>
          <w:szCs w:val="28"/>
        </w:rPr>
        <w:t xml:space="preserve">Спектр направлений деятельности профсоюза четко определен Уставом </w:t>
      </w:r>
      <w:r w:rsidRPr="003E0991">
        <w:rPr>
          <w:bCs/>
          <w:spacing w:val="-3"/>
          <w:sz w:val="28"/>
          <w:szCs w:val="28"/>
        </w:rPr>
        <w:t>и</w:t>
      </w:r>
      <w:r>
        <w:rPr>
          <w:spacing w:val="-3"/>
          <w:sz w:val="28"/>
          <w:szCs w:val="28"/>
        </w:rPr>
        <w:t xml:space="preserve">законодательством, где на Профсоюз возложены конкретные функции по защите социально-трудовых прав и профессиональных интересов работников образования. Для решения социально-экономических проблем работников </w:t>
      </w:r>
      <w:r>
        <w:rPr>
          <w:sz w:val="28"/>
          <w:szCs w:val="28"/>
        </w:rPr>
        <w:t xml:space="preserve">отрасли, районная Профсоюзная организация использовала все </w:t>
      </w:r>
      <w:r>
        <w:rPr>
          <w:spacing w:val="-1"/>
          <w:sz w:val="28"/>
          <w:szCs w:val="28"/>
        </w:rPr>
        <w:t xml:space="preserve">предусмотренные законодательством методы, отдавая предпочтение </w:t>
      </w:r>
      <w:r>
        <w:rPr>
          <w:spacing w:val="-4"/>
          <w:sz w:val="28"/>
          <w:szCs w:val="28"/>
        </w:rPr>
        <w:t>конструктивному диалогу с властью, социальному партнерству.</w:t>
      </w:r>
    </w:p>
    <w:p w:rsidR="006E265A" w:rsidRDefault="006E265A" w:rsidP="006E265A">
      <w:pPr>
        <w:shd w:val="clear" w:color="auto" w:fill="FFFFFF"/>
        <w:ind w:firstLine="709"/>
        <w:contextualSpacing/>
        <w:jc w:val="both"/>
      </w:pPr>
      <w:r>
        <w:rPr>
          <w:spacing w:val="-5"/>
          <w:sz w:val="28"/>
          <w:szCs w:val="28"/>
        </w:rPr>
        <w:t xml:space="preserve">По состоянию на 1 января  2019  года  коллективные  договоры  заключены </w:t>
      </w:r>
      <w:r>
        <w:rPr>
          <w:spacing w:val="-3"/>
          <w:sz w:val="28"/>
          <w:szCs w:val="28"/>
        </w:rPr>
        <w:t xml:space="preserve">в 45 образовательных учреждениях района, ими охвачено 1046 работника, в </w:t>
      </w:r>
      <w:r>
        <w:rPr>
          <w:sz w:val="28"/>
          <w:szCs w:val="28"/>
        </w:rPr>
        <w:t xml:space="preserve">том числе членов профсоюза 978. Коллективные договоры, районное </w:t>
      </w:r>
      <w:r>
        <w:rPr>
          <w:spacing w:val="-3"/>
          <w:sz w:val="28"/>
          <w:szCs w:val="28"/>
        </w:rPr>
        <w:t xml:space="preserve">Соглашение прошли уведомительную регистрацию. Основными формами социального партнерства, участие работников в управлении учреждением </w:t>
      </w:r>
      <w:r>
        <w:rPr>
          <w:sz w:val="28"/>
          <w:szCs w:val="28"/>
        </w:rPr>
        <w:t>образования и через профсоюзный орган являются:</w:t>
      </w:r>
    </w:p>
    <w:p w:rsidR="006E265A" w:rsidRDefault="006E265A" w:rsidP="006E265A">
      <w:pPr>
        <w:widowControl w:val="0"/>
        <w:numPr>
          <w:ilvl w:val="0"/>
          <w:numId w:val="5"/>
        </w:numPr>
        <w:shd w:val="clear" w:color="auto" w:fill="FFFFFF"/>
        <w:tabs>
          <w:tab w:val="left" w:pos="993"/>
        </w:tabs>
        <w:autoSpaceDE w:val="0"/>
        <w:autoSpaceDN w:val="0"/>
        <w:adjustRightInd w:val="0"/>
        <w:spacing w:after="0" w:line="240" w:lineRule="auto"/>
        <w:ind w:firstLine="709"/>
        <w:contextualSpacing/>
        <w:jc w:val="both"/>
        <w:rPr>
          <w:sz w:val="28"/>
          <w:szCs w:val="28"/>
        </w:rPr>
      </w:pPr>
      <w:r>
        <w:rPr>
          <w:spacing w:val="-4"/>
          <w:sz w:val="28"/>
          <w:szCs w:val="28"/>
        </w:rPr>
        <w:t xml:space="preserve">учет мнения представительного (профсоюзного) органа в случаях, </w:t>
      </w:r>
      <w:r>
        <w:rPr>
          <w:sz w:val="28"/>
          <w:szCs w:val="28"/>
        </w:rPr>
        <w:t>предусмотренных ТК РФ и настоящим соглашением</w:t>
      </w:r>
    </w:p>
    <w:p w:rsidR="006E265A" w:rsidRDefault="006E265A" w:rsidP="006E265A">
      <w:pPr>
        <w:widowControl w:val="0"/>
        <w:numPr>
          <w:ilvl w:val="0"/>
          <w:numId w:val="5"/>
        </w:numPr>
        <w:shd w:val="clear" w:color="auto" w:fill="FFFFFF"/>
        <w:tabs>
          <w:tab w:val="left" w:pos="1406"/>
        </w:tabs>
        <w:autoSpaceDE w:val="0"/>
        <w:autoSpaceDN w:val="0"/>
        <w:adjustRightInd w:val="0"/>
        <w:spacing w:after="0" w:line="240" w:lineRule="auto"/>
        <w:ind w:firstLine="709"/>
        <w:contextualSpacing/>
        <w:jc w:val="both"/>
        <w:rPr>
          <w:sz w:val="28"/>
          <w:szCs w:val="28"/>
        </w:rPr>
      </w:pPr>
      <w:r>
        <w:rPr>
          <w:sz w:val="28"/>
          <w:szCs w:val="28"/>
        </w:rPr>
        <w:t>проведение профсоюзными органами консультаций с работодателями по вопросам принятия локальных нормативных актов, содержащих нормы трудового права</w:t>
      </w:r>
    </w:p>
    <w:p w:rsidR="006E265A" w:rsidRDefault="006E265A" w:rsidP="006E265A">
      <w:pPr>
        <w:widowControl w:val="0"/>
        <w:numPr>
          <w:ilvl w:val="0"/>
          <w:numId w:val="5"/>
        </w:numPr>
        <w:shd w:val="clear" w:color="auto" w:fill="FFFFFF"/>
        <w:tabs>
          <w:tab w:val="left" w:pos="1406"/>
        </w:tabs>
        <w:autoSpaceDE w:val="0"/>
        <w:autoSpaceDN w:val="0"/>
        <w:adjustRightInd w:val="0"/>
        <w:spacing w:after="0" w:line="240" w:lineRule="auto"/>
        <w:ind w:firstLine="709"/>
        <w:contextualSpacing/>
        <w:jc w:val="both"/>
        <w:rPr>
          <w:sz w:val="28"/>
          <w:szCs w:val="28"/>
        </w:rPr>
      </w:pPr>
      <w:r>
        <w:rPr>
          <w:sz w:val="28"/>
          <w:szCs w:val="28"/>
        </w:rPr>
        <w:t xml:space="preserve">получение от работодателя информации по вопросам, </w:t>
      </w:r>
      <w:r>
        <w:rPr>
          <w:spacing w:val="-4"/>
          <w:sz w:val="28"/>
          <w:szCs w:val="28"/>
        </w:rPr>
        <w:t xml:space="preserve">непосредственно затрагивающим интересы работников, а так же по вопросам </w:t>
      </w:r>
      <w:r>
        <w:rPr>
          <w:spacing w:val="-1"/>
          <w:sz w:val="28"/>
          <w:szCs w:val="28"/>
        </w:rPr>
        <w:t xml:space="preserve">реорганизации или ликвидации учреждения, введения изменений, влекущих </w:t>
      </w:r>
      <w:r>
        <w:rPr>
          <w:sz w:val="28"/>
          <w:szCs w:val="28"/>
        </w:rPr>
        <w:t xml:space="preserve">за собой изменения условий труда работающих, профессиональной, </w:t>
      </w:r>
      <w:r>
        <w:rPr>
          <w:spacing w:val="-3"/>
          <w:sz w:val="28"/>
          <w:szCs w:val="28"/>
        </w:rPr>
        <w:t>подготовки, переподготовки и повышения квалификации работников</w:t>
      </w:r>
    </w:p>
    <w:p w:rsidR="006E265A" w:rsidRDefault="006E265A" w:rsidP="006E265A">
      <w:pPr>
        <w:widowControl w:val="0"/>
        <w:numPr>
          <w:ilvl w:val="0"/>
          <w:numId w:val="5"/>
        </w:numPr>
        <w:shd w:val="clear" w:color="auto" w:fill="FFFFFF"/>
        <w:tabs>
          <w:tab w:val="left" w:pos="1406"/>
        </w:tabs>
        <w:autoSpaceDE w:val="0"/>
        <w:autoSpaceDN w:val="0"/>
        <w:adjustRightInd w:val="0"/>
        <w:spacing w:after="0" w:line="240" w:lineRule="auto"/>
        <w:ind w:firstLine="709"/>
        <w:contextualSpacing/>
        <w:jc w:val="both"/>
        <w:rPr>
          <w:sz w:val="28"/>
          <w:szCs w:val="28"/>
        </w:rPr>
      </w:pPr>
      <w:r>
        <w:rPr>
          <w:sz w:val="28"/>
          <w:szCs w:val="28"/>
        </w:rPr>
        <w:t>обсуждения с работодателем вопросов о работе учреждения, внесения предложений по её совершенствованию.</w:t>
      </w:r>
    </w:p>
    <w:p w:rsidR="006E265A" w:rsidRDefault="006E265A" w:rsidP="009128A5">
      <w:pPr>
        <w:shd w:val="clear" w:color="auto" w:fill="FFFFFF"/>
        <w:contextualSpacing/>
        <w:jc w:val="both"/>
      </w:pPr>
      <w:r>
        <w:rPr>
          <w:spacing w:val="-4"/>
          <w:sz w:val="28"/>
          <w:szCs w:val="28"/>
        </w:rPr>
        <w:t>Согласно соглашения работодатель принимает локальные нормативные акты только с учетом мнения представительного (профсоюзного) органа:</w:t>
      </w:r>
    </w:p>
    <w:p w:rsidR="006E265A" w:rsidRDefault="006E265A" w:rsidP="006E265A">
      <w:pPr>
        <w:widowControl w:val="0"/>
        <w:numPr>
          <w:ilvl w:val="0"/>
          <w:numId w:val="6"/>
        </w:numPr>
        <w:shd w:val="clear" w:color="auto" w:fill="FFFFFF"/>
        <w:tabs>
          <w:tab w:val="left" w:pos="1027"/>
        </w:tabs>
        <w:autoSpaceDE w:val="0"/>
        <w:autoSpaceDN w:val="0"/>
        <w:adjustRightInd w:val="0"/>
        <w:spacing w:after="0" w:line="240" w:lineRule="auto"/>
        <w:ind w:firstLine="709"/>
        <w:contextualSpacing/>
        <w:jc w:val="both"/>
        <w:rPr>
          <w:sz w:val="28"/>
          <w:szCs w:val="28"/>
        </w:rPr>
      </w:pPr>
      <w:r>
        <w:rPr>
          <w:spacing w:val="-3"/>
          <w:sz w:val="28"/>
          <w:szCs w:val="28"/>
        </w:rPr>
        <w:t>правила внутреннего распорядка</w:t>
      </w:r>
    </w:p>
    <w:p w:rsidR="006E265A" w:rsidRDefault="006E265A" w:rsidP="006E265A">
      <w:pPr>
        <w:widowControl w:val="0"/>
        <w:numPr>
          <w:ilvl w:val="0"/>
          <w:numId w:val="6"/>
        </w:numPr>
        <w:shd w:val="clear" w:color="auto" w:fill="FFFFFF"/>
        <w:tabs>
          <w:tab w:val="left" w:pos="1027"/>
        </w:tabs>
        <w:autoSpaceDE w:val="0"/>
        <w:autoSpaceDN w:val="0"/>
        <w:adjustRightInd w:val="0"/>
        <w:spacing w:after="0" w:line="240" w:lineRule="auto"/>
        <w:ind w:firstLine="709"/>
        <w:contextualSpacing/>
        <w:jc w:val="both"/>
        <w:rPr>
          <w:sz w:val="28"/>
          <w:szCs w:val="28"/>
        </w:rPr>
      </w:pPr>
      <w:r>
        <w:rPr>
          <w:spacing w:val="-3"/>
          <w:sz w:val="28"/>
          <w:szCs w:val="28"/>
        </w:rPr>
        <w:t>тарификация работников</w:t>
      </w:r>
    </w:p>
    <w:p w:rsidR="006E265A" w:rsidRDefault="006E265A" w:rsidP="006E265A">
      <w:pPr>
        <w:widowControl w:val="0"/>
        <w:numPr>
          <w:ilvl w:val="0"/>
          <w:numId w:val="6"/>
        </w:numPr>
        <w:shd w:val="clear" w:color="auto" w:fill="FFFFFF"/>
        <w:tabs>
          <w:tab w:val="left" w:pos="1027"/>
        </w:tabs>
        <w:autoSpaceDE w:val="0"/>
        <w:autoSpaceDN w:val="0"/>
        <w:adjustRightInd w:val="0"/>
        <w:spacing w:after="0" w:line="240" w:lineRule="auto"/>
        <w:ind w:firstLine="709"/>
        <w:contextualSpacing/>
        <w:jc w:val="both"/>
        <w:rPr>
          <w:sz w:val="28"/>
          <w:szCs w:val="28"/>
        </w:rPr>
      </w:pPr>
      <w:r>
        <w:rPr>
          <w:spacing w:val="-3"/>
          <w:sz w:val="28"/>
          <w:szCs w:val="28"/>
        </w:rPr>
        <w:t>положение о доплатах и надбавках</w:t>
      </w:r>
    </w:p>
    <w:p w:rsidR="006E265A" w:rsidRDefault="006E265A" w:rsidP="006E265A">
      <w:pPr>
        <w:widowControl w:val="0"/>
        <w:numPr>
          <w:ilvl w:val="0"/>
          <w:numId w:val="6"/>
        </w:numPr>
        <w:shd w:val="clear" w:color="auto" w:fill="FFFFFF"/>
        <w:tabs>
          <w:tab w:val="left" w:pos="1027"/>
        </w:tabs>
        <w:autoSpaceDE w:val="0"/>
        <w:autoSpaceDN w:val="0"/>
        <w:adjustRightInd w:val="0"/>
        <w:spacing w:after="0" w:line="240" w:lineRule="auto"/>
        <w:ind w:firstLine="709"/>
        <w:contextualSpacing/>
        <w:jc w:val="both"/>
        <w:rPr>
          <w:sz w:val="28"/>
          <w:szCs w:val="28"/>
        </w:rPr>
      </w:pPr>
      <w:r>
        <w:rPr>
          <w:spacing w:val="-3"/>
          <w:sz w:val="28"/>
          <w:szCs w:val="28"/>
        </w:rPr>
        <w:t>распределение над тарифного фонда</w:t>
      </w:r>
    </w:p>
    <w:p w:rsidR="006E265A" w:rsidRDefault="006E265A" w:rsidP="006E265A">
      <w:pPr>
        <w:widowControl w:val="0"/>
        <w:numPr>
          <w:ilvl w:val="0"/>
          <w:numId w:val="6"/>
        </w:numPr>
        <w:shd w:val="clear" w:color="auto" w:fill="FFFFFF"/>
        <w:tabs>
          <w:tab w:val="left" w:pos="1027"/>
        </w:tabs>
        <w:autoSpaceDE w:val="0"/>
        <w:autoSpaceDN w:val="0"/>
        <w:adjustRightInd w:val="0"/>
        <w:spacing w:after="0" w:line="240" w:lineRule="auto"/>
        <w:ind w:firstLine="709"/>
        <w:contextualSpacing/>
        <w:jc w:val="both"/>
        <w:rPr>
          <w:sz w:val="28"/>
          <w:szCs w:val="28"/>
        </w:rPr>
      </w:pPr>
      <w:r>
        <w:rPr>
          <w:spacing w:val="-4"/>
          <w:sz w:val="28"/>
          <w:szCs w:val="28"/>
        </w:rPr>
        <w:t>положение о премировании</w:t>
      </w:r>
    </w:p>
    <w:p w:rsidR="006E265A" w:rsidRDefault="006E265A" w:rsidP="006E265A">
      <w:pPr>
        <w:widowControl w:val="0"/>
        <w:numPr>
          <w:ilvl w:val="0"/>
          <w:numId w:val="6"/>
        </w:numPr>
        <w:shd w:val="clear" w:color="auto" w:fill="FFFFFF"/>
        <w:tabs>
          <w:tab w:val="left" w:pos="1027"/>
        </w:tabs>
        <w:autoSpaceDE w:val="0"/>
        <w:autoSpaceDN w:val="0"/>
        <w:adjustRightInd w:val="0"/>
        <w:spacing w:after="0" w:line="240" w:lineRule="auto"/>
        <w:ind w:firstLine="709"/>
        <w:contextualSpacing/>
        <w:jc w:val="both"/>
        <w:rPr>
          <w:sz w:val="28"/>
          <w:szCs w:val="28"/>
        </w:rPr>
      </w:pPr>
      <w:r>
        <w:rPr>
          <w:spacing w:val="-3"/>
          <w:sz w:val="28"/>
          <w:szCs w:val="28"/>
        </w:rPr>
        <w:t>графики отпусков</w:t>
      </w:r>
    </w:p>
    <w:p w:rsidR="006E265A" w:rsidRDefault="006E265A" w:rsidP="006E265A">
      <w:pPr>
        <w:widowControl w:val="0"/>
        <w:numPr>
          <w:ilvl w:val="0"/>
          <w:numId w:val="6"/>
        </w:numPr>
        <w:shd w:val="clear" w:color="auto" w:fill="FFFFFF"/>
        <w:tabs>
          <w:tab w:val="left" w:pos="1027"/>
        </w:tabs>
        <w:autoSpaceDE w:val="0"/>
        <w:autoSpaceDN w:val="0"/>
        <w:adjustRightInd w:val="0"/>
        <w:spacing w:after="0" w:line="240" w:lineRule="auto"/>
        <w:ind w:firstLine="709"/>
        <w:contextualSpacing/>
        <w:jc w:val="both"/>
        <w:rPr>
          <w:sz w:val="28"/>
          <w:szCs w:val="28"/>
        </w:rPr>
      </w:pPr>
      <w:r>
        <w:rPr>
          <w:spacing w:val="-3"/>
          <w:sz w:val="28"/>
          <w:szCs w:val="28"/>
        </w:rPr>
        <w:t>приказы по учреждению, содержащие нормы трудового права</w:t>
      </w:r>
    </w:p>
    <w:p w:rsidR="006E265A" w:rsidRPr="00371187" w:rsidRDefault="006E265A" w:rsidP="006E265A">
      <w:pPr>
        <w:widowControl w:val="0"/>
        <w:numPr>
          <w:ilvl w:val="0"/>
          <w:numId w:val="6"/>
        </w:numPr>
        <w:shd w:val="clear" w:color="auto" w:fill="FFFFFF"/>
        <w:tabs>
          <w:tab w:val="left" w:pos="1027"/>
        </w:tabs>
        <w:autoSpaceDE w:val="0"/>
        <w:autoSpaceDN w:val="0"/>
        <w:adjustRightInd w:val="0"/>
        <w:spacing w:after="0" w:line="240" w:lineRule="auto"/>
        <w:ind w:firstLine="709"/>
        <w:contextualSpacing/>
        <w:jc w:val="both"/>
        <w:rPr>
          <w:sz w:val="28"/>
          <w:szCs w:val="28"/>
        </w:rPr>
      </w:pPr>
      <w:r>
        <w:rPr>
          <w:spacing w:val="-4"/>
          <w:sz w:val="28"/>
          <w:szCs w:val="28"/>
        </w:rPr>
        <w:t>инструкции для работников по охране труда и др.</w:t>
      </w:r>
    </w:p>
    <w:p w:rsidR="006E265A" w:rsidRPr="006F1420" w:rsidRDefault="006E265A" w:rsidP="006E265A">
      <w:pPr>
        <w:pStyle w:val="a3"/>
        <w:shd w:val="clear" w:color="auto" w:fill="FFFFFF"/>
        <w:ind w:left="0" w:firstLine="709"/>
        <w:jc w:val="both"/>
        <w:rPr>
          <w:rFonts w:eastAsia="Times New Roman"/>
          <w:spacing w:val="-5"/>
          <w:sz w:val="28"/>
          <w:szCs w:val="28"/>
        </w:rPr>
      </w:pPr>
      <w:r>
        <w:rPr>
          <w:rFonts w:eastAsia="Times New Roman"/>
          <w:spacing w:val="-5"/>
          <w:sz w:val="28"/>
          <w:szCs w:val="28"/>
        </w:rPr>
        <w:t xml:space="preserve">Практика показывает, что учет мнения профсоюзной организации при принятии локальных нормативных правовых актов, регламентирующих социально-трудовые отношения в учреждениях, позволяют повысить уровень доверия среди работников к принятым руководителями решениям, уменьшить риск возникновения напряженности и ухудшение морально-психологического климата в трудовых коллективах. </w:t>
      </w:r>
    </w:p>
    <w:p w:rsidR="006E265A" w:rsidRDefault="006E265A" w:rsidP="006E265A">
      <w:pPr>
        <w:pStyle w:val="a3"/>
        <w:shd w:val="clear" w:color="auto" w:fill="FFFFFF"/>
        <w:tabs>
          <w:tab w:val="left" w:pos="1560"/>
        </w:tabs>
        <w:ind w:left="0" w:firstLine="709"/>
        <w:jc w:val="both"/>
      </w:pPr>
      <w:r w:rsidRPr="00371187">
        <w:rPr>
          <w:rFonts w:eastAsia="Times New Roman"/>
          <w:spacing w:val="-5"/>
          <w:sz w:val="28"/>
          <w:szCs w:val="28"/>
        </w:rPr>
        <w:t xml:space="preserve">По всем направлениям социальной работы профкомы школ, детских </w:t>
      </w:r>
      <w:r w:rsidRPr="00371187">
        <w:rPr>
          <w:rFonts w:eastAsia="Times New Roman"/>
          <w:spacing w:val="-1"/>
          <w:sz w:val="28"/>
          <w:szCs w:val="28"/>
        </w:rPr>
        <w:t xml:space="preserve">дошкольных учреждений, районный Совет председателей профкомов ведет </w:t>
      </w:r>
      <w:r w:rsidRPr="00371187">
        <w:rPr>
          <w:rFonts w:eastAsia="Times New Roman"/>
          <w:sz w:val="28"/>
          <w:szCs w:val="28"/>
        </w:rPr>
        <w:t xml:space="preserve">упорную целенаправленную работу. Стараемся улучшать социальные блага </w:t>
      </w:r>
      <w:r w:rsidRPr="00371187">
        <w:rPr>
          <w:rFonts w:eastAsia="Times New Roman"/>
          <w:spacing w:val="-2"/>
          <w:sz w:val="28"/>
          <w:szCs w:val="28"/>
        </w:rPr>
        <w:t xml:space="preserve">по сравнению с предыдущими. Добиваемся совместными усилиями создания в каждом ОУ района безопасные труда и обучения, соблюдения социальной </w:t>
      </w:r>
      <w:r w:rsidRPr="00371187">
        <w:rPr>
          <w:rFonts w:eastAsia="Times New Roman"/>
          <w:spacing w:val="-3"/>
          <w:sz w:val="28"/>
          <w:szCs w:val="28"/>
        </w:rPr>
        <w:t xml:space="preserve">справедливости при решении бытовых вопросов, безусловного выполнения </w:t>
      </w:r>
      <w:r w:rsidRPr="00371187">
        <w:rPr>
          <w:rFonts w:eastAsia="Times New Roman"/>
          <w:sz w:val="28"/>
          <w:szCs w:val="28"/>
        </w:rPr>
        <w:t xml:space="preserve">условий территориального соглашения и коллективных договоров, повышения ответственности договаривающихся сторон за выполнением </w:t>
      </w:r>
      <w:r w:rsidRPr="00371187">
        <w:rPr>
          <w:rFonts w:eastAsia="Times New Roman"/>
          <w:spacing w:val="-3"/>
          <w:sz w:val="28"/>
          <w:szCs w:val="28"/>
        </w:rPr>
        <w:t xml:space="preserve">условий договора. РСПП, Профкомы школ активно поддерживают районные </w:t>
      </w:r>
      <w:r>
        <w:rPr>
          <w:rFonts w:eastAsia="Times New Roman"/>
          <w:spacing w:val="-4"/>
          <w:sz w:val="28"/>
          <w:szCs w:val="28"/>
        </w:rPr>
        <w:t>конкурсы</w:t>
      </w:r>
      <w:r w:rsidRPr="00371187">
        <w:rPr>
          <w:rFonts w:eastAsia="Times New Roman"/>
          <w:spacing w:val="-4"/>
          <w:sz w:val="28"/>
          <w:szCs w:val="28"/>
        </w:rPr>
        <w:t>: «Учитель года», «Лидер года»</w:t>
      </w:r>
      <w:r>
        <w:rPr>
          <w:rFonts w:eastAsia="Times New Roman"/>
          <w:spacing w:val="-4"/>
          <w:sz w:val="28"/>
          <w:szCs w:val="28"/>
        </w:rPr>
        <w:t>, «Воспитатель года».</w:t>
      </w:r>
    </w:p>
    <w:p w:rsidR="00FC5ABA" w:rsidRDefault="006E265A" w:rsidP="00FC5ABA">
      <w:pPr>
        <w:pStyle w:val="a3"/>
        <w:shd w:val="clear" w:color="auto" w:fill="FFFFFF"/>
        <w:ind w:left="0" w:firstLine="709"/>
        <w:jc w:val="both"/>
        <w:rPr>
          <w:rFonts w:eastAsia="Times New Roman"/>
          <w:spacing w:val="-4"/>
          <w:sz w:val="28"/>
          <w:szCs w:val="28"/>
        </w:rPr>
      </w:pPr>
      <w:r w:rsidRPr="00371187">
        <w:rPr>
          <w:rFonts w:eastAsia="Times New Roman"/>
          <w:spacing w:val="-3"/>
          <w:sz w:val="28"/>
          <w:szCs w:val="28"/>
        </w:rPr>
        <w:t xml:space="preserve">Каждый финансовый год в организации начинается с утверждения </w:t>
      </w:r>
      <w:r w:rsidRPr="00371187">
        <w:rPr>
          <w:rFonts w:eastAsia="Times New Roman"/>
          <w:spacing w:val="-4"/>
          <w:sz w:val="28"/>
          <w:szCs w:val="28"/>
        </w:rPr>
        <w:t>сметы, идет тенденция перераспределения средств в пользу увеличения статей:</w:t>
      </w:r>
      <w:r>
        <w:rPr>
          <w:rFonts w:eastAsia="Times New Roman"/>
          <w:spacing w:val="-4"/>
          <w:sz w:val="28"/>
          <w:szCs w:val="28"/>
        </w:rPr>
        <w:t xml:space="preserve"> </w:t>
      </w:r>
      <w:r w:rsidRPr="00371187">
        <w:rPr>
          <w:rFonts w:eastAsia="Times New Roman"/>
          <w:spacing w:val="-4"/>
          <w:sz w:val="28"/>
          <w:szCs w:val="28"/>
        </w:rPr>
        <w:t xml:space="preserve">информационная работа, правовое обучение, обучение профактива. </w:t>
      </w:r>
    </w:p>
    <w:p w:rsidR="00FC5ABA" w:rsidRDefault="006E265A" w:rsidP="00FC5ABA">
      <w:pPr>
        <w:pStyle w:val="a3"/>
        <w:shd w:val="clear" w:color="auto" w:fill="FFFFFF"/>
        <w:ind w:left="0" w:firstLine="709"/>
        <w:jc w:val="both"/>
        <w:rPr>
          <w:sz w:val="28"/>
          <w:szCs w:val="28"/>
        </w:rPr>
      </w:pPr>
      <w:r w:rsidRPr="00371187">
        <w:rPr>
          <w:spacing w:val="-4"/>
          <w:sz w:val="28"/>
          <w:szCs w:val="28"/>
        </w:rPr>
        <w:t xml:space="preserve">В районе </w:t>
      </w:r>
      <w:r w:rsidRPr="00371187">
        <w:rPr>
          <w:spacing w:val="-3"/>
          <w:sz w:val="28"/>
          <w:szCs w:val="28"/>
        </w:rPr>
        <w:t>создана и действует постоянная школа председателей профорганизации</w:t>
      </w:r>
      <w:r w:rsidRPr="00371187">
        <w:rPr>
          <w:sz w:val="28"/>
          <w:szCs w:val="28"/>
        </w:rPr>
        <w:t>.</w:t>
      </w:r>
      <w:r>
        <w:rPr>
          <w:sz w:val="28"/>
          <w:szCs w:val="28"/>
        </w:rPr>
        <w:t xml:space="preserve"> </w:t>
      </w:r>
      <w:r w:rsidRPr="00371187">
        <w:rPr>
          <w:sz w:val="28"/>
          <w:szCs w:val="28"/>
        </w:rPr>
        <w:t xml:space="preserve">Разработана схема обучения председателей первичных организаций Профсоюза, которая проводится в виде обмена опытом председателей, </w:t>
      </w:r>
      <w:r w:rsidRPr="00371187">
        <w:rPr>
          <w:spacing w:val="-3"/>
          <w:sz w:val="28"/>
          <w:szCs w:val="28"/>
        </w:rPr>
        <w:t xml:space="preserve">инструктивных совещаний, приглашение работников Пенсионного фонда, Фонда социального страхования, работников отдела образования района, </w:t>
      </w:r>
      <w:r w:rsidRPr="00371187">
        <w:rPr>
          <w:sz w:val="28"/>
          <w:szCs w:val="28"/>
        </w:rPr>
        <w:t>работников Администрации района</w:t>
      </w:r>
      <w:r>
        <w:rPr>
          <w:sz w:val="28"/>
          <w:szCs w:val="28"/>
        </w:rPr>
        <w:t>, Обкома Профсоюза.</w:t>
      </w:r>
    </w:p>
    <w:p w:rsidR="006E265A" w:rsidRPr="00FC5ABA" w:rsidRDefault="006E265A" w:rsidP="00FC5ABA">
      <w:pPr>
        <w:pStyle w:val="a3"/>
        <w:shd w:val="clear" w:color="auto" w:fill="FFFFFF"/>
        <w:ind w:left="0" w:firstLine="709"/>
        <w:jc w:val="both"/>
        <w:rPr>
          <w:rFonts w:eastAsia="Times New Roman"/>
          <w:spacing w:val="-4"/>
          <w:sz w:val="28"/>
          <w:szCs w:val="28"/>
        </w:rPr>
      </w:pPr>
      <w:r w:rsidRPr="00371187">
        <w:rPr>
          <w:spacing w:val="-3"/>
          <w:sz w:val="28"/>
          <w:szCs w:val="28"/>
        </w:rPr>
        <w:t xml:space="preserve">Результатом социального партнерства явился тот факт, что за </w:t>
      </w:r>
      <w:r w:rsidRPr="00371187">
        <w:rPr>
          <w:spacing w:val="-2"/>
          <w:sz w:val="28"/>
          <w:szCs w:val="28"/>
        </w:rPr>
        <w:t xml:space="preserve">прошедший год не было на одного случая обращения в суд работников </w:t>
      </w:r>
      <w:r w:rsidRPr="00371187">
        <w:rPr>
          <w:spacing w:val="-4"/>
          <w:sz w:val="28"/>
          <w:szCs w:val="28"/>
        </w:rPr>
        <w:t xml:space="preserve">образовательных учреждений. Проводится большая работа по разъяснению </w:t>
      </w:r>
      <w:r w:rsidRPr="00371187">
        <w:rPr>
          <w:sz w:val="28"/>
          <w:szCs w:val="28"/>
        </w:rPr>
        <w:t xml:space="preserve">работникам образовательных учреждений, почему в сложившейся </w:t>
      </w:r>
      <w:r w:rsidRPr="00371187">
        <w:rPr>
          <w:spacing w:val="-3"/>
          <w:sz w:val="28"/>
          <w:szCs w:val="28"/>
        </w:rPr>
        <w:t xml:space="preserve">экономической ситуации необходимо серьезное внимание уделять путям </w:t>
      </w:r>
      <w:r w:rsidRPr="00371187">
        <w:rPr>
          <w:sz w:val="28"/>
          <w:szCs w:val="28"/>
        </w:rPr>
        <w:t>мотивизации профсоюзного членства.</w:t>
      </w:r>
    </w:p>
    <w:p w:rsidR="006E265A" w:rsidRDefault="006E265A" w:rsidP="006E265A">
      <w:pPr>
        <w:shd w:val="clear" w:color="auto" w:fill="FFFFFF"/>
        <w:ind w:firstLine="709"/>
        <w:contextualSpacing/>
        <w:jc w:val="both"/>
        <w:rPr>
          <w:sz w:val="28"/>
          <w:szCs w:val="28"/>
        </w:rPr>
      </w:pPr>
      <w:r>
        <w:rPr>
          <w:sz w:val="28"/>
          <w:szCs w:val="28"/>
        </w:rPr>
        <w:t>Районная организация Профсоюза и первичные организации проводят анализ выполнения коллективных договоров и соглашений, подводят итоги выполнения обязательств социальных партнеров. В средствах массовой информации, на сайтах первичных профорганизаций, на заседании Совет освещается информация о выполнении соглашений и коллективных договоров.</w:t>
      </w:r>
    </w:p>
    <w:p w:rsidR="006E265A" w:rsidRDefault="006E265A" w:rsidP="006E265A">
      <w:pPr>
        <w:shd w:val="clear" w:color="auto" w:fill="FFFFFF"/>
        <w:ind w:firstLine="709"/>
        <w:contextualSpacing/>
        <w:jc w:val="both"/>
        <w:rPr>
          <w:sz w:val="28"/>
          <w:szCs w:val="28"/>
        </w:rPr>
      </w:pPr>
      <w:r>
        <w:rPr>
          <w:sz w:val="28"/>
          <w:szCs w:val="28"/>
        </w:rPr>
        <w:t>В отчетный период в рамках социального партнерства уделялось пристальное внимание вопросам оплаты труда педработников, вопросам аттестации.</w:t>
      </w:r>
    </w:p>
    <w:p w:rsidR="006E265A" w:rsidRDefault="006E265A" w:rsidP="006E265A">
      <w:pPr>
        <w:shd w:val="clear" w:color="auto" w:fill="FFFFFF"/>
        <w:ind w:firstLine="709"/>
        <w:contextualSpacing/>
        <w:jc w:val="both"/>
        <w:rPr>
          <w:sz w:val="28"/>
          <w:szCs w:val="28"/>
        </w:rPr>
      </w:pPr>
      <w:r>
        <w:rPr>
          <w:sz w:val="28"/>
          <w:szCs w:val="28"/>
        </w:rPr>
        <w:t>Организации Профсоюза на местном уровне активно участвуют в работе коллегиальных органов Цимлянского района при рассмотрении вопросов, затрагивающих интересы работников отрасли (Законодательное Собрание Цимлянского района, Законодательное Собрание г. Цимлянска, Администрации Цимлянского района, муниципальной аттестационной комиссии, Совета отдела образования Администрации Цимлянского района. Председатель Р.П. Гарцунова является председателем Общественного Совета для оценки качества работы муниципальных учреждений Цимлянского района, оказывающих социальные услуги населению в сферах образования, культуры и спорта, здравоохранения и социального обслуживания. Координационный Совет профсоюзов Цимлянского района), в деятельности различных рабочих групп, входящих в состав постоянно действующих отраслевых комиссий по регулированию социально-трудовых отношений.</w:t>
      </w:r>
    </w:p>
    <w:p w:rsidR="006E265A" w:rsidRDefault="006E265A" w:rsidP="006E265A">
      <w:pPr>
        <w:shd w:val="clear" w:color="auto" w:fill="FFFFFF"/>
        <w:ind w:firstLine="709"/>
        <w:contextualSpacing/>
        <w:jc w:val="both"/>
        <w:rPr>
          <w:sz w:val="28"/>
          <w:szCs w:val="28"/>
        </w:rPr>
      </w:pPr>
      <w:r>
        <w:rPr>
          <w:sz w:val="28"/>
          <w:szCs w:val="28"/>
        </w:rPr>
        <w:t>С целью усиления информационной работы в первичных профорганизациях, доведения оперативной информации о деятельности Профсоюза и ситуации в образовании до каждого член Профсоюза осуществлена 50 % подписка на газету «Мой профсоюз», на газету «Солидарность».</w:t>
      </w:r>
    </w:p>
    <w:p w:rsidR="006E265A" w:rsidRDefault="006E265A" w:rsidP="006E265A">
      <w:pPr>
        <w:shd w:val="clear" w:color="auto" w:fill="FFFFFF"/>
        <w:ind w:firstLine="709"/>
        <w:contextualSpacing/>
        <w:jc w:val="both"/>
        <w:rPr>
          <w:sz w:val="28"/>
          <w:szCs w:val="28"/>
        </w:rPr>
      </w:pPr>
      <w:r>
        <w:rPr>
          <w:sz w:val="28"/>
          <w:szCs w:val="28"/>
        </w:rPr>
        <w:t>В целях повышения правовой грамотности профсоюзного актива, повышения эффективности социального партнерства ведения переговоров Районным Профсоюзом совместно со специалистами отдела образования проводились обучающие семинары-совещания для председателей первичных профсоюзных организаций. Постоянно общественные правовые инспекторы труда, технические инспекторы труда, председатель, заместитель председателя Совета молодых специалистов, председатель Районной профсоюзной организации, бухгалтер проходят обучение при Обкоме Профсоюза работников образования.</w:t>
      </w:r>
    </w:p>
    <w:p w:rsidR="006E265A" w:rsidRDefault="006E265A" w:rsidP="006E265A">
      <w:pPr>
        <w:shd w:val="clear" w:color="auto" w:fill="FFFFFF"/>
        <w:ind w:firstLine="709"/>
        <w:contextualSpacing/>
        <w:jc w:val="both"/>
        <w:rPr>
          <w:sz w:val="28"/>
          <w:szCs w:val="28"/>
        </w:rPr>
      </w:pPr>
      <w:r>
        <w:rPr>
          <w:sz w:val="28"/>
          <w:szCs w:val="28"/>
        </w:rPr>
        <w:t>Вошло в практику проведение открытых переговоров с заведующим отделом образования, начальником управления социальной защиты населения, заместителем Главы Цимлянского района по социальной сфере С.Н. Кузиной профсоюзного актива района для поиска и принятия совместных решений по социально-трудовым вопросам.</w:t>
      </w:r>
    </w:p>
    <w:p w:rsidR="006E265A" w:rsidRDefault="006E265A" w:rsidP="006E265A">
      <w:pPr>
        <w:shd w:val="clear" w:color="auto" w:fill="FFFFFF"/>
        <w:ind w:firstLine="709"/>
        <w:contextualSpacing/>
        <w:jc w:val="both"/>
        <w:rPr>
          <w:sz w:val="28"/>
          <w:szCs w:val="28"/>
        </w:rPr>
      </w:pPr>
      <w:r>
        <w:rPr>
          <w:sz w:val="28"/>
          <w:szCs w:val="28"/>
        </w:rPr>
        <w:t xml:space="preserve">По результатам подведения итогов выполнения коллективных договоров выпускались информационные  бюллетени, освещались в районной газете «Придонье» (8 статей). </w:t>
      </w:r>
    </w:p>
    <w:p w:rsidR="006E265A" w:rsidRDefault="006E265A" w:rsidP="006E265A">
      <w:pPr>
        <w:shd w:val="clear" w:color="auto" w:fill="FFFFFF"/>
        <w:ind w:firstLine="709"/>
        <w:contextualSpacing/>
        <w:jc w:val="both"/>
        <w:rPr>
          <w:sz w:val="28"/>
          <w:szCs w:val="28"/>
        </w:rPr>
      </w:pPr>
      <w:r>
        <w:rPr>
          <w:sz w:val="28"/>
          <w:szCs w:val="28"/>
        </w:rPr>
        <w:t xml:space="preserve">Ежегодно районный Совет молодых педагогов (председатель, заместитель) участвуют в выездном семинаре-совещании молодых педагогов Дона, где активно участвуют в лекционных занятиях, обучающих тренингах , в работе круглые стола.В местной организации Профсоюза уделяется внимание педагогическому наставничеству, при Районном   методической кабинете работает «Школа  молодого педагога», где часто выступает профактив. </w:t>
      </w:r>
    </w:p>
    <w:p w:rsidR="006E265A" w:rsidRPr="004832BB" w:rsidRDefault="006E265A" w:rsidP="006E265A">
      <w:pPr>
        <w:shd w:val="clear" w:color="auto" w:fill="FFFFFF"/>
        <w:ind w:firstLine="709"/>
        <w:contextualSpacing/>
        <w:jc w:val="both"/>
      </w:pPr>
      <w:r>
        <w:rPr>
          <w:sz w:val="28"/>
          <w:szCs w:val="28"/>
        </w:rPr>
        <w:t xml:space="preserve">Ежегодно Профсоюз представляет членов Профсоюза в приоритетном Национальном проекте «Образование» (1 члена Профсоюза) С.В.Кривошлыкова ,  учитель информатики  МБОУ лицей №1 г. Цимлянска .  </w:t>
      </w:r>
    </w:p>
    <w:p w:rsidR="009128A5" w:rsidRDefault="006E265A" w:rsidP="009128A5">
      <w:pPr>
        <w:shd w:val="clear" w:color="auto" w:fill="FFFFFF"/>
        <w:ind w:firstLine="709"/>
        <w:contextualSpacing/>
        <w:jc w:val="both"/>
        <w:rPr>
          <w:spacing w:val="-3"/>
          <w:sz w:val="28"/>
          <w:szCs w:val="28"/>
        </w:rPr>
      </w:pPr>
      <w:r w:rsidRPr="00371187">
        <w:rPr>
          <w:spacing w:val="-3"/>
          <w:sz w:val="28"/>
          <w:szCs w:val="28"/>
        </w:rPr>
        <w:t xml:space="preserve">Правилом каждой организации Профсоюза стал девиз, отвечающий </w:t>
      </w:r>
      <w:r w:rsidRPr="00371187">
        <w:rPr>
          <w:sz w:val="28"/>
          <w:szCs w:val="28"/>
        </w:rPr>
        <w:t xml:space="preserve">сегодняшним требованиям: «Осведомленный Профсоюз - сильный </w:t>
      </w:r>
      <w:r w:rsidRPr="00371187">
        <w:rPr>
          <w:spacing w:val="-3"/>
          <w:sz w:val="28"/>
          <w:szCs w:val="28"/>
        </w:rPr>
        <w:t xml:space="preserve">Профсоюз». </w:t>
      </w:r>
    </w:p>
    <w:p w:rsidR="009128A5" w:rsidRDefault="006E265A" w:rsidP="009128A5">
      <w:pPr>
        <w:shd w:val="clear" w:color="auto" w:fill="FFFFFF"/>
        <w:ind w:firstLine="709"/>
        <w:contextualSpacing/>
        <w:jc w:val="both"/>
        <w:rPr>
          <w:color w:val="000000"/>
          <w:sz w:val="28"/>
          <w:szCs w:val="28"/>
        </w:rPr>
      </w:pPr>
      <w:r>
        <w:rPr>
          <w:color w:val="000000"/>
          <w:sz w:val="28"/>
          <w:szCs w:val="28"/>
        </w:rPr>
        <w:t>В районе решаются вопросы отдыха и оздоровления педработников. Профсоюз взаимодействует с органами муниципальной власти по решению этой важной проблемы, активно участвует в реализации программы оздоровления, пытается находить разные формы оздоровления своих членов профсоюза.</w:t>
      </w:r>
    </w:p>
    <w:p w:rsidR="009128A5" w:rsidRDefault="006E265A" w:rsidP="009128A5">
      <w:pPr>
        <w:shd w:val="clear" w:color="auto" w:fill="FFFFFF"/>
        <w:spacing w:after="0"/>
        <w:ind w:firstLine="709"/>
        <w:contextualSpacing/>
        <w:jc w:val="both"/>
        <w:rPr>
          <w:color w:val="000000"/>
          <w:sz w:val="28"/>
          <w:szCs w:val="28"/>
        </w:rPr>
      </w:pPr>
      <w:r>
        <w:rPr>
          <w:color w:val="000000"/>
          <w:sz w:val="28"/>
          <w:szCs w:val="28"/>
        </w:rPr>
        <w:t>Организован учет нуждающихся в санаторно-курортном лечении, контролируется осуществление положенных работникам образования льгот. В 2018 году 78 работника образования прошли санаторно-к</w:t>
      </w:r>
      <w:r w:rsidR="009128A5">
        <w:rPr>
          <w:color w:val="000000"/>
          <w:sz w:val="28"/>
          <w:szCs w:val="28"/>
        </w:rPr>
        <w:t>урортное лечение</w:t>
      </w:r>
      <w:r>
        <w:rPr>
          <w:color w:val="000000"/>
          <w:sz w:val="28"/>
          <w:szCs w:val="28"/>
        </w:rPr>
        <w:t xml:space="preserve"> в г. Ессентуки, по договорам Обкома Профсоюза.</w:t>
      </w:r>
    </w:p>
    <w:p w:rsidR="006E265A" w:rsidRPr="009128A5" w:rsidRDefault="006E265A" w:rsidP="009128A5">
      <w:pPr>
        <w:shd w:val="clear" w:color="auto" w:fill="FFFFFF"/>
        <w:spacing w:after="0"/>
        <w:ind w:firstLine="709"/>
        <w:contextualSpacing/>
        <w:jc w:val="both"/>
        <w:rPr>
          <w:spacing w:val="-3"/>
          <w:sz w:val="28"/>
          <w:szCs w:val="28"/>
        </w:rPr>
      </w:pPr>
      <w:r>
        <w:rPr>
          <w:color w:val="000000"/>
          <w:sz w:val="28"/>
          <w:szCs w:val="28"/>
        </w:rPr>
        <w:t>В г. Кисловодске сан. «Семашко», прошли санаторно-курортное лечение 32 человек, по Договорам Обкома Профсоюза. Санаторий «Дон» г. Пятигорск отдохнуло – 3 человек, 50% скидка, санаторий «Руно»-2 человек, «Горный воздух» - 13 человека,  г. Железноводск санаторий «Долина Нарзана»- 3 человека, санаторий «Виктория» г. Ессентуки – 7 человек, санаторий «Димитрово»- 2 человек, Донбай – 2 человек, организованные туры Обкома Профсоюза-14 человек.</w:t>
      </w:r>
    </w:p>
    <w:p w:rsidR="006E265A" w:rsidRDefault="006E265A" w:rsidP="006E265A">
      <w:pPr>
        <w:pStyle w:val="p13"/>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Спортивному направлению работы с коллективами образовательных учреждений 2018 году уделялось особое внимание. В соответствии с Планом работы местной организации Профсоюза, отдела образования Администрации Цимлянского района приняли участие в зональной Спартакиада 2017-2018 г.г. работников образования. </w:t>
      </w:r>
    </w:p>
    <w:p w:rsidR="006E265A" w:rsidRDefault="006E265A" w:rsidP="006E265A">
      <w:pPr>
        <w:pStyle w:val="p13"/>
        <w:shd w:val="clear" w:color="auto" w:fill="FFFFFF"/>
        <w:spacing w:before="0" w:beforeAutospacing="0" w:after="0" w:afterAutospacing="0"/>
        <w:ind w:firstLine="709"/>
        <w:contextualSpacing/>
        <w:jc w:val="both"/>
        <w:rPr>
          <w:color w:val="000000"/>
          <w:sz w:val="28"/>
          <w:szCs w:val="28"/>
        </w:rPr>
      </w:pPr>
      <w:r>
        <w:rPr>
          <w:color w:val="000000"/>
          <w:sz w:val="28"/>
          <w:szCs w:val="28"/>
        </w:rPr>
        <w:t>Соревнования прошли по волейболу , настольному теннису, дартсу, шахматам (приняли 170 человек).</w:t>
      </w:r>
    </w:p>
    <w:p w:rsidR="006E265A" w:rsidRPr="0062758A" w:rsidRDefault="006E265A" w:rsidP="006E265A">
      <w:pPr>
        <w:pStyle w:val="p13"/>
        <w:shd w:val="clear" w:color="auto" w:fill="FFFFFF"/>
        <w:spacing w:before="0" w:beforeAutospacing="0" w:after="0" w:afterAutospacing="0"/>
        <w:contextualSpacing/>
        <w:jc w:val="both"/>
        <w:rPr>
          <w:color w:val="000000"/>
          <w:sz w:val="28"/>
          <w:szCs w:val="28"/>
        </w:rPr>
      </w:pPr>
      <w:r>
        <w:rPr>
          <w:color w:val="000000"/>
          <w:sz w:val="28"/>
          <w:szCs w:val="28"/>
        </w:rPr>
        <w:t xml:space="preserve">       Цимлянская местная Профсоюзная организация приняла участие во всех региональных и областных конкурсах (4 конкурсов)</w:t>
      </w:r>
    </w:p>
    <w:p w:rsidR="006E265A" w:rsidRDefault="006E265A" w:rsidP="006E265A">
      <w:pPr>
        <w:shd w:val="clear" w:color="auto" w:fill="FFFFFF"/>
        <w:tabs>
          <w:tab w:val="left" w:pos="9639"/>
        </w:tabs>
        <w:ind w:firstLine="709"/>
        <w:contextualSpacing/>
        <w:jc w:val="both"/>
        <w:rPr>
          <w:sz w:val="28"/>
          <w:szCs w:val="28"/>
        </w:rPr>
      </w:pPr>
      <w:r>
        <w:rPr>
          <w:spacing w:val="-3"/>
          <w:sz w:val="28"/>
          <w:szCs w:val="28"/>
        </w:rPr>
        <w:t xml:space="preserve"> Заработная плата выдается во время</w:t>
      </w:r>
      <w:r>
        <w:rPr>
          <w:sz w:val="28"/>
          <w:szCs w:val="28"/>
        </w:rPr>
        <w:t>, оплачиваются медосмотры педагогических работников. Производится возмещение расходов на коммунальные услуги. В связи с принятием Указа Президента Российской Федерации  В.В. Путиным от 7 мая 2012г., касающихся вопросов повышения заработной платы работников образования , местная организация Профсоюза совместно с отделом образования Администрации Цимлянского района ежемесячно отслеживали ситуацию по заработной плате работников образования.</w:t>
      </w:r>
    </w:p>
    <w:p w:rsidR="006E265A" w:rsidRDefault="006E265A" w:rsidP="006E265A">
      <w:pPr>
        <w:shd w:val="clear" w:color="auto" w:fill="FFFFFF"/>
        <w:tabs>
          <w:tab w:val="left" w:pos="9639"/>
        </w:tabs>
        <w:ind w:firstLine="709"/>
        <w:contextualSpacing/>
        <w:jc w:val="both"/>
        <w:rPr>
          <w:sz w:val="28"/>
          <w:szCs w:val="28"/>
        </w:rPr>
      </w:pPr>
      <w:r>
        <w:rPr>
          <w:sz w:val="28"/>
          <w:szCs w:val="28"/>
        </w:rPr>
        <w:t xml:space="preserve"> По данным за январь- ноябрь 2018 г. средняя заработная плата составила:</w:t>
      </w:r>
    </w:p>
    <w:p w:rsidR="006E265A" w:rsidRDefault="006E265A" w:rsidP="006E265A">
      <w:pPr>
        <w:shd w:val="clear" w:color="auto" w:fill="FFFFFF"/>
        <w:tabs>
          <w:tab w:val="left" w:pos="9639"/>
        </w:tabs>
        <w:ind w:firstLine="709"/>
        <w:contextualSpacing/>
        <w:jc w:val="both"/>
        <w:rPr>
          <w:sz w:val="28"/>
          <w:szCs w:val="28"/>
        </w:rPr>
      </w:pPr>
      <w:r>
        <w:rPr>
          <w:sz w:val="28"/>
          <w:szCs w:val="28"/>
        </w:rPr>
        <w:t>- педагогических работников учреждений общего образования- 26, 688,9руб.;</w:t>
      </w:r>
    </w:p>
    <w:p w:rsidR="006E265A" w:rsidRDefault="006E265A" w:rsidP="006E265A">
      <w:pPr>
        <w:shd w:val="clear" w:color="auto" w:fill="FFFFFF"/>
        <w:tabs>
          <w:tab w:val="left" w:pos="9639"/>
        </w:tabs>
        <w:ind w:firstLine="709"/>
        <w:contextualSpacing/>
        <w:jc w:val="both"/>
        <w:rPr>
          <w:sz w:val="28"/>
          <w:szCs w:val="28"/>
        </w:rPr>
      </w:pPr>
      <w:r>
        <w:rPr>
          <w:sz w:val="28"/>
          <w:szCs w:val="28"/>
        </w:rPr>
        <w:t>- педагогических работников учреждений дошкольного образования – 22,321 руб.;</w:t>
      </w:r>
    </w:p>
    <w:p w:rsidR="006E265A" w:rsidRDefault="006E265A" w:rsidP="007753D1">
      <w:pPr>
        <w:shd w:val="clear" w:color="auto" w:fill="FFFFFF"/>
        <w:tabs>
          <w:tab w:val="left" w:pos="9639"/>
        </w:tabs>
        <w:spacing w:after="0"/>
        <w:ind w:firstLine="709"/>
        <w:contextualSpacing/>
        <w:jc w:val="both"/>
        <w:rPr>
          <w:sz w:val="28"/>
          <w:szCs w:val="28"/>
        </w:rPr>
      </w:pPr>
      <w:r>
        <w:rPr>
          <w:sz w:val="28"/>
          <w:szCs w:val="28"/>
        </w:rPr>
        <w:t>В декабре месяце средняя заработная плата педагогических работников дошкольных учреждений Цимлянского района будет доведена до средней заработной платы в сфере общего образования;</w:t>
      </w:r>
    </w:p>
    <w:p w:rsidR="006E265A" w:rsidRDefault="006E265A" w:rsidP="007753D1">
      <w:pPr>
        <w:shd w:val="clear" w:color="auto" w:fill="FFFFFF"/>
        <w:tabs>
          <w:tab w:val="left" w:pos="9639"/>
        </w:tabs>
        <w:spacing w:after="0"/>
        <w:ind w:firstLine="709"/>
        <w:contextualSpacing/>
        <w:jc w:val="both"/>
        <w:rPr>
          <w:sz w:val="28"/>
          <w:szCs w:val="28"/>
        </w:rPr>
      </w:pPr>
      <w:r>
        <w:rPr>
          <w:sz w:val="28"/>
          <w:szCs w:val="28"/>
        </w:rPr>
        <w:t>- Педагогических работников дополнительного образования – 26, 5670, 7 руб.;</w:t>
      </w:r>
    </w:p>
    <w:p w:rsidR="006E265A" w:rsidRDefault="006E265A" w:rsidP="007753D1">
      <w:pPr>
        <w:shd w:val="clear" w:color="auto" w:fill="FFFFFF"/>
        <w:tabs>
          <w:tab w:val="left" w:pos="9639"/>
        </w:tabs>
        <w:spacing w:after="0"/>
        <w:ind w:firstLine="709"/>
        <w:contextualSpacing/>
        <w:jc w:val="both"/>
        <w:rPr>
          <w:sz w:val="28"/>
          <w:szCs w:val="28"/>
        </w:rPr>
      </w:pPr>
      <w:r>
        <w:rPr>
          <w:sz w:val="28"/>
          <w:szCs w:val="28"/>
        </w:rPr>
        <w:t>В декабре будет доведена до 100%  средней заработной платы учителей по Ростовской области.</w:t>
      </w:r>
    </w:p>
    <w:p w:rsidR="006E265A" w:rsidRDefault="006E265A" w:rsidP="006E265A">
      <w:pPr>
        <w:shd w:val="clear" w:color="auto" w:fill="FFFFFF"/>
        <w:tabs>
          <w:tab w:val="left" w:pos="9639"/>
        </w:tabs>
        <w:ind w:firstLine="709"/>
        <w:contextualSpacing/>
        <w:jc w:val="both"/>
        <w:rPr>
          <w:sz w:val="28"/>
          <w:szCs w:val="28"/>
        </w:rPr>
      </w:pPr>
      <w:r>
        <w:rPr>
          <w:sz w:val="28"/>
          <w:szCs w:val="28"/>
        </w:rPr>
        <w:t>Местная организация неоднократно на ежемесячных семинарах председателей ППО рассматривала вопросы, касающиеся заключения КД, приложений к нему, уведомительной регистрации.</w:t>
      </w:r>
    </w:p>
    <w:p w:rsidR="006E265A" w:rsidRDefault="006E265A" w:rsidP="006E265A">
      <w:pPr>
        <w:shd w:val="clear" w:color="auto" w:fill="FFFFFF"/>
        <w:tabs>
          <w:tab w:val="left" w:pos="9639"/>
        </w:tabs>
        <w:ind w:firstLine="709"/>
        <w:contextualSpacing/>
        <w:jc w:val="both"/>
        <w:rPr>
          <w:sz w:val="28"/>
          <w:szCs w:val="28"/>
        </w:rPr>
      </w:pPr>
      <w:r>
        <w:rPr>
          <w:sz w:val="28"/>
          <w:szCs w:val="28"/>
        </w:rPr>
        <w:t>Методические рекомендации по порядку разработки проекта коллективного договора и его заключения  размещены на  сайте местной организации Профсоюза.</w:t>
      </w:r>
    </w:p>
    <w:p w:rsidR="007753D1" w:rsidRDefault="006E265A" w:rsidP="007753D1">
      <w:pPr>
        <w:shd w:val="clear" w:color="auto" w:fill="FFFFFF"/>
        <w:tabs>
          <w:tab w:val="left" w:pos="9639"/>
        </w:tabs>
        <w:ind w:firstLine="709"/>
        <w:contextualSpacing/>
        <w:jc w:val="both"/>
        <w:rPr>
          <w:sz w:val="28"/>
          <w:szCs w:val="28"/>
        </w:rPr>
      </w:pPr>
      <w:r>
        <w:rPr>
          <w:sz w:val="28"/>
          <w:szCs w:val="28"/>
        </w:rPr>
        <w:t xml:space="preserve">Итоги колдоговорной  кампании рассматривались на заседании </w:t>
      </w:r>
      <w:r w:rsidR="00065709">
        <w:rPr>
          <w:sz w:val="28"/>
          <w:szCs w:val="28"/>
        </w:rPr>
        <w:t>президиума. Информация обобщается</w:t>
      </w:r>
      <w:r>
        <w:rPr>
          <w:sz w:val="28"/>
          <w:szCs w:val="28"/>
        </w:rPr>
        <w:t xml:space="preserve"> на ежемесячн</w:t>
      </w:r>
      <w:r w:rsidR="007753D1">
        <w:rPr>
          <w:sz w:val="28"/>
          <w:szCs w:val="28"/>
        </w:rPr>
        <w:t>ых семинарах председателей ППО.</w:t>
      </w:r>
    </w:p>
    <w:p w:rsidR="006E265A" w:rsidRDefault="006E265A" w:rsidP="009128A5">
      <w:pPr>
        <w:shd w:val="clear" w:color="auto" w:fill="FFFFFF"/>
        <w:spacing w:after="0"/>
        <w:ind w:left="62" w:right="1" w:firstLine="709"/>
        <w:jc w:val="both"/>
        <w:rPr>
          <w:sz w:val="28"/>
          <w:szCs w:val="28"/>
        </w:rPr>
      </w:pPr>
      <w:r>
        <w:rPr>
          <w:sz w:val="28"/>
          <w:szCs w:val="28"/>
        </w:rPr>
        <w:t>За последние годы сложилась система конструктивных и плодотворных взаимоотношений между отделом образования Администрации Цимлянского района, Профсоюзом и отделом экономического развития Администрации Цимлянского района, результатом которых стали высокий правозащитный эффект совместных мероприятий и позитивное влияние на состояние соблюдения трудового законодательства в сфере образования. Важную роль в этом процессе играет практика совместного проведения общепрофсоюзных тематических проверок.</w:t>
      </w:r>
    </w:p>
    <w:p w:rsidR="006E265A" w:rsidRDefault="006E265A" w:rsidP="007753D1">
      <w:pPr>
        <w:shd w:val="clear" w:color="auto" w:fill="FFFFFF"/>
        <w:tabs>
          <w:tab w:val="left" w:pos="6062"/>
        </w:tabs>
        <w:spacing w:after="0"/>
        <w:ind w:left="62"/>
        <w:jc w:val="both"/>
        <w:rPr>
          <w:spacing w:val="-6"/>
          <w:sz w:val="28"/>
          <w:szCs w:val="28"/>
        </w:rPr>
      </w:pPr>
      <w:r>
        <w:rPr>
          <w:spacing w:val="-6"/>
          <w:sz w:val="28"/>
          <w:szCs w:val="28"/>
        </w:rPr>
        <w:t xml:space="preserve">       Вместе с тем, в работе местной организации Профсоюза по развитию социального партнёрства  есть и нерешённые проблемы :</w:t>
      </w:r>
    </w:p>
    <w:p w:rsidR="006E265A" w:rsidRDefault="006E265A" w:rsidP="007753D1">
      <w:pPr>
        <w:pStyle w:val="a3"/>
        <w:widowControl w:val="0"/>
        <w:numPr>
          <w:ilvl w:val="0"/>
          <w:numId w:val="7"/>
        </w:numPr>
        <w:shd w:val="clear" w:color="auto" w:fill="FFFFFF"/>
        <w:tabs>
          <w:tab w:val="left" w:pos="6062"/>
        </w:tabs>
        <w:autoSpaceDE w:val="0"/>
        <w:autoSpaceDN w:val="0"/>
        <w:adjustRightInd w:val="0"/>
        <w:spacing w:after="0" w:line="240" w:lineRule="auto"/>
        <w:jc w:val="both"/>
        <w:rPr>
          <w:spacing w:val="-6"/>
          <w:sz w:val="28"/>
          <w:szCs w:val="28"/>
        </w:rPr>
      </w:pPr>
      <w:r>
        <w:rPr>
          <w:spacing w:val="-6"/>
          <w:sz w:val="28"/>
          <w:szCs w:val="28"/>
        </w:rPr>
        <w:t>В ряде образовательных учреждений нарушаются сроки заключения коллективных договоров;</w:t>
      </w:r>
    </w:p>
    <w:p w:rsidR="006E265A" w:rsidRDefault="006E265A" w:rsidP="007753D1">
      <w:pPr>
        <w:pStyle w:val="a3"/>
        <w:widowControl w:val="0"/>
        <w:numPr>
          <w:ilvl w:val="0"/>
          <w:numId w:val="7"/>
        </w:numPr>
        <w:shd w:val="clear" w:color="auto" w:fill="FFFFFF"/>
        <w:tabs>
          <w:tab w:val="left" w:pos="6062"/>
        </w:tabs>
        <w:autoSpaceDE w:val="0"/>
        <w:autoSpaceDN w:val="0"/>
        <w:adjustRightInd w:val="0"/>
        <w:spacing w:after="0" w:line="240" w:lineRule="auto"/>
        <w:jc w:val="both"/>
        <w:rPr>
          <w:spacing w:val="-6"/>
          <w:sz w:val="28"/>
          <w:szCs w:val="28"/>
        </w:rPr>
      </w:pPr>
      <w:r>
        <w:rPr>
          <w:spacing w:val="-6"/>
          <w:sz w:val="28"/>
          <w:szCs w:val="28"/>
        </w:rPr>
        <w:t>Председатели профсоюзных организаций не всегда используют право на переговоры с работодателями в случаях невыполнения  обязательств по коллективному договору.</w:t>
      </w:r>
    </w:p>
    <w:p w:rsidR="006E265A" w:rsidRPr="009128A5" w:rsidRDefault="00065709" w:rsidP="007753D1">
      <w:pPr>
        <w:shd w:val="clear" w:color="auto" w:fill="FFFFFF"/>
        <w:tabs>
          <w:tab w:val="left" w:pos="6062"/>
        </w:tabs>
        <w:spacing w:after="0"/>
        <w:jc w:val="both"/>
        <w:rPr>
          <w:spacing w:val="-6"/>
          <w:sz w:val="28"/>
          <w:szCs w:val="28"/>
        </w:rPr>
      </w:pPr>
      <w:r>
        <w:rPr>
          <w:spacing w:val="-6"/>
          <w:sz w:val="28"/>
          <w:szCs w:val="28"/>
        </w:rPr>
        <w:t xml:space="preserve">    </w:t>
      </w:r>
      <w:r w:rsidR="006E265A" w:rsidRPr="009128A5">
        <w:rPr>
          <w:spacing w:val="-6"/>
          <w:sz w:val="28"/>
          <w:szCs w:val="28"/>
        </w:rPr>
        <w:t>Приоритетными направлениями в социальном партнёрстве в 2019 году считаем:</w:t>
      </w:r>
    </w:p>
    <w:p w:rsidR="006E265A" w:rsidRDefault="006E265A" w:rsidP="007753D1">
      <w:pPr>
        <w:pStyle w:val="a3"/>
        <w:widowControl w:val="0"/>
        <w:numPr>
          <w:ilvl w:val="0"/>
          <w:numId w:val="8"/>
        </w:numPr>
        <w:shd w:val="clear" w:color="auto" w:fill="FFFFFF"/>
        <w:tabs>
          <w:tab w:val="left" w:pos="6062"/>
        </w:tabs>
        <w:autoSpaceDE w:val="0"/>
        <w:autoSpaceDN w:val="0"/>
        <w:adjustRightInd w:val="0"/>
        <w:spacing w:after="0" w:line="240" w:lineRule="auto"/>
        <w:jc w:val="both"/>
        <w:rPr>
          <w:spacing w:val="-6"/>
          <w:sz w:val="28"/>
          <w:szCs w:val="28"/>
        </w:rPr>
      </w:pPr>
      <w:r>
        <w:rPr>
          <w:spacing w:val="-6"/>
          <w:sz w:val="28"/>
          <w:szCs w:val="28"/>
        </w:rPr>
        <w:t xml:space="preserve"> совершенствование коллективно-договорного регулировании в образовательных учреждениях ;</w:t>
      </w:r>
    </w:p>
    <w:p w:rsidR="006E265A" w:rsidRDefault="006E265A" w:rsidP="007753D1">
      <w:pPr>
        <w:pStyle w:val="a3"/>
        <w:widowControl w:val="0"/>
        <w:numPr>
          <w:ilvl w:val="0"/>
          <w:numId w:val="8"/>
        </w:numPr>
        <w:shd w:val="clear" w:color="auto" w:fill="FFFFFF"/>
        <w:tabs>
          <w:tab w:val="left" w:pos="6062"/>
        </w:tabs>
        <w:autoSpaceDE w:val="0"/>
        <w:autoSpaceDN w:val="0"/>
        <w:adjustRightInd w:val="0"/>
        <w:spacing w:after="0" w:line="240" w:lineRule="auto"/>
        <w:jc w:val="both"/>
        <w:rPr>
          <w:spacing w:val="-6"/>
          <w:sz w:val="28"/>
          <w:szCs w:val="28"/>
        </w:rPr>
      </w:pPr>
      <w:r>
        <w:rPr>
          <w:spacing w:val="-6"/>
          <w:sz w:val="28"/>
          <w:szCs w:val="28"/>
        </w:rPr>
        <w:t>осуществление   контроля за применением отраслевой системы оплаты труда;</w:t>
      </w:r>
    </w:p>
    <w:p w:rsidR="006E265A" w:rsidRPr="00F57E92" w:rsidRDefault="006E265A" w:rsidP="007753D1">
      <w:pPr>
        <w:pStyle w:val="a3"/>
        <w:widowControl w:val="0"/>
        <w:numPr>
          <w:ilvl w:val="0"/>
          <w:numId w:val="8"/>
        </w:numPr>
        <w:shd w:val="clear" w:color="auto" w:fill="FFFFFF"/>
        <w:tabs>
          <w:tab w:val="left" w:pos="6062"/>
        </w:tabs>
        <w:autoSpaceDE w:val="0"/>
        <w:autoSpaceDN w:val="0"/>
        <w:adjustRightInd w:val="0"/>
        <w:spacing w:after="0" w:line="240" w:lineRule="auto"/>
        <w:jc w:val="both"/>
        <w:rPr>
          <w:spacing w:val="-6"/>
          <w:sz w:val="28"/>
          <w:szCs w:val="28"/>
        </w:rPr>
      </w:pPr>
      <w:r>
        <w:rPr>
          <w:spacing w:val="-6"/>
          <w:sz w:val="28"/>
          <w:szCs w:val="28"/>
        </w:rPr>
        <w:t>содействие проведению специальной оценки условий труда в образовательных организациях.</w:t>
      </w:r>
    </w:p>
    <w:p w:rsidR="002962D9" w:rsidRPr="00543FA3" w:rsidRDefault="002962D9" w:rsidP="009128A5">
      <w:pPr>
        <w:pStyle w:val="ab"/>
        <w:ind w:firstLine="708"/>
        <w:jc w:val="both"/>
        <w:rPr>
          <w:sz w:val="28"/>
          <w:szCs w:val="28"/>
        </w:rPr>
      </w:pPr>
      <w:r w:rsidRPr="00543FA3">
        <w:rPr>
          <w:sz w:val="28"/>
          <w:szCs w:val="28"/>
        </w:rPr>
        <w:t xml:space="preserve">Правозащитная деятельность за истекший период осуществлялась по следующим основным направлениям: участие в нормотворческой деятельности органов государственной власти и органов местного самоуправления; участие в </w:t>
      </w:r>
      <w:r w:rsidRPr="00543FA3">
        <w:rPr>
          <w:spacing w:val="-2"/>
          <w:sz w:val="28"/>
          <w:szCs w:val="28"/>
        </w:rPr>
        <w:t xml:space="preserve">договорном регулировании социально-трудовых отношений в рамках социального </w:t>
      </w:r>
      <w:r w:rsidRPr="00543FA3">
        <w:rPr>
          <w:sz w:val="28"/>
          <w:szCs w:val="28"/>
        </w:rPr>
        <w:t xml:space="preserve">партнерства; досудебная и судебная защита прав и интересов работников </w:t>
      </w:r>
      <w:r w:rsidRPr="00543FA3">
        <w:rPr>
          <w:spacing w:val="-1"/>
          <w:sz w:val="28"/>
          <w:szCs w:val="28"/>
        </w:rPr>
        <w:t xml:space="preserve">образования; взаимодействие с государственными органами надзора и контроля за соблюдением трудового законодательства; информационно-методическая работа; </w:t>
      </w:r>
      <w:r w:rsidRPr="00543FA3">
        <w:rPr>
          <w:sz w:val="28"/>
          <w:szCs w:val="28"/>
        </w:rPr>
        <w:t>проведение семинаров, деловых игр, круглых столов, консультирование по правовым вопросам, разбор жалоб.</w:t>
      </w:r>
    </w:p>
    <w:p w:rsidR="002962D9" w:rsidRPr="00543FA3" w:rsidRDefault="002962D9" w:rsidP="00543FA3">
      <w:pPr>
        <w:pStyle w:val="ab"/>
        <w:jc w:val="both"/>
        <w:rPr>
          <w:sz w:val="28"/>
          <w:szCs w:val="28"/>
        </w:rPr>
      </w:pPr>
      <w:r w:rsidRPr="00543FA3">
        <w:rPr>
          <w:sz w:val="28"/>
          <w:szCs w:val="28"/>
        </w:rPr>
        <w:t xml:space="preserve">Количественный состав внештатных правовых инспекторов труда </w:t>
      </w:r>
      <w:r w:rsidRPr="00543FA3">
        <w:rPr>
          <w:spacing w:val="-3"/>
          <w:sz w:val="28"/>
          <w:szCs w:val="28"/>
        </w:rPr>
        <w:t>областной организации в 2018 г. составил - 2 человека (Гарцунова Р.П. и Прокопьева О.В.</w:t>
      </w:r>
      <w:r w:rsidRPr="00543FA3">
        <w:rPr>
          <w:sz w:val="28"/>
          <w:szCs w:val="28"/>
        </w:rPr>
        <w:t>).</w:t>
      </w:r>
    </w:p>
    <w:p w:rsidR="002962D9" w:rsidRPr="00543FA3" w:rsidRDefault="002962D9" w:rsidP="007753D1">
      <w:pPr>
        <w:pStyle w:val="ab"/>
        <w:ind w:firstLine="708"/>
        <w:jc w:val="both"/>
        <w:rPr>
          <w:sz w:val="28"/>
          <w:szCs w:val="28"/>
        </w:rPr>
      </w:pPr>
      <w:r w:rsidRPr="00543FA3">
        <w:rPr>
          <w:sz w:val="28"/>
          <w:szCs w:val="28"/>
        </w:rPr>
        <w:t xml:space="preserve">В Цимлянской районной Профсоюзной организации работников </w:t>
      </w:r>
      <w:r w:rsidRPr="00543FA3">
        <w:rPr>
          <w:spacing w:val="-3"/>
          <w:sz w:val="28"/>
          <w:szCs w:val="28"/>
        </w:rPr>
        <w:t xml:space="preserve">образования работают 45 внештатных правовых инспекторов труда, в основном это </w:t>
      </w:r>
      <w:r w:rsidRPr="00543FA3">
        <w:rPr>
          <w:spacing w:val="-2"/>
          <w:sz w:val="28"/>
          <w:szCs w:val="28"/>
        </w:rPr>
        <w:t xml:space="preserve">председатели первичных профсоюзных организаций образовательных учреждений </w:t>
      </w:r>
      <w:r w:rsidRPr="00543FA3">
        <w:rPr>
          <w:sz w:val="28"/>
          <w:szCs w:val="28"/>
        </w:rPr>
        <w:t>района: 17 человек работает в общеобразовательных школах: это учителя предметники; 25 человек - это воспитатели детских садов; 2 человека - это педагоги дополнительного образования.</w:t>
      </w:r>
    </w:p>
    <w:p w:rsidR="002962D9" w:rsidRPr="00543FA3" w:rsidRDefault="002962D9" w:rsidP="00543FA3">
      <w:pPr>
        <w:pStyle w:val="ab"/>
        <w:jc w:val="both"/>
        <w:rPr>
          <w:sz w:val="28"/>
          <w:szCs w:val="28"/>
        </w:rPr>
      </w:pPr>
      <w:r w:rsidRPr="00543FA3">
        <w:rPr>
          <w:sz w:val="28"/>
          <w:szCs w:val="28"/>
        </w:rPr>
        <w:t xml:space="preserve">В районной организации Профсоюза ведется работа по развитию и </w:t>
      </w:r>
      <w:r w:rsidRPr="00543FA3">
        <w:rPr>
          <w:spacing w:val="-1"/>
          <w:sz w:val="28"/>
          <w:szCs w:val="28"/>
        </w:rPr>
        <w:t xml:space="preserve">совершенствованию системы обучения внештатных правовых инспекторов труда. </w:t>
      </w:r>
      <w:r w:rsidRPr="00543FA3">
        <w:rPr>
          <w:sz w:val="28"/>
          <w:szCs w:val="28"/>
        </w:rPr>
        <w:t xml:space="preserve">Затраты районной организации на информационную деятельность и обучение ВПИТ составили 6 % от сметы расходов. В районе работают «Школа правовых </w:t>
      </w:r>
      <w:r w:rsidRPr="00543FA3">
        <w:rPr>
          <w:spacing w:val="-1"/>
          <w:sz w:val="28"/>
          <w:szCs w:val="28"/>
        </w:rPr>
        <w:t>знаний» - 1 раз в месяц, а также проводится обучение профактива.</w:t>
      </w:r>
    </w:p>
    <w:p w:rsidR="006E265A" w:rsidRPr="00543FA3" w:rsidRDefault="002962D9" w:rsidP="00543FA3">
      <w:pPr>
        <w:shd w:val="clear" w:color="auto" w:fill="FFFFFF"/>
        <w:tabs>
          <w:tab w:val="left" w:pos="10348"/>
        </w:tabs>
        <w:spacing w:after="0"/>
        <w:ind w:right="1" w:firstLine="709"/>
        <w:jc w:val="both"/>
        <w:rPr>
          <w:rFonts w:cs="Times New Roman"/>
          <w:sz w:val="28"/>
          <w:szCs w:val="28"/>
        </w:rPr>
      </w:pPr>
      <w:r w:rsidRPr="00543FA3">
        <w:rPr>
          <w:rFonts w:cs="Times New Roman"/>
          <w:sz w:val="28"/>
          <w:szCs w:val="28"/>
        </w:rPr>
        <w:t>Разработана схема обучения ВПИТ первичных образовательных учреждений района: она проводится в виде обмена опытом ВПИТ, приглашение работников управления социальной защиты населения, работников Пенсионного фонда. Фонда социального страхования, работников отдела образования Администрации Цимлянского района.</w:t>
      </w:r>
      <w:r w:rsidR="006E265A" w:rsidRPr="00543FA3">
        <w:rPr>
          <w:rFonts w:cs="Times New Roman"/>
          <w:sz w:val="28"/>
          <w:szCs w:val="28"/>
        </w:rPr>
        <w:t xml:space="preserve"> </w:t>
      </w:r>
    </w:p>
    <w:p w:rsidR="006E265A" w:rsidRPr="00543FA3" w:rsidRDefault="006E265A" w:rsidP="00543FA3">
      <w:pPr>
        <w:shd w:val="clear" w:color="auto" w:fill="FFFFFF"/>
        <w:tabs>
          <w:tab w:val="left" w:pos="4814"/>
          <w:tab w:val="left" w:pos="5861"/>
          <w:tab w:val="left" w:pos="10348"/>
        </w:tabs>
        <w:spacing w:after="0"/>
        <w:ind w:right="1" w:firstLine="709"/>
        <w:jc w:val="both"/>
        <w:rPr>
          <w:rFonts w:cs="Times New Roman"/>
          <w:sz w:val="28"/>
          <w:szCs w:val="28"/>
        </w:rPr>
      </w:pPr>
      <w:r w:rsidRPr="00543FA3">
        <w:rPr>
          <w:rFonts w:cs="Times New Roman"/>
          <w:sz w:val="28"/>
          <w:szCs w:val="28"/>
        </w:rPr>
        <w:t>В районной организации практикуется система поощрения ВПИТ. За отчетный период награждены за правовую работу 12 человек Почетной грамотой Цимлянской районной профсоюзной организацией. 1 человека Почетной грамотой Обкома Профсоюза.</w:t>
      </w:r>
      <w:r w:rsidRPr="00543FA3">
        <w:rPr>
          <w:rFonts w:cs="Times New Roman"/>
          <w:spacing w:val="-1"/>
          <w:sz w:val="28"/>
          <w:szCs w:val="28"/>
        </w:rPr>
        <w:t xml:space="preserve"> В районе работает 28 профсоюз</w:t>
      </w:r>
      <w:r w:rsidR="00FC5ABA">
        <w:rPr>
          <w:rFonts w:cs="Times New Roman"/>
          <w:spacing w:val="-1"/>
          <w:sz w:val="28"/>
          <w:szCs w:val="28"/>
        </w:rPr>
        <w:t xml:space="preserve">ных кружка «Правовая культура», ими </w:t>
      </w:r>
      <w:r w:rsidRPr="00543FA3">
        <w:rPr>
          <w:rFonts w:cs="Times New Roman"/>
          <w:sz w:val="28"/>
          <w:szCs w:val="28"/>
        </w:rPr>
        <w:t>охвачено 680 человек.</w:t>
      </w:r>
    </w:p>
    <w:p w:rsidR="006E265A" w:rsidRPr="00543FA3" w:rsidRDefault="006E265A" w:rsidP="00543FA3">
      <w:pPr>
        <w:shd w:val="clear" w:color="auto" w:fill="FFFFFF"/>
        <w:tabs>
          <w:tab w:val="left" w:pos="10348"/>
        </w:tabs>
        <w:spacing w:after="0"/>
        <w:ind w:right="1" w:firstLine="709"/>
        <w:jc w:val="both"/>
        <w:rPr>
          <w:rFonts w:cs="Times New Roman"/>
          <w:sz w:val="28"/>
          <w:szCs w:val="28"/>
        </w:rPr>
      </w:pPr>
      <w:r w:rsidRPr="00543FA3">
        <w:rPr>
          <w:rFonts w:cs="Times New Roman"/>
          <w:sz w:val="28"/>
          <w:szCs w:val="28"/>
        </w:rPr>
        <w:t>В 2018 году проведено 2 комплексные проверки, в результате которых осуществлен контроль за соблюдением работодателем законодательства по основным вопросам трудового права (трудовой договор, рабочее время и время отдыха, оплата труда, дисциплина труда, защита прав и интересов членов профсоюза на здоровые и безопасные условия труда, соблюдение трудового законодательства при заключении м выполнении коллективных договором в образовательных учреждениях).</w:t>
      </w:r>
    </w:p>
    <w:p w:rsidR="006E265A" w:rsidRPr="00543FA3" w:rsidRDefault="006E265A" w:rsidP="00543FA3">
      <w:pPr>
        <w:spacing w:after="0"/>
        <w:jc w:val="both"/>
        <w:rPr>
          <w:rFonts w:cs="Times New Roman"/>
          <w:color w:val="000000"/>
          <w:sz w:val="28"/>
          <w:szCs w:val="28"/>
        </w:rPr>
      </w:pPr>
      <w:r w:rsidRPr="00543FA3">
        <w:rPr>
          <w:rFonts w:cs="Times New Roman"/>
          <w:color w:val="000000"/>
          <w:sz w:val="28"/>
          <w:szCs w:val="28"/>
        </w:rPr>
        <w:t xml:space="preserve">         Была проведена тематическая проверка в ОО МБОУ Красноярская СОШ,МБОУ Паршиковской СОШ, д/с «Одуванчик», д/с «Колосок» по теме: «Соблюдение норм трудового законодательства по защите персональных данных работников организаций осуществляющих образовательную деятельность». В проверяемых ОО не ведется журнал учёта внутреннего доступа к персональным данным и журнал учёта применяемых работодателем носителей информации. Отсутствует роспись об ознакомлении с Положением у 5 работников МБОУ Красноярская СОШ и у 2 работников МБОУ Паршиковской СОШ. Руководителям данных организаций выданы предписания об устранении выявленных нарушений. </w:t>
      </w:r>
    </w:p>
    <w:p w:rsidR="006E265A" w:rsidRPr="00543FA3" w:rsidRDefault="006E265A" w:rsidP="00543FA3">
      <w:pPr>
        <w:spacing w:after="0"/>
        <w:jc w:val="both"/>
        <w:rPr>
          <w:rFonts w:cs="Times New Roman"/>
          <w:color w:val="000000"/>
          <w:sz w:val="28"/>
          <w:szCs w:val="28"/>
        </w:rPr>
      </w:pPr>
      <w:r w:rsidRPr="00543FA3">
        <w:rPr>
          <w:rFonts w:cs="Times New Roman"/>
          <w:color w:val="000000"/>
          <w:sz w:val="28"/>
          <w:szCs w:val="28"/>
        </w:rPr>
        <w:t xml:space="preserve">    Проведена плановая проверка по теме :«Соблюдение прав и гарантий выборочных  профсоюзных органов первичных профсоюзных организаций  образовательных учреждений» (МБОУ Лозновской ООШ, МБОУ Калининская СОШ, МБДОУ д/с «Колобок»).</w:t>
      </w:r>
    </w:p>
    <w:p w:rsidR="006E265A" w:rsidRPr="00543FA3" w:rsidRDefault="006E265A" w:rsidP="00543FA3">
      <w:pPr>
        <w:shd w:val="clear" w:color="auto" w:fill="FFFFFF"/>
        <w:tabs>
          <w:tab w:val="left" w:pos="4680"/>
        </w:tabs>
        <w:spacing w:after="0"/>
        <w:ind w:right="1" w:firstLine="709"/>
        <w:jc w:val="both"/>
        <w:rPr>
          <w:rFonts w:cs="Times New Roman"/>
          <w:color w:val="000000"/>
          <w:sz w:val="28"/>
          <w:szCs w:val="28"/>
        </w:rPr>
      </w:pPr>
      <w:r w:rsidRPr="00543FA3">
        <w:rPr>
          <w:rFonts w:cs="Times New Roman"/>
          <w:color w:val="000000"/>
          <w:sz w:val="28"/>
          <w:szCs w:val="28"/>
        </w:rPr>
        <w:t xml:space="preserve">    В ходе проверки выявлено, что нарушается порядок получения мотивированного мнения представительного органа. Не включены представители выборного коллегиального профсоюзного органа в состав комиссии : тарификационной, по приёмки ОУ к новому учебному году (МБОУ Лозновская СОШ, Калининская СОШ, МБОУ Новоцимлянская СОШ, МБДОУ д/с «Колобок». При утверждении графиков отпусков  (МБОУ Лозновская СОШ) не запрашивалось мотивированное мнение ВК ПО. </w:t>
      </w:r>
    </w:p>
    <w:p w:rsidR="006E265A" w:rsidRPr="00543FA3" w:rsidRDefault="006E265A" w:rsidP="00543FA3">
      <w:pPr>
        <w:shd w:val="clear" w:color="auto" w:fill="FFFFFF"/>
        <w:tabs>
          <w:tab w:val="left" w:pos="4680"/>
        </w:tabs>
        <w:spacing w:after="0"/>
        <w:ind w:right="1" w:firstLine="709"/>
        <w:jc w:val="both"/>
        <w:rPr>
          <w:rFonts w:cs="Times New Roman"/>
          <w:sz w:val="28"/>
          <w:szCs w:val="28"/>
        </w:rPr>
      </w:pPr>
      <w:r w:rsidRPr="00543FA3">
        <w:rPr>
          <w:rFonts w:cs="Times New Roman"/>
          <w:sz w:val="28"/>
          <w:szCs w:val="28"/>
        </w:rPr>
        <w:t>Принято на личном приеме, а также непосредственно на рабочих местах при выезде в образовательные учреждения 280 членов профсоюза. В средствах массовой информации, связанных с правозащитной деятельностью профсоюзных организаций, было 8 выступление. Экономическая эффективность правозащитной работы составила 0,350 млн. рублей.</w:t>
      </w:r>
    </w:p>
    <w:p w:rsidR="006E265A" w:rsidRPr="00543FA3" w:rsidRDefault="006E265A" w:rsidP="00543FA3">
      <w:pPr>
        <w:spacing w:after="0"/>
        <w:ind w:right="1" w:firstLine="709"/>
        <w:jc w:val="both"/>
        <w:rPr>
          <w:rFonts w:cs="Times New Roman"/>
          <w:sz w:val="28"/>
          <w:szCs w:val="28"/>
        </w:rPr>
      </w:pPr>
      <w:r w:rsidRPr="00543FA3">
        <w:rPr>
          <w:rFonts w:cs="Times New Roman"/>
          <w:sz w:val="28"/>
          <w:szCs w:val="28"/>
        </w:rPr>
        <w:t>В Цимлянской территории в 2018-2019 учебном году пришли работать в образовательные организации 7 молодых специалистов.</w:t>
      </w:r>
    </w:p>
    <w:p w:rsidR="006E265A" w:rsidRPr="00543FA3" w:rsidRDefault="006E265A" w:rsidP="00543FA3">
      <w:pPr>
        <w:shd w:val="clear" w:color="auto" w:fill="FFFFFF"/>
        <w:spacing w:after="0"/>
        <w:ind w:right="1" w:firstLine="709"/>
        <w:jc w:val="both"/>
        <w:rPr>
          <w:rFonts w:cs="Times New Roman"/>
          <w:sz w:val="28"/>
          <w:szCs w:val="28"/>
        </w:rPr>
      </w:pPr>
      <w:r w:rsidRPr="00543FA3">
        <w:rPr>
          <w:rFonts w:cs="Times New Roman"/>
          <w:sz w:val="28"/>
          <w:szCs w:val="28"/>
        </w:rPr>
        <w:t>На августовской конференции прошел торжественный прием в педагоги.</w:t>
      </w:r>
    </w:p>
    <w:p w:rsidR="006E265A" w:rsidRPr="00543FA3" w:rsidRDefault="006E265A" w:rsidP="00543FA3">
      <w:pPr>
        <w:spacing w:after="0"/>
        <w:ind w:right="1" w:firstLine="709"/>
        <w:jc w:val="both"/>
        <w:rPr>
          <w:rFonts w:cs="Times New Roman"/>
          <w:sz w:val="28"/>
          <w:szCs w:val="28"/>
        </w:rPr>
      </w:pPr>
      <w:r w:rsidRPr="00543FA3">
        <w:rPr>
          <w:rFonts w:cs="Times New Roman"/>
          <w:sz w:val="28"/>
          <w:szCs w:val="28"/>
        </w:rPr>
        <w:t>При районном методическом кабинете работает «Школа молодого педагога».</w:t>
      </w:r>
    </w:p>
    <w:p w:rsidR="006E265A" w:rsidRPr="00543FA3" w:rsidRDefault="006E265A" w:rsidP="00543FA3">
      <w:pPr>
        <w:spacing w:after="0"/>
        <w:ind w:right="1" w:firstLine="709"/>
        <w:jc w:val="both"/>
        <w:rPr>
          <w:rFonts w:cs="Times New Roman"/>
          <w:sz w:val="28"/>
          <w:szCs w:val="28"/>
        </w:rPr>
      </w:pPr>
      <w:r w:rsidRPr="00543FA3">
        <w:rPr>
          <w:rFonts w:cs="Times New Roman"/>
          <w:sz w:val="28"/>
          <w:szCs w:val="28"/>
        </w:rPr>
        <w:t>Согласно «Положения о наставничестве» руководители ОО издают приказ об организации наставничества. Молодой специалист создает портфолио, куда вносит свои педагогические достижения.</w:t>
      </w:r>
    </w:p>
    <w:p w:rsidR="006E265A" w:rsidRPr="00543FA3" w:rsidRDefault="006E265A" w:rsidP="00543FA3">
      <w:pPr>
        <w:spacing w:after="0"/>
        <w:ind w:right="1" w:firstLine="709"/>
        <w:jc w:val="both"/>
        <w:rPr>
          <w:rFonts w:cs="Times New Roman"/>
          <w:sz w:val="28"/>
          <w:szCs w:val="28"/>
        </w:rPr>
      </w:pPr>
      <w:r w:rsidRPr="00543FA3">
        <w:rPr>
          <w:rFonts w:cs="Times New Roman"/>
          <w:sz w:val="28"/>
          <w:szCs w:val="28"/>
        </w:rPr>
        <w:t>Методические объединения учителей-предметников вплотную работают с молодыми специалистами: это взаимопосещение уроков, индивидуальное консультирование, участие в предметных неделях, подготовка конкурсантов «Учитель года» в номинации «Педагогический дебют». На районном Совете Профсоюза анализируется работа ОО района с молодыми специалистами. Совет молодых педагогов проводит работу по вовлечению молодежи в ряды Профсоюза, ищут стимулы мотивации профсоюзного членства.</w:t>
      </w:r>
    </w:p>
    <w:p w:rsidR="006E265A" w:rsidRPr="00543FA3" w:rsidRDefault="006E265A" w:rsidP="00543FA3">
      <w:pPr>
        <w:spacing w:after="0"/>
        <w:ind w:right="1"/>
        <w:jc w:val="both"/>
        <w:rPr>
          <w:rFonts w:cs="Times New Roman"/>
          <w:sz w:val="28"/>
          <w:szCs w:val="28"/>
        </w:rPr>
      </w:pPr>
      <w:r w:rsidRPr="00543FA3">
        <w:rPr>
          <w:rFonts w:cs="Times New Roman"/>
          <w:sz w:val="28"/>
          <w:szCs w:val="28"/>
        </w:rPr>
        <w:t xml:space="preserve">   На занятиях профсоюзных кружков молодые специалисты изучают законодательство в труде, повышают свою правовую грамотность.</w:t>
      </w:r>
    </w:p>
    <w:p w:rsidR="006E265A" w:rsidRPr="00543FA3" w:rsidRDefault="006E265A" w:rsidP="00543FA3">
      <w:pPr>
        <w:spacing w:after="0"/>
        <w:ind w:right="1"/>
        <w:jc w:val="both"/>
        <w:rPr>
          <w:rFonts w:cs="Times New Roman"/>
          <w:sz w:val="28"/>
          <w:szCs w:val="28"/>
        </w:rPr>
      </w:pPr>
      <w:r w:rsidRPr="00543FA3">
        <w:rPr>
          <w:rFonts w:cs="Times New Roman"/>
          <w:sz w:val="28"/>
          <w:szCs w:val="28"/>
        </w:rPr>
        <w:t xml:space="preserve">   Молодые специалисты отдыхают и проходят лечение в санаториях по договорам Обкома Профсоюза работников образования, активно отдыхают по Турам Обкома Профсоюза; являются активными участниками Спартакиады педагогов, участниками Фестивалей творчества, форумов, семинаров молодых педагогов.</w:t>
      </w:r>
    </w:p>
    <w:p w:rsidR="006E265A" w:rsidRPr="00543FA3" w:rsidRDefault="006E265A" w:rsidP="00543FA3">
      <w:pPr>
        <w:shd w:val="clear" w:color="auto" w:fill="FFFFFF"/>
        <w:spacing w:after="0"/>
        <w:ind w:right="1"/>
        <w:jc w:val="both"/>
        <w:rPr>
          <w:rFonts w:cs="Times New Roman"/>
          <w:sz w:val="28"/>
          <w:szCs w:val="28"/>
        </w:rPr>
      </w:pPr>
      <w:r w:rsidRPr="00543FA3">
        <w:rPr>
          <w:rFonts w:cs="Times New Roman"/>
          <w:sz w:val="28"/>
          <w:szCs w:val="28"/>
        </w:rPr>
        <w:t xml:space="preserve">   Переход молодого специалиста из студенчества в реальность школьной жизни связан с серьезными трудностями.</w:t>
      </w:r>
    </w:p>
    <w:p w:rsidR="006E265A" w:rsidRPr="00543FA3" w:rsidRDefault="006E265A" w:rsidP="00543FA3">
      <w:pPr>
        <w:shd w:val="clear" w:color="auto" w:fill="FFFFFF"/>
        <w:spacing w:after="0"/>
        <w:ind w:right="1"/>
        <w:jc w:val="both"/>
        <w:rPr>
          <w:rFonts w:cs="Times New Roman"/>
          <w:sz w:val="28"/>
          <w:szCs w:val="28"/>
        </w:rPr>
      </w:pPr>
      <w:r w:rsidRPr="00543FA3">
        <w:rPr>
          <w:rFonts w:cs="Times New Roman"/>
          <w:sz w:val="28"/>
          <w:szCs w:val="28"/>
        </w:rPr>
        <w:t xml:space="preserve">   Решить эту проблему может хорошо организованная система наставничества. Такая система сложилась и успешно работает в ОО района.</w:t>
      </w:r>
    </w:p>
    <w:p w:rsidR="006E265A" w:rsidRPr="00543FA3" w:rsidRDefault="006E265A" w:rsidP="00543FA3">
      <w:pPr>
        <w:shd w:val="clear" w:color="auto" w:fill="FFFFFF"/>
        <w:spacing w:after="0"/>
        <w:ind w:right="1"/>
        <w:jc w:val="both"/>
        <w:rPr>
          <w:rFonts w:cs="Times New Roman"/>
          <w:sz w:val="28"/>
          <w:szCs w:val="28"/>
        </w:rPr>
      </w:pPr>
      <w:r w:rsidRPr="00543FA3">
        <w:rPr>
          <w:rFonts w:cs="Times New Roman"/>
          <w:sz w:val="28"/>
          <w:szCs w:val="28"/>
        </w:rPr>
        <w:t xml:space="preserve">   Одной из форм наставничества является индивидуальная работа с молодежью.</w:t>
      </w:r>
    </w:p>
    <w:p w:rsidR="006E265A" w:rsidRPr="00543FA3" w:rsidRDefault="006E265A" w:rsidP="00543FA3">
      <w:pPr>
        <w:shd w:val="clear" w:color="auto" w:fill="FFFFFF"/>
        <w:spacing w:after="0"/>
        <w:ind w:right="1"/>
        <w:jc w:val="both"/>
        <w:rPr>
          <w:rFonts w:cs="Times New Roman"/>
          <w:sz w:val="28"/>
          <w:szCs w:val="28"/>
        </w:rPr>
      </w:pPr>
      <w:r w:rsidRPr="00543FA3">
        <w:rPr>
          <w:rFonts w:cs="Times New Roman"/>
          <w:sz w:val="28"/>
          <w:szCs w:val="28"/>
        </w:rPr>
        <w:t xml:space="preserve">   Школьные психологи и председатели профсоюзных комитетов оказывают психологическую помощь, проводит тренинги; социальные педагоги помогают в работе с классом.</w:t>
      </w:r>
    </w:p>
    <w:p w:rsidR="006E265A" w:rsidRPr="00543FA3" w:rsidRDefault="006E265A" w:rsidP="00543FA3">
      <w:pPr>
        <w:shd w:val="clear" w:color="auto" w:fill="FFFFFF"/>
        <w:spacing w:after="0"/>
        <w:ind w:right="1"/>
        <w:jc w:val="both"/>
        <w:rPr>
          <w:rFonts w:cs="Times New Roman"/>
          <w:sz w:val="28"/>
          <w:szCs w:val="28"/>
        </w:rPr>
      </w:pPr>
      <w:r w:rsidRPr="00543FA3">
        <w:rPr>
          <w:rFonts w:cs="Times New Roman"/>
          <w:sz w:val="28"/>
          <w:szCs w:val="28"/>
        </w:rPr>
        <w:tab/>
        <w:t xml:space="preserve">Гарантии прав профсоюзных органов и членов профсоюза в отрасли в большинстве случаев соблюдается, решения, затрагивающие интересы работников, принимаются с учетом мнения выборного органа профсоюзной организации. Конструктивное взаимодействие сторон социального партнерства проявляется при проведении аттестации педагогических и руководящих работников в рамках работы аттестационной комиссии. Выполняя обязательства, принятые в Соглашении, районная организация Профсоюза и Отдел образования работают в тесном контакте, рассматривая вопросы аттестации, заработной платы, награждения, создания условий труда в образовательных организациях, проводят совместно творческие конкурсы, спортивные и туристические соревнования. </w:t>
      </w:r>
    </w:p>
    <w:p w:rsidR="006E265A" w:rsidRPr="00543FA3" w:rsidRDefault="006E265A" w:rsidP="00543FA3">
      <w:pPr>
        <w:shd w:val="clear" w:color="auto" w:fill="FFFFFF"/>
        <w:spacing w:after="0"/>
        <w:ind w:right="1" w:firstLine="284"/>
        <w:jc w:val="both"/>
        <w:rPr>
          <w:rFonts w:cs="Times New Roman"/>
          <w:sz w:val="28"/>
          <w:szCs w:val="28"/>
        </w:rPr>
      </w:pPr>
      <w:r w:rsidRPr="00543FA3">
        <w:rPr>
          <w:rFonts w:cs="Times New Roman"/>
          <w:sz w:val="28"/>
          <w:szCs w:val="28"/>
        </w:rPr>
        <w:t>Не во всех образовательных организациях организациях района регулярно осуществляется анализ и контроль за ходом выполнения коллективных договоров, не своевременно вносятся корректировки, связанные с изменениями нормативно-правовой базы и дополнительными льготами и гарантиями.</w:t>
      </w:r>
    </w:p>
    <w:p w:rsidR="006E265A" w:rsidRPr="00543FA3" w:rsidRDefault="006E265A" w:rsidP="00543FA3">
      <w:pPr>
        <w:shd w:val="clear" w:color="auto" w:fill="FFFFFF"/>
        <w:spacing w:after="0"/>
        <w:ind w:right="1" w:firstLine="284"/>
        <w:jc w:val="both"/>
        <w:rPr>
          <w:rFonts w:cs="Times New Roman"/>
          <w:sz w:val="28"/>
          <w:szCs w:val="28"/>
        </w:rPr>
      </w:pPr>
      <w:r w:rsidRPr="00543FA3">
        <w:rPr>
          <w:rFonts w:cs="Times New Roman"/>
          <w:sz w:val="28"/>
          <w:szCs w:val="28"/>
        </w:rPr>
        <w:t>Необходимо отметить, что в ряде</w:t>
      </w:r>
      <w:r w:rsidRPr="00543FA3">
        <w:rPr>
          <w:rFonts w:cs="Times New Roman"/>
          <w:sz w:val="28"/>
          <w:szCs w:val="28"/>
        </w:rPr>
        <w:tab/>
        <w:t xml:space="preserve"> коллективных договоров, из-за недостаточной настойчивости профсоюза в процессе подготовки договора, перечень дополнительных мер социальной поддержки работников образования неоправданно ограничен.</w:t>
      </w:r>
    </w:p>
    <w:p w:rsidR="006E265A" w:rsidRPr="00543FA3" w:rsidRDefault="006E265A" w:rsidP="00543FA3">
      <w:pPr>
        <w:shd w:val="clear" w:color="auto" w:fill="FFFFFF"/>
        <w:spacing w:after="0"/>
        <w:ind w:right="1" w:firstLine="284"/>
        <w:jc w:val="both"/>
        <w:rPr>
          <w:rFonts w:cs="Times New Roman"/>
          <w:sz w:val="28"/>
          <w:szCs w:val="28"/>
        </w:rPr>
      </w:pPr>
      <w:r w:rsidRPr="00543FA3">
        <w:rPr>
          <w:rFonts w:cs="Times New Roman"/>
          <w:sz w:val="28"/>
          <w:szCs w:val="28"/>
        </w:rPr>
        <w:t xml:space="preserve">Районная организация участвует в проведении всех общероссийских и областных мониторингах по вопросам аттестации педагогических работников, заработной плате, рабочем времени, адаптации молодых специалистов, проведено СОУТ. </w:t>
      </w:r>
    </w:p>
    <w:p w:rsidR="006E265A" w:rsidRPr="00543FA3" w:rsidRDefault="006E265A" w:rsidP="00543FA3">
      <w:pPr>
        <w:shd w:val="clear" w:color="auto" w:fill="FFFFFF"/>
        <w:spacing w:after="0"/>
        <w:ind w:right="1" w:firstLine="284"/>
        <w:jc w:val="both"/>
        <w:rPr>
          <w:rFonts w:cs="Times New Roman"/>
          <w:sz w:val="28"/>
          <w:szCs w:val="28"/>
        </w:rPr>
      </w:pPr>
      <w:r w:rsidRPr="00543FA3">
        <w:rPr>
          <w:rFonts w:cs="Times New Roman"/>
          <w:sz w:val="28"/>
          <w:szCs w:val="28"/>
        </w:rPr>
        <w:t>Проводимая  целенаправленная работа по отстаиванию прав работников позволяет своевременно принимать меры по снятию социальной напряженности. В результате чего, в районе не зарегистрировано ни одного коллективного трудового спора.</w:t>
      </w:r>
    </w:p>
    <w:p w:rsidR="006E265A" w:rsidRPr="00543FA3" w:rsidRDefault="006E265A" w:rsidP="00543FA3">
      <w:pPr>
        <w:shd w:val="clear" w:color="auto" w:fill="FFFFFF" w:themeFill="background1"/>
        <w:spacing w:after="0" w:line="240" w:lineRule="auto"/>
        <w:ind w:firstLine="709"/>
        <w:jc w:val="both"/>
        <w:rPr>
          <w:rFonts w:cs="Times New Roman"/>
          <w:sz w:val="28"/>
          <w:szCs w:val="28"/>
        </w:rPr>
      </w:pPr>
      <w:r w:rsidRPr="00543FA3">
        <w:rPr>
          <w:rFonts w:cs="Times New Roman"/>
          <w:sz w:val="28"/>
          <w:szCs w:val="28"/>
        </w:rPr>
        <w:t>В отчетном году основными направлениями деятельности Цимлянской районной организации Профсоюза  стали:</w:t>
      </w:r>
    </w:p>
    <w:p w:rsidR="006E265A" w:rsidRPr="00543FA3" w:rsidRDefault="006E265A" w:rsidP="00543FA3">
      <w:pPr>
        <w:spacing w:after="0" w:line="240" w:lineRule="auto"/>
        <w:ind w:firstLine="709"/>
        <w:jc w:val="both"/>
        <w:rPr>
          <w:rFonts w:cs="Times New Roman"/>
          <w:sz w:val="28"/>
          <w:szCs w:val="28"/>
        </w:rPr>
      </w:pPr>
      <w:r w:rsidRPr="00543FA3">
        <w:rPr>
          <w:rFonts w:cs="Times New Roman"/>
          <w:sz w:val="28"/>
          <w:szCs w:val="28"/>
        </w:rPr>
        <w:t>-         выполнение Постановления ЦС Общероссийского профсоюза образования – «2018 год-Год охраны труда в Профсоюзе».</w:t>
      </w:r>
    </w:p>
    <w:p w:rsidR="006E265A" w:rsidRPr="00543FA3" w:rsidRDefault="006E265A" w:rsidP="00543FA3">
      <w:pPr>
        <w:shd w:val="clear" w:color="auto" w:fill="FFFFFF" w:themeFill="background1"/>
        <w:spacing w:after="0" w:line="240" w:lineRule="auto"/>
        <w:ind w:firstLine="709"/>
        <w:jc w:val="both"/>
        <w:rPr>
          <w:rFonts w:cs="Times New Roman"/>
          <w:sz w:val="28"/>
          <w:szCs w:val="28"/>
        </w:rPr>
      </w:pPr>
      <w:r w:rsidRPr="00543FA3">
        <w:rPr>
          <w:rFonts w:cs="Times New Roman"/>
          <w:sz w:val="28"/>
          <w:szCs w:val="28"/>
        </w:rPr>
        <w:t>-</w:t>
      </w:r>
      <w:r w:rsidRPr="00543FA3">
        <w:rPr>
          <w:rFonts w:cs="Times New Roman"/>
          <w:sz w:val="28"/>
          <w:szCs w:val="28"/>
        </w:rPr>
        <w:tab/>
        <w:t>повышение качества нормативного регулирования правоотношений между работодателями и работниками образовательных организаций в целях обеспечения требований законодательства в сфере охраны труда;</w:t>
      </w:r>
    </w:p>
    <w:p w:rsidR="006E265A" w:rsidRPr="00543FA3" w:rsidRDefault="006E265A" w:rsidP="00543FA3">
      <w:pPr>
        <w:shd w:val="clear" w:color="auto" w:fill="FFFFFF" w:themeFill="background1"/>
        <w:spacing w:after="0" w:line="240" w:lineRule="auto"/>
        <w:ind w:firstLine="709"/>
        <w:jc w:val="both"/>
        <w:rPr>
          <w:rFonts w:cs="Times New Roman"/>
          <w:sz w:val="28"/>
          <w:szCs w:val="28"/>
        </w:rPr>
      </w:pPr>
      <w:r w:rsidRPr="00543FA3">
        <w:rPr>
          <w:rFonts w:cs="Times New Roman"/>
          <w:sz w:val="28"/>
          <w:szCs w:val="28"/>
        </w:rPr>
        <w:t>-</w:t>
      </w:r>
      <w:r w:rsidRPr="00543FA3">
        <w:rPr>
          <w:rFonts w:cs="Times New Roman"/>
          <w:sz w:val="28"/>
          <w:szCs w:val="28"/>
        </w:rPr>
        <w:tab/>
        <w:t>повышение уровня теоретических знаний нормативной базы профсоюзного актива и социальных партнеров, а также практических навыков по реализации установленных требований законодательства по охране труда;</w:t>
      </w:r>
    </w:p>
    <w:p w:rsidR="006E265A" w:rsidRPr="00543FA3" w:rsidRDefault="006E265A" w:rsidP="00543FA3">
      <w:pPr>
        <w:shd w:val="clear" w:color="auto" w:fill="FFFFFF" w:themeFill="background1"/>
        <w:spacing w:after="0" w:line="240" w:lineRule="auto"/>
        <w:ind w:firstLine="709"/>
        <w:jc w:val="both"/>
        <w:rPr>
          <w:rFonts w:cs="Times New Roman"/>
          <w:sz w:val="28"/>
          <w:szCs w:val="28"/>
        </w:rPr>
      </w:pPr>
      <w:r w:rsidRPr="00543FA3">
        <w:rPr>
          <w:rFonts w:cs="Times New Roman"/>
          <w:sz w:val="28"/>
          <w:szCs w:val="28"/>
        </w:rPr>
        <w:t>- обеспечение общественного контроля за состоянием охраны труда и повышением его эффективности в системе образования с целью выявления и своевременного устранения нарушений законных прав работников на безопасные условия труда;</w:t>
      </w:r>
    </w:p>
    <w:p w:rsidR="006E265A" w:rsidRPr="00543FA3" w:rsidRDefault="006E265A" w:rsidP="00543FA3">
      <w:pPr>
        <w:shd w:val="clear" w:color="auto" w:fill="FFFFFF" w:themeFill="background1"/>
        <w:spacing w:after="0" w:line="240" w:lineRule="auto"/>
        <w:ind w:firstLine="709"/>
        <w:jc w:val="both"/>
        <w:rPr>
          <w:rFonts w:cs="Times New Roman"/>
          <w:sz w:val="28"/>
          <w:szCs w:val="28"/>
        </w:rPr>
      </w:pPr>
      <w:r w:rsidRPr="00543FA3">
        <w:rPr>
          <w:rFonts w:cs="Times New Roman"/>
          <w:sz w:val="28"/>
          <w:szCs w:val="28"/>
        </w:rPr>
        <w:t>- изучение, обобщение и распространение лучших практик по осуществлению общественного контроля за состоянием охраны труда, обеспечению требований законодательства по охране труда, популяризации безопасных методов работы.</w:t>
      </w:r>
    </w:p>
    <w:p w:rsidR="006E265A" w:rsidRPr="00543FA3" w:rsidRDefault="006E265A" w:rsidP="00543FA3">
      <w:pPr>
        <w:shd w:val="clear" w:color="auto" w:fill="FFFFFF" w:themeFill="background1"/>
        <w:spacing w:after="0" w:line="240" w:lineRule="auto"/>
        <w:ind w:firstLine="720"/>
        <w:jc w:val="both"/>
        <w:rPr>
          <w:rFonts w:cs="Times New Roman"/>
          <w:sz w:val="28"/>
          <w:szCs w:val="28"/>
        </w:rPr>
      </w:pPr>
      <w:r w:rsidRPr="00543FA3">
        <w:rPr>
          <w:rFonts w:cs="Times New Roman"/>
          <w:sz w:val="28"/>
          <w:szCs w:val="28"/>
        </w:rPr>
        <w:t>Вся работа Профсоюзной организации района направлена на то, чтобы работодатели обеспечили право работника на здоровые и безопасные условия труда, а профкомы ОУ района – защищать это право работников там, где оно попирается недобросовестными руководителями.</w:t>
      </w:r>
    </w:p>
    <w:p w:rsidR="006E265A" w:rsidRPr="00543FA3" w:rsidRDefault="006E265A" w:rsidP="00543FA3">
      <w:pPr>
        <w:shd w:val="clear" w:color="auto" w:fill="FFFFFF" w:themeFill="background1"/>
        <w:spacing w:after="0" w:line="240" w:lineRule="auto"/>
        <w:ind w:firstLine="720"/>
        <w:jc w:val="both"/>
        <w:rPr>
          <w:rFonts w:cs="Times New Roman"/>
          <w:sz w:val="28"/>
          <w:szCs w:val="28"/>
        </w:rPr>
      </w:pPr>
      <w:r w:rsidRPr="00543FA3">
        <w:rPr>
          <w:rFonts w:cs="Times New Roman"/>
          <w:sz w:val="28"/>
          <w:szCs w:val="28"/>
        </w:rPr>
        <w:t>При анализе выполнения Соглашения отмечено, что районная организация выполнила в полном объеме все взятые на себя обязательства в части раздела «Охрана труда и здоровья».</w:t>
      </w:r>
    </w:p>
    <w:p w:rsidR="006E265A" w:rsidRPr="00543FA3" w:rsidRDefault="006E265A" w:rsidP="00543FA3">
      <w:pPr>
        <w:shd w:val="clear" w:color="auto" w:fill="FFFFFF" w:themeFill="background1"/>
        <w:spacing w:after="0" w:line="240" w:lineRule="auto"/>
        <w:ind w:firstLine="720"/>
        <w:jc w:val="both"/>
        <w:rPr>
          <w:rFonts w:cs="Times New Roman"/>
          <w:sz w:val="28"/>
          <w:szCs w:val="28"/>
        </w:rPr>
      </w:pPr>
      <w:r w:rsidRPr="00543FA3">
        <w:rPr>
          <w:rFonts w:cs="Times New Roman"/>
          <w:sz w:val="28"/>
          <w:szCs w:val="28"/>
        </w:rPr>
        <w:t xml:space="preserve">Председателем районной организации Профсоюза – обеспечено взаимодействие районной организации Профсоюза с отделом образования Администрации Цимлянского района, это совместное выполнение плана работы по обеспечению здоровых и безопасных условий труда, составления графика проведения проверок образовательных организаций по вопросам охраны труда, подготовки и проведения семинаров, совещаний, в регулярной работе по подготовке и проверках готовности образовательных учреждений к новому учебному году. </w:t>
      </w:r>
    </w:p>
    <w:p w:rsidR="006E265A" w:rsidRPr="00543FA3" w:rsidRDefault="006E265A" w:rsidP="00543FA3">
      <w:pPr>
        <w:shd w:val="clear" w:color="auto" w:fill="FFFFFF" w:themeFill="background1"/>
        <w:spacing w:after="0" w:line="240" w:lineRule="auto"/>
        <w:ind w:firstLine="720"/>
        <w:jc w:val="both"/>
        <w:rPr>
          <w:rFonts w:cs="Times New Roman"/>
          <w:sz w:val="28"/>
          <w:szCs w:val="28"/>
        </w:rPr>
      </w:pPr>
      <w:r w:rsidRPr="00543FA3">
        <w:rPr>
          <w:rFonts w:cs="Times New Roman"/>
          <w:sz w:val="28"/>
          <w:szCs w:val="28"/>
        </w:rPr>
        <w:t>В большинстве проверяемых образовательных учреждений типовая нормативно-правовая  техническая документация, правила и инструкции по охране труда и технике безопасности приведены в соответствие с требованиями. Общественный контроль за деятельностью работодателей по обеспечению работников образования безопасными условиями труда осуществляют : внештатный технический инспектор труда обкома Профсоюза работников народного образования и науки РФ, 45 уполномоченных (доверенных) лиц по охране труда профкомов, совместные комиссии по охране труда в образовательных учреждениях.</w:t>
      </w:r>
    </w:p>
    <w:p w:rsidR="006E265A" w:rsidRPr="00543FA3" w:rsidRDefault="006E265A" w:rsidP="00543FA3">
      <w:pPr>
        <w:shd w:val="clear" w:color="auto" w:fill="FFFFFF" w:themeFill="background1"/>
        <w:spacing w:after="0" w:line="240" w:lineRule="auto"/>
        <w:ind w:firstLine="720"/>
        <w:jc w:val="both"/>
        <w:rPr>
          <w:rFonts w:cs="Times New Roman"/>
          <w:sz w:val="28"/>
          <w:szCs w:val="28"/>
        </w:rPr>
      </w:pPr>
      <w:r w:rsidRPr="00543FA3">
        <w:rPr>
          <w:rFonts w:cs="Times New Roman"/>
          <w:sz w:val="28"/>
          <w:szCs w:val="28"/>
        </w:rPr>
        <w:t>В планы работ профкомов ОУ района включены мероприятия:</w:t>
      </w:r>
    </w:p>
    <w:p w:rsidR="006E265A" w:rsidRPr="00543FA3" w:rsidRDefault="006E265A" w:rsidP="00543FA3">
      <w:pPr>
        <w:shd w:val="clear" w:color="auto" w:fill="FFFFFF" w:themeFill="background1"/>
        <w:spacing w:after="0" w:line="240" w:lineRule="auto"/>
        <w:ind w:firstLine="720"/>
        <w:jc w:val="both"/>
        <w:rPr>
          <w:rFonts w:cs="Times New Roman"/>
          <w:sz w:val="28"/>
          <w:szCs w:val="28"/>
        </w:rPr>
      </w:pPr>
      <w:r w:rsidRPr="00543FA3">
        <w:rPr>
          <w:rFonts w:cs="Times New Roman"/>
          <w:sz w:val="28"/>
          <w:szCs w:val="28"/>
        </w:rPr>
        <w:t>- контроль за соблюдением работодателем законодательных   и других нормативных правовых актов по охране труда , за соблюдением работниками инструкций по охране труда и др.</w:t>
      </w:r>
    </w:p>
    <w:p w:rsidR="006E265A" w:rsidRPr="00543FA3" w:rsidRDefault="006E265A" w:rsidP="00543FA3">
      <w:pPr>
        <w:numPr>
          <w:ilvl w:val="0"/>
          <w:numId w:val="9"/>
        </w:numPr>
        <w:shd w:val="clear" w:color="auto" w:fill="FFFFFF" w:themeFill="background1"/>
        <w:tabs>
          <w:tab w:val="clear" w:pos="360"/>
          <w:tab w:val="num" w:pos="0"/>
          <w:tab w:val="left" w:pos="993"/>
        </w:tabs>
        <w:suppressAutoHyphens/>
        <w:spacing w:after="0" w:line="240" w:lineRule="auto"/>
        <w:ind w:left="0" w:firstLine="709"/>
        <w:jc w:val="both"/>
        <w:rPr>
          <w:rFonts w:cs="Times New Roman"/>
          <w:sz w:val="28"/>
          <w:szCs w:val="28"/>
        </w:rPr>
      </w:pPr>
      <w:r w:rsidRPr="00543FA3">
        <w:rPr>
          <w:rFonts w:cs="Times New Roman"/>
          <w:sz w:val="28"/>
          <w:szCs w:val="28"/>
        </w:rPr>
        <w:t>участие в работе комиссий</w:t>
      </w:r>
    </w:p>
    <w:p w:rsidR="006E265A" w:rsidRPr="00543FA3" w:rsidRDefault="006E265A" w:rsidP="00543FA3">
      <w:pPr>
        <w:numPr>
          <w:ilvl w:val="0"/>
          <w:numId w:val="9"/>
        </w:numPr>
        <w:shd w:val="clear" w:color="auto" w:fill="FFFFFF" w:themeFill="background1"/>
        <w:tabs>
          <w:tab w:val="clear" w:pos="360"/>
          <w:tab w:val="num" w:pos="0"/>
          <w:tab w:val="left" w:pos="993"/>
        </w:tabs>
        <w:suppressAutoHyphens/>
        <w:spacing w:after="0" w:line="240" w:lineRule="auto"/>
        <w:ind w:left="0" w:firstLine="709"/>
        <w:jc w:val="both"/>
        <w:rPr>
          <w:rFonts w:cs="Times New Roman"/>
          <w:sz w:val="28"/>
          <w:szCs w:val="28"/>
        </w:rPr>
      </w:pPr>
      <w:r w:rsidRPr="00543FA3">
        <w:rPr>
          <w:rFonts w:cs="Times New Roman"/>
          <w:sz w:val="28"/>
          <w:szCs w:val="28"/>
        </w:rPr>
        <w:t>участие в разработке мероприятий по предупреждению несчастных случаев, улучшению условий труда,</w:t>
      </w:r>
    </w:p>
    <w:p w:rsidR="006E265A" w:rsidRPr="00543FA3" w:rsidRDefault="006E265A" w:rsidP="00543FA3">
      <w:pPr>
        <w:numPr>
          <w:ilvl w:val="0"/>
          <w:numId w:val="9"/>
        </w:numPr>
        <w:shd w:val="clear" w:color="auto" w:fill="FFFFFF" w:themeFill="background1"/>
        <w:tabs>
          <w:tab w:val="clear" w:pos="360"/>
          <w:tab w:val="num" w:pos="0"/>
          <w:tab w:val="left" w:pos="993"/>
        </w:tabs>
        <w:suppressAutoHyphens/>
        <w:spacing w:after="0" w:line="240" w:lineRule="auto"/>
        <w:ind w:left="0" w:firstLine="720"/>
        <w:jc w:val="both"/>
        <w:rPr>
          <w:rFonts w:cs="Times New Roman"/>
          <w:sz w:val="28"/>
          <w:szCs w:val="28"/>
        </w:rPr>
      </w:pPr>
      <w:r w:rsidRPr="00543FA3">
        <w:rPr>
          <w:rFonts w:cs="Times New Roman"/>
          <w:sz w:val="28"/>
          <w:szCs w:val="28"/>
        </w:rPr>
        <w:t xml:space="preserve">информирование работников о выявленных нарушениях требований  </w:t>
      </w:r>
    </w:p>
    <w:p w:rsidR="006E265A" w:rsidRPr="00543FA3" w:rsidRDefault="006E265A" w:rsidP="00543FA3">
      <w:pPr>
        <w:shd w:val="clear" w:color="auto" w:fill="FFFFFF" w:themeFill="background1"/>
        <w:tabs>
          <w:tab w:val="left" w:pos="5985"/>
        </w:tabs>
        <w:spacing w:after="0" w:line="240" w:lineRule="auto"/>
        <w:jc w:val="both"/>
        <w:rPr>
          <w:rFonts w:cs="Times New Roman"/>
          <w:sz w:val="28"/>
          <w:szCs w:val="28"/>
        </w:rPr>
      </w:pPr>
      <w:r w:rsidRPr="00543FA3">
        <w:rPr>
          <w:rFonts w:cs="Times New Roman"/>
          <w:sz w:val="28"/>
          <w:szCs w:val="28"/>
        </w:rPr>
        <w:t>безопасности при проведении работ.</w:t>
      </w:r>
      <w:r w:rsidRPr="00543FA3">
        <w:rPr>
          <w:rFonts w:cs="Times New Roman"/>
          <w:sz w:val="28"/>
          <w:szCs w:val="28"/>
        </w:rPr>
        <w:tab/>
      </w:r>
    </w:p>
    <w:p w:rsidR="006E265A" w:rsidRPr="00543FA3" w:rsidRDefault="006E265A" w:rsidP="00543FA3">
      <w:pPr>
        <w:shd w:val="clear" w:color="auto" w:fill="FFFFFF" w:themeFill="background1"/>
        <w:spacing w:after="0" w:line="240" w:lineRule="auto"/>
        <w:ind w:firstLine="709"/>
        <w:jc w:val="both"/>
        <w:rPr>
          <w:rFonts w:cs="Times New Roman"/>
          <w:sz w:val="28"/>
          <w:szCs w:val="28"/>
        </w:rPr>
      </w:pPr>
      <w:r w:rsidRPr="00543FA3">
        <w:rPr>
          <w:rFonts w:cs="Times New Roman"/>
          <w:sz w:val="28"/>
          <w:szCs w:val="28"/>
        </w:rPr>
        <w:t>В целях обеспечению требований охраны труд, распространения правовых знаний, проведения профилактической работы по предупреждению производственного травматизма и профессиональных заболеваний руководителями ОО созданы уголки по охране труда, уполномоченные по охране труда профсоюза активно учувствуют в наложении уголка информационными материалами.</w:t>
      </w:r>
    </w:p>
    <w:p w:rsidR="006E265A" w:rsidRPr="00543FA3" w:rsidRDefault="006E265A" w:rsidP="00543FA3">
      <w:pPr>
        <w:shd w:val="clear" w:color="auto" w:fill="FFFFFF" w:themeFill="background1"/>
        <w:spacing w:after="0" w:line="240" w:lineRule="auto"/>
        <w:ind w:firstLine="709"/>
        <w:jc w:val="both"/>
        <w:rPr>
          <w:rFonts w:cs="Times New Roman"/>
          <w:sz w:val="28"/>
          <w:szCs w:val="28"/>
        </w:rPr>
      </w:pPr>
      <w:r w:rsidRPr="00543FA3">
        <w:rPr>
          <w:rFonts w:cs="Times New Roman"/>
          <w:sz w:val="28"/>
          <w:szCs w:val="28"/>
        </w:rPr>
        <w:t>Систематически  вопросы по охране труда заслушиваются на заседании президиума районной организации Профсоюза, за отчетный период были заслушаны следующие вопросы:</w:t>
      </w:r>
    </w:p>
    <w:p w:rsidR="006E265A" w:rsidRPr="00543FA3" w:rsidRDefault="006E265A" w:rsidP="00543FA3">
      <w:pPr>
        <w:pStyle w:val="a3"/>
        <w:numPr>
          <w:ilvl w:val="0"/>
          <w:numId w:val="17"/>
        </w:numPr>
        <w:shd w:val="clear" w:color="auto" w:fill="FFFFFF" w:themeFill="background1"/>
        <w:tabs>
          <w:tab w:val="left" w:pos="993"/>
        </w:tabs>
        <w:spacing w:after="0" w:line="240" w:lineRule="auto"/>
        <w:ind w:left="0" w:firstLine="709"/>
        <w:jc w:val="both"/>
        <w:rPr>
          <w:rFonts w:cs="Times New Roman"/>
          <w:sz w:val="28"/>
          <w:szCs w:val="28"/>
        </w:rPr>
      </w:pPr>
      <w:r w:rsidRPr="00543FA3">
        <w:rPr>
          <w:rFonts w:cs="Times New Roman"/>
          <w:sz w:val="28"/>
          <w:szCs w:val="28"/>
        </w:rPr>
        <w:t>Об итогах работы районной организации по охране труда (19-ТИ);</w:t>
      </w:r>
    </w:p>
    <w:p w:rsidR="006E265A" w:rsidRPr="00543FA3" w:rsidRDefault="006E265A" w:rsidP="00543FA3">
      <w:pPr>
        <w:pStyle w:val="a3"/>
        <w:numPr>
          <w:ilvl w:val="0"/>
          <w:numId w:val="17"/>
        </w:numPr>
        <w:shd w:val="clear" w:color="auto" w:fill="FFFFFF" w:themeFill="background1"/>
        <w:tabs>
          <w:tab w:val="left" w:pos="993"/>
        </w:tabs>
        <w:spacing w:after="0" w:line="240" w:lineRule="auto"/>
        <w:ind w:left="0" w:firstLine="709"/>
        <w:jc w:val="both"/>
        <w:rPr>
          <w:rFonts w:cs="Times New Roman"/>
          <w:sz w:val="28"/>
          <w:szCs w:val="28"/>
        </w:rPr>
      </w:pPr>
      <w:r w:rsidRPr="00543FA3">
        <w:rPr>
          <w:rFonts w:cs="Times New Roman"/>
          <w:sz w:val="28"/>
          <w:szCs w:val="28"/>
        </w:rPr>
        <w:t>О контроле за соблюдением норм охраны труда в образовательных организациях;</w:t>
      </w:r>
    </w:p>
    <w:p w:rsidR="006E265A" w:rsidRPr="00543FA3" w:rsidRDefault="006E265A" w:rsidP="00543FA3">
      <w:pPr>
        <w:pStyle w:val="a3"/>
        <w:numPr>
          <w:ilvl w:val="0"/>
          <w:numId w:val="17"/>
        </w:numPr>
        <w:shd w:val="clear" w:color="auto" w:fill="FFFFFF" w:themeFill="background1"/>
        <w:tabs>
          <w:tab w:val="left" w:pos="993"/>
        </w:tabs>
        <w:spacing w:after="0" w:line="240" w:lineRule="auto"/>
        <w:ind w:left="0" w:firstLine="709"/>
        <w:jc w:val="both"/>
        <w:rPr>
          <w:rFonts w:cs="Times New Roman"/>
          <w:sz w:val="28"/>
          <w:szCs w:val="28"/>
        </w:rPr>
      </w:pPr>
      <w:r w:rsidRPr="00543FA3">
        <w:rPr>
          <w:rFonts w:cs="Times New Roman"/>
          <w:sz w:val="28"/>
          <w:szCs w:val="28"/>
        </w:rPr>
        <w:t>О специальной оценке условий труда в образовательных организациях;</w:t>
      </w:r>
    </w:p>
    <w:p w:rsidR="006E265A" w:rsidRPr="00543FA3" w:rsidRDefault="006E265A" w:rsidP="00543FA3">
      <w:pPr>
        <w:pStyle w:val="a3"/>
        <w:numPr>
          <w:ilvl w:val="0"/>
          <w:numId w:val="17"/>
        </w:numPr>
        <w:shd w:val="clear" w:color="auto" w:fill="FFFFFF" w:themeFill="background1"/>
        <w:tabs>
          <w:tab w:val="left" w:pos="993"/>
        </w:tabs>
        <w:spacing w:after="0" w:line="240" w:lineRule="auto"/>
        <w:ind w:left="0" w:firstLine="709"/>
        <w:jc w:val="both"/>
        <w:rPr>
          <w:rFonts w:cs="Times New Roman"/>
          <w:sz w:val="28"/>
          <w:szCs w:val="28"/>
        </w:rPr>
      </w:pPr>
      <w:r w:rsidRPr="00543FA3">
        <w:rPr>
          <w:rFonts w:cs="Times New Roman"/>
          <w:sz w:val="28"/>
          <w:szCs w:val="28"/>
        </w:rPr>
        <w:t>Нормативные документы в области охраны труда;</w:t>
      </w:r>
    </w:p>
    <w:p w:rsidR="006E265A" w:rsidRPr="00543FA3" w:rsidRDefault="006E265A" w:rsidP="00543FA3">
      <w:pPr>
        <w:pStyle w:val="a3"/>
        <w:numPr>
          <w:ilvl w:val="0"/>
          <w:numId w:val="17"/>
        </w:numPr>
        <w:shd w:val="clear" w:color="auto" w:fill="FFFFFF" w:themeFill="background1"/>
        <w:tabs>
          <w:tab w:val="left" w:pos="993"/>
        </w:tabs>
        <w:spacing w:after="0" w:line="240" w:lineRule="auto"/>
        <w:ind w:left="0" w:firstLine="709"/>
        <w:jc w:val="both"/>
        <w:rPr>
          <w:rFonts w:cs="Times New Roman"/>
          <w:sz w:val="28"/>
          <w:szCs w:val="28"/>
        </w:rPr>
      </w:pPr>
      <w:r w:rsidRPr="00543FA3">
        <w:rPr>
          <w:rFonts w:cs="Times New Roman"/>
          <w:sz w:val="28"/>
          <w:szCs w:val="28"/>
        </w:rPr>
        <w:t>Об организации и проведении смотра-конкурса на звание «Лучший уполномоченный по охране труда Профсоюза».</w:t>
      </w:r>
    </w:p>
    <w:p w:rsidR="006E265A" w:rsidRPr="00543FA3" w:rsidRDefault="006E265A" w:rsidP="00543FA3">
      <w:pPr>
        <w:pStyle w:val="a3"/>
        <w:numPr>
          <w:ilvl w:val="0"/>
          <w:numId w:val="17"/>
        </w:numPr>
        <w:shd w:val="clear" w:color="auto" w:fill="FFFFFF" w:themeFill="background1"/>
        <w:tabs>
          <w:tab w:val="left" w:pos="993"/>
        </w:tabs>
        <w:spacing w:after="0" w:line="240" w:lineRule="auto"/>
        <w:ind w:left="0" w:firstLine="709"/>
        <w:jc w:val="both"/>
        <w:rPr>
          <w:rFonts w:cs="Times New Roman"/>
          <w:sz w:val="28"/>
          <w:szCs w:val="28"/>
        </w:rPr>
      </w:pPr>
      <w:r w:rsidRPr="00543FA3">
        <w:rPr>
          <w:rFonts w:cs="Times New Roman"/>
          <w:sz w:val="28"/>
          <w:szCs w:val="28"/>
        </w:rPr>
        <w:t>Основные направления деятельности и новые изменения в области охраны труда в трудовом законодательстве и др.</w:t>
      </w:r>
    </w:p>
    <w:p w:rsidR="006E265A" w:rsidRPr="00543FA3" w:rsidRDefault="006E265A" w:rsidP="00543FA3">
      <w:pPr>
        <w:shd w:val="clear" w:color="auto" w:fill="FFFFFF" w:themeFill="background1"/>
        <w:tabs>
          <w:tab w:val="left" w:pos="993"/>
        </w:tabs>
        <w:spacing w:after="0" w:line="240" w:lineRule="auto"/>
        <w:ind w:firstLine="709"/>
        <w:jc w:val="both"/>
        <w:rPr>
          <w:rFonts w:cs="Times New Roman"/>
          <w:sz w:val="28"/>
          <w:szCs w:val="28"/>
        </w:rPr>
      </w:pPr>
      <w:r w:rsidRPr="00543FA3">
        <w:rPr>
          <w:rFonts w:cs="Times New Roman"/>
          <w:sz w:val="28"/>
          <w:szCs w:val="28"/>
        </w:rPr>
        <w:t>За отчетный период проведены семинары:</w:t>
      </w:r>
    </w:p>
    <w:p w:rsidR="006E265A" w:rsidRPr="00543FA3" w:rsidRDefault="006E265A" w:rsidP="00543FA3">
      <w:pPr>
        <w:pStyle w:val="a3"/>
        <w:numPr>
          <w:ilvl w:val="0"/>
          <w:numId w:val="17"/>
        </w:numPr>
        <w:shd w:val="clear" w:color="auto" w:fill="FFFFFF" w:themeFill="background1"/>
        <w:tabs>
          <w:tab w:val="left" w:pos="993"/>
        </w:tabs>
        <w:spacing w:after="0" w:line="240" w:lineRule="auto"/>
        <w:ind w:left="0" w:firstLine="709"/>
        <w:jc w:val="both"/>
        <w:rPr>
          <w:rFonts w:cs="Times New Roman"/>
          <w:sz w:val="28"/>
          <w:szCs w:val="28"/>
        </w:rPr>
      </w:pPr>
      <w:r w:rsidRPr="00543FA3">
        <w:rPr>
          <w:rFonts w:cs="Times New Roman"/>
          <w:sz w:val="28"/>
          <w:szCs w:val="28"/>
        </w:rPr>
        <w:t>«Организация работы уполномоченных профсоюзных организаций»,</w:t>
      </w:r>
    </w:p>
    <w:p w:rsidR="006E265A" w:rsidRPr="00543FA3" w:rsidRDefault="006E265A" w:rsidP="00543FA3">
      <w:pPr>
        <w:pStyle w:val="a3"/>
        <w:numPr>
          <w:ilvl w:val="0"/>
          <w:numId w:val="17"/>
        </w:numPr>
        <w:shd w:val="clear" w:color="auto" w:fill="FFFFFF" w:themeFill="background1"/>
        <w:tabs>
          <w:tab w:val="left" w:pos="993"/>
        </w:tabs>
        <w:spacing w:after="0" w:line="240" w:lineRule="auto"/>
        <w:ind w:left="0" w:firstLine="709"/>
        <w:jc w:val="both"/>
        <w:rPr>
          <w:rFonts w:cs="Times New Roman"/>
          <w:sz w:val="28"/>
          <w:szCs w:val="28"/>
        </w:rPr>
      </w:pPr>
      <w:r w:rsidRPr="00543FA3">
        <w:rPr>
          <w:rFonts w:cs="Times New Roman"/>
          <w:sz w:val="28"/>
          <w:szCs w:val="28"/>
        </w:rPr>
        <w:t>«Общественный контроль за охраной труда в организации»,</w:t>
      </w:r>
    </w:p>
    <w:p w:rsidR="006E265A" w:rsidRPr="00543FA3" w:rsidRDefault="006E265A" w:rsidP="00543FA3">
      <w:pPr>
        <w:shd w:val="clear" w:color="auto" w:fill="FFFFFF" w:themeFill="background1"/>
        <w:tabs>
          <w:tab w:val="left" w:pos="993"/>
        </w:tabs>
        <w:spacing w:after="0" w:line="240" w:lineRule="auto"/>
        <w:jc w:val="both"/>
        <w:rPr>
          <w:rFonts w:cs="Times New Roman"/>
          <w:sz w:val="28"/>
          <w:szCs w:val="28"/>
        </w:rPr>
      </w:pPr>
      <w:r w:rsidRPr="00543FA3">
        <w:rPr>
          <w:rFonts w:cs="Times New Roman"/>
          <w:sz w:val="28"/>
          <w:szCs w:val="28"/>
        </w:rPr>
        <w:t>к семинарам готовится раздаточный методический и информационный материал.</w:t>
      </w:r>
    </w:p>
    <w:p w:rsidR="006E265A" w:rsidRPr="00543FA3" w:rsidRDefault="006E265A" w:rsidP="00543FA3">
      <w:pPr>
        <w:shd w:val="clear" w:color="auto" w:fill="FFFFFF" w:themeFill="background1"/>
        <w:tabs>
          <w:tab w:val="left" w:pos="993"/>
        </w:tabs>
        <w:spacing w:after="0" w:line="240" w:lineRule="auto"/>
        <w:ind w:firstLine="709"/>
        <w:jc w:val="both"/>
        <w:rPr>
          <w:rFonts w:cs="Times New Roman"/>
          <w:sz w:val="28"/>
          <w:szCs w:val="28"/>
        </w:rPr>
      </w:pPr>
      <w:r w:rsidRPr="00543FA3">
        <w:rPr>
          <w:rFonts w:cs="Times New Roman"/>
          <w:sz w:val="28"/>
          <w:szCs w:val="28"/>
        </w:rPr>
        <w:t>Были в 2018 году об</w:t>
      </w:r>
      <w:r w:rsidR="00065709">
        <w:rPr>
          <w:rFonts w:cs="Times New Roman"/>
          <w:sz w:val="28"/>
          <w:szCs w:val="28"/>
        </w:rPr>
        <w:t>следованы ОО района: МБОУ СОШ №1</w:t>
      </w:r>
      <w:r w:rsidRPr="00543FA3">
        <w:rPr>
          <w:rFonts w:cs="Times New Roman"/>
          <w:sz w:val="28"/>
          <w:szCs w:val="28"/>
        </w:rPr>
        <w:t xml:space="preserve"> г.Цимлянска,</w:t>
      </w:r>
      <w:r w:rsidR="00D47995">
        <w:rPr>
          <w:rFonts w:cs="Times New Roman"/>
          <w:sz w:val="28"/>
          <w:szCs w:val="28"/>
        </w:rPr>
        <w:t xml:space="preserve"> Красноярская СОШ</w:t>
      </w:r>
      <w:r w:rsidRPr="00543FA3">
        <w:rPr>
          <w:rFonts w:cs="Times New Roman"/>
          <w:sz w:val="28"/>
          <w:szCs w:val="28"/>
        </w:rPr>
        <w:t xml:space="preserve"> </w:t>
      </w:r>
      <w:r w:rsidR="00D47995">
        <w:rPr>
          <w:rFonts w:cs="Times New Roman"/>
          <w:sz w:val="28"/>
          <w:szCs w:val="28"/>
        </w:rPr>
        <w:t>,МБОУ Лозновская</w:t>
      </w:r>
      <w:r w:rsidRPr="00543FA3">
        <w:rPr>
          <w:rFonts w:cs="Times New Roman"/>
          <w:sz w:val="28"/>
          <w:szCs w:val="28"/>
        </w:rPr>
        <w:t xml:space="preserve"> ООШ</w:t>
      </w:r>
      <w:r w:rsidR="00D47995">
        <w:rPr>
          <w:rFonts w:cs="Times New Roman"/>
          <w:sz w:val="28"/>
          <w:szCs w:val="28"/>
        </w:rPr>
        <w:t xml:space="preserve">,МБДОУ ЦРР д/с № 25 «Колосок»,МБДОУ д/с № 9 «Казачок», </w:t>
      </w:r>
      <w:r w:rsidRPr="00543FA3">
        <w:rPr>
          <w:rFonts w:cs="Times New Roman"/>
          <w:sz w:val="28"/>
          <w:szCs w:val="28"/>
        </w:rPr>
        <w:t xml:space="preserve"> по защите прав членов Профсоюза на здоровые и безопасные условия труда, а также изучена номенклатура дел по охране труда. Результаты обследования показали :</w:t>
      </w:r>
    </w:p>
    <w:p w:rsidR="006E265A" w:rsidRPr="00543FA3" w:rsidRDefault="006E265A" w:rsidP="00543FA3">
      <w:pPr>
        <w:shd w:val="clear" w:color="auto" w:fill="FFFFFF" w:themeFill="background1"/>
        <w:tabs>
          <w:tab w:val="left" w:pos="993"/>
        </w:tabs>
        <w:spacing w:after="0" w:line="240" w:lineRule="auto"/>
        <w:ind w:firstLine="709"/>
        <w:jc w:val="both"/>
        <w:rPr>
          <w:rFonts w:cs="Times New Roman"/>
          <w:sz w:val="28"/>
          <w:szCs w:val="28"/>
        </w:rPr>
      </w:pPr>
      <w:r w:rsidRPr="00543FA3">
        <w:rPr>
          <w:rFonts w:cs="Times New Roman"/>
          <w:sz w:val="28"/>
          <w:szCs w:val="28"/>
        </w:rPr>
        <w:t>- в организациях имеются коллективные договоры с разделами по охране труда; заключаются Соглашения по охране; проводится административно- общественный контроль; избраны уполномоченные по охране труда; работают совместные комиссии по охране труда;</w:t>
      </w:r>
    </w:p>
    <w:p w:rsidR="006E265A" w:rsidRPr="00543FA3" w:rsidRDefault="006E265A" w:rsidP="00543FA3">
      <w:pPr>
        <w:shd w:val="clear" w:color="auto" w:fill="FFFFFF" w:themeFill="background1"/>
        <w:tabs>
          <w:tab w:val="left" w:pos="993"/>
        </w:tabs>
        <w:spacing w:after="0" w:line="240" w:lineRule="auto"/>
        <w:ind w:firstLine="709"/>
        <w:jc w:val="both"/>
        <w:rPr>
          <w:rFonts w:cs="Times New Roman"/>
          <w:sz w:val="28"/>
          <w:szCs w:val="28"/>
        </w:rPr>
      </w:pPr>
      <w:r w:rsidRPr="00543FA3">
        <w:rPr>
          <w:rFonts w:cs="Times New Roman"/>
          <w:sz w:val="28"/>
          <w:szCs w:val="28"/>
        </w:rPr>
        <w:t>- необходимая нормативно-правовая , техническая документация по охране труда имеется и соответствует требованиям; руководители и специалисты обучены по охране труда аккредитованными организациями; проведена аттестация рабочих мест по условиям труда, специальная оценка условий труда.</w:t>
      </w:r>
    </w:p>
    <w:p w:rsidR="006E265A" w:rsidRPr="00543FA3" w:rsidRDefault="006E265A" w:rsidP="00543FA3">
      <w:pPr>
        <w:shd w:val="clear" w:color="auto" w:fill="FFFFFF" w:themeFill="background1"/>
        <w:tabs>
          <w:tab w:val="left" w:pos="993"/>
        </w:tabs>
        <w:spacing w:after="0" w:line="240" w:lineRule="auto"/>
        <w:ind w:firstLine="709"/>
        <w:jc w:val="both"/>
        <w:rPr>
          <w:rFonts w:cs="Times New Roman"/>
          <w:sz w:val="28"/>
          <w:szCs w:val="28"/>
        </w:rPr>
      </w:pPr>
      <w:r w:rsidRPr="00543FA3">
        <w:rPr>
          <w:rFonts w:cs="Times New Roman"/>
          <w:sz w:val="28"/>
          <w:szCs w:val="28"/>
        </w:rPr>
        <w:t xml:space="preserve">В соответствии с постановлением Пленума Центрального Совета Профсоюза от 7 декабря 2017 г. №4-3 «О проведении общепрофсоюзной тематической проверки по осуществлению контроля за безопасной эксплуатацией зданий и сооружений образовательных организаций», постановлением Президиума областной организации Профсоюза от 9 июня 2018 г. № _26 « О проведении  общепрофсоюзной тематической проверки по осуществлению контроля за безопасной эксплуатацией зданий и сооружений образовательных организаций» в период с июня по октябрь проведена общепрофсоюзная тематическая проверка по осуществлению контроля за безопасной эксплуатацией зданий и сооружений образовательных организаций. </w:t>
      </w:r>
    </w:p>
    <w:p w:rsidR="006E265A" w:rsidRPr="00543FA3" w:rsidRDefault="006E265A" w:rsidP="00543FA3">
      <w:pPr>
        <w:shd w:val="clear" w:color="auto" w:fill="FFFFFF" w:themeFill="background1"/>
        <w:tabs>
          <w:tab w:val="left" w:pos="993"/>
        </w:tabs>
        <w:spacing w:after="0" w:line="240" w:lineRule="auto"/>
        <w:ind w:firstLine="709"/>
        <w:jc w:val="both"/>
        <w:rPr>
          <w:rFonts w:cs="Times New Roman"/>
          <w:sz w:val="28"/>
          <w:szCs w:val="28"/>
        </w:rPr>
      </w:pPr>
      <w:r w:rsidRPr="00543FA3">
        <w:rPr>
          <w:rFonts w:cs="Times New Roman"/>
          <w:sz w:val="28"/>
          <w:szCs w:val="28"/>
        </w:rPr>
        <w:t xml:space="preserve">В проверке приняли участие 4500 районов. Итоги проведения общепрофсоюзной тематической проверки по осуществлению контроля за безопасной эксплуатацией зданий и сооружений образовательных организаций ОТП-2018, доведены до членов Профсоюза, ознакомлены специалисты отдела образования. Принято Постановление Цимлянской местной организации Профсоюза № 1 от 17.01.2019 г. «Об итогах проведения общепрофсоюзной тематической проверки по осуществлению контроля за безопасной эксплуатацией зданий и сооружений образовательных организаций ОТП-2018». </w:t>
      </w:r>
    </w:p>
    <w:p w:rsidR="006E265A" w:rsidRPr="00543FA3" w:rsidRDefault="006E265A" w:rsidP="00543FA3">
      <w:pPr>
        <w:shd w:val="clear" w:color="auto" w:fill="FFFFFF" w:themeFill="background1"/>
        <w:tabs>
          <w:tab w:val="left" w:pos="993"/>
        </w:tabs>
        <w:spacing w:after="0" w:line="240" w:lineRule="auto"/>
        <w:ind w:firstLine="709"/>
        <w:jc w:val="both"/>
        <w:rPr>
          <w:rFonts w:cs="Times New Roman"/>
          <w:sz w:val="28"/>
          <w:szCs w:val="28"/>
        </w:rPr>
      </w:pPr>
      <w:r w:rsidRPr="00543FA3">
        <w:rPr>
          <w:rFonts w:cs="Times New Roman"/>
          <w:sz w:val="28"/>
          <w:szCs w:val="28"/>
        </w:rPr>
        <w:t>Вместе с тем обследования показали, что несмотря на проводимую работу по охране труда в образовательных организациях существует ряд типичных недостатков:</w:t>
      </w:r>
    </w:p>
    <w:p w:rsidR="006E265A" w:rsidRPr="00543FA3" w:rsidRDefault="006E265A" w:rsidP="00543FA3">
      <w:pPr>
        <w:shd w:val="clear" w:color="auto" w:fill="FFFFFF" w:themeFill="background1"/>
        <w:tabs>
          <w:tab w:val="left" w:pos="993"/>
        </w:tabs>
        <w:spacing w:after="0" w:line="240" w:lineRule="auto"/>
        <w:ind w:firstLine="709"/>
        <w:jc w:val="both"/>
        <w:rPr>
          <w:rFonts w:cs="Times New Roman"/>
          <w:sz w:val="28"/>
          <w:szCs w:val="28"/>
        </w:rPr>
      </w:pPr>
      <w:r w:rsidRPr="00543FA3">
        <w:rPr>
          <w:rFonts w:cs="Times New Roman"/>
          <w:sz w:val="28"/>
          <w:szCs w:val="28"/>
        </w:rPr>
        <w:t>- В трудовом договоре не указаны конкретные нормы выдачи смывающих или обезвреживающих средств (в цифровом значении), соответствующие условия труда на рабочих местах сотрудников.</w:t>
      </w:r>
    </w:p>
    <w:p w:rsidR="006E265A" w:rsidRPr="00543FA3" w:rsidRDefault="006E265A" w:rsidP="00543FA3">
      <w:pPr>
        <w:shd w:val="clear" w:color="auto" w:fill="FFFFFF" w:themeFill="background1"/>
        <w:tabs>
          <w:tab w:val="left" w:pos="993"/>
        </w:tabs>
        <w:spacing w:after="0" w:line="240" w:lineRule="auto"/>
        <w:ind w:firstLine="709"/>
        <w:jc w:val="both"/>
        <w:rPr>
          <w:rFonts w:cs="Times New Roman"/>
          <w:sz w:val="28"/>
          <w:szCs w:val="28"/>
        </w:rPr>
      </w:pPr>
      <w:r w:rsidRPr="00543FA3">
        <w:rPr>
          <w:rFonts w:cs="Times New Roman"/>
          <w:sz w:val="28"/>
          <w:szCs w:val="28"/>
        </w:rPr>
        <w:t xml:space="preserve">- Руководители образовательных организаций не уделяют должное внимание такому источнику финансирования мероприятий по охране труда, </w:t>
      </w:r>
    </w:p>
    <w:p w:rsidR="006E265A" w:rsidRPr="00543FA3" w:rsidRDefault="006E265A" w:rsidP="00543FA3">
      <w:pPr>
        <w:shd w:val="clear" w:color="auto" w:fill="FFFFFF" w:themeFill="background1"/>
        <w:tabs>
          <w:tab w:val="left" w:pos="993"/>
        </w:tabs>
        <w:spacing w:after="0" w:line="240" w:lineRule="auto"/>
        <w:ind w:firstLine="709"/>
        <w:jc w:val="both"/>
        <w:rPr>
          <w:rFonts w:cs="Times New Roman"/>
          <w:sz w:val="28"/>
          <w:szCs w:val="28"/>
        </w:rPr>
      </w:pPr>
      <w:r w:rsidRPr="00543FA3">
        <w:rPr>
          <w:rFonts w:cs="Times New Roman"/>
          <w:sz w:val="28"/>
          <w:szCs w:val="28"/>
        </w:rPr>
        <w:t>Как возврат 20 % части средств, перечисляемых в Фонд социального страхования и их направление на финансирование предупредительных мер по сокращению производственного травматизма и профессиональных заболеваний работников, занятых на работах с вредными или опасными производственными факторами.</w:t>
      </w:r>
    </w:p>
    <w:p w:rsidR="006E265A" w:rsidRPr="00543FA3" w:rsidRDefault="006E265A" w:rsidP="00543FA3">
      <w:pPr>
        <w:shd w:val="clear" w:color="auto" w:fill="FFFFFF" w:themeFill="background1"/>
        <w:spacing w:after="0" w:line="240" w:lineRule="auto"/>
        <w:ind w:firstLine="720"/>
        <w:jc w:val="both"/>
        <w:rPr>
          <w:rFonts w:cs="Times New Roman"/>
          <w:sz w:val="28"/>
          <w:szCs w:val="28"/>
        </w:rPr>
      </w:pPr>
      <w:r w:rsidRPr="00543FA3">
        <w:rPr>
          <w:rFonts w:cs="Times New Roman"/>
          <w:sz w:val="28"/>
          <w:szCs w:val="28"/>
        </w:rPr>
        <w:t>В 2018 году в образовательных учреждениях района не было случаев травматизма.</w:t>
      </w:r>
    </w:p>
    <w:p w:rsidR="006E265A" w:rsidRPr="00543FA3" w:rsidRDefault="006E265A" w:rsidP="00543FA3">
      <w:pPr>
        <w:shd w:val="clear" w:color="auto" w:fill="FFFFFF" w:themeFill="background1"/>
        <w:spacing w:after="0" w:line="240" w:lineRule="auto"/>
        <w:ind w:firstLine="720"/>
        <w:jc w:val="both"/>
        <w:rPr>
          <w:rFonts w:cs="Times New Roman"/>
          <w:sz w:val="28"/>
          <w:szCs w:val="28"/>
        </w:rPr>
      </w:pPr>
      <w:r w:rsidRPr="00543FA3">
        <w:rPr>
          <w:rFonts w:cs="Times New Roman"/>
          <w:sz w:val="28"/>
          <w:szCs w:val="28"/>
        </w:rPr>
        <w:t>Выполняется норматив обеспечения огнетушителями и др. средствами пожаротушения. В ОУ осуществляется целевое финансирование мероприятий по охране труда: муниципальное. Из  муниципального  бюджета выделено 5 499,1 тыс. рублей . (Приложение № 1)</w:t>
      </w:r>
    </w:p>
    <w:p w:rsidR="006E265A" w:rsidRPr="00543FA3" w:rsidRDefault="006E265A" w:rsidP="00543FA3">
      <w:pPr>
        <w:shd w:val="clear" w:color="auto" w:fill="FFFFFF" w:themeFill="background1"/>
        <w:spacing w:after="0" w:line="240" w:lineRule="auto"/>
        <w:ind w:firstLine="720"/>
        <w:jc w:val="both"/>
        <w:rPr>
          <w:rFonts w:cs="Times New Roman"/>
          <w:sz w:val="28"/>
          <w:szCs w:val="28"/>
        </w:rPr>
      </w:pPr>
      <w:r w:rsidRPr="00543FA3">
        <w:rPr>
          <w:rFonts w:cs="Times New Roman"/>
          <w:sz w:val="28"/>
          <w:szCs w:val="28"/>
        </w:rPr>
        <w:t>Прошли аттестацию рабочих мест 10 ОО района, количество аттестованных мест всего – 630, количество работников, получающих компенсацию в виде доплаты не менее 8% - 999,0 тыс.руб.</w:t>
      </w:r>
    </w:p>
    <w:p w:rsidR="007753D1" w:rsidRDefault="007753D1" w:rsidP="009128A5">
      <w:pPr>
        <w:ind w:firstLine="708"/>
        <w:jc w:val="both"/>
        <w:rPr>
          <w:rFonts w:cs="Times New Roman"/>
          <w:b/>
          <w:sz w:val="28"/>
          <w:szCs w:val="28"/>
        </w:rPr>
      </w:pPr>
    </w:p>
    <w:p w:rsidR="006E265A" w:rsidRPr="00543FA3" w:rsidRDefault="006E265A" w:rsidP="009128A5">
      <w:pPr>
        <w:ind w:firstLine="708"/>
        <w:jc w:val="both"/>
        <w:rPr>
          <w:rFonts w:cs="Times New Roman"/>
          <w:b/>
          <w:sz w:val="28"/>
          <w:szCs w:val="28"/>
        </w:rPr>
      </w:pPr>
      <w:r w:rsidRPr="00543FA3">
        <w:rPr>
          <w:rFonts w:cs="Times New Roman"/>
          <w:b/>
          <w:sz w:val="28"/>
          <w:szCs w:val="28"/>
        </w:rPr>
        <w:t>Работы,  выполненные в ОУ Цимлянского района в 2018 году</w:t>
      </w:r>
    </w:p>
    <w:tbl>
      <w:tblPr>
        <w:tblpPr w:leftFromText="180" w:rightFromText="180" w:vertAnchor="text" w:horzAnchor="margin" w:tblpY="128"/>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2268"/>
        <w:gridCol w:w="1985"/>
        <w:gridCol w:w="1275"/>
        <w:gridCol w:w="1761"/>
      </w:tblGrid>
      <w:tr w:rsidR="000440D7" w:rsidRPr="00543FA3" w:rsidTr="000440D7">
        <w:tc>
          <w:tcPr>
            <w:tcW w:w="53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№п/п</w:t>
            </w:r>
          </w:p>
        </w:tc>
        <w:tc>
          <w:tcPr>
            <w:tcW w:w="198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Наименование ОУ</w:t>
            </w:r>
          </w:p>
        </w:tc>
        <w:tc>
          <w:tcPr>
            <w:tcW w:w="2268"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Вид работ</w:t>
            </w:r>
          </w:p>
        </w:tc>
        <w:tc>
          <w:tcPr>
            <w:tcW w:w="198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Источник финансирования</w:t>
            </w:r>
          </w:p>
        </w:tc>
        <w:tc>
          <w:tcPr>
            <w:tcW w:w="127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Стоимость (руб.)</w:t>
            </w:r>
          </w:p>
        </w:tc>
        <w:tc>
          <w:tcPr>
            <w:tcW w:w="1761"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Подрядная организация</w:t>
            </w:r>
          </w:p>
        </w:tc>
      </w:tr>
      <w:tr w:rsidR="000440D7" w:rsidRPr="00543FA3" w:rsidTr="000440D7">
        <w:trPr>
          <w:trHeight w:val="371"/>
        </w:trPr>
        <w:tc>
          <w:tcPr>
            <w:tcW w:w="53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МБДОУ д/с «Алёнушка» х. Богатырёва</w:t>
            </w:r>
          </w:p>
        </w:tc>
        <w:tc>
          <w:tcPr>
            <w:tcW w:w="2268"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Ремонт системы отопления в здании котельной</w:t>
            </w:r>
          </w:p>
        </w:tc>
        <w:tc>
          <w:tcPr>
            <w:tcW w:w="198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35 046</w:t>
            </w:r>
          </w:p>
        </w:tc>
        <w:tc>
          <w:tcPr>
            <w:tcW w:w="1761"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ООО «Энигма»</w:t>
            </w:r>
          </w:p>
        </w:tc>
      </w:tr>
      <w:tr w:rsidR="000440D7" w:rsidRPr="00543FA3" w:rsidTr="000440D7">
        <w:tc>
          <w:tcPr>
            <w:tcW w:w="53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МБДОУ д/с «Колосок» ст. Красноярской</w:t>
            </w:r>
          </w:p>
        </w:tc>
        <w:tc>
          <w:tcPr>
            <w:tcW w:w="2268"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Устройство пожарной лестницы (эвакуационный выход 2-й этаж)</w:t>
            </w:r>
          </w:p>
        </w:tc>
        <w:tc>
          <w:tcPr>
            <w:tcW w:w="198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230 000</w:t>
            </w:r>
          </w:p>
        </w:tc>
        <w:tc>
          <w:tcPr>
            <w:tcW w:w="1761"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ООО «Энигма»</w:t>
            </w:r>
          </w:p>
        </w:tc>
      </w:tr>
      <w:tr w:rsidR="000440D7" w:rsidRPr="00543FA3" w:rsidTr="000440D7">
        <w:tc>
          <w:tcPr>
            <w:tcW w:w="53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3.</w:t>
            </w:r>
          </w:p>
        </w:tc>
        <w:tc>
          <w:tcPr>
            <w:tcW w:w="198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МБОУ лицей №1 г. Цимлянска</w:t>
            </w:r>
          </w:p>
        </w:tc>
        <w:tc>
          <w:tcPr>
            <w:tcW w:w="2268"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1.Замена оконных блоков;</w:t>
            </w: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r w:rsidRPr="00543FA3">
              <w:rPr>
                <w:rFonts w:cs="Times New Roman"/>
                <w:sz w:val="28"/>
                <w:szCs w:val="28"/>
              </w:rPr>
              <w:t>2.Ремонт карниза здания;</w:t>
            </w:r>
          </w:p>
        </w:tc>
        <w:tc>
          <w:tcPr>
            <w:tcW w:w="198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Софинансирование (обл. и местный)</w:t>
            </w: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r w:rsidRPr="00543FA3">
              <w:rPr>
                <w:rFonts w:cs="Times New Roman"/>
                <w:sz w:val="28"/>
                <w:szCs w:val="28"/>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957 056,1</w:t>
            </w: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r w:rsidRPr="00543FA3">
              <w:rPr>
                <w:rFonts w:cs="Times New Roman"/>
                <w:sz w:val="28"/>
                <w:szCs w:val="28"/>
              </w:rPr>
              <w:t>315 000</w:t>
            </w:r>
          </w:p>
        </w:tc>
        <w:tc>
          <w:tcPr>
            <w:tcW w:w="1761"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ООО «Капиталстрой»</w:t>
            </w:r>
          </w:p>
          <w:p w:rsidR="000440D7" w:rsidRPr="00543FA3" w:rsidRDefault="000440D7" w:rsidP="00543FA3">
            <w:pPr>
              <w:jc w:val="both"/>
              <w:rPr>
                <w:rFonts w:cs="Times New Roman"/>
                <w:sz w:val="28"/>
                <w:szCs w:val="28"/>
              </w:rPr>
            </w:pPr>
            <w:r w:rsidRPr="00543FA3">
              <w:rPr>
                <w:rFonts w:cs="Times New Roman"/>
                <w:sz w:val="28"/>
                <w:szCs w:val="28"/>
              </w:rPr>
              <w:t xml:space="preserve"> г. Ставрополь.</w:t>
            </w:r>
          </w:p>
          <w:p w:rsidR="000440D7" w:rsidRPr="00543FA3" w:rsidRDefault="000440D7" w:rsidP="00543FA3">
            <w:pPr>
              <w:jc w:val="both"/>
              <w:rPr>
                <w:rFonts w:cs="Times New Roman"/>
                <w:sz w:val="28"/>
                <w:szCs w:val="28"/>
              </w:rPr>
            </w:pPr>
            <w:r w:rsidRPr="00543FA3">
              <w:rPr>
                <w:rFonts w:cs="Times New Roman"/>
                <w:sz w:val="28"/>
                <w:szCs w:val="28"/>
              </w:rPr>
              <w:t>ООО«Волгоинвестстрой» г. Самара</w:t>
            </w:r>
          </w:p>
        </w:tc>
      </w:tr>
      <w:tr w:rsidR="000440D7" w:rsidRPr="00543FA3" w:rsidTr="000440D7">
        <w:tc>
          <w:tcPr>
            <w:tcW w:w="53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4.</w:t>
            </w:r>
          </w:p>
        </w:tc>
        <w:tc>
          <w:tcPr>
            <w:tcW w:w="198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МБОУ Саркеловская СОШ</w:t>
            </w:r>
          </w:p>
        </w:tc>
        <w:tc>
          <w:tcPr>
            <w:tcW w:w="2268"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1.Замена оконных блоков;</w:t>
            </w: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r w:rsidRPr="00543FA3">
              <w:rPr>
                <w:rFonts w:cs="Times New Roman"/>
                <w:sz w:val="28"/>
                <w:szCs w:val="28"/>
              </w:rPr>
              <w:t>2.Ремонт системы отопления;</w:t>
            </w:r>
          </w:p>
        </w:tc>
        <w:tc>
          <w:tcPr>
            <w:tcW w:w="198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Софинансирование (обл. и местный)</w:t>
            </w: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r w:rsidRPr="00543FA3">
              <w:rPr>
                <w:rFonts w:cs="Times New Roman"/>
                <w:sz w:val="28"/>
                <w:szCs w:val="28"/>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1221 500</w:t>
            </w: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r w:rsidRPr="00543FA3">
              <w:rPr>
                <w:rFonts w:cs="Times New Roman"/>
                <w:sz w:val="28"/>
                <w:szCs w:val="28"/>
              </w:rPr>
              <w:t>33 000</w:t>
            </w:r>
          </w:p>
        </w:tc>
        <w:tc>
          <w:tcPr>
            <w:tcW w:w="1761"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 xml:space="preserve">ООО «Капиталстрой» </w:t>
            </w:r>
          </w:p>
          <w:p w:rsidR="000440D7" w:rsidRPr="00543FA3" w:rsidRDefault="000440D7" w:rsidP="00543FA3">
            <w:pPr>
              <w:jc w:val="both"/>
              <w:rPr>
                <w:rFonts w:cs="Times New Roman"/>
                <w:sz w:val="28"/>
                <w:szCs w:val="28"/>
              </w:rPr>
            </w:pPr>
            <w:r w:rsidRPr="00543FA3">
              <w:rPr>
                <w:rFonts w:cs="Times New Roman"/>
                <w:sz w:val="28"/>
                <w:szCs w:val="28"/>
              </w:rPr>
              <w:t>г. Ставрополь</w:t>
            </w: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r w:rsidRPr="00543FA3">
              <w:rPr>
                <w:rFonts w:cs="Times New Roman"/>
                <w:sz w:val="28"/>
                <w:szCs w:val="28"/>
              </w:rPr>
              <w:t>ИП Брежнев</w:t>
            </w:r>
          </w:p>
        </w:tc>
      </w:tr>
      <w:tr w:rsidR="000440D7" w:rsidRPr="00543FA3" w:rsidTr="000440D7">
        <w:tc>
          <w:tcPr>
            <w:tcW w:w="53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5.</w:t>
            </w:r>
          </w:p>
        </w:tc>
        <w:tc>
          <w:tcPr>
            <w:tcW w:w="198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МБОУ Лозновская СОШ им.Т.А. Аббясева</w:t>
            </w:r>
          </w:p>
        </w:tc>
        <w:tc>
          <w:tcPr>
            <w:tcW w:w="2268"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Замена оконных блоков</w:t>
            </w:r>
          </w:p>
        </w:tc>
        <w:tc>
          <w:tcPr>
            <w:tcW w:w="198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Софинансирование (обл. и местный)</w:t>
            </w:r>
          </w:p>
        </w:tc>
        <w:tc>
          <w:tcPr>
            <w:tcW w:w="127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999 971,6</w:t>
            </w:r>
          </w:p>
        </w:tc>
        <w:tc>
          <w:tcPr>
            <w:tcW w:w="1761"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ИП Ольховенко Игорь Вениаминович</w:t>
            </w:r>
          </w:p>
          <w:p w:rsidR="000440D7" w:rsidRPr="00543FA3" w:rsidRDefault="000440D7" w:rsidP="00543FA3">
            <w:pPr>
              <w:jc w:val="both"/>
              <w:rPr>
                <w:rFonts w:cs="Times New Roman"/>
                <w:sz w:val="28"/>
                <w:szCs w:val="28"/>
              </w:rPr>
            </w:pPr>
            <w:r w:rsidRPr="00543FA3">
              <w:rPr>
                <w:rFonts w:cs="Times New Roman"/>
                <w:sz w:val="28"/>
                <w:szCs w:val="28"/>
              </w:rPr>
              <w:t>г. Волгодонск</w:t>
            </w:r>
          </w:p>
        </w:tc>
      </w:tr>
      <w:tr w:rsidR="000440D7" w:rsidRPr="00543FA3" w:rsidTr="000440D7">
        <w:tc>
          <w:tcPr>
            <w:tcW w:w="53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6.</w:t>
            </w:r>
          </w:p>
        </w:tc>
        <w:tc>
          <w:tcPr>
            <w:tcW w:w="198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МБОУ Камышевская СКОШ</w:t>
            </w:r>
          </w:p>
        </w:tc>
        <w:tc>
          <w:tcPr>
            <w:tcW w:w="2268"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1.Замена оконных блоков;</w:t>
            </w: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r w:rsidRPr="00543FA3">
              <w:rPr>
                <w:rFonts w:cs="Times New Roman"/>
                <w:sz w:val="28"/>
                <w:szCs w:val="28"/>
              </w:rPr>
              <w:t>2.Ремонт системы внутреннего электроснабжения;</w:t>
            </w: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r w:rsidRPr="00543FA3">
              <w:rPr>
                <w:rFonts w:cs="Times New Roman"/>
                <w:sz w:val="28"/>
                <w:szCs w:val="28"/>
              </w:rPr>
              <w:t>3.Приобретение газового котла</w:t>
            </w:r>
          </w:p>
        </w:tc>
        <w:tc>
          <w:tcPr>
            <w:tcW w:w="198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Софинансирование (обл. и местный)</w:t>
            </w: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r w:rsidRPr="00543FA3">
              <w:rPr>
                <w:rFonts w:cs="Times New Roman"/>
                <w:sz w:val="28"/>
                <w:szCs w:val="28"/>
              </w:rPr>
              <w:t>Внебюджет</w:t>
            </w: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r w:rsidRPr="00543FA3">
              <w:rPr>
                <w:rFonts w:cs="Times New Roman"/>
                <w:sz w:val="28"/>
                <w:szCs w:val="28"/>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795 522,83</w:t>
            </w: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r w:rsidRPr="00543FA3">
              <w:rPr>
                <w:rFonts w:cs="Times New Roman"/>
                <w:sz w:val="28"/>
                <w:szCs w:val="28"/>
              </w:rPr>
              <w:t>367 193</w:t>
            </w: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r w:rsidRPr="00543FA3">
              <w:rPr>
                <w:rFonts w:cs="Times New Roman"/>
                <w:sz w:val="28"/>
                <w:szCs w:val="28"/>
              </w:rPr>
              <w:t>75 000</w:t>
            </w:r>
          </w:p>
        </w:tc>
        <w:tc>
          <w:tcPr>
            <w:tcW w:w="1761"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 xml:space="preserve">ООО «Капиталстрой» </w:t>
            </w:r>
          </w:p>
          <w:p w:rsidR="000440D7" w:rsidRPr="00543FA3" w:rsidRDefault="000440D7" w:rsidP="00543FA3">
            <w:pPr>
              <w:jc w:val="both"/>
              <w:rPr>
                <w:rFonts w:cs="Times New Roman"/>
                <w:sz w:val="28"/>
                <w:szCs w:val="28"/>
              </w:rPr>
            </w:pPr>
            <w:r w:rsidRPr="00543FA3">
              <w:rPr>
                <w:rFonts w:cs="Times New Roman"/>
                <w:sz w:val="28"/>
                <w:szCs w:val="28"/>
              </w:rPr>
              <w:t>г. Ставрополь</w:t>
            </w: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r w:rsidRPr="00543FA3">
              <w:rPr>
                <w:rFonts w:cs="Times New Roman"/>
                <w:sz w:val="28"/>
                <w:szCs w:val="28"/>
              </w:rPr>
              <w:t>ИП Самсонов А.И.</w:t>
            </w:r>
          </w:p>
        </w:tc>
      </w:tr>
      <w:tr w:rsidR="000440D7" w:rsidRPr="00543FA3" w:rsidTr="000440D7">
        <w:tc>
          <w:tcPr>
            <w:tcW w:w="53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7.</w:t>
            </w:r>
          </w:p>
        </w:tc>
        <w:tc>
          <w:tcPr>
            <w:tcW w:w="198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МБДОУ д/с «Ромашка» х. Железнодорожного</w:t>
            </w:r>
          </w:p>
        </w:tc>
        <w:tc>
          <w:tcPr>
            <w:tcW w:w="2268"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Замена газового счётчика</w:t>
            </w:r>
          </w:p>
        </w:tc>
        <w:tc>
          <w:tcPr>
            <w:tcW w:w="198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22 800</w:t>
            </w:r>
          </w:p>
        </w:tc>
        <w:tc>
          <w:tcPr>
            <w:tcW w:w="1761"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p>
        </w:tc>
      </w:tr>
      <w:tr w:rsidR="000440D7" w:rsidRPr="00543FA3" w:rsidTr="000440D7">
        <w:tc>
          <w:tcPr>
            <w:tcW w:w="53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8.</w:t>
            </w:r>
          </w:p>
        </w:tc>
        <w:tc>
          <w:tcPr>
            <w:tcW w:w="198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МБДОУ д/с «Журавлик» х. Антонова</w:t>
            </w:r>
          </w:p>
        </w:tc>
        <w:tc>
          <w:tcPr>
            <w:tcW w:w="2268"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1.Кап. ремонт здания (остаток)</w:t>
            </w:r>
          </w:p>
        </w:tc>
        <w:tc>
          <w:tcPr>
            <w:tcW w:w="198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Софинансирование (обл. и местный)</w:t>
            </w:r>
          </w:p>
          <w:p w:rsidR="000440D7" w:rsidRPr="00543FA3" w:rsidRDefault="000440D7" w:rsidP="00543FA3">
            <w:pPr>
              <w:jc w:val="both"/>
              <w:rPr>
                <w:rFonts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2 158 642</w:t>
            </w:r>
          </w:p>
        </w:tc>
        <w:tc>
          <w:tcPr>
            <w:tcW w:w="1761"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ООО «Коммунальщик»</w:t>
            </w:r>
          </w:p>
        </w:tc>
      </w:tr>
      <w:tr w:rsidR="000440D7" w:rsidRPr="00543FA3" w:rsidTr="000440D7">
        <w:tc>
          <w:tcPr>
            <w:tcW w:w="53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9.</w:t>
            </w:r>
          </w:p>
        </w:tc>
        <w:tc>
          <w:tcPr>
            <w:tcW w:w="198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МБДОУ д/с «Сказка» г. Цимлянска</w:t>
            </w:r>
          </w:p>
        </w:tc>
        <w:tc>
          <w:tcPr>
            <w:tcW w:w="2268"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1.Ремонт системы отопления;</w:t>
            </w:r>
          </w:p>
          <w:p w:rsidR="000440D7" w:rsidRPr="00543FA3" w:rsidRDefault="000440D7" w:rsidP="00543FA3">
            <w:pPr>
              <w:jc w:val="both"/>
              <w:rPr>
                <w:rFonts w:cs="Times New Roman"/>
                <w:sz w:val="28"/>
                <w:szCs w:val="28"/>
              </w:rPr>
            </w:pPr>
            <w:r w:rsidRPr="00543FA3">
              <w:rPr>
                <w:rFonts w:cs="Times New Roman"/>
                <w:sz w:val="28"/>
                <w:szCs w:val="28"/>
              </w:rPr>
              <w:t>2.Текущий ремонт фасада и внутренних помещений;</w:t>
            </w:r>
          </w:p>
          <w:p w:rsidR="000440D7" w:rsidRPr="00543FA3" w:rsidRDefault="000440D7" w:rsidP="00543FA3">
            <w:pPr>
              <w:jc w:val="both"/>
              <w:rPr>
                <w:rFonts w:cs="Times New Roman"/>
                <w:sz w:val="28"/>
                <w:szCs w:val="28"/>
              </w:rPr>
            </w:pPr>
            <w:r w:rsidRPr="00543FA3">
              <w:rPr>
                <w:rFonts w:cs="Times New Roman"/>
                <w:sz w:val="28"/>
                <w:szCs w:val="28"/>
              </w:rPr>
              <w:t>3.Ремонт системы холодного водоснабжения</w:t>
            </w:r>
          </w:p>
        </w:tc>
        <w:tc>
          <w:tcPr>
            <w:tcW w:w="198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Местный бюджет</w:t>
            </w: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r w:rsidRPr="00543FA3">
              <w:rPr>
                <w:rFonts w:cs="Times New Roman"/>
                <w:sz w:val="28"/>
                <w:szCs w:val="28"/>
              </w:rPr>
              <w:t>Местный бюджет</w:t>
            </w: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r w:rsidRPr="00543FA3">
              <w:rPr>
                <w:rFonts w:cs="Times New Roman"/>
                <w:sz w:val="28"/>
                <w:szCs w:val="28"/>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99 000</w:t>
            </w: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r w:rsidRPr="00543FA3">
              <w:rPr>
                <w:rFonts w:cs="Times New Roman"/>
                <w:sz w:val="28"/>
                <w:szCs w:val="28"/>
              </w:rPr>
              <w:t>60 013</w:t>
            </w: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r w:rsidRPr="00543FA3">
              <w:rPr>
                <w:rFonts w:cs="Times New Roman"/>
                <w:sz w:val="28"/>
                <w:szCs w:val="28"/>
              </w:rPr>
              <w:t>145 510</w:t>
            </w:r>
          </w:p>
        </w:tc>
        <w:tc>
          <w:tcPr>
            <w:tcW w:w="1761"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ИП Брежнев</w:t>
            </w: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r w:rsidRPr="00543FA3">
              <w:rPr>
                <w:rFonts w:cs="Times New Roman"/>
                <w:sz w:val="28"/>
                <w:szCs w:val="28"/>
              </w:rPr>
              <w:t>ИП Смирнов</w:t>
            </w: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r w:rsidRPr="00543FA3">
              <w:rPr>
                <w:rFonts w:cs="Times New Roman"/>
                <w:sz w:val="28"/>
                <w:szCs w:val="28"/>
              </w:rPr>
              <w:t>ООО «МЦЭ» Металёв В.Г.</w:t>
            </w:r>
          </w:p>
        </w:tc>
      </w:tr>
      <w:tr w:rsidR="000440D7" w:rsidRPr="00543FA3" w:rsidTr="000440D7">
        <w:tc>
          <w:tcPr>
            <w:tcW w:w="53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10.</w:t>
            </w:r>
          </w:p>
        </w:tc>
        <w:tc>
          <w:tcPr>
            <w:tcW w:w="198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МБДОУ д/с «Одуванчик» х. Паршикова</w:t>
            </w:r>
          </w:p>
        </w:tc>
        <w:tc>
          <w:tcPr>
            <w:tcW w:w="2268"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1.Ремонт кровли здания;</w:t>
            </w:r>
          </w:p>
        </w:tc>
        <w:tc>
          <w:tcPr>
            <w:tcW w:w="198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300 363,39</w:t>
            </w:r>
          </w:p>
        </w:tc>
        <w:tc>
          <w:tcPr>
            <w:tcW w:w="1761"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ООО «ЮГСТРОЙ»</w:t>
            </w:r>
          </w:p>
          <w:p w:rsidR="000440D7" w:rsidRPr="00543FA3" w:rsidRDefault="000440D7" w:rsidP="00543FA3">
            <w:pPr>
              <w:jc w:val="both"/>
              <w:rPr>
                <w:rFonts w:cs="Times New Roman"/>
                <w:sz w:val="28"/>
                <w:szCs w:val="28"/>
              </w:rPr>
            </w:pPr>
            <w:r w:rsidRPr="00543FA3">
              <w:rPr>
                <w:rFonts w:cs="Times New Roman"/>
                <w:sz w:val="28"/>
                <w:szCs w:val="28"/>
              </w:rPr>
              <w:t>г. Новочеркасск</w:t>
            </w:r>
          </w:p>
        </w:tc>
      </w:tr>
      <w:tr w:rsidR="000440D7" w:rsidRPr="00543FA3" w:rsidTr="000440D7">
        <w:tc>
          <w:tcPr>
            <w:tcW w:w="53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11.</w:t>
            </w:r>
          </w:p>
        </w:tc>
        <w:tc>
          <w:tcPr>
            <w:tcW w:w="198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МБОУ Лозновская ООШ</w:t>
            </w:r>
          </w:p>
        </w:tc>
        <w:tc>
          <w:tcPr>
            <w:tcW w:w="2268"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Замена оконных блоков;</w:t>
            </w:r>
          </w:p>
        </w:tc>
        <w:tc>
          <w:tcPr>
            <w:tcW w:w="198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Софинансирование (обл. и местный)</w:t>
            </w:r>
          </w:p>
          <w:p w:rsidR="000440D7" w:rsidRPr="00543FA3" w:rsidRDefault="000440D7" w:rsidP="00543FA3">
            <w:pPr>
              <w:jc w:val="both"/>
              <w:rPr>
                <w:rFonts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596 634,50</w:t>
            </w:r>
          </w:p>
        </w:tc>
        <w:tc>
          <w:tcPr>
            <w:tcW w:w="1761"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 xml:space="preserve">ИП Дводненко Д.Ф. </w:t>
            </w:r>
          </w:p>
          <w:p w:rsidR="000440D7" w:rsidRPr="00543FA3" w:rsidRDefault="000440D7" w:rsidP="00543FA3">
            <w:pPr>
              <w:jc w:val="both"/>
              <w:rPr>
                <w:rFonts w:cs="Times New Roman"/>
                <w:sz w:val="28"/>
                <w:szCs w:val="28"/>
              </w:rPr>
            </w:pPr>
            <w:r w:rsidRPr="00543FA3">
              <w:rPr>
                <w:rFonts w:cs="Times New Roman"/>
                <w:sz w:val="28"/>
                <w:szCs w:val="28"/>
              </w:rPr>
              <w:t>г. Волгодонск</w:t>
            </w:r>
          </w:p>
        </w:tc>
      </w:tr>
      <w:tr w:rsidR="000440D7" w:rsidRPr="00543FA3" w:rsidTr="000440D7">
        <w:tc>
          <w:tcPr>
            <w:tcW w:w="53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МБОУ Дубравненская ООШ</w:t>
            </w:r>
          </w:p>
        </w:tc>
        <w:tc>
          <w:tcPr>
            <w:tcW w:w="2268"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1.Замена оконных блоков;</w:t>
            </w: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r w:rsidRPr="00543FA3">
              <w:rPr>
                <w:rFonts w:cs="Times New Roman"/>
                <w:sz w:val="28"/>
                <w:szCs w:val="28"/>
              </w:rPr>
              <w:t>2.Расчёт стоимости проектных и изыскательских работ на кап. Ремонт здания школы;</w:t>
            </w:r>
          </w:p>
        </w:tc>
        <w:tc>
          <w:tcPr>
            <w:tcW w:w="198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Софинансирование (обл. и местный)</w:t>
            </w: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r w:rsidRPr="00543FA3">
              <w:rPr>
                <w:rFonts w:cs="Times New Roman"/>
                <w:sz w:val="28"/>
                <w:szCs w:val="28"/>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528 920,48</w:t>
            </w: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r w:rsidRPr="00543FA3">
              <w:rPr>
                <w:rFonts w:cs="Times New Roman"/>
                <w:sz w:val="28"/>
                <w:szCs w:val="28"/>
              </w:rPr>
              <w:t>40 000</w:t>
            </w:r>
          </w:p>
        </w:tc>
        <w:tc>
          <w:tcPr>
            <w:tcW w:w="1761"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 xml:space="preserve">ИП Дводненко Д.Ф. </w:t>
            </w:r>
          </w:p>
          <w:p w:rsidR="000440D7" w:rsidRPr="00543FA3" w:rsidRDefault="000440D7" w:rsidP="00543FA3">
            <w:pPr>
              <w:jc w:val="both"/>
              <w:rPr>
                <w:rFonts w:cs="Times New Roman"/>
                <w:sz w:val="28"/>
                <w:szCs w:val="28"/>
              </w:rPr>
            </w:pPr>
            <w:r w:rsidRPr="00543FA3">
              <w:rPr>
                <w:rFonts w:cs="Times New Roman"/>
                <w:sz w:val="28"/>
                <w:szCs w:val="28"/>
              </w:rPr>
              <w:t>г. Волгодонск</w:t>
            </w:r>
          </w:p>
        </w:tc>
      </w:tr>
      <w:tr w:rsidR="000440D7" w:rsidRPr="00543FA3" w:rsidTr="000440D7">
        <w:tc>
          <w:tcPr>
            <w:tcW w:w="53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МБОУ ВСОШ г. Цимлянска</w:t>
            </w:r>
          </w:p>
        </w:tc>
        <w:tc>
          <w:tcPr>
            <w:tcW w:w="2268"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Замена оконных блоков;</w:t>
            </w:r>
          </w:p>
        </w:tc>
        <w:tc>
          <w:tcPr>
            <w:tcW w:w="198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Софинансирование (обл. и местный)</w:t>
            </w:r>
          </w:p>
          <w:p w:rsidR="000440D7" w:rsidRPr="00543FA3" w:rsidRDefault="000440D7" w:rsidP="00543FA3">
            <w:pPr>
              <w:jc w:val="both"/>
              <w:rPr>
                <w:rFonts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471 411</w:t>
            </w:r>
          </w:p>
        </w:tc>
        <w:tc>
          <w:tcPr>
            <w:tcW w:w="1761"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 xml:space="preserve">ИП Дводненко Д.Ф. </w:t>
            </w:r>
          </w:p>
          <w:p w:rsidR="000440D7" w:rsidRPr="00543FA3" w:rsidRDefault="000440D7" w:rsidP="00543FA3">
            <w:pPr>
              <w:jc w:val="both"/>
              <w:rPr>
                <w:rFonts w:cs="Times New Roman"/>
                <w:sz w:val="28"/>
                <w:szCs w:val="28"/>
              </w:rPr>
            </w:pPr>
            <w:r w:rsidRPr="00543FA3">
              <w:rPr>
                <w:rFonts w:cs="Times New Roman"/>
                <w:sz w:val="28"/>
                <w:szCs w:val="28"/>
              </w:rPr>
              <w:t>г. Волгодонск</w:t>
            </w:r>
          </w:p>
        </w:tc>
      </w:tr>
      <w:tr w:rsidR="000440D7" w:rsidRPr="00543FA3" w:rsidTr="000440D7">
        <w:tc>
          <w:tcPr>
            <w:tcW w:w="53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14.</w:t>
            </w:r>
          </w:p>
        </w:tc>
        <w:tc>
          <w:tcPr>
            <w:tcW w:w="198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МБДОУ д/с «Росинка» п.Саркела</w:t>
            </w:r>
          </w:p>
        </w:tc>
        <w:tc>
          <w:tcPr>
            <w:tcW w:w="2268"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1.Устройство теневого навеса на 2 группы;</w:t>
            </w:r>
          </w:p>
          <w:p w:rsidR="000440D7" w:rsidRPr="00543FA3" w:rsidRDefault="000440D7" w:rsidP="00543FA3">
            <w:pPr>
              <w:jc w:val="both"/>
              <w:rPr>
                <w:rFonts w:cs="Times New Roman"/>
                <w:sz w:val="28"/>
                <w:szCs w:val="28"/>
              </w:rPr>
            </w:pPr>
            <w:r w:rsidRPr="00543FA3">
              <w:rPr>
                <w:rFonts w:cs="Times New Roman"/>
                <w:sz w:val="28"/>
                <w:szCs w:val="28"/>
              </w:rPr>
              <w:t>2.Приобретение газового котла;</w:t>
            </w:r>
          </w:p>
          <w:p w:rsidR="000440D7" w:rsidRPr="00543FA3" w:rsidRDefault="000440D7" w:rsidP="00543FA3">
            <w:pPr>
              <w:jc w:val="both"/>
              <w:rPr>
                <w:rFonts w:cs="Times New Roman"/>
                <w:sz w:val="28"/>
                <w:szCs w:val="28"/>
              </w:rPr>
            </w:pPr>
            <w:r w:rsidRPr="00543FA3">
              <w:rPr>
                <w:rFonts w:cs="Times New Roman"/>
                <w:sz w:val="28"/>
                <w:szCs w:val="28"/>
              </w:rPr>
              <w:t>3.Демонтаж и установка газ. котла</w:t>
            </w:r>
          </w:p>
        </w:tc>
        <w:tc>
          <w:tcPr>
            <w:tcW w:w="198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Местный бюджет</w:t>
            </w: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r w:rsidRPr="00543FA3">
              <w:rPr>
                <w:rFonts w:cs="Times New Roman"/>
                <w:sz w:val="28"/>
                <w:szCs w:val="28"/>
              </w:rPr>
              <w:t>Местный бюджет</w:t>
            </w: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r w:rsidRPr="00543FA3">
              <w:rPr>
                <w:rFonts w:cs="Times New Roman"/>
                <w:sz w:val="28"/>
                <w:szCs w:val="28"/>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189 000</w:t>
            </w: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r w:rsidRPr="00543FA3">
              <w:rPr>
                <w:rFonts w:cs="Times New Roman"/>
                <w:sz w:val="28"/>
                <w:szCs w:val="28"/>
              </w:rPr>
              <w:t>40 000</w:t>
            </w: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r w:rsidRPr="00543FA3">
              <w:rPr>
                <w:rFonts w:cs="Times New Roman"/>
                <w:sz w:val="28"/>
                <w:szCs w:val="28"/>
              </w:rPr>
              <w:t>8 600</w:t>
            </w:r>
          </w:p>
        </w:tc>
        <w:tc>
          <w:tcPr>
            <w:tcW w:w="1761"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ЗАО «Приют»</w:t>
            </w: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p>
          <w:p w:rsidR="000440D7" w:rsidRPr="00543FA3" w:rsidRDefault="000440D7" w:rsidP="00543FA3">
            <w:pPr>
              <w:jc w:val="both"/>
              <w:rPr>
                <w:rFonts w:cs="Times New Roman"/>
                <w:sz w:val="28"/>
                <w:szCs w:val="28"/>
              </w:rPr>
            </w:pPr>
            <w:r w:rsidRPr="00543FA3">
              <w:rPr>
                <w:rFonts w:cs="Times New Roman"/>
                <w:sz w:val="28"/>
                <w:szCs w:val="28"/>
              </w:rPr>
              <w:t>ООО «Энигма»</w:t>
            </w:r>
          </w:p>
        </w:tc>
      </w:tr>
      <w:tr w:rsidR="000440D7" w:rsidRPr="00543FA3" w:rsidTr="000440D7">
        <w:tc>
          <w:tcPr>
            <w:tcW w:w="53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15.</w:t>
            </w:r>
          </w:p>
        </w:tc>
        <w:tc>
          <w:tcPr>
            <w:tcW w:w="198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МБДОУ д/с «Ягодка» п. Сосенки</w:t>
            </w:r>
          </w:p>
        </w:tc>
        <w:tc>
          <w:tcPr>
            <w:tcW w:w="2268"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Устройство теневого навеса на 1 группы</w:t>
            </w:r>
          </w:p>
        </w:tc>
        <w:tc>
          <w:tcPr>
            <w:tcW w:w="198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130 000</w:t>
            </w:r>
          </w:p>
        </w:tc>
        <w:tc>
          <w:tcPr>
            <w:tcW w:w="1761"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ЗАО «Приют»</w:t>
            </w:r>
          </w:p>
        </w:tc>
      </w:tr>
      <w:tr w:rsidR="000440D7" w:rsidRPr="00543FA3" w:rsidTr="000440D7">
        <w:tc>
          <w:tcPr>
            <w:tcW w:w="53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16.</w:t>
            </w:r>
          </w:p>
        </w:tc>
        <w:tc>
          <w:tcPr>
            <w:tcW w:w="198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МБОУ Маркинская СОШ</w:t>
            </w:r>
          </w:p>
        </w:tc>
        <w:tc>
          <w:tcPr>
            <w:tcW w:w="2268"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1.Замена оконных блоков в здании Черкасской НШ</w:t>
            </w:r>
          </w:p>
        </w:tc>
        <w:tc>
          <w:tcPr>
            <w:tcW w:w="198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Софинансирование (обл. и местный)</w:t>
            </w:r>
          </w:p>
          <w:p w:rsidR="000440D7" w:rsidRPr="00543FA3" w:rsidRDefault="000440D7" w:rsidP="00543FA3">
            <w:pPr>
              <w:jc w:val="both"/>
              <w:rPr>
                <w:rFonts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137 640</w:t>
            </w:r>
          </w:p>
        </w:tc>
        <w:tc>
          <w:tcPr>
            <w:tcW w:w="1761"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ИП Дводненко Д.Ф.</w:t>
            </w:r>
          </w:p>
          <w:p w:rsidR="000440D7" w:rsidRPr="00543FA3" w:rsidRDefault="000440D7" w:rsidP="00543FA3">
            <w:pPr>
              <w:jc w:val="both"/>
              <w:rPr>
                <w:rFonts w:cs="Times New Roman"/>
                <w:sz w:val="28"/>
                <w:szCs w:val="28"/>
              </w:rPr>
            </w:pPr>
            <w:r w:rsidRPr="00543FA3">
              <w:rPr>
                <w:rFonts w:cs="Times New Roman"/>
                <w:sz w:val="28"/>
                <w:szCs w:val="28"/>
              </w:rPr>
              <w:t xml:space="preserve"> г. Волгодонск</w:t>
            </w:r>
          </w:p>
        </w:tc>
      </w:tr>
      <w:tr w:rsidR="000440D7" w:rsidRPr="00543FA3" w:rsidTr="000440D7">
        <w:tc>
          <w:tcPr>
            <w:tcW w:w="53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17.</w:t>
            </w:r>
          </w:p>
        </w:tc>
        <w:tc>
          <w:tcPr>
            <w:tcW w:w="198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МБОУ Красноярская СОШ</w:t>
            </w:r>
          </w:p>
        </w:tc>
        <w:tc>
          <w:tcPr>
            <w:tcW w:w="2268"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Ремонт мягкой кровли здания школы</w:t>
            </w:r>
          </w:p>
          <w:p w:rsidR="000440D7" w:rsidRPr="00543FA3" w:rsidRDefault="000440D7" w:rsidP="00543FA3">
            <w:pPr>
              <w:jc w:val="both"/>
              <w:rPr>
                <w:rFonts w:cs="Times New Roman"/>
                <w:sz w:val="28"/>
                <w:szCs w:val="28"/>
              </w:rPr>
            </w:pPr>
            <w:r w:rsidRPr="00543FA3">
              <w:rPr>
                <w:rFonts w:cs="Times New Roman"/>
                <w:sz w:val="28"/>
                <w:szCs w:val="28"/>
              </w:rPr>
              <w:t>(518 кв. м.)</w:t>
            </w:r>
          </w:p>
        </w:tc>
        <w:tc>
          <w:tcPr>
            <w:tcW w:w="198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475 920</w:t>
            </w:r>
          </w:p>
        </w:tc>
        <w:tc>
          <w:tcPr>
            <w:tcW w:w="1761"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ИП Избасарова А.К.</w:t>
            </w:r>
          </w:p>
        </w:tc>
      </w:tr>
      <w:tr w:rsidR="000440D7" w:rsidRPr="00543FA3" w:rsidTr="000440D7">
        <w:tc>
          <w:tcPr>
            <w:tcW w:w="53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18.</w:t>
            </w:r>
          </w:p>
        </w:tc>
        <w:tc>
          <w:tcPr>
            <w:tcW w:w="1984"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МБОУ Паршиковская СОШ</w:t>
            </w:r>
          </w:p>
        </w:tc>
        <w:tc>
          <w:tcPr>
            <w:tcW w:w="2268"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Расчёт стоимости проектных и изыскательских работ на кап.  ремонт здания школы;</w:t>
            </w:r>
          </w:p>
        </w:tc>
        <w:tc>
          <w:tcPr>
            <w:tcW w:w="198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r w:rsidRPr="00543FA3">
              <w:rPr>
                <w:rFonts w:cs="Times New Roman"/>
                <w:sz w:val="28"/>
                <w:szCs w:val="28"/>
              </w:rPr>
              <w:t>40 000</w:t>
            </w:r>
          </w:p>
        </w:tc>
        <w:tc>
          <w:tcPr>
            <w:tcW w:w="1761" w:type="dxa"/>
            <w:tcBorders>
              <w:top w:val="single" w:sz="4" w:space="0" w:color="auto"/>
              <w:left w:val="single" w:sz="4" w:space="0" w:color="auto"/>
              <w:bottom w:val="single" w:sz="4" w:space="0" w:color="auto"/>
              <w:right w:val="single" w:sz="4" w:space="0" w:color="auto"/>
            </w:tcBorders>
          </w:tcPr>
          <w:p w:rsidR="000440D7" w:rsidRPr="00543FA3" w:rsidRDefault="000440D7" w:rsidP="00543FA3">
            <w:pPr>
              <w:jc w:val="both"/>
              <w:rPr>
                <w:rFonts w:cs="Times New Roman"/>
                <w:sz w:val="28"/>
                <w:szCs w:val="28"/>
              </w:rPr>
            </w:pPr>
          </w:p>
        </w:tc>
      </w:tr>
    </w:tbl>
    <w:p w:rsidR="007753D1" w:rsidRDefault="007753D1" w:rsidP="009128A5">
      <w:pPr>
        <w:pStyle w:val="ac"/>
        <w:shd w:val="clear" w:color="auto" w:fill="FFFFFF"/>
        <w:spacing w:before="0" w:beforeAutospacing="0" w:after="0" w:afterAutospacing="0"/>
        <w:ind w:firstLine="708"/>
        <w:jc w:val="both"/>
        <w:rPr>
          <w:sz w:val="28"/>
          <w:szCs w:val="28"/>
          <w:shd w:val="clear" w:color="auto" w:fill="FFFFFF"/>
        </w:rPr>
      </w:pPr>
    </w:p>
    <w:p w:rsidR="0074677D" w:rsidRPr="00543FA3" w:rsidRDefault="0074677D" w:rsidP="009128A5">
      <w:pPr>
        <w:pStyle w:val="ac"/>
        <w:shd w:val="clear" w:color="auto" w:fill="FFFFFF"/>
        <w:spacing w:before="0" w:beforeAutospacing="0" w:after="0" w:afterAutospacing="0"/>
        <w:ind w:firstLine="708"/>
        <w:jc w:val="both"/>
        <w:rPr>
          <w:sz w:val="28"/>
          <w:szCs w:val="28"/>
          <w:shd w:val="clear" w:color="auto" w:fill="FFFFFF"/>
        </w:rPr>
      </w:pPr>
      <w:r w:rsidRPr="00543FA3">
        <w:rPr>
          <w:sz w:val="28"/>
          <w:szCs w:val="28"/>
          <w:shd w:val="clear" w:color="auto" w:fill="FFFFFF"/>
        </w:rPr>
        <w:t xml:space="preserve">Центральным Советом Общероссийского Профсоюза образования 2018 год был объявлен Годом охраны труда в Профсоюзе. Защита прав членов профсоюза на здоровые и безопасные условия труда всегда была, есть и будет одним из приоритетных направлений деятельности Профсоюза! </w:t>
      </w:r>
    </w:p>
    <w:p w:rsidR="0074677D" w:rsidRPr="00543FA3" w:rsidRDefault="0074677D" w:rsidP="00543FA3">
      <w:pPr>
        <w:pStyle w:val="ac"/>
        <w:shd w:val="clear" w:color="auto" w:fill="FFFFFF"/>
        <w:spacing w:before="0" w:beforeAutospacing="0" w:after="0" w:afterAutospacing="0"/>
        <w:ind w:firstLine="709"/>
        <w:jc w:val="both"/>
        <w:rPr>
          <w:sz w:val="28"/>
          <w:szCs w:val="28"/>
        </w:rPr>
      </w:pPr>
      <w:r w:rsidRPr="00543FA3">
        <w:rPr>
          <w:sz w:val="28"/>
          <w:szCs w:val="28"/>
          <w:shd w:val="clear" w:color="auto" w:fill="FFFFFF"/>
        </w:rPr>
        <w:t>Цель проведения Года охраны труда – совершенствование работы по управлению общественным профсоюзным контролем за соблюдением требований законодательства об охране труда в образовательных организациях, в том числе за завершением в 2018 году специальной оценки условий труда, финансовым обеспечением обязательных медицинских осмотров и психиатрических освидетельствований работников образования, мероприятий по охране труда.  </w:t>
      </w:r>
    </w:p>
    <w:p w:rsidR="0074677D" w:rsidRPr="00543FA3" w:rsidRDefault="0074677D" w:rsidP="00543FA3">
      <w:pPr>
        <w:pStyle w:val="ac"/>
        <w:shd w:val="clear" w:color="auto" w:fill="FFFFFF"/>
        <w:spacing w:before="0" w:beforeAutospacing="0" w:after="0" w:afterAutospacing="0"/>
        <w:ind w:firstLine="709"/>
        <w:jc w:val="both"/>
        <w:rPr>
          <w:sz w:val="28"/>
          <w:szCs w:val="28"/>
        </w:rPr>
      </w:pPr>
      <w:r w:rsidRPr="00543FA3">
        <w:rPr>
          <w:sz w:val="28"/>
          <w:szCs w:val="28"/>
          <w:shd w:val="clear" w:color="auto" w:fill="FFFFFF"/>
        </w:rPr>
        <w:t>Основные мероприятия профсоюзных организаций Цимлянского района были посвящены этому важному направлению работы.</w:t>
      </w:r>
    </w:p>
    <w:p w:rsidR="0074677D" w:rsidRPr="00543FA3" w:rsidRDefault="0074677D" w:rsidP="00543FA3">
      <w:pPr>
        <w:tabs>
          <w:tab w:val="left" w:pos="0"/>
        </w:tabs>
        <w:suppressAutoHyphens/>
        <w:snapToGrid w:val="0"/>
        <w:spacing w:after="0" w:line="240" w:lineRule="auto"/>
        <w:ind w:firstLine="709"/>
        <w:jc w:val="both"/>
        <w:rPr>
          <w:rFonts w:cs="Times New Roman"/>
          <w:sz w:val="28"/>
          <w:szCs w:val="28"/>
        </w:rPr>
      </w:pPr>
      <w:r w:rsidRPr="00543FA3">
        <w:rPr>
          <w:rFonts w:cs="Times New Roman"/>
          <w:sz w:val="28"/>
          <w:szCs w:val="28"/>
        </w:rPr>
        <w:t xml:space="preserve">В рамках Года охраны труда в образовательных организациях Цимлянского района были разработаны и утверждены планы по проведению Года охраны труда в профсоюзе, 100-летию технической инспекции труда, Всемирному дню охраны труда. </w:t>
      </w:r>
    </w:p>
    <w:p w:rsidR="0074677D" w:rsidRPr="00543FA3" w:rsidRDefault="0074677D" w:rsidP="00543FA3">
      <w:pPr>
        <w:tabs>
          <w:tab w:val="left" w:pos="0"/>
        </w:tabs>
        <w:suppressAutoHyphens/>
        <w:snapToGrid w:val="0"/>
        <w:spacing w:after="0" w:line="240" w:lineRule="auto"/>
        <w:ind w:firstLine="709"/>
        <w:jc w:val="both"/>
        <w:rPr>
          <w:rFonts w:eastAsia="Times New Roman" w:cs="Times New Roman"/>
          <w:sz w:val="28"/>
          <w:szCs w:val="28"/>
          <w:lang w:eastAsia="ar-SA"/>
        </w:rPr>
      </w:pPr>
      <w:r w:rsidRPr="00543FA3">
        <w:rPr>
          <w:rFonts w:eastAsia="Times New Roman" w:cs="Times New Roman"/>
          <w:sz w:val="28"/>
          <w:szCs w:val="28"/>
          <w:lang w:eastAsia="ar-SA"/>
        </w:rPr>
        <w:t>В Цимлянской районной организации Профсоюза была с</w:t>
      </w:r>
      <w:r w:rsidRPr="00543FA3">
        <w:rPr>
          <w:rFonts w:cs="Times New Roman"/>
          <w:sz w:val="28"/>
          <w:szCs w:val="28"/>
        </w:rPr>
        <w:t xml:space="preserve">оздана рабочая группа по проведению Года охраны труда в Профсоюзе. </w:t>
      </w:r>
      <w:r w:rsidRPr="00543FA3">
        <w:rPr>
          <w:rFonts w:eastAsia="Times New Roman" w:cs="Times New Roman"/>
          <w:sz w:val="28"/>
          <w:szCs w:val="28"/>
          <w:lang w:eastAsia="ar-SA"/>
        </w:rPr>
        <w:t xml:space="preserve">С целью  осуществления  профсоюзного контроля по обеспечению здоровых и безопасных условий  труда в образовательных организациях, входящих в профсоюзное обслуживание Цимлянской районной организации,   избран один внештатный технический инспектор труда, Маленькая Надежда Александровна и  46  уполномоченных  по охране труда в первичных профсоюзных организациях. </w:t>
      </w:r>
    </w:p>
    <w:p w:rsidR="0074677D" w:rsidRPr="00543FA3" w:rsidRDefault="0074677D" w:rsidP="00543FA3">
      <w:pPr>
        <w:tabs>
          <w:tab w:val="left" w:pos="0"/>
        </w:tabs>
        <w:suppressAutoHyphens/>
        <w:snapToGrid w:val="0"/>
        <w:spacing w:after="0" w:line="240" w:lineRule="auto"/>
        <w:ind w:firstLine="709"/>
        <w:jc w:val="both"/>
        <w:rPr>
          <w:rFonts w:cs="Times New Roman"/>
          <w:sz w:val="28"/>
          <w:szCs w:val="28"/>
        </w:rPr>
      </w:pPr>
      <w:r w:rsidRPr="00543FA3">
        <w:rPr>
          <w:rFonts w:eastAsia="Times New Roman" w:cs="Times New Roman"/>
          <w:sz w:val="28"/>
          <w:szCs w:val="28"/>
          <w:lang w:eastAsia="ar-SA"/>
        </w:rPr>
        <w:t xml:space="preserve">Районной организацией Профсоюза уделялось большое внимание </w:t>
      </w:r>
      <w:r w:rsidRPr="00543FA3">
        <w:rPr>
          <w:rFonts w:cs="Times New Roman"/>
          <w:sz w:val="28"/>
          <w:szCs w:val="28"/>
        </w:rPr>
        <w:t>широкому информированию первичных профсоюзных организаций о целях, задачах и мероприятиях проведения Года охраны труда в Профсоюзе. Формам и методам информационной работы, как устным, так и письменным, в профсоюзных организациях всех уровней уделяется много внимания. На уровне первичной профсоюзной организации, то есть на уровне рядовых членов Профсоюза, используются такие формы как беседы и консультации, собрания и конференции. На сайте районной организации профсоюза и первичных организаций ведутся рубрики «Год охраны труда в Профсоюзе». В течение года были организованы публикации в районной газете «Придонье» материалов районной и первичных организаций профсоюза, освещающих работу по охране труда и здоровья работников, проведение Года охраны труда.</w:t>
      </w:r>
    </w:p>
    <w:p w:rsidR="0074677D" w:rsidRPr="00543FA3" w:rsidRDefault="0074677D" w:rsidP="00543FA3">
      <w:pPr>
        <w:tabs>
          <w:tab w:val="left" w:pos="0"/>
        </w:tabs>
        <w:suppressAutoHyphens/>
        <w:snapToGrid w:val="0"/>
        <w:spacing w:after="0" w:line="240" w:lineRule="auto"/>
        <w:ind w:firstLine="709"/>
        <w:jc w:val="both"/>
        <w:rPr>
          <w:rFonts w:cs="Times New Roman"/>
          <w:sz w:val="28"/>
          <w:szCs w:val="28"/>
        </w:rPr>
      </w:pPr>
      <w:r w:rsidRPr="00543FA3">
        <w:rPr>
          <w:rFonts w:cs="Times New Roman"/>
          <w:sz w:val="28"/>
          <w:szCs w:val="28"/>
        </w:rPr>
        <w:t xml:space="preserve"> «Год охраны труда в Профсоюзе»(12.12.2018 № 93)</w:t>
      </w:r>
    </w:p>
    <w:p w:rsidR="0074677D" w:rsidRPr="00543FA3" w:rsidRDefault="0074677D" w:rsidP="00543FA3">
      <w:pPr>
        <w:tabs>
          <w:tab w:val="left" w:pos="0"/>
        </w:tabs>
        <w:suppressAutoHyphens/>
        <w:snapToGrid w:val="0"/>
        <w:spacing w:after="0" w:line="240" w:lineRule="auto"/>
        <w:ind w:firstLine="709"/>
        <w:jc w:val="both"/>
        <w:rPr>
          <w:rFonts w:cs="Times New Roman"/>
          <w:sz w:val="28"/>
          <w:szCs w:val="28"/>
        </w:rPr>
      </w:pPr>
      <w:r w:rsidRPr="00543FA3">
        <w:rPr>
          <w:rFonts w:cs="Times New Roman"/>
          <w:sz w:val="28"/>
          <w:szCs w:val="28"/>
        </w:rPr>
        <w:t xml:space="preserve"> «Профсоюз-как принцип жизни!»(22.12.2018 №96)</w:t>
      </w:r>
    </w:p>
    <w:p w:rsidR="0074677D" w:rsidRPr="00543FA3" w:rsidRDefault="0074677D" w:rsidP="00543FA3">
      <w:pPr>
        <w:tabs>
          <w:tab w:val="left" w:pos="0"/>
        </w:tabs>
        <w:suppressAutoHyphens/>
        <w:snapToGrid w:val="0"/>
        <w:spacing w:after="0" w:line="240" w:lineRule="auto"/>
        <w:ind w:firstLine="709"/>
        <w:jc w:val="both"/>
        <w:rPr>
          <w:rFonts w:cs="Times New Roman"/>
          <w:sz w:val="28"/>
          <w:szCs w:val="28"/>
        </w:rPr>
      </w:pPr>
      <w:r w:rsidRPr="00543FA3">
        <w:rPr>
          <w:rFonts w:cs="Times New Roman"/>
          <w:sz w:val="28"/>
          <w:szCs w:val="28"/>
        </w:rPr>
        <w:t xml:space="preserve"> «Школа полноценного взросления»(26.12.2018 №97)</w:t>
      </w:r>
    </w:p>
    <w:p w:rsidR="0074677D" w:rsidRPr="00543FA3" w:rsidRDefault="0074677D" w:rsidP="00543FA3">
      <w:pPr>
        <w:tabs>
          <w:tab w:val="left" w:pos="0"/>
        </w:tabs>
        <w:suppressAutoHyphens/>
        <w:snapToGrid w:val="0"/>
        <w:spacing w:after="0" w:line="240" w:lineRule="auto"/>
        <w:ind w:firstLine="709"/>
        <w:jc w:val="both"/>
        <w:rPr>
          <w:rFonts w:cs="Times New Roman"/>
          <w:sz w:val="28"/>
          <w:szCs w:val="28"/>
        </w:rPr>
      </w:pPr>
      <w:r w:rsidRPr="00543FA3">
        <w:rPr>
          <w:rFonts w:cs="Times New Roman"/>
          <w:sz w:val="28"/>
          <w:szCs w:val="28"/>
        </w:rPr>
        <w:t xml:space="preserve"> «Вместе мы-огромная сила»(06.12.2018 №86)</w:t>
      </w:r>
    </w:p>
    <w:p w:rsidR="0074677D" w:rsidRPr="00543FA3" w:rsidRDefault="0074677D" w:rsidP="00543FA3">
      <w:pPr>
        <w:tabs>
          <w:tab w:val="left" w:pos="0"/>
        </w:tabs>
        <w:suppressAutoHyphens/>
        <w:snapToGrid w:val="0"/>
        <w:spacing w:after="0" w:line="240" w:lineRule="auto"/>
        <w:ind w:firstLine="709"/>
        <w:jc w:val="both"/>
        <w:rPr>
          <w:rFonts w:cs="Times New Roman"/>
          <w:sz w:val="28"/>
          <w:szCs w:val="28"/>
        </w:rPr>
      </w:pPr>
      <w:r w:rsidRPr="00543FA3">
        <w:rPr>
          <w:rFonts w:cs="Times New Roman"/>
          <w:sz w:val="28"/>
          <w:szCs w:val="28"/>
        </w:rPr>
        <w:t>В первичных</w:t>
      </w:r>
      <w:r w:rsidRPr="00543FA3">
        <w:rPr>
          <w:rFonts w:cs="Times New Roman"/>
          <w:sz w:val="28"/>
          <w:szCs w:val="28"/>
          <w:u w:val="single"/>
        </w:rPr>
        <w:t xml:space="preserve"> </w:t>
      </w:r>
      <w:r w:rsidRPr="00543FA3">
        <w:rPr>
          <w:rFonts w:cs="Times New Roman"/>
          <w:sz w:val="28"/>
          <w:szCs w:val="28"/>
        </w:rPr>
        <w:t xml:space="preserve">профсоюзных организациях оформлены стенды по охране труда с информацией о целях, задачах и мероприятиях проведения Года охраны труда в Профсоюзе. </w:t>
      </w:r>
    </w:p>
    <w:p w:rsidR="0074677D" w:rsidRPr="00543FA3" w:rsidRDefault="0074677D" w:rsidP="00543FA3">
      <w:pPr>
        <w:tabs>
          <w:tab w:val="left" w:pos="0"/>
        </w:tabs>
        <w:suppressAutoHyphens/>
        <w:snapToGrid w:val="0"/>
        <w:spacing w:after="0" w:line="240" w:lineRule="auto"/>
        <w:ind w:firstLine="709"/>
        <w:jc w:val="both"/>
        <w:rPr>
          <w:rFonts w:cs="Times New Roman"/>
          <w:sz w:val="28"/>
          <w:szCs w:val="28"/>
        </w:rPr>
      </w:pPr>
      <w:r w:rsidRPr="00543FA3">
        <w:rPr>
          <w:rFonts w:cs="Times New Roman"/>
          <w:sz w:val="28"/>
          <w:szCs w:val="28"/>
        </w:rPr>
        <w:t xml:space="preserve">Подводя итоги Года охраны труда в Профсоюзе, </w:t>
      </w:r>
      <w:r w:rsidRPr="00543FA3">
        <w:rPr>
          <w:rFonts w:eastAsia="Times New Roman" w:cs="Times New Roman"/>
          <w:sz w:val="28"/>
          <w:szCs w:val="28"/>
          <w:lang w:eastAsia="ar-SA"/>
        </w:rPr>
        <w:t>Цимлянской районной организации Профсоюза за отчётный период было выполнено:</w:t>
      </w:r>
    </w:p>
    <w:p w:rsidR="0074677D" w:rsidRPr="00543FA3" w:rsidRDefault="0074677D" w:rsidP="00543FA3">
      <w:pPr>
        <w:tabs>
          <w:tab w:val="left" w:pos="0"/>
        </w:tabs>
        <w:suppressAutoHyphens/>
        <w:snapToGrid w:val="0"/>
        <w:spacing w:after="0" w:line="240" w:lineRule="auto"/>
        <w:ind w:firstLine="709"/>
        <w:jc w:val="both"/>
        <w:rPr>
          <w:rFonts w:cs="Times New Roman"/>
          <w:sz w:val="28"/>
          <w:szCs w:val="28"/>
        </w:rPr>
      </w:pPr>
      <w:r w:rsidRPr="00543FA3">
        <w:rPr>
          <w:rFonts w:cs="Times New Roman"/>
          <w:sz w:val="28"/>
          <w:szCs w:val="28"/>
        </w:rPr>
        <w:t>Председателями первичных профсоюзных организаций были рассмотрены вопросы охраны труда и здоровья на заседаниях выборных профсоюзных органов, проведены акции по распространению знаний в области охраны труда среди профсоюзного актива членов Профсоюза (разработка примерных программ акций): недель, декад, месячников по охране труда; викторин, конкурсов по охране труда.</w:t>
      </w:r>
    </w:p>
    <w:p w:rsidR="0074677D" w:rsidRPr="00543FA3" w:rsidRDefault="0074677D" w:rsidP="00543FA3">
      <w:pPr>
        <w:tabs>
          <w:tab w:val="left" w:pos="0"/>
        </w:tabs>
        <w:suppressAutoHyphens/>
        <w:snapToGrid w:val="0"/>
        <w:spacing w:after="0" w:line="240" w:lineRule="auto"/>
        <w:ind w:firstLine="709"/>
        <w:jc w:val="both"/>
        <w:rPr>
          <w:rFonts w:cs="Times New Roman"/>
          <w:sz w:val="28"/>
          <w:szCs w:val="28"/>
        </w:rPr>
      </w:pPr>
      <w:r w:rsidRPr="00543FA3">
        <w:rPr>
          <w:rFonts w:cs="Times New Roman"/>
          <w:sz w:val="28"/>
          <w:szCs w:val="28"/>
        </w:rPr>
        <w:t xml:space="preserve">28 апреля 2018 года, как и в предыдущие годы, в первичных профсоюзных организациях Цимлянского района отмечался Всемирный день охраны труда – международная акция по развитию идей безопасного и достойного труда. В рамках декад к всемирному дню охраны труда разрабатываются планы мероприятий. В соответствии с тематикой проводятся такие мероприятия, как: тематические встречи и семинары, обучение и проверка знаний требований по охране труда работников, специальные выпуски наглядной агитации (памятки, брошюры) по охране труда, обновление  уголков по охране труда, проведение собраний на соответствующую тему и др. </w:t>
      </w:r>
    </w:p>
    <w:p w:rsidR="0074677D" w:rsidRPr="00543FA3" w:rsidRDefault="0074677D" w:rsidP="00543FA3">
      <w:pPr>
        <w:tabs>
          <w:tab w:val="left" w:pos="0"/>
        </w:tabs>
        <w:suppressAutoHyphens/>
        <w:snapToGrid w:val="0"/>
        <w:spacing w:after="0" w:line="240" w:lineRule="auto"/>
        <w:ind w:firstLine="709"/>
        <w:jc w:val="both"/>
        <w:rPr>
          <w:rFonts w:cs="Times New Roman"/>
          <w:sz w:val="28"/>
          <w:szCs w:val="28"/>
        </w:rPr>
      </w:pPr>
      <w:r w:rsidRPr="00543FA3">
        <w:rPr>
          <w:rFonts w:cs="Times New Roman"/>
          <w:sz w:val="28"/>
          <w:szCs w:val="28"/>
        </w:rPr>
        <w:t>Разработаны методические рекомендации для уполномоченных по охране труда в первичных профсоюзных организаций.</w:t>
      </w:r>
    </w:p>
    <w:p w:rsidR="0074677D" w:rsidRPr="00543FA3" w:rsidRDefault="0074677D" w:rsidP="00543FA3">
      <w:pPr>
        <w:tabs>
          <w:tab w:val="left" w:pos="0"/>
        </w:tabs>
        <w:suppressAutoHyphens/>
        <w:snapToGrid w:val="0"/>
        <w:spacing w:after="0" w:line="240" w:lineRule="auto"/>
        <w:ind w:firstLine="709"/>
        <w:jc w:val="both"/>
        <w:rPr>
          <w:rFonts w:eastAsia="Times New Roman" w:cs="Times New Roman"/>
          <w:sz w:val="28"/>
          <w:szCs w:val="28"/>
          <w:lang w:eastAsia="ar-SA"/>
        </w:rPr>
      </w:pPr>
      <w:r w:rsidRPr="00543FA3">
        <w:rPr>
          <w:rFonts w:eastAsia="Times New Roman" w:cs="Times New Roman"/>
          <w:sz w:val="28"/>
          <w:szCs w:val="28"/>
          <w:lang w:eastAsia="ar-SA"/>
        </w:rPr>
        <w:t xml:space="preserve">6 </w:t>
      </w:r>
      <w:r w:rsidRPr="00543FA3">
        <w:rPr>
          <w:rFonts w:cs="Times New Roman"/>
          <w:sz w:val="28"/>
          <w:szCs w:val="28"/>
        </w:rPr>
        <w:t>первичных профсоюзных организаций приняли участие в п</w:t>
      </w:r>
      <w:r w:rsidRPr="00543FA3">
        <w:rPr>
          <w:rFonts w:eastAsia="Times New Roman" w:cs="Times New Roman"/>
          <w:sz w:val="28"/>
          <w:szCs w:val="28"/>
          <w:lang w:eastAsia="ar-SA"/>
        </w:rPr>
        <w:t>роведении областного конкурса фотографий «Профсоюз за охрану труда!», который проводится согласно Плана мероприятий по проведению «Года охраны труда в Профсоюзе». Организатором конкурса является Ростовская областная организация Общероссийского Профсоюза образования, лауреатом областного фотоконкурса стала Маленькая Н.А., старший воспитатель МБОУ д/с «Колосок», внештатный технический инспектор труда местной организации Профсоюза.</w:t>
      </w:r>
    </w:p>
    <w:p w:rsidR="0074677D" w:rsidRPr="00543FA3" w:rsidRDefault="0074677D" w:rsidP="00543FA3">
      <w:pPr>
        <w:spacing w:after="0" w:line="240" w:lineRule="auto"/>
        <w:ind w:firstLine="709"/>
        <w:jc w:val="both"/>
        <w:rPr>
          <w:rFonts w:cs="Times New Roman"/>
          <w:sz w:val="28"/>
          <w:szCs w:val="28"/>
        </w:rPr>
      </w:pPr>
      <w:r w:rsidRPr="00543FA3">
        <w:rPr>
          <w:rFonts w:eastAsia="Times New Roman" w:cs="Times New Roman"/>
          <w:sz w:val="28"/>
          <w:szCs w:val="28"/>
          <w:lang w:eastAsia="ar-SA"/>
        </w:rPr>
        <w:t xml:space="preserve">Председателем организации, Гарцуновой Раисой Петровной, обеспечено взаимодействие районной организации Профсоюза с отделом образования Администрации Цимлянского района, которое выражается в   совместном плане работы по обеспечению здоровых и безопасных условий  труда,  в составлении графика проведения проверок образовательных организаций по вопросам охраны труда,  подготовке и проведении семинаров и совещаний профактива и специалистов отдела образования, в  регулярной  работе по подготовке и проверке готовности образовательных учреждений к новому учебному году. </w:t>
      </w:r>
      <w:r w:rsidRPr="00543FA3">
        <w:rPr>
          <w:rFonts w:cs="Times New Roman"/>
          <w:sz w:val="28"/>
          <w:szCs w:val="28"/>
        </w:rPr>
        <w:t>По инициативе Гарцуновой Р.П. были организованы встречи  профсоюзного актива с представителями  власти  и органов местного</w:t>
      </w:r>
      <w:r w:rsidRPr="00543FA3">
        <w:rPr>
          <w:rFonts w:cs="Times New Roman"/>
          <w:sz w:val="28"/>
          <w:szCs w:val="28"/>
          <w:u w:val="single"/>
        </w:rPr>
        <w:t xml:space="preserve">  </w:t>
      </w:r>
      <w:r w:rsidRPr="00543FA3">
        <w:rPr>
          <w:rFonts w:cs="Times New Roman"/>
          <w:sz w:val="28"/>
          <w:szCs w:val="28"/>
        </w:rPr>
        <w:t xml:space="preserve">самоуправления по вопросам охраны труда и здоровья работников. </w:t>
      </w:r>
    </w:p>
    <w:p w:rsidR="0074677D" w:rsidRPr="00543FA3" w:rsidRDefault="0074677D" w:rsidP="00543FA3">
      <w:pPr>
        <w:spacing w:after="0" w:line="240" w:lineRule="auto"/>
        <w:ind w:firstLine="709"/>
        <w:jc w:val="both"/>
        <w:rPr>
          <w:rFonts w:eastAsia="Times New Roman" w:cs="Times New Roman"/>
          <w:sz w:val="28"/>
          <w:szCs w:val="28"/>
          <w:lang w:eastAsia="ar-SA"/>
        </w:rPr>
      </w:pPr>
      <w:r w:rsidRPr="00543FA3">
        <w:rPr>
          <w:rFonts w:eastAsia="Times New Roman" w:cs="Times New Roman"/>
          <w:sz w:val="28"/>
          <w:szCs w:val="28"/>
          <w:lang w:eastAsia="ar-SA"/>
        </w:rPr>
        <w:t>19.06.2018г.  в Цимлянском районе состоялось совещание председателей ППО, посвященное Году охраны труда в Профсоюзе, в котором приняли участие руководители Цимлянского района: заместитель Главы Администрации района по социальным вопросам Кузина С.Н., начальник управления социальной защиты населения муниципального образования «Цимлянский район» Ростовской области Ночевкина Е.Н., заведующий отделом образования Администрации Цимлянского района Антипов И.В. Перед собравшимися выступили Гарцунова Р.П., председатель Цимлянской районной организации Профсоюза; Маленькая Н.А., внештатный технический инспектор труда Цимлянской районная организация Профсоюза; Кушель Н.А., председатель совета молоды</w:t>
      </w:r>
      <w:r w:rsidR="004B1D8D">
        <w:rPr>
          <w:rFonts w:eastAsia="Times New Roman" w:cs="Times New Roman"/>
          <w:sz w:val="28"/>
          <w:szCs w:val="28"/>
          <w:lang w:eastAsia="ar-SA"/>
        </w:rPr>
        <w:t>х педагогов Цимлянского района, правовой инспектор Прокопьева О.В..</w:t>
      </w:r>
      <w:r w:rsidRPr="00543FA3">
        <w:rPr>
          <w:rFonts w:eastAsia="Times New Roman" w:cs="Times New Roman"/>
          <w:sz w:val="28"/>
          <w:szCs w:val="28"/>
          <w:lang w:eastAsia="ar-SA"/>
        </w:rPr>
        <w:t xml:space="preserve"> </w:t>
      </w:r>
    </w:p>
    <w:p w:rsidR="0074677D" w:rsidRPr="00543FA3" w:rsidRDefault="0074677D" w:rsidP="00543FA3">
      <w:pPr>
        <w:spacing w:after="0" w:line="240" w:lineRule="auto"/>
        <w:ind w:firstLine="709"/>
        <w:jc w:val="both"/>
        <w:rPr>
          <w:rFonts w:eastAsia="Times New Roman" w:cs="Times New Roman"/>
          <w:sz w:val="28"/>
          <w:szCs w:val="28"/>
          <w:lang w:eastAsia="ar-SA"/>
        </w:rPr>
      </w:pPr>
      <w:r w:rsidRPr="00543FA3">
        <w:rPr>
          <w:rFonts w:eastAsia="Times New Roman" w:cs="Times New Roman"/>
          <w:sz w:val="28"/>
          <w:szCs w:val="28"/>
          <w:lang w:eastAsia="ar-SA"/>
        </w:rPr>
        <w:t>Анализ вопросов, рассматриваемых на заседаниях районного Совета, тематика совещаний с председателями первичных организаций  образовательных организаций, показывает, что  уделяется большое внимание повышению роли профсоюзных комитетов в решении вопросов по обеспечению здоровых и безопасных условий  труда членов профсоюза.</w:t>
      </w:r>
      <w:r w:rsidR="004B1D8D">
        <w:rPr>
          <w:rFonts w:eastAsia="Times New Roman" w:cs="Times New Roman"/>
          <w:sz w:val="28"/>
          <w:szCs w:val="28"/>
          <w:lang w:eastAsia="ar-SA"/>
        </w:rPr>
        <w:t xml:space="preserve"> </w:t>
      </w:r>
      <w:bookmarkStart w:id="0" w:name="_GoBack"/>
      <w:bookmarkEnd w:id="0"/>
      <w:r w:rsidRPr="00543FA3">
        <w:rPr>
          <w:rFonts w:eastAsia="Times New Roman" w:cs="Times New Roman"/>
          <w:sz w:val="28"/>
          <w:szCs w:val="28"/>
          <w:lang w:eastAsia="ar-SA"/>
        </w:rPr>
        <w:t xml:space="preserve">Проводится большая работа с председателями первичных организаций по разработке раздела охраны труда коллективного договора и Соглашения по охране труда. </w:t>
      </w:r>
    </w:p>
    <w:p w:rsidR="0074677D" w:rsidRPr="00543FA3" w:rsidRDefault="0074677D" w:rsidP="00543FA3">
      <w:pPr>
        <w:spacing w:after="0" w:line="240" w:lineRule="auto"/>
        <w:ind w:firstLine="709"/>
        <w:jc w:val="both"/>
        <w:rPr>
          <w:rFonts w:eastAsia="Times New Roman" w:cs="Times New Roman"/>
          <w:sz w:val="28"/>
          <w:szCs w:val="28"/>
          <w:lang w:eastAsia="ar-SA"/>
        </w:rPr>
      </w:pPr>
      <w:r w:rsidRPr="00543FA3">
        <w:rPr>
          <w:rFonts w:eastAsia="Times New Roman" w:cs="Times New Roman"/>
          <w:sz w:val="28"/>
          <w:szCs w:val="28"/>
          <w:lang w:eastAsia="ar-SA"/>
        </w:rPr>
        <w:t>Отдел образования, как социальный партнер, финансирует проведение обучения по охране труда,  в состав групп обучающихся  включаются уполномоченные по охране труда первичных профсоюзных организаций.</w:t>
      </w:r>
    </w:p>
    <w:p w:rsidR="0074677D" w:rsidRPr="00543FA3" w:rsidRDefault="0074677D" w:rsidP="00543FA3">
      <w:pPr>
        <w:suppressAutoHyphens/>
        <w:spacing w:after="0" w:line="240" w:lineRule="auto"/>
        <w:ind w:firstLine="709"/>
        <w:jc w:val="both"/>
        <w:rPr>
          <w:rFonts w:eastAsia="Times New Roman" w:cs="Times New Roman"/>
          <w:sz w:val="28"/>
          <w:szCs w:val="28"/>
          <w:lang w:eastAsia="ar-SA"/>
        </w:rPr>
      </w:pPr>
      <w:r w:rsidRPr="00543FA3">
        <w:rPr>
          <w:rFonts w:eastAsia="Times New Roman" w:cs="Times New Roman"/>
          <w:sz w:val="28"/>
          <w:szCs w:val="28"/>
          <w:lang w:eastAsia="ar-SA"/>
        </w:rPr>
        <w:t>В каждой первичной организации имеется коллективный договор с разделом «Охрана труда»  и  Соглашение по охране труда, в которые включены мероприятия, улучшающие условия труда работников.</w:t>
      </w:r>
    </w:p>
    <w:p w:rsidR="0074677D" w:rsidRPr="00543FA3" w:rsidRDefault="0074677D" w:rsidP="00543FA3">
      <w:pPr>
        <w:suppressAutoHyphens/>
        <w:spacing w:after="0" w:line="240" w:lineRule="auto"/>
        <w:ind w:firstLine="709"/>
        <w:jc w:val="both"/>
        <w:rPr>
          <w:rFonts w:eastAsia="Times New Roman" w:cs="Times New Roman"/>
          <w:sz w:val="28"/>
          <w:szCs w:val="28"/>
          <w:lang w:eastAsia="ar-SA"/>
        </w:rPr>
      </w:pPr>
      <w:r w:rsidRPr="00543FA3">
        <w:rPr>
          <w:rFonts w:eastAsia="Times New Roman" w:cs="Times New Roman"/>
          <w:sz w:val="28"/>
          <w:szCs w:val="28"/>
          <w:lang w:eastAsia="ar-SA"/>
        </w:rPr>
        <w:t>В  первичных организациях  осуществляется  профсоюзный контроль за условиями и охраной труда в образовательных организациях. В образовательных организациях действуют Положения о совместных комиссиях по охране труда, об уполномоченном по охране труда и административно-общественном контроле.</w:t>
      </w:r>
    </w:p>
    <w:p w:rsidR="0074677D" w:rsidRPr="00543FA3" w:rsidRDefault="0074677D" w:rsidP="00543FA3">
      <w:pPr>
        <w:autoSpaceDE w:val="0"/>
        <w:autoSpaceDN w:val="0"/>
        <w:adjustRightInd w:val="0"/>
        <w:spacing w:after="0" w:line="240" w:lineRule="auto"/>
        <w:ind w:firstLine="709"/>
        <w:jc w:val="both"/>
        <w:rPr>
          <w:rFonts w:cs="Times New Roman"/>
          <w:sz w:val="28"/>
          <w:szCs w:val="28"/>
        </w:rPr>
      </w:pPr>
      <w:r w:rsidRPr="00543FA3">
        <w:rPr>
          <w:rFonts w:cs="Times New Roman"/>
          <w:sz w:val="28"/>
          <w:szCs w:val="28"/>
        </w:rPr>
        <w:t>Реализация комплекса мероприятий по выполнению законодательства об охране труда направлена, прежде всего, на создание условий для снижения рисков производственного травматизма и профессиональных заболеваний.</w:t>
      </w:r>
    </w:p>
    <w:p w:rsidR="0074677D" w:rsidRPr="00543FA3" w:rsidRDefault="0074677D" w:rsidP="00543FA3">
      <w:pPr>
        <w:autoSpaceDE w:val="0"/>
        <w:autoSpaceDN w:val="0"/>
        <w:adjustRightInd w:val="0"/>
        <w:spacing w:after="0" w:line="240" w:lineRule="auto"/>
        <w:ind w:firstLine="709"/>
        <w:jc w:val="both"/>
        <w:rPr>
          <w:rFonts w:eastAsia="Times New Roman" w:cs="Times New Roman"/>
          <w:sz w:val="28"/>
          <w:szCs w:val="28"/>
          <w:lang w:eastAsia="ar-SA"/>
        </w:rPr>
      </w:pPr>
      <w:r w:rsidRPr="00543FA3">
        <w:rPr>
          <w:rFonts w:cs="Times New Roman"/>
          <w:sz w:val="28"/>
          <w:szCs w:val="28"/>
        </w:rPr>
        <w:t>Предусматривается дальнейшее развитие механизма социального партнерства и совместной деятельности органов управления охраной труда, надзора и контроля, местного самоуправления, работодателей и объединений профессиональных союзов по улучшению условий и охраны труда в рамках полномочий, определенных соответствующими нормативными правовыми актами.</w:t>
      </w:r>
    </w:p>
    <w:p w:rsidR="0074677D" w:rsidRPr="00543FA3" w:rsidRDefault="0074677D" w:rsidP="00543FA3">
      <w:pPr>
        <w:suppressAutoHyphens/>
        <w:spacing w:after="0" w:line="240" w:lineRule="auto"/>
        <w:ind w:firstLine="709"/>
        <w:jc w:val="both"/>
        <w:rPr>
          <w:rFonts w:eastAsia="Times New Roman" w:cs="Times New Roman"/>
          <w:sz w:val="28"/>
          <w:szCs w:val="28"/>
          <w:lang w:eastAsia="ar-SA"/>
        </w:rPr>
      </w:pPr>
      <w:r w:rsidRPr="00543FA3">
        <w:rPr>
          <w:rFonts w:eastAsia="Times New Roman" w:cs="Times New Roman"/>
          <w:sz w:val="28"/>
          <w:szCs w:val="28"/>
          <w:lang w:eastAsia="ar-SA"/>
        </w:rPr>
        <w:t>Одним из приоритетных направлений в деятельности районной организации Профсоюза, позволяющим определить уровень условий и безопасности труда, является проведение обследований и проверок соблюдения требований охраны труда в организациях  образования.</w:t>
      </w:r>
    </w:p>
    <w:p w:rsidR="0074677D" w:rsidRPr="00543FA3" w:rsidRDefault="0074677D" w:rsidP="00543FA3">
      <w:pPr>
        <w:tabs>
          <w:tab w:val="left" w:pos="0"/>
        </w:tabs>
        <w:suppressAutoHyphens/>
        <w:snapToGrid w:val="0"/>
        <w:spacing w:after="0" w:line="240" w:lineRule="auto"/>
        <w:ind w:firstLine="709"/>
        <w:jc w:val="both"/>
        <w:rPr>
          <w:rFonts w:cs="Times New Roman"/>
          <w:sz w:val="28"/>
          <w:szCs w:val="28"/>
        </w:rPr>
      </w:pPr>
      <w:r w:rsidRPr="00543FA3">
        <w:rPr>
          <w:rFonts w:cs="Times New Roman"/>
          <w:sz w:val="28"/>
          <w:szCs w:val="28"/>
        </w:rPr>
        <w:t xml:space="preserve">В период с апреля по ноябрь 2018 года проводилась общепрофсоюзная тематическая проверка по осуществлению контроля за безопасной и эксплуатацией зданий и сооружений образовательных организаций, в которой приняли все образовательные организации Цимлянского района. </w:t>
      </w:r>
    </w:p>
    <w:p w:rsidR="0074677D" w:rsidRPr="00543FA3" w:rsidRDefault="0074677D" w:rsidP="00543FA3">
      <w:pPr>
        <w:tabs>
          <w:tab w:val="left" w:pos="0"/>
        </w:tabs>
        <w:suppressAutoHyphens/>
        <w:snapToGrid w:val="0"/>
        <w:spacing w:after="0" w:line="240" w:lineRule="auto"/>
        <w:ind w:firstLine="709"/>
        <w:jc w:val="both"/>
        <w:rPr>
          <w:rFonts w:cs="Times New Roman"/>
          <w:sz w:val="28"/>
          <w:szCs w:val="28"/>
        </w:rPr>
      </w:pPr>
      <w:r w:rsidRPr="00543FA3">
        <w:rPr>
          <w:rFonts w:cs="Times New Roman"/>
          <w:sz w:val="28"/>
          <w:szCs w:val="28"/>
        </w:rPr>
        <w:t>Основная цель общепрофсоюзной тематической проверки (ОТП-2018) является обеспечение защиты прав работников образования и обучающихся на охрану труда и здоровья при осуществлении образовательного процесса в части безопасной эксплуатации зданий и сооружений образовательных организаций.</w:t>
      </w:r>
    </w:p>
    <w:p w:rsidR="0074677D" w:rsidRPr="00543FA3" w:rsidRDefault="0074677D" w:rsidP="00543FA3">
      <w:pPr>
        <w:tabs>
          <w:tab w:val="left" w:pos="0"/>
        </w:tabs>
        <w:suppressAutoHyphens/>
        <w:snapToGrid w:val="0"/>
        <w:spacing w:after="0" w:line="240" w:lineRule="auto"/>
        <w:ind w:firstLine="709"/>
        <w:jc w:val="both"/>
        <w:rPr>
          <w:rFonts w:cs="Times New Roman"/>
          <w:sz w:val="28"/>
          <w:szCs w:val="28"/>
        </w:rPr>
      </w:pPr>
      <w:r w:rsidRPr="00543FA3">
        <w:rPr>
          <w:rFonts w:cs="Times New Roman"/>
          <w:sz w:val="28"/>
          <w:szCs w:val="28"/>
        </w:rPr>
        <w:t xml:space="preserve">Основной задачей тематической проверки является принятие системных предупредительных мер по сохранению жизни и здоровья работников и обучающихся при эксплуатации зданий и сооружений образовательных организаций. </w:t>
      </w:r>
    </w:p>
    <w:p w:rsidR="0074677D" w:rsidRPr="00543FA3" w:rsidRDefault="0074677D" w:rsidP="00543FA3">
      <w:pPr>
        <w:tabs>
          <w:tab w:val="left" w:pos="0"/>
        </w:tabs>
        <w:suppressAutoHyphens/>
        <w:snapToGrid w:val="0"/>
        <w:spacing w:after="0" w:line="240" w:lineRule="auto"/>
        <w:ind w:firstLine="709"/>
        <w:jc w:val="both"/>
        <w:rPr>
          <w:rFonts w:cs="Times New Roman"/>
          <w:sz w:val="28"/>
          <w:szCs w:val="28"/>
        </w:rPr>
      </w:pPr>
      <w:r w:rsidRPr="00543FA3">
        <w:rPr>
          <w:rFonts w:cs="Times New Roman"/>
          <w:sz w:val="28"/>
          <w:szCs w:val="28"/>
        </w:rPr>
        <w:t>Подготовлен и проведен смотр – конкурс на  звание  «Лучший уполномоченный по охране труда». Им стала Кушель Н.А. (МБДОУ д/с «Колосок» ст.Красноярской). Проведено обследование и проверка  соблюдения требований охраны труда  в образовательных организациях, изучены практики работы первичных профсоюзных организаций и администраций по обеспечению  здоровых и безопасных  условий  тру</w:t>
      </w:r>
      <w:r w:rsidR="00D47995">
        <w:rPr>
          <w:rFonts w:cs="Times New Roman"/>
          <w:sz w:val="28"/>
          <w:szCs w:val="28"/>
        </w:rPr>
        <w:t>да   МБОУ  Красноярской  СОШ, МБОУ Лозновской СОШ.</w:t>
      </w:r>
      <w:r w:rsidRPr="00543FA3">
        <w:rPr>
          <w:rFonts w:cs="Times New Roman"/>
          <w:sz w:val="28"/>
          <w:szCs w:val="28"/>
        </w:rPr>
        <w:t xml:space="preserve"> </w:t>
      </w:r>
    </w:p>
    <w:p w:rsidR="0074677D" w:rsidRPr="00543FA3" w:rsidRDefault="0074677D" w:rsidP="00543FA3">
      <w:pPr>
        <w:tabs>
          <w:tab w:val="left" w:pos="0"/>
        </w:tabs>
        <w:suppressAutoHyphens/>
        <w:snapToGrid w:val="0"/>
        <w:spacing w:after="0" w:line="240" w:lineRule="auto"/>
        <w:ind w:firstLine="709"/>
        <w:jc w:val="both"/>
        <w:rPr>
          <w:rFonts w:cs="Times New Roman"/>
          <w:sz w:val="28"/>
          <w:szCs w:val="28"/>
        </w:rPr>
      </w:pPr>
      <w:r w:rsidRPr="00543FA3">
        <w:rPr>
          <w:rFonts w:cs="Times New Roman"/>
          <w:sz w:val="28"/>
          <w:szCs w:val="28"/>
        </w:rPr>
        <w:t>Была изучена практика совместной работы  первичной профсоюзной организации работников МБДОУ д/с «Колосок» ст.Красноярской  и   администрации упреждения по обеспечению здоровых и  безопасных  условий труда.</w:t>
      </w:r>
    </w:p>
    <w:p w:rsidR="0074677D" w:rsidRPr="00543FA3" w:rsidRDefault="0074677D" w:rsidP="00543FA3">
      <w:pPr>
        <w:tabs>
          <w:tab w:val="left" w:pos="0"/>
        </w:tabs>
        <w:suppressAutoHyphens/>
        <w:snapToGrid w:val="0"/>
        <w:spacing w:after="0" w:line="240" w:lineRule="auto"/>
        <w:ind w:firstLine="709"/>
        <w:jc w:val="both"/>
        <w:rPr>
          <w:rFonts w:eastAsia="Times New Roman" w:cs="Times New Roman"/>
          <w:sz w:val="28"/>
          <w:szCs w:val="28"/>
          <w:lang w:eastAsia="ar-SA"/>
        </w:rPr>
      </w:pPr>
      <w:r w:rsidRPr="00543FA3">
        <w:rPr>
          <w:rFonts w:cs="Times New Roman"/>
          <w:sz w:val="28"/>
          <w:szCs w:val="28"/>
        </w:rPr>
        <w:t xml:space="preserve">Полученные результаты обобщены, </w:t>
      </w:r>
      <w:r w:rsidRPr="00543FA3">
        <w:rPr>
          <w:rFonts w:eastAsia="Times New Roman" w:cs="Times New Roman"/>
          <w:sz w:val="28"/>
          <w:szCs w:val="28"/>
          <w:lang w:eastAsia="ar-SA"/>
        </w:rPr>
        <w:t xml:space="preserve">Цимлянской районной организацией Профсоюза </w:t>
      </w:r>
      <w:r w:rsidRPr="00543FA3">
        <w:rPr>
          <w:rFonts w:cs="Times New Roman"/>
          <w:sz w:val="28"/>
          <w:szCs w:val="28"/>
        </w:rPr>
        <w:t xml:space="preserve">выработаны рекомендации </w:t>
      </w:r>
      <w:r w:rsidRPr="00543FA3">
        <w:rPr>
          <w:rFonts w:eastAsia="Times New Roman" w:cs="Times New Roman"/>
          <w:sz w:val="28"/>
          <w:szCs w:val="28"/>
          <w:lang w:eastAsia="ar-SA"/>
        </w:rPr>
        <w:t xml:space="preserve">к распространению опыта работы </w:t>
      </w:r>
      <w:r w:rsidRPr="00543FA3">
        <w:rPr>
          <w:rFonts w:cs="Times New Roman"/>
          <w:sz w:val="28"/>
          <w:szCs w:val="28"/>
        </w:rPr>
        <w:t>уполномоченных по охране труда МБДОУ д/с «Колосок» ст.Красноярской и МБОУ  Красноярской  СОШ</w:t>
      </w:r>
      <w:r w:rsidRPr="00543FA3">
        <w:rPr>
          <w:rFonts w:eastAsia="Times New Roman" w:cs="Times New Roman"/>
          <w:sz w:val="28"/>
          <w:szCs w:val="28"/>
          <w:lang w:eastAsia="ar-SA"/>
        </w:rPr>
        <w:t xml:space="preserve"> среди первичных организаций района.</w:t>
      </w:r>
    </w:p>
    <w:p w:rsidR="0074677D" w:rsidRPr="00543FA3" w:rsidRDefault="0074677D" w:rsidP="00543FA3">
      <w:pPr>
        <w:spacing w:after="0" w:line="240" w:lineRule="auto"/>
        <w:ind w:firstLine="709"/>
        <w:jc w:val="both"/>
        <w:rPr>
          <w:rFonts w:cs="Times New Roman"/>
          <w:sz w:val="28"/>
          <w:szCs w:val="28"/>
        </w:rPr>
      </w:pPr>
      <w:r w:rsidRPr="00543FA3">
        <w:rPr>
          <w:rFonts w:eastAsia="Times New Roman" w:cs="Times New Roman"/>
          <w:sz w:val="28"/>
          <w:szCs w:val="28"/>
          <w:lang w:eastAsia="ar-SA"/>
        </w:rPr>
        <w:t>Маленькая Н.А., внештатный технический инспектор труда Цимлянской районной организации Профсоюза</w:t>
      </w:r>
      <w:r w:rsidRPr="00543FA3">
        <w:rPr>
          <w:rFonts w:cs="Times New Roman"/>
          <w:sz w:val="28"/>
          <w:szCs w:val="28"/>
        </w:rPr>
        <w:t xml:space="preserve"> на зональном семинаре уполномоченных  по охране труда в ППО, который проводился в г.Константиновске (24.06.2018г.) поделилась с собравшимися информацией о проделанной работе </w:t>
      </w:r>
      <w:r w:rsidRPr="00543FA3">
        <w:rPr>
          <w:rFonts w:eastAsia="Times New Roman" w:cs="Times New Roman"/>
          <w:sz w:val="28"/>
          <w:szCs w:val="28"/>
          <w:lang w:eastAsia="ar-SA"/>
        </w:rPr>
        <w:t>Цимлянской районной организацией Профсоюза</w:t>
      </w:r>
      <w:r w:rsidRPr="00543FA3">
        <w:rPr>
          <w:rFonts w:cs="Times New Roman"/>
          <w:sz w:val="28"/>
          <w:szCs w:val="28"/>
        </w:rPr>
        <w:t>.</w:t>
      </w:r>
    </w:p>
    <w:p w:rsidR="0074677D" w:rsidRPr="00543FA3" w:rsidRDefault="0074677D" w:rsidP="00543FA3">
      <w:pPr>
        <w:spacing w:after="0" w:line="240" w:lineRule="auto"/>
        <w:ind w:firstLine="709"/>
        <w:jc w:val="both"/>
        <w:rPr>
          <w:rFonts w:cs="Times New Roman"/>
          <w:sz w:val="28"/>
          <w:szCs w:val="28"/>
        </w:rPr>
      </w:pPr>
      <w:r w:rsidRPr="00543FA3">
        <w:rPr>
          <w:rFonts w:cs="Times New Roman"/>
          <w:i/>
          <w:sz w:val="28"/>
          <w:szCs w:val="28"/>
        </w:rPr>
        <w:t xml:space="preserve">С 28 по 30 октября  2018 г. </w:t>
      </w:r>
      <w:r w:rsidRPr="00543FA3">
        <w:rPr>
          <w:rFonts w:cs="Times New Roman"/>
          <w:sz w:val="28"/>
          <w:szCs w:val="28"/>
        </w:rPr>
        <w:t>состоялся выездной семинар-совещание внештатных технических инспекторов труда Ростовской областной организации Профсоюза по теме: «Осуществление системного контроля за исполнением законодательства в области охраны труда и здоровья работников Профсоюзной технической инспекцией труда</w:t>
      </w:r>
      <w:r w:rsidRPr="00543FA3">
        <w:rPr>
          <w:rFonts w:cs="Times New Roman"/>
          <w:sz w:val="28"/>
          <w:szCs w:val="28"/>
          <w:lang w:eastAsia="ru-RU"/>
        </w:rPr>
        <w:t xml:space="preserve"> в образовательных организациях, совершенствование форм и методов работы» в работе которого </w:t>
      </w:r>
      <w:r w:rsidRPr="00543FA3">
        <w:rPr>
          <w:rFonts w:cs="Times New Roman"/>
          <w:sz w:val="28"/>
          <w:szCs w:val="28"/>
        </w:rPr>
        <w:t>приняла участие Маленькая Н.А., внештатный технический инспектор труда Цимлянской районной организации Профсоюза.</w:t>
      </w:r>
    </w:p>
    <w:p w:rsidR="0074677D" w:rsidRPr="00543FA3" w:rsidRDefault="0074677D" w:rsidP="00543FA3">
      <w:pPr>
        <w:spacing w:after="0" w:line="240" w:lineRule="auto"/>
        <w:ind w:firstLine="709"/>
        <w:jc w:val="both"/>
        <w:rPr>
          <w:rFonts w:cs="Times New Roman"/>
          <w:sz w:val="28"/>
          <w:szCs w:val="28"/>
        </w:rPr>
      </w:pPr>
      <w:r w:rsidRPr="00543FA3">
        <w:rPr>
          <w:rFonts w:cs="Times New Roman"/>
          <w:sz w:val="28"/>
          <w:szCs w:val="28"/>
        </w:rPr>
        <w:t>Участникам семинаров были выданы сертификаты.</w:t>
      </w:r>
    </w:p>
    <w:p w:rsidR="0074677D" w:rsidRPr="00543FA3" w:rsidRDefault="0074677D" w:rsidP="00543FA3">
      <w:pPr>
        <w:spacing w:after="0" w:line="240" w:lineRule="auto"/>
        <w:ind w:firstLine="709"/>
        <w:jc w:val="both"/>
        <w:rPr>
          <w:rFonts w:cs="Times New Roman"/>
          <w:bCs/>
          <w:sz w:val="28"/>
          <w:szCs w:val="28"/>
        </w:rPr>
      </w:pPr>
      <w:r w:rsidRPr="00543FA3">
        <w:rPr>
          <w:rFonts w:cs="Times New Roman"/>
          <w:bCs/>
          <w:sz w:val="28"/>
          <w:szCs w:val="28"/>
        </w:rPr>
        <w:t xml:space="preserve">В  2018 году в  соответствии с графиками завершилась работа по проведению оценка условий труда  (СОУТ) в образовательных организациях Цимлянского района.  В </w:t>
      </w:r>
      <w:r w:rsidRPr="00543FA3">
        <w:rPr>
          <w:rFonts w:eastAsia="Times New Roman" w:cs="Times New Roman"/>
          <w:sz w:val="28"/>
          <w:szCs w:val="28"/>
          <w:lang w:eastAsia="ar-SA"/>
        </w:rPr>
        <w:t>Цимлянской районной организации Профсоюза</w:t>
      </w:r>
      <w:r w:rsidRPr="00543FA3">
        <w:rPr>
          <w:rFonts w:cs="Times New Roman"/>
          <w:bCs/>
          <w:sz w:val="28"/>
          <w:szCs w:val="28"/>
        </w:rPr>
        <w:t xml:space="preserve"> проведён  мониторинг о результатах проведенной СОУТ и установленных гарантиях    и компенсациях работникам, занятым во вредных и (или) опасных условиях труда в образовательных организациях.</w:t>
      </w:r>
    </w:p>
    <w:p w:rsidR="0074677D" w:rsidRPr="00543FA3" w:rsidRDefault="0074677D" w:rsidP="00543FA3">
      <w:pPr>
        <w:spacing w:after="0" w:line="240" w:lineRule="auto"/>
        <w:ind w:firstLine="709"/>
        <w:jc w:val="both"/>
        <w:rPr>
          <w:rFonts w:cs="Times New Roman"/>
          <w:bCs/>
          <w:sz w:val="28"/>
          <w:szCs w:val="28"/>
        </w:rPr>
      </w:pPr>
      <w:r w:rsidRPr="00543FA3">
        <w:rPr>
          <w:rFonts w:cs="Times New Roman"/>
          <w:bCs/>
          <w:sz w:val="28"/>
          <w:szCs w:val="28"/>
        </w:rPr>
        <w:t>В адрес, органов исполнительной и законодательной власти направлены предложения принять оперативные меры по обеспечению безопасности при эксплуатации зданий и сооружений. Большая работа проводится в организации Профсоюза района, связанная со здоровьесбережением педагогических работников и профессиональных заболеваний.</w:t>
      </w:r>
    </w:p>
    <w:p w:rsidR="00D47995" w:rsidRDefault="007B078C" w:rsidP="00D47995">
      <w:pPr>
        <w:spacing w:after="0"/>
        <w:ind w:firstLine="708"/>
        <w:jc w:val="both"/>
        <w:rPr>
          <w:rFonts w:eastAsia="Times New Roman" w:cs="Times New Roman"/>
          <w:spacing w:val="-3"/>
          <w:sz w:val="28"/>
          <w:szCs w:val="28"/>
        </w:rPr>
      </w:pPr>
      <w:r w:rsidRPr="00543FA3">
        <w:rPr>
          <w:rFonts w:eastAsia="Times New Roman" w:cs="Times New Roman"/>
          <w:spacing w:val="-5"/>
          <w:sz w:val="28"/>
          <w:szCs w:val="28"/>
        </w:rPr>
        <w:t xml:space="preserve">По всем направлениям социальной работы профкомы школ, детских </w:t>
      </w:r>
      <w:r w:rsidRPr="00543FA3">
        <w:rPr>
          <w:rFonts w:eastAsia="Times New Roman" w:cs="Times New Roman"/>
          <w:spacing w:val="-1"/>
          <w:sz w:val="28"/>
          <w:szCs w:val="28"/>
        </w:rPr>
        <w:t xml:space="preserve">дошкольных учреждений, районный Совет председателей профкомов ведет </w:t>
      </w:r>
      <w:r w:rsidRPr="00543FA3">
        <w:rPr>
          <w:rFonts w:eastAsia="Times New Roman" w:cs="Times New Roman"/>
          <w:sz w:val="28"/>
          <w:szCs w:val="28"/>
        </w:rPr>
        <w:t xml:space="preserve">упорную целенаправленную работу. Стараемся улучшать социальные блага </w:t>
      </w:r>
      <w:r w:rsidRPr="00543FA3">
        <w:rPr>
          <w:rFonts w:eastAsia="Times New Roman" w:cs="Times New Roman"/>
          <w:spacing w:val="-2"/>
          <w:sz w:val="28"/>
          <w:szCs w:val="28"/>
        </w:rPr>
        <w:t>по сравнению с предыдущими. Добиваемся совместными усилиями создания в каждом ОУ района безопасные</w:t>
      </w:r>
      <w:r w:rsidR="00EF6CBD" w:rsidRPr="00543FA3">
        <w:rPr>
          <w:rFonts w:eastAsia="Times New Roman" w:cs="Times New Roman"/>
          <w:spacing w:val="-2"/>
          <w:sz w:val="28"/>
          <w:szCs w:val="28"/>
        </w:rPr>
        <w:t xml:space="preserve"> условия</w:t>
      </w:r>
      <w:r w:rsidRPr="00543FA3">
        <w:rPr>
          <w:rFonts w:eastAsia="Times New Roman" w:cs="Times New Roman"/>
          <w:spacing w:val="-2"/>
          <w:sz w:val="28"/>
          <w:szCs w:val="28"/>
        </w:rPr>
        <w:t xml:space="preserve"> труда и обучения, соблюдения социальной </w:t>
      </w:r>
      <w:r w:rsidRPr="00543FA3">
        <w:rPr>
          <w:rFonts w:eastAsia="Times New Roman" w:cs="Times New Roman"/>
          <w:spacing w:val="-3"/>
          <w:sz w:val="28"/>
          <w:szCs w:val="28"/>
        </w:rPr>
        <w:t xml:space="preserve">справедливости при решении бытовых вопросов, безусловного выполнения </w:t>
      </w:r>
      <w:r w:rsidRPr="00543FA3">
        <w:rPr>
          <w:rFonts w:eastAsia="Times New Roman" w:cs="Times New Roman"/>
          <w:sz w:val="28"/>
          <w:szCs w:val="28"/>
        </w:rPr>
        <w:t xml:space="preserve">условий территориального соглашения и коллективных договоров, повышения ответственности договаривающихся сторон за выполнением </w:t>
      </w:r>
      <w:r w:rsidR="007753D1">
        <w:rPr>
          <w:rFonts w:eastAsia="Times New Roman" w:cs="Times New Roman"/>
          <w:spacing w:val="-3"/>
          <w:sz w:val="28"/>
          <w:szCs w:val="28"/>
        </w:rPr>
        <w:t>условий договора.</w:t>
      </w:r>
    </w:p>
    <w:p w:rsidR="005C7149" w:rsidRPr="00D47995" w:rsidRDefault="004622F6" w:rsidP="00D47995">
      <w:pPr>
        <w:spacing w:after="0"/>
        <w:ind w:firstLine="708"/>
        <w:jc w:val="both"/>
        <w:rPr>
          <w:rFonts w:eastAsia="Times New Roman" w:cs="Times New Roman"/>
          <w:spacing w:val="-3"/>
          <w:sz w:val="28"/>
          <w:szCs w:val="28"/>
        </w:rPr>
      </w:pPr>
      <w:r w:rsidRPr="00D47995">
        <w:rPr>
          <w:rFonts w:cs="Times New Roman"/>
          <w:sz w:val="28"/>
          <w:szCs w:val="28"/>
        </w:rPr>
        <w:t xml:space="preserve">Конечно проблем в профсоюзной организации много. </w:t>
      </w:r>
      <w:r>
        <w:rPr>
          <w:rFonts w:cs="Times New Roman"/>
          <w:sz w:val="28"/>
          <w:szCs w:val="28"/>
        </w:rPr>
        <w:t>Первая- разобщенность и территориальная удаленность первичек. Кроме того, у многих сотрудников осталось советское представление о деятельности профсоюзной организации как распределение неких благ, а не как организации, борющейся за права, честь и достоинство  работающего человека. Профсоюз в создавшихся условиях должен пристально наблюдать</w:t>
      </w:r>
      <w:r w:rsidR="00B05F56">
        <w:rPr>
          <w:rFonts w:cs="Times New Roman"/>
          <w:sz w:val="28"/>
          <w:szCs w:val="28"/>
        </w:rPr>
        <w:t xml:space="preserve"> за тем, как происходит реорганизация отдельных структурных подразделений, кого и на каких условиях сокращают, увольняют. Именно мы должны отстаивать, в рамках закона разумеется, права каждого человека. Проблемы людей, попавших в сложные жизненные ситуации, тоже должны стать объектом пристального внимания и заботы профсоюзного комитета.</w:t>
      </w:r>
    </w:p>
    <w:p w:rsidR="00B05F56" w:rsidRDefault="00B05F56" w:rsidP="00D47995">
      <w:pPr>
        <w:pStyle w:val="a3"/>
        <w:spacing w:after="0" w:line="240" w:lineRule="auto"/>
        <w:ind w:left="0"/>
        <w:jc w:val="both"/>
        <w:rPr>
          <w:rFonts w:cs="Times New Roman"/>
          <w:sz w:val="28"/>
          <w:szCs w:val="28"/>
        </w:rPr>
      </w:pPr>
      <w:r>
        <w:rPr>
          <w:rFonts w:cs="Times New Roman"/>
          <w:sz w:val="28"/>
          <w:szCs w:val="28"/>
        </w:rPr>
        <w:tab/>
        <w:t>Возможно, что не все задуманное удалось сделать, на то есть объективные причины. Поскольку на данном этапе профсоюз является надежным социальным партнером и одним из связующих звеном между работником и руководителем-необходимо сохранение и укрепление первичных профсоюзных организаций Цимлянского района.</w:t>
      </w:r>
    </w:p>
    <w:p w:rsidR="00B05F56" w:rsidRDefault="004A1C0A" w:rsidP="00D47995">
      <w:pPr>
        <w:pStyle w:val="a3"/>
        <w:spacing w:after="0" w:line="240" w:lineRule="auto"/>
        <w:ind w:left="0"/>
        <w:jc w:val="both"/>
        <w:rPr>
          <w:rFonts w:cs="Times New Roman"/>
          <w:sz w:val="28"/>
          <w:szCs w:val="28"/>
        </w:rPr>
      </w:pPr>
      <w:r>
        <w:rPr>
          <w:rFonts w:cs="Times New Roman"/>
          <w:sz w:val="28"/>
          <w:szCs w:val="28"/>
        </w:rPr>
        <w:tab/>
        <w:t>Выражаю слова благодарности Заведующему отделом образования Администрации Цимлянского района Антипову И.В.</w:t>
      </w:r>
      <w:r w:rsidR="00543FA3">
        <w:rPr>
          <w:rFonts w:cs="Times New Roman"/>
          <w:sz w:val="28"/>
          <w:szCs w:val="28"/>
        </w:rPr>
        <w:t>, за плодотворное сотрудничество, социальное партнерство и оказание необходимой поддержки районной профсоюзной организации.</w:t>
      </w:r>
    </w:p>
    <w:p w:rsidR="00543FA3" w:rsidRDefault="00543FA3" w:rsidP="00D47995">
      <w:pPr>
        <w:pStyle w:val="a3"/>
        <w:spacing w:after="0" w:line="240" w:lineRule="auto"/>
        <w:ind w:left="0"/>
        <w:jc w:val="both"/>
        <w:rPr>
          <w:rFonts w:cs="Times New Roman"/>
          <w:sz w:val="28"/>
          <w:szCs w:val="28"/>
        </w:rPr>
      </w:pPr>
      <w:r>
        <w:rPr>
          <w:rFonts w:cs="Times New Roman"/>
          <w:sz w:val="28"/>
          <w:szCs w:val="28"/>
        </w:rPr>
        <w:tab/>
        <w:t>Выражаем благодарность всем членам Совета, председателям первичных организаций за большую, трудоемкую общественную работу, которая велась в сочетании с исполнением  основных обязанностей, а также поблагодарить и всех членов профсоюзной организации за понимание, тактичность по отношению к профсоюзному комитету.</w:t>
      </w:r>
    </w:p>
    <w:p w:rsidR="00543FA3" w:rsidRDefault="00543FA3" w:rsidP="00D47995">
      <w:pPr>
        <w:pStyle w:val="a3"/>
        <w:spacing w:after="0" w:line="240" w:lineRule="auto"/>
        <w:ind w:left="0"/>
        <w:jc w:val="both"/>
        <w:rPr>
          <w:rFonts w:cs="Times New Roman"/>
          <w:sz w:val="28"/>
          <w:szCs w:val="28"/>
        </w:rPr>
      </w:pPr>
      <w:r>
        <w:rPr>
          <w:rFonts w:cs="Times New Roman"/>
          <w:sz w:val="28"/>
          <w:szCs w:val="28"/>
        </w:rPr>
        <w:tab/>
        <w:t>Не была бы наша работа такой эффективной без тесного взаимодействия.</w:t>
      </w:r>
    </w:p>
    <w:p w:rsidR="00543FA3" w:rsidRDefault="00543FA3" w:rsidP="00D47995">
      <w:pPr>
        <w:pStyle w:val="a3"/>
        <w:spacing w:after="0" w:line="240" w:lineRule="auto"/>
        <w:ind w:left="0"/>
        <w:jc w:val="both"/>
        <w:rPr>
          <w:rFonts w:cs="Times New Roman"/>
          <w:sz w:val="28"/>
          <w:szCs w:val="28"/>
        </w:rPr>
      </w:pPr>
      <w:r>
        <w:rPr>
          <w:rFonts w:cs="Times New Roman"/>
          <w:sz w:val="28"/>
          <w:szCs w:val="28"/>
        </w:rPr>
        <w:t>Самое главное не то, что мы сделали, а главное, что мы знаем, а главное, что мы знаем, что надо сделать. Мы должны всегда находиться в постоянном диалоге с общественными организациями, и профессиональными объединениями.</w:t>
      </w:r>
    </w:p>
    <w:p w:rsidR="00543FA3" w:rsidRDefault="00543FA3" w:rsidP="00C3243B">
      <w:pPr>
        <w:pStyle w:val="a3"/>
        <w:spacing w:after="0" w:line="240" w:lineRule="auto"/>
        <w:ind w:left="0"/>
        <w:jc w:val="both"/>
        <w:rPr>
          <w:rFonts w:cs="Times New Roman"/>
          <w:sz w:val="28"/>
          <w:szCs w:val="28"/>
        </w:rPr>
      </w:pPr>
      <w:r>
        <w:rPr>
          <w:rFonts w:cs="Times New Roman"/>
          <w:sz w:val="28"/>
          <w:szCs w:val="28"/>
        </w:rPr>
        <w:tab/>
        <w:t>Сегодня нельзя стоять на месте, жить прежними успехами, поэтому обновление профсоюзной работы, постоянный поиск, мотивация работать луч</w:t>
      </w:r>
      <w:r w:rsidR="00D47995">
        <w:rPr>
          <w:rFonts w:cs="Times New Roman"/>
          <w:sz w:val="28"/>
          <w:szCs w:val="28"/>
        </w:rPr>
        <w:t>ше-вот, что волнует нас.</w:t>
      </w:r>
      <w:r>
        <w:rPr>
          <w:rFonts w:cs="Times New Roman"/>
          <w:sz w:val="28"/>
          <w:szCs w:val="28"/>
        </w:rPr>
        <w:t>В будущем 2019 году мы активизируем работу.</w:t>
      </w:r>
    </w:p>
    <w:p w:rsidR="00543FA3" w:rsidRPr="00C3243B" w:rsidRDefault="00543FA3" w:rsidP="00C3243B">
      <w:pPr>
        <w:pStyle w:val="a3"/>
        <w:spacing w:after="0" w:line="240" w:lineRule="auto"/>
        <w:ind w:left="0"/>
        <w:jc w:val="both"/>
        <w:rPr>
          <w:rFonts w:cs="Times New Roman"/>
          <w:sz w:val="28"/>
          <w:szCs w:val="28"/>
        </w:rPr>
      </w:pPr>
    </w:p>
    <w:sectPr w:rsidR="00543FA3" w:rsidRPr="00C3243B" w:rsidSect="000440D7">
      <w:footerReference w:type="even" r:id="rId9"/>
      <w:footerReference w:type="default" r:id="rId10"/>
      <w:pgSz w:w="11906" w:h="16838"/>
      <w:pgMar w:top="1276"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230" w:rsidRDefault="00427230" w:rsidP="005B50B1">
      <w:pPr>
        <w:spacing w:after="0" w:line="240" w:lineRule="auto"/>
      </w:pPr>
      <w:r>
        <w:separator/>
      </w:r>
    </w:p>
  </w:endnote>
  <w:endnote w:type="continuationSeparator" w:id="0">
    <w:p w:rsidR="00427230" w:rsidRDefault="00427230" w:rsidP="005B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8A5" w:rsidRDefault="009128A5" w:rsidP="004622F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128A5" w:rsidRDefault="009128A5" w:rsidP="005B50B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8A5" w:rsidRDefault="009128A5" w:rsidP="004622F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27230">
      <w:rPr>
        <w:rStyle w:val="a6"/>
        <w:noProof/>
      </w:rPr>
      <w:t>1</w:t>
    </w:r>
    <w:r>
      <w:rPr>
        <w:rStyle w:val="a6"/>
      </w:rPr>
      <w:fldChar w:fldCharType="end"/>
    </w:r>
  </w:p>
  <w:p w:rsidR="009128A5" w:rsidRDefault="009128A5" w:rsidP="005B50B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230" w:rsidRDefault="00427230" w:rsidP="005B50B1">
      <w:pPr>
        <w:spacing w:after="0" w:line="240" w:lineRule="auto"/>
      </w:pPr>
      <w:r>
        <w:separator/>
      </w:r>
    </w:p>
  </w:footnote>
  <w:footnote w:type="continuationSeparator" w:id="0">
    <w:p w:rsidR="00427230" w:rsidRDefault="00427230" w:rsidP="005B5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EA2ED8"/>
    <w:lvl w:ilvl="0">
      <w:numFmt w:val="bullet"/>
      <w:lvlText w:val="*"/>
      <w:lvlJc w:val="left"/>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OpenSymbol" w:hAnsi="OpenSymbol"/>
      </w:rPr>
    </w:lvl>
  </w:abstractNum>
  <w:abstractNum w:abstractNumId="2">
    <w:nsid w:val="024D5FFD"/>
    <w:multiLevelType w:val="hybridMultilevel"/>
    <w:tmpl w:val="769813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83BB0"/>
    <w:multiLevelType w:val="hybridMultilevel"/>
    <w:tmpl w:val="D8D28072"/>
    <w:lvl w:ilvl="0" w:tplc="0419000B">
      <w:start w:val="1"/>
      <w:numFmt w:val="bullet"/>
      <w:lvlText w:val=""/>
      <w:lvlJc w:val="left"/>
      <w:pPr>
        <w:ind w:left="769" w:hanging="360"/>
      </w:pPr>
      <w:rPr>
        <w:rFonts w:ascii="Wingdings" w:hAnsi="Wingdings" w:hint="default"/>
        <w:color w:val="auto"/>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4">
    <w:nsid w:val="21AF69C6"/>
    <w:multiLevelType w:val="hybridMultilevel"/>
    <w:tmpl w:val="38A6B7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2ADC7672"/>
    <w:multiLevelType w:val="hybridMultilevel"/>
    <w:tmpl w:val="8FF40444"/>
    <w:lvl w:ilvl="0" w:tplc="04190001">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6">
    <w:nsid w:val="2B4956FE"/>
    <w:multiLevelType w:val="hybridMultilevel"/>
    <w:tmpl w:val="4CC6C894"/>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7">
    <w:nsid w:val="2D3472C5"/>
    <w:multiLevelType w:val="hybridMultilevel"/>
    <w:tmpl w:val="7304C64A"/>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8">
    <w:nsid w:val="35535F11"/>
    <w:multiLevelType w:val="hybridMultilevel"/>
    <w:tmpl w:val="BE3A65C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9">
    <w:nsid w:val="3E1D1EA8"/>
    <w:multiLevelType w:val="hybridMultilevel"/>
    <w:tmpl w:val="B6B00A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F7D516F"/>
    <w:multiLevelType w:val="hybridMultilevel"/>
    <w:tmpl w:val="BC408A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E53EB1"/>
    <w:multiLevelType w:val="hybridMultilevel"/>
    <w:tmpl w:val="2F58CF52"/>
    <w:lvl w:ilvl="0" w:tplc="6F880C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AE56B45"/>
    <w:multiLevelType w:val="hybridMultilevel"/>
    <w:tmpl w:val="C52A57B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14C0A40"/>
    <w:multiLevelType w:val="hybridMultilevel"/>
    <w:tmpl w:val="D722B70E"/>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9D55BE"/>
    <w:multiLevelType w:val="hybridMultilevel"/>
    <w:tmpl w:val="638438F2"/>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5">
    <w:nsid w:val="7DE57C6B"/>
    <w:multiLevelType w:val="hybridMultilevel"/>
    <w:tmpl w:val="35929786"/>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num w:numId="1">
    <w:abstractNumId w:val="9"/>
  </w:num>
  <w:num w:numId="2">
    <w:abstractNumId w:val="15"/>
  </w:num>
  <w:num w:numId="3">
    <w:abstractNumId w:val="12"/>
  </w:num>
  <w:num w:numId="4">
    <w:abstractNumId w:val="2"/>
  </w:num>
  <w:num w:numId="5">
    <w:abstractNumId w:val="0"/>
    <w:lvlOverride w:ilvl="0">
      <w:lvl w:ilvl="0">
        <w:start w:val="65535"/>
        <w:numFmt w:val="bullet"/>
        <w:lvlText w:val="-"/>
        <w:legacy w:legacy="1" w:legacySpace="0" w:legacyIndent="70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7">
    <w:abstractNumId w:val="14"/>
  </w:num>
  <w:num w:numId="8">
    <w:abstractNumId w:val="7"/>
  </w:num>
  <w:num w:numId="9">
    <w:abstractNumId w:val="1"/>
  </w:num>
  <w:num w:numId="10">
    <w:abstractNumId w:val="10"/>
  </w:num>
  <w:num w:numId="11">
    <w:abstractNumId w:val="5"/>
  </w:num>
  <w:num w:numId="12">
    <w:abstractNumId w:val="13"/>
  </w:num>
  <w:num w:numId="13">
    <w:abstractNumId w:val="3"/>
  </w:num>
  <w:num w:numId="14">
    <w:abstractNumId w:val="8"/>
  </w:num>
  <w:num w:numId="15">
    <w:abstractNumId w:val="6"/>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F4"/>
    <w:rsid w:val="00015CC0"/>
    <w:rsid w:val="000440D7"/>
    <w:rsid w:val="000443BD"/>
    <w:rsid w:val="00065709"/>
    <w:rsid w:val="0008000B"/>
    <w:rsid w:val="00095AB4"/>
    <w:rsid w:val="000A7CC6"/>
    <w:rsid w:val="000B3E38"/>
    <w:rsid w:val="000C1D81"/>
    <w:rsid w:val="000C6905"/>
    <w:rsid w:val="000E27E0"/>
    <w:rsid w:val="000F4CD1"/>
    <w:rsid w:val="0013321A"/>
    <w:rsid w:val="00135036"/>
    <w:rsid w:val="0014713E"/>
    <w:rsid w:val="00156B62"/>
    <w:rsid w:val="00164C07"/>
    <w:rsid w:val="00176898"/>
    <w:rsid w:val="001D13BD"/>
    <w:rsid w:val="001E7A60"/>
    <w:rsid w:val="0020489E"/>
    <w:rsid w:val="00214C8C"/>
    <w:rsid w:val="00232360"/>
    <w:rsid w:val="00257F0A"/>
    <w:rsid w:val="00284B1E"/>
    <w:rsid w:val="002962D9"/>
    <w:rsid w:val="002A2F50"/>
    <w:rsid w:val="002A33B6"/>
    <w:rsid w:val="002D0CE6"/>
    <w:rsid w:val="003003D9"/>
    <w:rsid w:val="003452F7"/>
    <w:rsid w:val="0036699F"/>
    <w:rsid w:val="0039415D"/>
    <w:rsid w:val="00395609"/>
    <w:rsid w:val="003B28A1"/>
    <w:rsid w:val="00427230"/>
    <w:rsid w:val="004306A5"/>
    <w:rsid w:val="00431937"/>
    <w:rsid w:val="00440D6E"/>
    <w:rsid w:val="004622F6"/>
    <w:rsid w:val="0046455C"/>
    <w:rsid w:val="004762FE"/>
    <w:rsid w:val="004A1C0A"/>
    <w:rsid w:val="004A289D"/>
    <w:rsid w:val="004B050C"/>
    <w:rsid w:val="004B1D8D"/>
    <w:rsid w:val="004C7C91"/>
    <w:rsid w:val="004E687D"/>
    <w:rsid w:val="00505B73"/>
    <w:rsid w:val="005078A9"/>
    <w:rsid w:val="0051396C"/>
    <w:rsid w:val="0051502E"/>
    <w:rsid w:val="0053437C"/>
    <w:rsid w:val="00543FA3"/>
    <w:rsid w:val="0057210A"/>
    <w:rsid w:val="005B50B1"/>
    <w:rsid w:val="005C30A2"/>
    <w:rsid w:val="005C7149"/>
    <w:rsid w:val="005D480A"/>
    <w:rsid w:val="00607B37"/>
    <w:rsid w:val="0065799B"/>
    <w:rsid w:val="00672A32"/>
    <w:rsid w:val="006746C8"/>
    <w:rsid w:val="00684129"/>
    <w:rsid w:val="006E265A"/>
    <w:rsid w:val="007054AC"/>
    <w:rsid w:val="00717804"/>
    <w:rsid w:val="00731EE8"/>
    <w:rsid w:val="00732819"/>
    <w:rsid w:val="0074677D"/>
    <w:rsid w:val="00752E98"/>
    <w:rsid w:val="00762694"/>
    <w:rsid w:val="007753D1"/>
    <w:rsid w:val="007827F4"/>
    <w:rsid w:val="007B078C"/>
    <w:rsid w:val="007C0A7F"/>
    <w:rsid w:val="008542B4"/>
    <w:rsid w:val="00856F5B"/>
    <w:rsid w:val="0087163A"/>
    <w:rsid w:val="008819D3"/>
    <w:rsid w:val="00895BBE"/>
    <w:rsid w:val="008A1A7A"/>
    <w:rsid w:val="008D1824"/>
    <w:rsid w:val="008F07EB"/>
    <w:rsid w:val="0090394D"/>
    <w:rsid w:val="009128A5"/>
    <w:rsid w:val="00914303"/>
    <w:rsid w:val="00915697"/>
    <w:rsid w:val="0092422A"/>
    <w:rsid w:val="009300F8"/>
    <w:rsid w:val="00936652"/>
    <w:rsid w:val="00951F39"/>
    <w:rsid w:val="009A7EF5"/>
    <w:rsid w:val="009B1184"/>
    <w:rsid w:val="009B6497"/>
    <w:rsid w:val="009C6E54"/>
    <w:rsid w:val="009F6C48"/>
    <w:rsid w:val="00A10FAF"/>
    <w:rsid w:val="00A43A47"/>
    <w:rsid w:val="00A57DF1"/>
    <w:rsid w:val="00A9517F"/>
    <w:rsid w:val="00AA3D96"/>
    <w:rsid w:val="00AB58E0"/>
    <w:rsid w:val="00AB6E73"/>
    <w:rsid w:val="00AB799A"/>
    <w:rsid w:val="00AC43B2"/>
    <w:rsid w:val="00AF6322"/>
    <w:rsid w:val="00B05F56"/>
    <w:rsid w:val="00B30906"/>
    <w:rsid w:val="00B53491"/>
    <w:rsid w:val="00B56673"/>
    <w:rsid w:val="00B5706A"/>
    <w:rsid w:val="00B66A43"/>
    <w:rsid w:val="00B95807"/>
    <w:rsid w:val="00BC3684"/>
    <w:rsid w:val="00BC5172"/>
    <w:rsid w:val="00BE359D"/>
    <w:rsid w:val="00C3243B"/>
    <w:rsid w:val="00C46523"/>
    <w:rsid w:val="00C63269"/>
    <w:rsid w:val="00C97697"/>
    <w:rsid w:val="00CA2F6A"/>
    <w:rsid w:val="00CA32D4"/>
    <w:rsid w:val="00CC0FC7"/>
    <w:rsid w:val="00CC60B4"/>
    <w:rsid w:val="00D159C3"/>
    <w:rsid w:val="00D31708"/>
    <w:rsid w:val="00D47995"/>
    <w:rsid w:val="00DB111B"/>
    <w:rsid w:val="00DE6575"/>
    <w:rsid w:val="00E0043F"/>
    <w:rsid w:val="00E06943"/>
    <w:rsid w:val="00E45079"/>
    <w:rsid w:val="00EA64AD"/>
    <w:rsid w:val="00ED3012"/>
    <w:rsid w:val="00EF6CBD"/>
    <w:rsid w:val="00F02C57"/>
    <w:rsid w:val="00F30B0E"/>
    <w:rsid w:val="00F34A37"/>
    <w:rsid w:val="00F97468"/>
    <w:rsid w:val="00F9766C"/>
    <w:rsid w:val="00FC5ABA"/>
    <w:rsid w:val="00FF0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8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491"/>
    <w:pPr>
      <w:ind w:left="720"/>
      <w:contextualSpacing/>
    </w:pPr>
  </w:style>
  <w:style w:type="paragraph" w:styleId="a4">
    <w:name w:val="footer"/>
    <w:basedOn w:val="a"/>
    <w:link w:val="a5"/>
    <w:uiPriority w:val="99"/>
    <w:unhideWhenUsed/>
    <w:rsid w:val="005B50B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B50B1"/>
  </w:style>
  <w:style w:type="character" w:styleId="a6">
    <w:name w:val="page number"/>
    <w:basedOn w:val="a0"/>
    <w:uiPriority w:val="99"/>
    <w:semiHidden/>
    <w:unhideWhenUsed/>
    <w:rsid w:val="005B50B1"/>
  </w:style>
  <w:style w:type="paragraph" w:customStyle="1" w:styleId="p10">
    <w:name w:val="p10"/>
    <w:basedOn w:val="a"/>
    <w:rsid w:val="007B078C"/>
    <w:pPr>
      <w:spacing w:before="100" w:beforeAutospacing="1" w:after="100" w:afterAutospacing="1" w:line="240" w:lineRule="auto"/>
    </w:pPr>
    <w:rPr>
      <w:rFonts w:eastAsia="Times New Roman" w:cs="Times New Roman"/>
      <w:szCs w:val="24"/>
      <w:lang w:eastAsia="ru-RU"/>
    </w:rPr>
  </w:style>
  <w:style w:type="paragraph" w:customStyle="1" w:styleId="p11">
    <w:name w:val="p11"/>
    <w:basedOn w:val="a"/>
    <w:rsid w:val="007B078C"/>
    <w:pPr>
      <w:spacing w:before="100" w:beforeAutospacing="1" w:after="100" w:afterAutospacing="1" w:line="240" w:lineRule="auto"/>
    </w:pPr>
    <w:rPr>
      <w:rFonts w:eastAsia="Times New Roman" w:cs="Times New Roman"/>
      <w:szCs w:val="24"/>
      <w:lang w:eastAsia="ru-RU"/>
    </w:rPr>
  </w:style>
  <w:style w:type="paragraph" w:customStyle="1" w:styleId="p12">
    <w:name w:val="p12"/>
    <w:basedOn w:val="a"/>
    <w:rsid w:val="007B078C"/>
    <w:pPr>
      <w:spacing w:before="100" w:beforeAutospacing="1" w:after="100" w:afterAutospacing="1" w:line="240" w:lineRule="auto"/>
    </w:pPr>
    <w:rPr>
      <w:rFonts w:eastAsia="Times New Roman" w:cs="Times New Roman"/>
      <w:szCs w:val="24"/>
      <w:lang w:eastAsia="ru-RU"/>
    </w:rPr>
  </w:style>
  <w:style w:type="paragraph" w:customStyle="1" w:styleId="p13">
    <w:name w:val="p13"/>
    <w:basedOn w:val="a"/>
    <w:rsid w:val="007B078C"/>
    <w:pPr>
      <w:spacing w:before="100" w:beforeAutospacing="1" w:after="100" w:afterAutospacing="1" w:line="240" w:lineRule="auto"/>
    </w:pPr>
    <w:rPr>
      <w:rFonts w:eastAsia="Times New Roman" w:cs="Times New Roman"/>
      <w:szCs w:val="24"/>
      <w:lang w:eastAsia="ru-RU"/>
    </w:rPr>
  </w:style>
  <w:style w:type="paragraph" w:styleId="a7">
    <w:name w:val="Balloon Text"/>
    <w:basedOn w:val="a"/>
    <w:link w:val="a8"/>
    <w:uiPriority w:val="99"/>
    <w:semiHidden/>
    <w:unhideWhenUsed/>
    <w:rsid w:val="00CA2F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2F6A"/>
    <w:rPr>
      <w:rFonts w:ascii="Tahoma" w:hAnsi="Tahoma" w:cs="Tahoma"/>
      <w:sz w:val="16"/>
      <w:szCs w:val="16"/>
    </w:rPr>
  </w:style>
  <w:style w:type="paragraph" w:styleId="a9">
    <w:name w:val="header"/>
    <w:basedOn w:val="a"/>
    <w:link w:val="aa"/>
    <w:uiPriority w:val="99"/>
    <w:unhideWhenUsed/>
    <w:rsid w:val="00095AB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95AB4"/>
  </w:style>
  <w:style w:type="paragraph" w:customStyle="1" w:styleId="p16">
    <w:name w:val="p16"/>
    <w:basedOn w:val="a"/>
    <w:rsid w:val="0051502E"/>
    <w:pPr>
      <w:spacing w:before="100" w:beforeAutospacing="1" w:after="100" w:afterAutospacing="1" w:line="240" w:lineRule="auto"/>
    </w:pPr>
    <w:rPr>
      <w:rFonts w:eastAsia="Times New Roman" w:cs="Times New Roman"/>
      <w:szCs w:val="24"/>
      <w:lang w:eastAsia="ru-RU"/>
    </w:rPr>
  </w:style>
  <w:style w:type="paragraph" w:customStyle="1" w:styleId="p4">
    <w:name w:val="p4"/>
    <w:basedOn w:val="a"/>
    <w:rsid w:val="00440D6E"/>
    <w:pPr>
      <w:spacing w:before="100" w:beforeAutospacing="1" w:after="100" w:afterAutospacing="1" w:line="240" w:lineRule="auto"/>
    </w:pPr>
    <w:rPr>
      <w:rFonts w:eastAsia="Times New Roman" w:cs="Times New Roman"/>
      <w:szCs w:val="24"/>
      <w:lang w:eastAsia="ru-RU"/>
    </w:rPr>
  </w:style>
  <w:style w:type="character" w:customStyle="1" w:styleId="s2">
    <w:name w:val="s2"/>
    <w:basedOn w:val="a0"/>
    <w:rsid w:val="00440D6E"/>
  </w:style>
  <w:style w:type="paragraph" w:styleId="ab">
    <w:name w:val="No Spacing"/>
    <w:uiPriority w:val="1"/>
    <w:qFormat/>
    <w:rsid w:val="002962D9"/>
    <w:pPr>
      <w:spacing w:after="0" w:line="240" w:lineRule="auto"/>
    </w:pPr>
    <w:rPr>
      <w:rFonts w:eastAsia="Times New Roman" w:cs="Times New Roman"/>
      <w:szCs w:val="24"/>
      <w:lang w:eastAsia="ru-RU"/>
    </w:rPr>
  </w:style>
  <w:style w:type="paragraph" w:styleId="ac">
    <w:name w:val="Normal (Web)"/>
    <w:basedOn w:val="a"/>
    <w:uiPriority w:val="99"/>
    <w:semiHidden/>
    <w:unhideWhenUsed/>
    <w:rsid w:val="0074677D"/>
    <w:pPr>
      <w:spacing w:before="100" w:beforeAutospacing="1" w:after="100" w:afterAutospacing="1" w:line="240" w:lineRule="auto"/>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8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491"/>
    <w:pPr>
      <w:ind w:left="720"/>
      <w:contextualSpacing/>
    </w:pPr>
  </w:style>
  <w:style w:type="paragraph" w:styleId="a4">
    <w:name w:val="footer"/>
    <w:basedOn w:val="a"/>
    <w:link w:val="a5"/>
    <w:uiPriority w:val="99"/>
    <w:unhideWhenUsed/>
    <w:rsid w:val="005B50B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B50B1"/>
  </w:style>
  <w:style w:type="character" w:styleId="a6">
    <w:name w:val="page number"/>
    <w:basedOn w:val="a0"/>
    <w:uiPriority w:val="99"/>
    <w:semiHidden/>
    <w:unhideWhenUsed/>
    <w:rsid w:val="005B50B1"/>
  </w:style>
  <w:style w:type="paragraph" w:customStyle="1" w:styleId="p10">
    <w:name w:val="p10"/>
    <w:basedOn w:val="a"/>
    <w:rsid w:val="007B078C"/>
    <w:pPr>
      <w:spacing w:before="100" w:beforeAutospacing="1" w:after="100" w:afterAutospacing="1" w:line="240" w:lineRule="auto"/>
    </w:pPr>
    <w:rPr>
      <w:rFonts w:eastAsia="Times New Roman" w:cs="Times New Roman"/>
      <w:szCs w:val="24"/>
      <w:lang w:eastAsia="ru-RU"/>
    </w:rPr>
  </w:style>
  <w:style w:type="paragraph" w:customStyle="1" w:styleId="p11">
    <w:name w:val="p11"/>
    <w:basedOn w:val="a"/>
    <w:rsid w:val="007B078C"/>
    <w:pPr>
      <w:spacing w:before="100" w:beforeAutospacing="1" w:after="100" w:afterAutospacing="1" w:line="240" w:lineRule="auto"/>
    </w:pPr>
    <w:rPr>
      <w:rFonts w:eastAsia="Times New Roman" w:cs="Times New Roman"/>
      <w:szCs w:val="24"/>
      <w:lang w:eastAsia="ru-RU"/>
    </w:rPr>
  </w:style>
  <w:style w:type="paragraph" w:customStyle="1" w:styleId="p12">
    <w:name w:val="p12"/>
    <w:basedOn w:val="a"/>
    <w:rsid w:val="007B078C"/>
    <w:pPr>
      <w:spacing w:before="100" w:beforeAutospacing="1" w:after="100" w:afterAutospacing="1" w:line="240" w:lineRule="auto"/>
    </w:pPr>
    <w:rPr>
      <w:rFonts w:eastAsia="Times New Roman" w:cs="Times New Roman"/>
      <w:szCs w:val="24"/>
      <w:lang w:eastAsia="ru-RU"/>
    </w:rPr>
  </w:style>
  <w:style w:type="paragraph" w:customStyle="1" w:styleId="p13">
    <w:name w:val="p13"/>
    <w:basedOn w:val="a"/>
    <w:rsid w:val="007B078C"/>
    <w:pPr>
      <w:spacing w:before="100" w:beforeAutospacing="1" w:after="100" w:afterAutospacing="1" w:line="240" w:lineRule="auto"/>
    </w:pPr>
    <w:rPr>
      <w:rFonts w:eastAsia="Times New Roman" w:cs="Times New Roman"/>
      <w:szCs w:val="24"/>
      <w:lang w:eastAsia="ru-RU"/>
    </w:rPr>
  </w:style>
  <w:style w:type="paragraph" w:styleId="a7">
    <w:name w:val="Balloon Text"/>
    <w:basedOn w:val="a"/>
    <w:link w:val="a8"/>
    <w:uiPriority w:val="99"/>
    <w:semiHidden/>
    <w:unhideWhenUsed/>
    <w:rsid w:val="00CA2F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2F6A"/>
    <w:rPr>
      <w:rFonts w:ascii="Tahoma" w:hAnsi="Tahoma" w:cs="Tahoma"/>
      <w:sz w:val="16"/>
      <w:szCs w:val="16"/>
    </w:rPr>
  </w:style>
  <w:style w:type="paragraph" w:styleId="a9">
    <w:name w:val="header"/>
    <w:basedOn w:val="a"/>
    <w:link w:val="aa"/>
    <w:uiPriority w:val="99"/>
    <w:unhideWhenUsed/>
    <w:rsid w:val="00095AB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95AB4"/>
  </w:style>
  <w:style w:type="paragraph" w:customStyle="1" w:styleId="p16">
    <w:name w:val="p16"/>
    <w:basedOn w:val="a"/>
    <w:rsid w:val="0051502E"/>
    <w:pPr>
      <w:spacing w:before="100" w:beforeAutospacing="1" w:after="100" w:afterAutospacing="1" w:line="240" w:lineRule="auto"/>
    </w:pPr>
    <w:rPr>
      <w:rFonts w:eastAsia="Times New Roman" w:cs="Times New Roman"/>
      <w:szCs w:val="24"/>
      <w:lang w:eastAsia="ru-RU"/>
    </w:rPr>
  </w:style>
  <w:style w:type="paragraph" w:customStyle="1" w:styleId="p4">
    <w:name w:val="p4"/>
    <w:basedOn w:val="a"/>
    <w:rsid w:val="00440D6E"/>
    <w:pPr>
      <w:spacing w:before="100" w:beforeAutospacing="1" w:after="100" w:afterAutospacing="1" w:line="240" w:lineRule="auto"/>
    </w:pPr>
    <w:rPr>
      <w:rFonts w:eastAsia="Times New Roman" w:cs="Times New Roman"/>
      <w:szCs w:val="24"/>
      <w:lang w:eastAsia="ru-RU"/>
    </w:rPr>
  </w:style>
  <w:style w:type="character" w:customStyle="1" w:styleId="s2">
    <w:name w:val="s2"/>
    <w:basedOn w:val="a0"/>
    <w:rsid w:val="00440D6E"/>
  </w:style>
  <w:style w:type="paragraph" w:styleId="ab">
    <w:name w:val="No Spacing"/>
    <w:uiPriority w:val="1"/>
    <w:qFormat/>
    <w:rsid w:val="002962D9"/>
    <w:pPr>
      <w:spacing w:after="0" w:line="240" w:lineRule="auto"/>
    </w:pPr>
    <w:rPr>
      <w:rFonts w:eastAsia="Times New Roman" w:cs="Times New Roman"/>
      <w:szCs w:val="24"/>
      <w:lang w:eastAsia="ru-RU"/>
    </w:rPr>
  </w:style>
  <w:style w:type="paragraph" w:styleId="ac">
    <w:name w:val="Normal (Web)"/>
    <w:basedOn w:val="a"/>
    <w:uiPriority w:val="99"/>
    <w:semiHidden/>
    <w:unhideWhenUsed/>
    <w:rsid w:val="0074677D"/>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72991-E672-4E32-B694-5A349306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7444</Words>
  <Characters>42434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Секретарь</cp:lastModifiedBy>
  <cp:revision>4</cp:revision>
  <cp:lastPrinted>2019-03-01T05:12:00Z</cp:lastPrinted>
  <dcterms:created xsi:type="dcterms:W3CDTF">2019-03-01T05:02:00Z</dcterms:created>
  <dcterms:modified xsi:type="dcterms:W3CDTF">2019-03-01T08:15:00Z</dcterms:modified>
</cp:coreProperties>
</file>