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31" w:rsidRPr="00010CBD" w:rsidRDefault="008C2531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BD">
        <w:rPr>
          <w:rFonts w:ascii="Times New Roman" w:hAnsi="Times New Roman"/>
          <w:b/>
          <w:sz w:val="24"/>
          <w:szCs w:val="24"/>
        </w:rPr>
        <w:t>Резолюция</w:t>
      </w:r>
    </w:p>
    <w:p w:rsidR="008C2531" w:rsidRPr="00010CBD" w:rsidRDefault="008C2531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BD">
        <w:rPr>
          <w:rFonts w:ascii="Times New Roman" w:hAnsi="Times New Roman"/>
          <w:b/>
          <w:sz w:val="24"/>
          <w:szCs w:val="24"/>
        </w:rPr>
        <w:t xml:space="preserve"> </w:t>
      </w:r>
      <w:r w:rsidRPr="00010CBD">
        <w:rPr>
          <w:rFonts w:ascii="Times New Roman" w:hAnsi="Times New Roman"/>
          <w:b/>
          <w:sz w:val="24"/>
          <w:szCs w:val="24"/>
          <w:lang w:val="en-US"/>
        </w:rPr>
        <w:t>XV</w:t>
      </w:r>
      <w:r w:rsidR="00010C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0CBD">
        <w:rPr>
          <w:rFonts w:ascii="Times New Roman" w:hAnsi="Times New Roman"/>
          <w:b/>
          <w:sz w:val="24"/>
          <w:szCs w:val="24"/>
        </w:rPr>
        <w:t xml:space="preserve"> Международной научной конференции </w:t>
      </w:r>
    </w:p>
    <w:p w:rsidR="00A034B2" w:rsidRDefault="00010CBD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BD">
        <w:rPr>
          <w:rFonts w:ascii="Times New Roman" w:hAnsi="Times New Roman"/>
          <w:b/>
          <w:sz w:val="24"/>
          <w:szCs w:val="24"/>
        </w:rPr>
        <w:t>«Ономастика Поволжья»</w:t>
      </w:r>
      <w:r w:rsidR="00A034B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A034B2">
        <w:rPr>
          <w:rFonts w:ascii="Times New Roman" w:hAnsi="Times New Roman"/>
          <w:b/>
          <w:sz w:val="24"/>
          <w:szCs w:val="24"/>
        </w:rPr>
        <w:t>посвященной</w:t>
      </w:r>
      <w:proofErr w:type="gramEnd"/>
      <w:r w:rsidR="00A034B2" w:rsidRPr="00A034B2">
        <w:rPr>
          <w:rFonts w:ascii="Times New Roman" w:hAnsi="Times New Roman"/>
          <w:b/>
          <w:sz w:val="24"/>
          <w:szCs w:val="24"/>
        </w:rPr>
        <w:t xml:space="preserve"> 50-летнему юбилею </w:t>
      </w:r>
    </w:p>
    <w:p w:rsidR="00A034B2" w:rsidRDefault="00A034B2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B2">
        <w:rPr>
          <w:rFonts w:ascii="Times New Roman" w:hAnsi="Times New Roman"/>
          <w:b/>
          <w:sz w:val="24"/>
          <w:szCs w:val="24"/>
        </w:rPr>
        <w:t xml:space="preserve">первой Поволжской ономастической конференции </w:t>
      </w:r>
    </w:p>
    <w:p w:rsidR="00A034B2" w:rsidRPr="00A034B2" w:rsidRDefault="00A034B2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B2">
        <w:rPr>
          <w:rFonts w:ascii="Times New Roman" w:hAnsi="Times New Roman"/>
          <w:b/>
          <w:sz w:val="24"/>
          <w:szCs w:val="24"/>
        </w:rPr>
        <w:t>и памяти её организатора – Владимира Андреевича Никонова</w:t>
      </w:r>
    </w:p>
    <w:p w:rsidR="009D3298" w:rsidRPr="00010CBD" w:rsidRDefault="009D3298" w:rsidP="008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C90" w:rsidRPr="00B00C90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  <w:t xml:space="preserve">С </w:t>
      </w:r>
      <w:r w:rsidR="00010CBD" w:rsidRPr="00010CBD">
        <w:rPr>
          <w:rFonts w:ascii="Times New Roman" w:hAnsi="Times New Roman"/>
          <w:sz w:val="24"/>
          <w:szCs w:val="24"/>
        </w:rPr>
        <w:t>20</w:t>
      </w:r>
      <w:r w:rsidR="00010CBD">
        <w:rPr>
          <w:rFonts w:ascii="Times New Roman" w:hAnsi="Times New Roman"/>
          <w:sz w:val="24"/>
          <w:szCs w:val="24"/>
        </w:rPr>
        <w:t xml:space="preserve"> по </w:t>
      </w:r>
      <w:r w:rsidR="00010CBD" w:rsidRPr="00010CBD">
        <w:rPr>
          <w:rFonts w:ascii="Times New Roman" w:hAnsi="Times New Roman"/>
          <w:sz w:val="24"/>
          <w:szCs w:val="24"/>
        </w:rPr>
        <w:t>23</w:t>
      </w:r>
      <w:r w:rsidRPr="00010CBD">
        <w:rPr>
          <w:rFonts w:ascii="Times New Roman" w:hAnsi="Times New Roman"/>
          <w:sz w:val="24"/>
          <w:szCs w:val="24"/>
        </w:rPr>
        <w:t xml:space="preserve"> сентября 201</w:t>
      </w:r>
      <w:r w:rsidR="00010CBD" w:rsidRPr="00010CBD">
        <w:rPr>
          <w:rFonts w:ascii="Times New Roman" w:hAnsi="Times New Roman"/>
          <w:sz w:val="24"/>
          <w:szCs w:val="24"/>
        </w:rPr>
        <w:t>7</w:t>
      </w:r>
      <w:r w:rsidRPr="00010CBD">
        <w:rPr>
          <w:rFonts w:ascii="Times New Roman" w:hAnsi="Times New Roman"/>
          <w:sz w:val="24"/>
          <w:szCs w:val="24"/>
        </w:rPr>
        <w:t xml:space="preserve"> года в городе </w:t>
      </w:r>
      <w:r w:rsidR="00010CBD">
        <w:rPr>
          <w:rFonts w:ascii="Times New Roman" w:hAnsi="Times New Roman"/>
          <w:sz w:val="24"/>
          <w:szCs w:val="24"/>
        </w:rPr>
        <w:t xml:space="preserve">Ульяновске </w:t>
      </w:r>
      <w:r w:rsidRPr="00010CBD">
        <w:rPr>
          <w:rFonts w:ascii="Times New Roman" w:hAnsi="Times New Roman"/>
          <w:sz w:val="24"/>
          <w:szCs w:val="24"/>
        </w:rPr>
        <w:t xml:space="preserve">на базе </w:t>
      </w:r>
      <w:r w:rsidR="00010CBD">
        <w:rPr>
          <w:rFonts w:ascii="Times New Roman" w:hAnsi="Times New Roman"/>
          <w:sz w:val="24"/>
          <w:szCs w:val="24"/>
        </w:rPr>
        <w:t xml:space="preserve">Ульяновского </w:t>
      </w:r>
      <w:r w:rsidRPr="00010CBD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010CBD">
        <w:rPr>
          <w:rFonts w:ascii="Times New Roman" w:hAnsi="Times New Roman"/>
          <w:sz w:val="24"/>
          <w:szCs w:val="24"/>
        </w:rPr>
        <w:t xml:space="preserve">педагогического </w:t>
      </w:r>
      <w:r w:rsidR="009D3298">
        <w:rPr>
          <w:rFonts w:ascii="Times New Roman" w:hAnsi="Times New Roman"/>
          <w:sz w:val="24"/>
          <w:szCs w:val="24"/>
        </w:rPr>
        <w:t>университета имени</w:t>
      </w:r>
      <w:r w:rsidRPr="00010CBD">
        <w:rPr>
          <w:rFonts w:ascii="Times New Roman" w:hAnsi="Times New Roman"/>
          <w:sz w:val="24"/>
          <w:szCs w:val="24"/>
        </w:rPr>
        <w:t xml:space="preserve"> И.</w:t>
      </w:r>
      <w:r w:rsidR="00010CBD">
        <w:rPr>
          <w:rFonts w:ascii="Times New Roman" w:hAnsi="Times New Roman"/>
          <w:sz w:val="24"/>
          <w:szCs w:val="24"/>
        </w:rPr>
        <w:t>Н.</w:t>
      </w:r>
      <w:r w:rsidR="009D3298">
        <w:rPr>
          <w:rFonts w:ascii="Times New Roman" w:hAnsi="Times New Roman"/>
          <w:sz w:val="24"/>
          <w:szCs w:val="24"/>
        </w:rPr>
        <w:t> </w:t>
      </w:r>
      <w:r w:rsidR="00010CBD">
        <w:rPr>
          <w:rFonts w:ascii="Times New Roman" w:hAnsi="Times New Roman"/>
          <w:sz w:val="24"/>
          <w:szCs w:val="24"/>
        </w:rPr>
        <w:t>Ульянова</w:t>
      </w:r>
      <w:r w:rsidRPr="00010CBD">
        <w:rPr>
          <w:rFonts w:ascii="Times New Roman" w:hAnsi="Times New Roman"/>
          <w:sz w:val="24"/>
          <w:szCs w:val="24"/>
        </w:rPr>
        <w:t xml:space="preserve"> прошла </w:t>
      </w:r>
      <w:r w:rsidRPr="00010CBD">
        <w:rPr>
          <w:rFonts w:ascii="Times New Roman" w:hAnsi="Times New Roman"/>
          <w:sz w:val="24"/>
          <w:szCs w:val="24"/>
          <w:lang w:val="en-US"/>
        </w:rPr>
        <w:t>XV</w:t>
      </w:r>
      <w:r w:rsidR="00010CBD">
        <w:rPr>
          <w:rFonts w:ascii="Times New Roman" w:hAnsi="Times New Roman"/>
          <w:sz w:val="24"/>
          <w:szCs w:val="24"/>
          <w:lang w:val="en-US"/>
        </w:rPr>
        <w:t>I</w:t>
      </w:r>
      <w:r w:rsidR="009D3298">
        <w:rPr>
          <w:rFonts w:ascii="Times New Roman" w:hAnsi="Times New Roman"/>
          <w:sz w:val="24"/>
          <w:szCs w:val="24"/>
        </w:rPr>
        <w:t> </w:t>
      </w:r>
      <w:r w:rsidRPr="00010CBD">
        <w:rPr>
          <w:rFonts w:ascii="Times New Roman" w:hAnsi="Times New Roman"/>
          <w:sz w:val="24"/>
          <w:szCs w:val="24"/>
        </w:rPr>
        <w:t>Международн</w:t>
      </w:r>
      <w:r w:rsidR="00010CBD">
        <w:rPr>
          <w:rFonts w:ascii="Times New Roman" w:hAnsi="Times New Roman"/>
          <w:sz w:val="24"/>
          <w:szCs w:val="24"/>
        </w:rPr>
        <w:t>ая</w:t>
      </w:r>
      <w:r w:rsidRPr="00010CBD">
        <w:rPr>
          <w:rFonts w:ascii="Times New Roman" w:hAnsi="Times New Roman"/>
          <w:sz w:val="24"/>
          <w:szCs w:val="24"/>
        </w:rPr>
        <w:t xml:space="preserve"> научн</w:t>
      </w:r>
      <w:r w:rsidR="00010CBD">
        <w:rPr>
          <w:rFonts w:ascii="Times New Roman" w:hAnsi="Times New Roman"/>
          <w:sz w:val="24"/>
          <w:szCs w:val="24"/>
        </w:rPr>
        <w:t>ая</w:t>
      </w:r>
      <w:r w:rsidRPr="00010CBD">
        <w:rPr>
          <w:rFonts w:ascii="Times New Roman" w:hAnsi="Times New Roman"/>
          <w:sz w:val="24"/>
          <w:szCs w:val="24"/>
        </w:rPr>
        <w:t xml:space="preserve"> конференци</w:t>
      </w:r>
      <w:r w:rsidR="00010CBD">
        <w:rPr>
          <w:rFonts w:ascii="Times New Roman" w:hAnsi="Times New Roman"/>
          <w:sz w:val="24"/>
          <w:szCs w:val="24"/>
        </w:rPr>
        <w:t>я</w:t>
      </w:r>
      <w:r w:rsidR="00B00C90">
        <w:rPr>
          <w:rFonts w:ascii="Times New Roman" w:hAnsi="Times New Roman"/>
          <w:sz w:val="24"/>
          <w:szCs w:val="24"/>
        </w:rPr>
        <w:t xml:space="preserve"> «Ономастика Поволжья», </w:t>
      </w:r>
      <w:r w:rsidR="00B00C90" w:rsidRPr="00B00C90">
        <w:rPr>
          <w:rFonts w:ascii="Times New Roman" w:hAnsi="Times New Roman"/>
          <w:sz w:val="24"/>
          <w:szCs w:val="24"/>
        </w:rPr>
        <w:t xml:space="preserve">посвященная 50-летнему юбилею первой Поволжской ономастической конференции и памяти её организатора – Владимира Андреевича Никонова, одного из основателей советской ономастической науки, уроженца Симбирска-Ульяновска. Конференция проводилась под эгидой кафедры ЮНЕСКО </w:t>
      </w:r>
      <w:proofErr w:type="spellStart"/>
      <w:r w:rsidR="00B00C90" w:rsidRPr="00B00C90">
        <w:rPr>
          <w:rFonts w:ascii="Times New Roman" w:hAnsi="Times New Roman"/>
          <w:sz w:val="24"/>
          <w:szCs w:val="24"/>
        </w:rPr>
        <w:t>УлГПУ</w:t>
      </w:r>
      <w:proofErr w:type="spellEnd"/>
      <w:r w:rsidR="00B00C90" w:rsidRPr="00B00C90">
        <w:rPr>
          <w:rFonts w:ascii="Times New Roman" w:hAnsi="Times New Roman"/>
          <w:sz w:val="24"/>
          <w:szCs w:val="24"/>
        </w:rPr>
        <w:t xml:space="preserve"> «Титульные языки в межкультурном образовательном пространстве». Финансовая поддержка конференции была оказана ООО «СИМБИРСК-М+».</w:t>
      </w:r>
    </w:p>
    <w:p w:rsidR="00CC5F19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</w:r>
      <w:proofErr w:type="gramStart"/>
      <w:r w:rsidRPr="00010CBD">
        <w:rPr>
          <w:rFonts w:ascii="Times New Roman" w:hAnsi="Times New Roman"/>
          <w:sz w:val="24"/>
          <w:szCs w:val="24"/>
        </w:rPr>
        <w:t>На торжественном открытии конференции выступили ректор У</w:t>
      </w:r>
      <w:r w:rsidR="001E307A">
        <w:rPr>
          <w:rFonts w:ascii="Times New Roman" w:hAnsi="Times New Roman"/>
          <w:sz w:val="24"/>
          <w:szCs w:val="24"/>
        </w:rPr>
        <w:t>лГПУ им. </w:t>
      </w:r>
      <w:r w:rsidR="00010CBD">
        <w:rPr>
          <w:rFonts w:ascii="Times New Roman" w:hAnsi="Times New Roman"/>
          <w:sz w:val="24"/>
          <w:szCs w:val="24"/>
        </w:rPr>
        <w:t>И.Н.</w:t>
      </w:r>
      <w:r w:rsidR="00B00C90">
        <w:rPr>
          <w:rFonts w:ascii="Times New Roman" w:hAnsi="Times New Roman"/>
          <w:sz w:val="24"/>
          <w:szCs w:val="24"/>
        </w:rPr>
        <w:t> </w:t>
      </w:r>
      <w:r w:rsidR="00010CBD">
        <w:rPr>
          <w:rFonts w:ascii="Times New Roman" w:hAnsi="Times New Roman"/>
          <w:sz w:val="24"/>
          <w:szCs w:val="24"/>
        </w:rPr>
        <w:t>Ульянова</w:t>
      </w:r>
      <w:r w:rsidRPr="00010CBD">
        <w:rPr>
          <w:rFonts w:ascii="Times New Roman" w:hAnsi="Times New Roman"/>
          <w:sz w:val="24"/>
          <w:szCs w:val="24"/>
        </w:rPr>
        <w:t xml:space="preserve">, </w:t>
      </w:r>
      <w:r w:rsidR="00010CBD">
        <w:rPr>
          <w:rFonts w:ascii="Times New Roman" w:hAnsi="Times New Roman"/>
          <w:sz w:val="24"/>
          <w:szCs w:val="24"/>
        </w:rPr>
        <w:t>кандидат</w:t>
      </w:r>
      <w:r w:rsidRPr="00010CBD">
        <w:rPr>
          <w:rFonts w:ascii="Times New Roman" w:hAnsi="Times New Roman"/>
          <w:sz w:val="24"/>
          <w:szCs w:val="24"/>
        </w:rPr>
        <w:t xml:space="preserve"> </w:t>
      </w:r>
      <w:r w:rsidR="00010CBD">
        <w:rPr>
          <w:rFonts w:ascii="Times New Roman" w:hAnsi="Times New Roman"/>
          <w:sz w:val="24"/>
          <w:szCs w:val="24"/>
        </w:rPr>
        <w:t>экономи</w:t>
      </w:r>
      <w:r w:rsidRPr="00010CBD">
        <w:rPr>
          <w:rFonts w:ascii="Times New Roman" w:hAnsi="Times New Roman"/>
          <w:sz w:val="24"/>
          <w:szCs w:val="24"/>
        </w:rPr>
        <w:t xml:space="preserve">ческих наук, </w:t>
      </w:r>
      <w:r w:rsidR="00010CBD">
        <w:rPr>
          <w:rFonts w:ascii="Times New Roman" w:hAnsi="Times New Roman"/>
          <w:sz w:val="24"/>
          <w:szCs w:val="24"/>
        </w:rPr>
        <w:t>заслуженный учитель РФ</w:t>
      </w:r>
      <w:r w:rsidRPr="00010CBD">
        <w:rPr>
          <w:rFonts w:ascii="Times New Roman" w:hAnsi="Times New Roman"/>
          <w:sz w:val="24"/>
          <w:szCs w:val="24"/>
        </w:rPr>
        <w:t xml:space="preserve"> </w:t>
      </w:r>
      <w:r w:rsidR="00010CBD">
        <w:rPr>
          <w:rFonts w:ascii="Times New Roman" w:hAnsi="Times New Roman"/>
          <w:sz w:val="24"/>
          <w:szCs w:val="24"/>
        </w:rPr>
        <w:t>Т</w:t>
      </w:r>
      <w:r w:rsidRPr="00010CBD">
        <w:rPr>
          <w:rFonts w:ascii="Times New Roman" w:hAnsi="Times New Roman"/>
          <w:sz w:val="24"/>
          <w:szCs w:val="24"/>
        </w:rPr>
        <w:t xml:space="preserve">.В. </w:t>
      </w:r>
      <w:r w:rsidR="00010CBD">
        <w:rPr>
          <w:rFonts w:ascii="Times New Roman" w:hAnsi="Times New Roman"/>
          <w:sz w:val="24"/>
          <w:szCs w:val="24"/>
        </w:rPr>
        <w:t>Девяткина</w:t>
      </w:r>
      <w:r w:rsidRPr="00010CBD">
        <w:rPr>
          <w:rFonts w:ascii="Times New Roman" w:hAnsi="Times New Roman"/>
          <w:sz w:val="24"/>
          <w:szCs w:val="24"/>
        </w:rPr>
        <w:t>; председатель постоянно действующего организационного комитета конференции «Ономаст</w:t>
      </w:r>
      <w:r w:rsidR="00B00C90">
        <w:rPr>
          <w:rFonts w:ascii="Times New Roman" w:hAnsi="Times New Roman"/>
          <w:sz w:val="24"/>
          <w:szCs w:val="24"/>
        </w:rPr>
        <w:t>ика Поволжья»,</w:t>
      </w:r>
      <w:r w:rsidRPr="00010CBD">
        <w:rPr>
          <w:rFonts w:ascii="Times New Roman" w:hAnsi="Times New Roman"/>
          <w:sz w:val="24"/>
          <w:szCs w:val="24"/>
        </w:rPr>
        <w:t xml:space="preserve"> доктор филологических наук, профессор Волгоградского социально-педагогического университета В.И. Супрун; председатель организационного комитета конференции «Ономастика Поволжья» в </w:t>
      </w:r>
      <w:r w:rsidR="00010CBD">
        <w:rPr>
          <w:rFonts w:ascii="Times New Roman" w:hAnsi="Times New Roman"/>
          <w:sz w:val="24"/>
          <w:szCs w:val="24"/>
        </w:rPr>
        <w:t>Ульяновске</w:t>
      </w:r>
      <w:r w:rsidR="00CC5F19">
        <w:rPr>
          <w:rFonts w:ascii="Times New Roman" w:hAnsi="Times New Roman"/>
          <w:sz w:val="24"/>
          <w:szCs w:val="24"/>
        </w:rPr>
        <w:t>,</w:t>
      </w:r>
      <w:r w:rsidRPr="00010CBD">
        <w:rPr>
          <w:rFonts w:ascii="Times New Roman" w:hAnsi="Times New Roman"/>
          <w:sz w:val="24"/>
          <w:szCs w:val="24"/>
        </w:rPr>
        <w:t xml:space="preserve"> </w:t>
      </w:r>
      <w:r w:rsidR="00010CBD">
        <w:rPr>
          <w:rFonts w:ascii="Times New Roman" w:hAnsi="Times New Roman"/>
          <w:sz w:val="24"/>
          <w:szCs w:val="24"/>
        </w:rPr>
        <w:t>кандидат</w:t>
      </w:r>
      <w:r w:rsidRPr="00010CBD">
        <w:rPr>
          <w:rFonts w:ascii="Times New Roman" w:hAnsi="Times New Roman"/>
          <w:sz w:val="24"/>
          <w:szCs w:val="24"/>
        </w:rPr>
        <w:t xml:space="preserve"> филологических наук, </w:t>
      </w:r>
      <w:r w:rsidR="00010CBD">
        <w:rPr>
          <w:rFonts w:ascii="Times New Roman" w:hAnsi="Times New Roman"/>
          <w:sz w:val="24"/>
          <w:szCs w:val="24"/>
        </w:rPr>
        <w:t>доцент</w:t>
      </w:r>
      <w:r w:rsidRPr="00010CBD">
        <w:rPr>
          <w:rFonts w:ascii="Times New Roman" w:hAnsi="Times New Roman"/>
          <w:sz w:val="24"/>
          <w:szCs w:val="24"/>
        </w:rPr>
        <w:t xml:space="preserve"> </w:t>
      </w:r>
      <w:r w:rsidR="00010CBD">
        <w:rPr>
          <w:rFonts w:ascii="Times New Roman" w:hAnsi="Times New Roman"/>
          <w:sz w:val="24"/>
          <w:szCs w:val="24"/>
        </w:rPr>
        <w:t>С.В. Рябушкина</w:t>
      </w:r>
      <w:r w:rsidR="00B00C90">
        <w:rPr>
          <w:rFonts w:ascii="Times New Roman" w:hAnsi="Times New Roman"/>
          <w:sz w:val="24"/>
          <w:szCs w:val="24"/>
        </w:rPr>
        <w:t>;</w:t>
      </w:r>
      <w:proofErr w:type="gramEnd"/>
      <w:r w:rsidR="00B00C90">
        <w:rPr>
          <w:rFonts w:ascii="Times New Roman" w:hAnsi="Times New Roman"/>
          <w:sz w:val="24"/>
          <w:szCs w:val="24"/>
        </w:rPr>
        <w:t xml:space="preserve"> док</w:t>
      </w:r>
      <w:r w:rsidR="00D750B3">
        <w:rPr>
          <w:rFonts w:ascii="Times New Roman" w:hAnsi="Times New Roman"/>
          <w:sz w:val="24"/>
          <w:szCs w:val="24"/>
        </w:rPr>
        <w:t>тор филологических наук, профессор Ульяновского государственного технического университета А.А. Дырдин</w:t>
      </w:r>
      <w:r w:rsidRPr="00010CBD">
        <w:rPr>
          <w:rFonts w:ascii="Times New Roman" w:hAnsi="Times New Roman"/>
          <w:sz w:val="24"/>
          <w:szCs w:val="24"/>
        </w:rPr>
        <w:t>.</w:t>
      </w:r>
      <w:r w:rsidR="00201C37" w:rsidRPr="00201C37">
        <w:rPr>
          <w:rFonts w:ascii="Times New Roman" w:hAnsi="Times New Roman"/>
          <w:sz w:val="24"/>
          <w:szCs w:val="24"/>
        </w:rPr>
        <w:t xml:space="preserve"> </w:t>
      </w:r>
    </w:p>
    <w:p w:rsidR="008C2531" w:rsidRPr="00010CBD" w:rsidRDefault="00CC5F19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1C37">
        <w:rPr>
          <w:rFonts w:ascii="Times New Roman" w:hAnsi="Times New Roman"/>
          <w:sz w:val="24"/>
          <w:szCs w:val="24"/>
        </w:rPr>
        <w:t>Были возложены цветы к могиле В.А. Никонова.</w:t>
      </w:r>
    </w:p>
    <w:p w:rsidR="008C2531" w:rsidRPr="00010CBD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  <w:t>В адрес к</w:t>
      </w:r>
      <w:r w:rsidR="00A07F67">
        <w:rPr>
          <w:rFonts w:ascii="Times New Roman" w:hAnsi="Times New Roman"/>
          <w:sz w:val="24"/>
          <w:szCs w:val="24"/>
        </w:rPr>
        <w:t>онференции поступило приветствие</w:t>
      </w:r>
      <w:r w:rsidRPr="00010CBD">
        <w:rPr>
          <w:rFonts w:ascii="Times New Roman" w:hAnsi="Times New Roman"/>
          <w:sz w:val="24"/>
          <w:szCs w:val="24"/>
        </w:rPr>
        <w:t xml:space="preserve"> от участника конференци</w:t>
      </w:r>
      <w:r w:rsidR="00D750B3">
        <w:rPr>
          <w:rFonts w:ascii="Times New Roman" w:hAnsi="Times New Roman"/>
          <w:sz w:val="24"/>
          <w:szCs w:val="24"/>
        </w:rPr>
        <w:t>й</w:t>
      </w:r>
      <w:r w:rsidRPr="00010CBD">
        <w:rPr>
          <w:rFonts w:ascii="Times New Roman" w:hAnsi="Times New Roman"/>
          <w:sz w:val="24"/>
          <w:szCs w:val="24"/>
        </w:rPr>
        <w:t xml:space="preserve"> «Ономастика Поволжья», доктора филологических наук, профессора </w:t>
      </w:r>
      <w:r w:rsidR="00D750B3">
        <w:rPr>
          <w:rFonts w:ascii="Times New Roman" w:hAnsi="Times New Roman"/>
          <w:sz w:val="24"/>
          <w:szCs w:val="24"/>
        </w:rPr>
        <w:t xml:space="preserve">Лейпцигского </w:t>
      </w:r>
      <w:r w:rsidRPr="00010CBD">
        <w:rPr>
          <w:rFonts w:ascii="Times New Roman" w:hAnsi="Times New Roman"/>
          <w:sz w:val="24"/>
          <w:szCs w:val="24"/>
        </w:rPr>
        <w:t>университета</w:t>
      </w:r>
      <w:r w:rsidR="00D750B3">
        <w:rPr>
          <w:rFonts w:ascii="Times New Roman" w:hAnsi="Times New Roman"/>
          <w:sz w:val="24"/>
          <w:szCs w:val="24"/>
        </w:rPr>
        <w:t xml:space="preserve"> К. </w:t>
      </w:r>
      <w:proofErr w:type="spellStart"/>
      <w:r w:rsidR="00D750B3">
        <w:rPr>
          <w:rFonts w:ascii="Times New Roman" w:hAnsi="Times New Roman"/>
          <w:sz w:val="24"/>
          <w:szCs w:val="24"/>
        </w:rPr>
        <w:t>Хенгста</w:t>
      </w:r>
      <w:proofErr w:type="spellEnd"/>
      <w:r w:rsidR="00CC5F19">
        <w:rPr>
          <w:rFonts w:ascii="Times New Roman" w:hAnsi="Times New Roman"/>
          <w:sz w:val="24"/>
          <w:szCs w:val="24"/>
        </w:rPr>
        <w:t xml:space="preserve"> (Германия)</w:t>
      </w:r>
      <w:r w:rsidRPr="00010CBD">
        <w:rPr>
          <w:rFonts w:ascii="Times New Roman" w:hAnsi="Times New Roman"/>
          <w:sz w:val="24"/>
          <w:szCs w:val="24"/>
        </w:rPr>
        <w:t>.</w:t>
      </w:r>
      <w:r w:rsidRPr="00010CBD">
        <w:rPr>
          <w:rFonts w:ascii="Times New Roman" w:hAnsi="Times New Roman"/>
          <w:sz w:val="24"/>
          <w:szCs w:val="24"/>
        </w:rPr>
        <w:tab/>
      </w:r>
    </w:p>
    <w:p w:rsidR="006A311A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</w:r>
      <w:r w:rsidR="006A311A" w:rsidRPr="00201C37">
        <w:rPr>
          <w:rFonts w:ascii="Times New Roman" w:hAnsi="Times New Roman"/>
          <w:sz w:val="24"/>
          <w:szCs w:val="24"/>
        </w:rPr>
        <w:t>В работе конференции приняло участие более 250 человек</w:t>
      </w:r>
      <w:r w:rsidR="006A311A">
        <w:rPr>
          <w:rFonts w:ascii="Times New Roman" w:hAnsi="Times New Roman"/>
          <w:sz w:val="24"/>
          <w:szCs w:val="24"/>
        </w:rPr>
        <w:t xml:space="preserve"> (</w:t>
      </w:r>
      <w:r w:rsidR="00B53A02">
        <w:rPr>
          <w:rFonts w:ascii="Times New Roman" w:hAnsi="Times New Roman"/>
          <w:sz w:val="24"/>
          <w:szCs w:val="24"/>
        </w:rPr>
        <w:t xml:space="preserve">в том числе </w:t>
      </w:r>
      <w:r w:rsidR="006A311A">
        <w:rPr>
          <w:rFonts w:ascii="Times New Roman" w:hAnsi="Times New Roman"/>
          <w:sz w:val="24"/>
          <w:szCs w:val="24"/>
        </w:rPr>
        <w:t>более ста очн</w:t>
      </w:r>
      <w:r w:rsidR="00946114">
        <w:rPr>
          <w:rFonts w:ascii="Times New Roman" w:hAnsi="Times New Roman"/>
          <w:sz w:val="24"/>
          <w:szCs w:val="24"/>
        </w:rPr>
        <w:t>ых участников</w:t>
      </w:r>
      <w:r w:rsidR="006A311A">
        <w:rPr>
          <w:rFonts w:ascii="Times New Roman" w:hAnsi="Times New Roman"/>
          <w:sz w:val="24"/>
          <w:szCs w:val="24"/>
        </w:rPr>
        <w:t xml:space="preserve">), в составе которых </w:t>
      </w:r>
      <w:r w:rsidR="00CC5F19">
        <w:rPr>
          <w:rFonts w:ascii="Times New Roman" w:hAnsi="Times New Roman"/>
          <w:sz w:val="24"/>
          <w:szCs w:val="24"/>
        </w:rPr>
        <w:t>более</w:t>
      </w:r>
      <w:r w:rsidR="006A311A">
        <w:rPr>
          <w:rFonts w:ascii="Times New Roman" w:hAnsi="Times New Roman"/>
          <w:sz w:val="24"/>
          <w:szCs w:val="24"/>
        </w:rPr>
        <w:t xml:space="preserve"> 60 </w:t>
      </w:r>
      <w:r w:rsidR="00CC5F19">
        <w:rPr>
          <w:rFonts w:ascii="Times New Roman" w:hAnsi="Times New Roman"/>
          <w:sz w:val="24"/>
          <w:szCs w:val="24"/>
        </w:rPr>
        <w:t>докторов наук, более 120</w:t>
      </w:r>
      <w:r w:rsidR="006A311A" w:rsidRPr="00201C37">
        <w:rPr>
          <w:rFonts w:ascii="Times New Roman" w:hAnsi="Times New Roman"/>
          <w:sz w:val="24"/>
          <w:szCs w:val="24"/>
        </w:rPr>
        <w:t xml:space="preserve"> </w:t>
      </w:r>
      <w:r w:rsidR="006A311A" w:rsidRPr="00201C37">
        <w:rPr>
          <w:rFonts w:ascii="Times New Roman" w:hAnsi="Times New Roman"/>
          <w:sz w:val="24"/>
          <w:szCs w:val="24"/>
          <w:lang w:val="en-US"/>
        </w:rPr>
        <w:t>PhD</w:t>
      </w:r>
      <w:r w:rsidR="006A311A" w:rsidRPr="00201C37">
        <w:rPr>
          <w:rFonts w:ascii="Times New Roman" w:hAnsi="Times New Roman"/>
          <w:sz w:val="24"/>
          <w:szCs w:val="24"/>
        </w:rPr>
        <w:t xml:space="preserve"> и кандидата наук, а также преподаватели вузов, учителя школ, студенты бакалавриата, специалитета и магистратуры, ученики школ.</w:t>
      </w:r>
    </w:p>
    <w:p w:rsidR="00201C37" w:rsidRPr="006A311A" w:rsidRDefault="006A311A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2531" w:rsidRPr="00010CBD">
        <w:rPr>
          <w:rFonts w:ascii="Times New Roman" w:hAnsi="Times New Roman"/>
          <w:sz w:val="24"/>
          <w:szCs w:val="24"/>
        </w:rPr>
        <w:t xml:space="preserve">На заседаниях присутствовало </w:t>
      </w:r>
      <w:r w:rsidR="008928BD">
        <w:rPr>
          <w:rFonts w:ascii="Times New Roman" w:hAnsi="Times New Roman"/>
          <w:sz w:val="24"/>
          <w:szCs w:val="24"/>
        </w:rPr>
        <w:t>более</w:t>
      </w:r>
      <w:r w:rsidR="008C2531" w:rsidRPr="00010CBD">
        <w:rPr>
          <w:rFonts w:ascii="Times New Roman" w:hAnsi="Times New Roman"/>
          <w:sz w:val="24"/>
          <w:szCs w:val="24"/>
        </w:rPr>
        <w:t xml:space="preserve"> 100 участников конференции. Состоялись </w:t>
      </w:r>
      <w:r w:rsidR="008928BD">
        <w:rPr>
          <w:rFonts w:ascii="Times New Roman" w:hAnsi="Times New Roman"/>
          <w:sz w:val="24"/>
          <w:szCs w:val="24"/>
        </w:rPr>
        <w:t>три</w:t>
      </w:r>
      <w:r w:rsidR="008C2531" w:rsidRPr="00010CBD">
        <w:rPr>
          <w:rFonts w:ascii="Times New Roman" w:hAnsi="Times New Roman"/>
          <w:sz w:val="24"/>
          <w:szCs w:val="24"/>
        </w:rPr>
        <w:t xml:space="preserve"> пленарных заседания, </w:t>
      </w:r>
      <w:r w:rsidR="008928BD">
        <w:rPr>
          <w:rFonts w:ascii="Times New Roman" w:hAnsi="Times New Roman"/>
          <w:sz w:val="24"/>
          <w:szCs w:val="24"/>
        </w:rPr>
        <w:t>11</w:t>
      </w:r>
      <w:r w:rsidR="008C2531" w:rsidRPr="00010CBD">
        <w:rPr>
          <w:rFonts w:ascii="Times New Roman" w:hAnsi="Times New Roman"/>
          <w:sz w:val="24"/>
          <w:szCs w:val="24"/>
        </w:rPr>
        <w:t xml:space="preserve"> секционных (утренние и вечерние), </w:t>
      </w:r>
      <w:r w:rsidR="00A07F67">
        <w:rPr>
          <w:rFonts w:ascii="Times New Roman" w:hAnsi="Times New Roman"/>
          <w:sz w:val="24"/>
          <w:szCs w:val="24"/>
        </w:rPr>
        <w:t>два</w:t>
      </w:r>
      <w:r w:rsidR="008C2531" w:rsidRPr="00010CBD">
        <w:rPr>
          <w:rFonts w:ascii="Times New Roman" w:hAnsi="Times New Roman"/>
          <w:sz w:val="24"/>
          <w:szCs w:val="24"/>
        </w:rPr>
        <w:t xml:space="preserve"> круглы</w:t>
      </w:r>
      <w:r w:rsidR="00A07F67">
        <w:rPr>
          <w:rFonts w:ascii="Times New Roman" w:hAnsi="Times New Roman"/>
          <w:sz w:val="24"/>
          <w:szCs w:val="24"/>
        </w:rPr>
        <w:t>х</w:t>
      </w:r>
      <w:r w:rsidR="008C2531" w:rsidRPr="00010CBD">
        <w:rPr>
          <w:rFonts w:ascii="Times New Roman" w:hAnsi="Times New Roman"/>
          <w:sz w:val="24"/>
          <w:szCs w:val="24"/>
        </w:rPr>
        <w:t xml:space="preserve"> стол</w:t>
      </w:r>
      <w:r w:rsidR="00A07F67">
        <w:rPr>
          <w:rFonts w:ascii="Times New Roman" w:hAnsi="Times New Roman"/>
          <w:sz w:val="24"/>
          <w:szCs w:val="24"/>
        </w:rPr>
        <w:t>а</w:t>
      </w:r>
      <w:r w:rsidR="008C2531" w:rsidRPr="00010CBD">
        <w:rPr>
          <w:rFonts w:ascii="Times New Roman" w:hAnsi="Times New Roman"/>
          <w:sz w:val="24"/>
          <w:szCs w:val="24"/>
        </w:rPr>
        <w:t xml:space="preserve"> </w:t>
      </w:r>
      <w:r w:rsidR="008C2531" w:rsidRPr="00A07F67">
        <w:rPr>
          <w:rFonts w:ascii="Times New Roman" w:hAnsi="Times New Roman"/>
          <w:sz w:val="24"/>
          <w:szCs w:val="24"/>
        </w:rPr>
        <w:t>«</w:t>
      </w:r>
      <w:r w:rsidR="00A07F67" w:rsidRPr="00A07F67">
        <w:rPr>
          <w:rFonts w:ascii="Times New Roman" w:hAnsi="Times New Roman"/>
          <w:sz w:val="24"/>
          <w:szCs w:val="24"/>
        </w:rPr>
        <w:t>Актуальные проблемы исследования и лексикографирования собственных имен</w:t>
      </w:r>
      <w:r w:rsidR="00A07F67">
        <w:rPr>
          <w:rFonts w:ascii="Times New Roman" w:hAnsi="Times New Roman"/>
          <w:sz w:val="24"/>
          <w:szCs w:val="24"/>
        </w:rPr>
        <w:t xml:space="preserve"> </w:t>
      </w:r>
      <w:r w:rsidR="00A07F67" w:rsidRPr="00A07F67">
        <w:rPr>
          <w:rFonts w:ascii="Times New Roman" w:hAnsi="Times New Roman"/>
          <w:i/>
          <w:sz w:val="24"/>
          <w:szCs w:val="24"/>
        </w:rPr>
        <w:t>(заседание посвящено памяти Владимира Андреевича Никонова)</w:t>
      </w:r>
      <w:r w:rsidR="008C2531" w:rsidRPr="00010CBD">
        <w:rPr>
          <w:rFonts w:ascii="Times New Roman" w:hAnsi="Times New Roman"/>
          <w:sz w:val="24"/>
          <w:szCs w:val="24"/>
        </w:rPr>
        <w:t>»</w:t>
      </w:r>
      <w:r w:rsidR="00A07F67">
        <w:rPr>
          <w:rFonts w:ascii="Times New Roman" w:hAnsi="Times New Roman"/>
          <w:sz w:val="24"/>
          <w:szCs w:val="24"/>
        </w:rPr>
        <w:t xml:space="preserve"> и «</w:t>
      </w:r>
      <w:r w:rsidR="00A07F67" w:rsidRPr="00A07F67">
        <w:rPr>
          <w:rFonts w:ascii="Times New Roman" w:hAnsi="Times New Roman"/>
          <w:sz w:val="24"/>
          <w:szCs w:val="24"/>
        </w:rPr>
        <w:t>Симбирск и симбиряне в культуре России</w:t>
      </w:r>
      <w:r w:rsidR="00A07F67">
        <w:rPr>
          <w:rFonts w:ascii="Times New Roman" w:hAnsi="Times New Roman"/>
          <w:sz w:val="24"/>
          <w:szCs w:val="24"/>
        </w:rPr>
        <w:t>»</w:t>
      </w:r>
      <w:r w:rsidR="008C2531" w:rsidRPr="00010CBD">
        <w:rPr>
          <w:rFonts w:ascii="Times New Roman" w:hAnsi="Times New Roman"/>
          <w:sz w:val="24"/>
          <w:szCs w:val="24"/>
        </w:rPr>
        <w:t xml:space="preserve">, в работе которого приняли участие представители разных научных дисциплин: филологи (лингвисты и литературоведы), историки, географы, культурологи. </w:t>
      </w:r>
      <w:r w:rsidR="0031090D">
        <w:rPr>
          <w:rFonts w:ascii="Times New Roman" w:hAnsi="Times New Roman"/>
          <w:sz w:val="24"/>
          <w:szCs w:val="24"/>
        </w:rPr>
        <w:t xml:space="preserve">Особый интерес у </w:t>
      </w:r>
      <w:r w:rsidR="00A07F67">
        <w:rPr>
          <w:rFonts w:ascii="Times New Roman" w:hAnsi="Times New Roman"/>
          <w:sz w:val="24"/>
          <w:szCs w:val="24"/>
        </w:rPr>
        <w:t xml:space="preserve">студентов </w:t>
      </w:r>
      <w:r w:rsidR="008C2531" w:rsidRPr="00010CBD">
        <w:rPr>
          <w:rFonts w:ascii="Times New Roman" w:hAnsi="Times New Roman"/>
          <w:sz w:val="24"/>
          <w:szCs w:val="24"/>
        </w:rPr>
        <w:t xml:space="preserve">историко-филологического факультета </w:t>
      </w:r>
      <w:r w:rsidR="0031090D">
        <w:rPr>
          <w:rFonts w:ascii="Times New Roman" w:hAnsi="Times New Roman"/>
          <w:sz w:val="24"/>
          <w:szCs w:val="24"/>
        </w:rPr>
        <w:t>вызвал</w:t>
      </w:r>
      <w:r w:rsidR="00A07F67">
        <w:rPr>
          <w:rFonts w:ascii="Times New Roman" w:hAnsi="Times New Roman"/>
          <w:sz w:val="24"/>
          <w:szCs w:val="24"/>
        </w:rPr>
        <w:t xml:space="preserve"> мастер-класс </w:t>
      </w:r>
      <w:r w:rsidR="00A07F67" w:rsidRPr="00A07F67">
        <w:rPr>
          <w:rFonts w:ascii="Times New Roman" w:hAnsi="Times New Roman"/>
          <w:sz w:val="24"/>
          <w:szCs w:val="24"/>
        </w:rPr>
        <w:t>«</w:t>
      </w:r>
      <w:r w:rsidR="00A07F67">
        <w:rPr>
          <w:rFonts w:ascii="Times New Roman" w:hAnsi="Times New Roman"/>
          <w:sz w:val="24"/>
          <w:szCs w:val="24"/>
        </w:rPr>
        <w:t>Лингвострановедческий словарь "</w:t>
      </w:r>
      <w:r w:rsidR="00A07F67" w:rsidRPr="00A07F67">
        <w:rPr>
          <w:rFonts w:ascii="Times New Roman" w:hAnsi="Times New Roman"/>
          <w:sz w:val="24"/>
          <w:szCs w:val="24"/>
        </w:rPr>
        <w:t>Россия</w:t>
      </w:r>
      <w:r w:rsidR="00A07F67">
        <w:rPr>
          <w:rFonts w:ascii="Times New Roman" w:hAnsi="Times New Roman"/>
          <w:sz w:val="24"/>
          <w:szCs w:val="24"/>
        </w:rPr>
        <w:t>"</w:t>
      </w:r>
      <w:r w:rsidR="00A07F67" w:rsidRPr="00A07F67">
        <w:rPr>
          <w:rFonts w:ascii="Times New Roman" w:hAnsi="Times New Roman"/>
          <w:sz w:val="24"/>
          <w:szCs w:val="24"/>
        </w:rPr>
        <w:t xml:space="preserve">: приемы использования в образовательном </w:t>
      </w:r>
      <w:r w:rsidR="00A07F67" w:rsidRPr="0031090D">
        <w:rPr>
          <w:rFonts w:ascii="Times New Roman" w:hAnsi="Times New Roman"/>
          <w:sz w:val="24"/>
          <w:szCs w:val="24"/>
        </w:rPr>
        <w:t>процессе»</w:t>
      </w:r>
      <w:r w:rsidR="0031090D" w:rsidRPr="0031090D">
        <w:rPr>
          <w:rFonts w:ascii="Times New Roman" w:hAnsi="Times New Roman"/>
          <w:sz w:val="24"/>
          <w:szCs w:val="24"/>
        </w:rPr>
        <w:t xml:space="preserve">, организованный кандидатом </w:t>
      </w:r>
      <w:r w:rsidR="00414EEA">
        <w:rPr>
          <w:rFonts w:ascii="Times New Roman" w:hAnsi="Times New Roman"/>
          <w:sz w:val="24"/>
          <w:szCs w:val="24"/>
        </w:rPr>
        <w:t>педагог</w:t>
      </w:r>
      <w:r w:rsidR="0031090D" w:rsidRPr="0031090D">
        <w:rPr>
          <w:rFonts w:ascii="Times New Roman" w:hAnsi="Times New Roman"/>
          <w:sz w:val="24"/>
          <w:szCs w:val="24"/>
        </w:rPr>
        <w:t>ических наук, доцентом Е</w:t>
      </w:r>
      <w:r w:rsidR="0031090D">
        <w:rPr>
          <w:rFonts w:ascii="Times New Roman" w:hAnsi="Times New Roman"/>
          <w:sz w:val="24"/>
          <w:szCs w:val="24"/>
        </w:rPr>
        <w:t>.</w:t>
      </w:r>
      <w:r w:rsidR="0031090D" w:rsidRPr="0031090D">
        <w:rPr>
          <w:rFonts w:ascii="Times New Roman" w:hAnsi="Times New Roman"/>
          <w:sz w:val="24"/>
          <w:szCs w:val="24"/>
        </w:rPr>
        <w:t>Г</w:t>
      </w:r>
      <w:r w:rsidR="0031090D">
        <w:rPr>
          <w:rFonts w:ascii="Times New Roman" w:hAnsi="Times New Roman"/>
          <w:sz w:val="24"/>
          <w:szCs w:val="24"/>
        </w:rPr>
        <w:t>. </w:t>
      </w:r>
      <w:r w:rsidR="0031090D" w:rsidRPr="0031090D">
        <w:rPr>
          <w:rFonts w:ascii="Times New Roman" w:hAnsi="Times New Roman"/>
          <w:sz w:val="24"/>
          <w:szCs w:val="24"/>
        </w:rPr>
        <w:t xml:space="preserve">Ростовой, сотрудником Проектной научно-исследовательской </w:t>
      </w:r>
      <w:proofErr w:type="gramStart"/>
      <w:r w:rsidR="0031090D" w:rsidRPr="0031090D">
        <w:rPr>
          <w:rFonts w:ascii="Times New Roman" w:hAnsi="Times New Roman"/>
          <w:sz w:val="24"/>
          <w:szCs w:val="24"/>
        </w:rPr>
        <w:t>лаборатории инновационных средств обучения Государственного института русского языка</w:t>
      </w:r>
      <w:proofErr w:type="gramEnd"/>
      <w:r w:rsidR="0031090D" w:rsidRPr="0031090D">
        <w:rPr>
          <w:rFonts w:ascii="Times New Roman" w:hAnsi="Times New Roman"/>
          <w:sz w:val="24"/>
          <w:szCs w:val="24"/>
        </w:rPr>
        <w:t xml:space="preserve"> им. А. С. Пушкина (Москва)</w:t>
      </w:r>
      <w:r w:rsidR="00201C37">
        <w:rPr>
          <w:rFonts w:ascii="Times New Roman" w:hAnsi="Times New Roman"/>
          <w:i/>
          <w:sz w:val="24"/>
          <w:szCs w:val="24"/>
        </w:rPr>
        <w:t>.</w:t>
      </w:r>
    </w:p>
    <w:p w:rsidR="00201C37" w:rsidRPr="00201C37" w:rsidRDefault="00201C37" w:rsidP="008027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C37">
        <w:rPr>
          <w:rFonts w:ascii="Times New Roman" w:hAnsi="Times New Roman"/>
          <w:sz w:val="24"/>
          <w:szCs w:val="24"/>
        </w:rPr>
        <w:tab/>
        <w:t xml:space="preserve">В рамках конференции состоялось </w:t>
      </w:r>
      <w:r>
        <w:rPr>
          <w:rFonts w:ascii="Times New Roman" w:hAnsi="Times New Roman"/>
          <w:sz w:val="24"/>
          <w:szCs w:val="24"/>
        </w:rPr>
        <w:t>о</w:t>
      </w:r>
      <w:r w:rsidRPr="00201C37">
        <w:rPr>
          <w:rFonts w:ascii="Times New Roman" w:hAnsi="Times New Roman"/>
          <w:sz w:val="24"/>
          <w:szCs w:val="24"/>
        </w:rPr>
        <w:t>ткрытие именной аудитории В. А. Никонова</w:t>
      </w:r>
      <w:r>
        <w:rPr>
          <w:rFonts w:ascii="Times New Roman" w:hAnsi="Times New Roman"/>
          <w:sz w:val="24"/>
          <w:szCs w:val="24"/>
        </w:rPr>
        <w:t>,</w:t>
      </w:r>
      <w:r w:rsidRPr="00201C37">
        <w:rPr>
          <w:rFonts w:ascii="Times New Roman" w:hAnsi="Times New Roman"/>
          <w:sz w:val="24"/>
          <w:szCs w:val="24"/>
        </w:rPr>
        <w:t xml:space="preserve"> книжной выставки «В мире имен и названий»</w:t>
      </w:r>
      <w:r>
        <w:rPr>
          <w:rFonts w:ascii="Times New Roman" w:hAnsi="Times New Roman"/>
          <w:sz w:val="24"/>
          <w:szCs w:val="24"/>
        </w:rPr>
        <w:t xml:space="preserve">. Учащиеся </w:t>
      </w:r>
      <w:r w:rsidRPr="00201C37">
        <w:rPr>
          <w:rFonts w:ascii="Times New Roman" w:hAnsi="Times New Roman"/>
          <w:sz w:val="24"/>
          <w:szCs w:val="24"/>
        </w:rPr>
        <w:t xml:space="preserve">МБОУ «Лицей физики, математики, информатики № 40» при Ульяновском государственном университете  </w:t>
      </w:r>
      <w:r>
        <w:rPr>
          <w:rFonts w:ascii="Times New Roman" w:hAnsi="Times New Roman"/>
          <w:sz w:val="24"/>
          <w:szCs w:val="24"/>
        </w:rPr>
        <w:t>подготовили</w:t>
      </w:r>
      <w:r w:rsidRPr="002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C37">
        <w:rPr>
          <w:rFonts w:ascii="Times New Roman" w:hAnsi="Times New Roman"/>
          <w:sz w:val="24"/>
          <w:szCs w:val="24"/>
        </w:rPr>
        <w:t>постерн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Pr="002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C37">
        <w:rPr>
          <w:rFonts w:ascii="Times New Roman" w:hAnsi="Times New Roman"/>
          <w:sz w:val="24"/>
          <w:szCs w:val="24"/>
        </w:rPr>
        <w:t>экспозиции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1C37">
        <w:rPr>
          <w:rFonts w:ascii="Times New Roman" w:hAnsi="Times New Roman"/>
          <w:sz w:val="24"/>
          <w:szCs w:val="24"/>
        </w:rPr>
        <w:t xml:space="preserve">«Ульяновский </w:t>
      </w:r>
      <w:proofErr w:type="spellStart"/>
      <w:r w:rsidRPr="00201C37">
        <w:rPr>
          <w:rFonts w:ascii="Times New Roman" w:hAnsi="Times New Roman"/>
          <w:sz w:val="24"/>
          <w:szCs w:val="24"/>
        </w:rPr>
        <w:t>микротопонимикон</w:t>
      </w:r>
      <w:proofErr w:type="spellEnd"/>
      <w:r w:rsidRPr="00201C37">
        <w:rPr>
          <w:rFonts w:ascii="Times New Roman" w:hAnsi="Times New Roman"/>
          <w:sz w:val="24"/>
          <w:szCs w:val="24"/>
        </w:rPr>
        <w:t xml:space="preserve">» по итогам </w:t>
      </w:r>
      <w:r>
        <w:rPr>
          <w:rFonts w:ascii="Times New Roman" w:hAnsi="Times New Roman"/>
          <w:sz w:val="24"/>
          <w:szCs w:val="24"/>
        </w:rPr>
        <w:t xml:space="preserve">собственного </w:t>
      </w:r>
      <w:r w:rsidRPr="00201C37">
        <w:rPr>
          <w:rFonts w:ascii="Times New Roman" w:hAnsi="Times New Roman"/>
          <w:sz w:val="24"/>
          <w:szCs w:val="24"/>
        </w:rPr>
        <w:t>исследовательского проекта</w:t>
      </w:r>
      <w:r w:rsidR="00CC5F19">
        <w:rPr>
          <w:rFonts w:ascii="Times New Roman" w:hAnsi="Times New Roman"/>
          <w:sz w:val="24"/>
          <w:szCs w:val="24"/>
        </w:rPr>
        <w:t xml:space="preserve"> </w:t>
      </w:r>
      <w:r w:rsidR="00CC5F19" w:rsidRPr="00201C37">
        <w:rPr>
          <w:rFonts w:ascii="Times New Roman" w:hAnsi="Times New Roman"/>
          <w:sz w:val="24"/>
          <w:szCs w:val="24"/>
        </w:rPr>
        <w:t xml:space="preserve">(руководитель – </w:t>
      </w:r>
      <w:r w:rsidR="00CC5F19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="00CC5F19" w:rsidRPr="00201C37">
        <w:rPr>
          <w:rFonts w:ascii="Times New Roman" w:hAnsi="Times New Roman"/>
          <w:sz w:val="24"/>
          <w:szCs w:val="24"/>
        </w:rPr>
        <w:t>М.В. Дупленко)</w:t>
      </w:r>
      <w:r w:rsidR="00CC5F19">
        <w:rPr>
          <w:rFonts w:ascii="Times New Roman" w:hAnsi="Times New Roman"/>
          <w:sz w:val="24"/>
          <w:szCs w:val="24"/>
        </w:rPr>
        <w:t>.</w:t>
      </w:r>
    </w:p>
    <w:p w:rsidR="00201C37" w:rsidRPr="00201C37" w:rsidRDefault="00201C37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37">
        <w:rPr>
          <w:rFonts w:ascii="Times New Roman" w:hAnsi="Times New Roman"/>
          <w:sz w:val="24"/>
          <w:szCs w:val="24"/>
        </w:rPr>
        <w:tab/>
        <w:t xml:space="preserve">География юбилейной конференции обширна: </w:t>
      </w:r>
    </w:p>
    <w:p w:rsidR="00201C37" w:rsidRPr="00201C37" w:rsidRDefault="00201C37" w:rsidP="00802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37">
        <w:rPr>
          <w:rFonts w:ascii="Times New Roman" w:hAnsi="Times New Roman"/>
          <w:sz w:val="24"/>
          <w:szCs w:val="24"/>
        </w:rPr>
        <w:t>более 30 зарубежных участников из 15 стран: Австрия (Вена), Азербайджан (Баку), Белоруссия (Витебск, Минск</w:t>
      </w:r>
      <w:r w:rsidR="0067097D">
        <w:rPr>
          <w:rFonts w:ascii="Times New Roman" w:hAnsi="Times New Roman"/>
          <w:sz w:val="24"/>
          <w:szCs w:val="24"/>
        </w:rPr>
        <w:t>), Болгария (Бургас), Донецкая Народная Р</w:t>
      </w:r>
      <w:bookmarkStart w:id="0" w:name="_GoBack"/>
      <w:bookmarkEnd w:id="0"/>
      <w:r w:rsidRPr="00201C37">
        <w:rPr>
          <w:rFonts w:ascii="Times New Roman" w:hAnsi="Times New Roman"/>
          <w:sz w:val="24"/>
          <w:szCs w:val="24"/>
        </w:rPr>
        <w:t xml:space="preserve">еспублика (Донецк, Горловка), Казахстан (Алматы, Уральск), Киргизия (Каракол), Китай, Мексика, </w:t>
      </w:r>
      <w:r w:rsidRPr="00201C37">
        <w:rPr>
          <w:rFonts w:ascii="Times New Roman" w:hAnsi="Times New Roman"/>
          <w:sz w:val="24"/>
          <w:szCs w:val="24"/>
        </w:rPr>
        <w:lastRenderedPageBreak/>
        <w:t>Монголия (Улан-Батор), Польша (Щецин, Быдгощ), Сербия (Нови Сад), Словакия (Братислава), Украина (Киев, Одесса, Луцк), Чехия (Опава);</w:t>
      </w:r>
    </w:p>
    <w:p w:rsidR="00201C37" w:rsidRDefault="00201C37" w:rsidP="00802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37">
        <w:rPr>
          <w:rFonts w:ascii="Times New Roman" w:hAnsi="Times New Roman"/>
          <w:sz w:val="24"/>
          <w:szCs w:val="24"/>
        </w:rPr>
        <w:t xml:space="preserve">представители 9 республик Российской Федерации: </w:t>
      </w:r>
      <w:proofErr w:type="gramStart"/>
      <w:r w:rsidRPr="00201C37">
        <w:rPr>
          <w:rFonts w:ascii="Times New Roman" w:hAnsi="Times New Roman"/>
          <w:sz w:val="24"/>
          <w:szCs w:val="24"/>
        </w:rPr>
        <w:t>Башкортостан, Бурятия, Дагестан, Карелия, Марий-Эл, Мордовия, Саха (Якутия), Татарстан, Удмуртия;</w:t>
      </w:r>
      <w:proofErr w:type="gramEnd"/>
    </w:p>
    <w:p w:rsidR="00612B79" w:rsidRPr="00612B79" w:rsidRDefault="00201C37" w:rsidP="00802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79"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 w:rsidR="00612B79" w:rsidRPr="00612B79">
        <w:rPr>
          <w:rFonts w:ascii="Times New Roman" w:hAnsi="Times New Roman"/>
          <w:sz w:val="24"/>
          <w:szCs w:val="24"/>
        </w:rPr>
        <w:t>из</w:t>
      </w:r>
      <w:proofErr w:type="gramEnd"/>
      <w:r w:rsidR="00612B79" w:rsidRPr="00612B79">
        <w:rPr>
          <w:rFonts w:ascii="Times New Roman" w:hAnsi="Times New Roman"/>
          <w:sz w:val="24"/>
          <w:szCs w:val="24"/>
        </w:rPr>
        <w:t xml:space="preserve"> более </w:t>
      </w:r>
      <w:proofErr w:type="gramStart"/>
      <w:r w:rsidR="00612B79" w:rsidRPr="00612B79">
        <w:rPr>
          <w:rFonts w:ascii="Times New Roman" w:hAnsi="Times New Roman"/>
          <w:sz w:val="24"/>
          <w:szCs w:val="24"/>
        </w:rPr>
        <w:t>чем</w:t>
      </w:r>
      <w:proofErr w:type="gramEnd"/>
      <w:r w:rsidR="00612B79" w:rsidRPr="00612B79">
        <w:rPr>
          <w:rFonts w:ascii="Times New Roman" w:hAnsi="Times New Roman"/>
          <w:sz w:val="24"/>
          <w:szCs w:val="24"/>
        </w:rPr>
        <w:t xml:space="preserve"> 50 городов и малых населенных пунктов России: </w:t>
      </w:r>
      <w:proofErr w:type="gramStart"/>
      <w:r w:rsidR="00612B79" w:rsidRPr="00612B79">
        <w:rPr>
          <w:rFonts w:ascii="Times New Roman" w:hAnsi="Times New Roman"/>
          <w:sz w:val="24"/>
          <w:szCs w:val="24"/>
        </w:rPr>
        <w:t xml:space="preserve">Альметьевск, Арзамас, Астрахань, </w:t>
      </w:r>
      <w:r w:rsidR="003F6ABE">
        <w:rPr>
          <w:rFonts w:ascii="Times New Roman" w:hAnsi="Times New Roman"/>
          <w:sz w:val="24"/>
          <w:szCs w:val="24"/>
        </w:rPr>
        <w:t xml:space="preserve">Балабаново, </w:t>
      </w:r>
      <w:r w:rsidR="00612B79" w:rsidRPr="00612B79">
        <w:rPr>
          <w:rFonts w:ascii="Times New Roman" w:hAnsi="Times New Roman"/>
          <w:sz w:val="24"/>
          <w:szCs w:val="24"/>
        </w:rPr>
        <w:t xml:space="preserve">Белгород, Боровичи, Борисоглебск, Великий Новгород, Волгоград, Вологда, Воронеж, Глазов, Екатеринбург, Иркутск, Казань, Кемерово, Киров, </w:t>
      </w:r>
      <w:proofErr w:type="spellStart"/>
      <w:r w:rsidR="00612B79" w:rsidRPr="00612B79">
        <w:rPr>
          <w:rFonts w:ascii="Times New Roman" w:hAnsi="Times New Roman"/>
          <w:sz w:val="24"/>
          <w:szCs w:val="24"/>
        </w:rPr>
        <w:t>Княгинино</w:t>
      </w:r>
      <w:proofErr w:type="spellEnd"/>
      <w:r w:rsidR="00612B79" w:rsidRPr="00612B79">
        <w:rPr>
          <w:rFonts w:ascii="Times New Roman" w:hAnsi="Times New Roman"/>
          <w:sz w:val="24"/>
          <w:szCs w:val="24"/>
        </w:rPr>
        <w:t xml:space="preserve">, Кострома, Краснодар, Махачкала, Москва, Набережные Челны, Нижний Новгород, Новозыбков, Новосибирск, Новые </w:t>
      </w:r>
      <w:proofErr w:type="spellStart"/>
      <w:r w:rsidR="00612B79" w:rsidRPr="00612B79">
        <w:rPr>
          <w:rFonts w:ascii="Times New Roman" w:hAnsi="Times New Roman"/>
          <w:sz w:val="24"/>
          <w:szCs w:val="24"/>
        </w:rPr>
        <w:t>Параты</w:t>
      </w:r>
      <w:proofErr w:type="spellEnd"/>
      <w:r w:rsidR="00612B79" w:rsidRPr="00612B79">
        <w:rPr>
          <w:rFonts w:ascii="Times New Roman" w:hAnsi="Times New Roman"/>
          <w:sz w:val="24"/>
          <w:szCs w:val="24"/>
        </w:rPr>
        <w:t xml:space="preserve">, </w:t>
      </w:r>
      <w:r w:rsidR="003F6ABE">
        <w:rPr>
          <w:rFonts w:ascii="Times New Roman" w:hAnsi="Times New Roman"/>
          <w:sz w:val="24"/>
          <w:szCs w:val="24"/>
        </w:rPr>
        <w:t xml:space="preserve">Одинцово, </w:t>
      </w:r>
      <w:r w:rsidR="00612B79" w:rsidRPr="00612B79">
        <w:rPr>
          <w:rFonts w:ascii="Times New Roman" w:hAnsi="Times New Roman"/>
          <w:sz w:val="24"/>
          <w:szCs w:val="24"/>
        </w:rPr>
        <w:t xml:space="preserve">Орел, Оренбург, Петрозаводск, </w:t>
      </w:r>
      <w:proofErr w:type="spellStart"/>
      <w:r w:rsidR="00612B79" w:rsidRPr="00612B79">
        <w:rPr>
          <w:rFonts w:ascii="Times New Roman" w:hAnsi="Times New Roman"/>
          <w:sz w:val="24"/>
          <w:szCs w:val="24"/>
        </w:rPr>
        <w:t>Прямухино</w:t>
      </w:r>
      <w:proofErr w:type="spellEnd"/>
      <w:r w:rsidR="00612B79" w:rsidRPr="00612B79">
        <w:rPr>
          <w:rFonts w:ascii="Times New Roman" w:hAnsi="Times New Roman"/>
          <w:sz w:val="24"/>
          <w:szCs w:val="24"/>
        </w:rPr>
        <w:t>, Псков, Ростов-на-Дону, Рязань, Самара, Санкт-Петербург, Саранск, Саратов, Сибай, Смоленск, Сургут, Сухой Лог, Сызрань, Сыктывкар, Тверь, Тольятти, Тюмень, Улан-Удэ, Ульяновск, Уфа, Ханты-Мансийск, Чебоксары, Чита, Шигоны</w:t>
      </w:r>
      <w:proofErr w:type="gramEnd"/>
      <w:r w:rsidR="00612B79" w:rsidRPr="00612B79">
        <w:rPr>
          <w:rFonts w:ascii="Times New Roman" w:hAnsi="Times New Roman"/>
          <w:sz w:val="24"/>
          <w:szCs w:val="24"/>
        </w:rPr>
        <w:t>, Шуя, Якутск, Ярославль.</w:t>
      </w:r>
    </w:p>
    <w:p w:rsidR="003149F8" w:rsidRPr="00612B79" w:rsidRDefault="008C2531" w:rsidP="008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2B79">
        <w:rPr>
          <w:rFonts w:ascii="Times New Roman" w:hAnsi="Times New Roman"/>
          <w:sz w:val="24"/>
          <w:szCs w:val="24"/>
        </w:rPr>
        <w:tab/>
      </w:r>
    </w:p>
    <w:p w:rsidR="00612B79" w:rsidRDefault="00414EEA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149F8" w:rsidRPr="00201C37">
        <w:rPr>
          <w:rFonts w:ascii="Times New Roman" w:hAnsi="Times New Roman"/>
          <w:sz w:val="24"/>
          <w:szCs w:val="24"/>
        </w:rPr>
        <w:t xml:space="preserve">К началу работы конференции </w:t>
      </w:r>
      <w:r>
        <w:rPr>
          <w:rFonts w:ascii="Times New Roman" w:hAnsi="Times New Roman"/>
          <w:sz w:val="24"/>
          <w:szCs w:val="24"/>
        </w:rPr>
        <w:t xml:space="preserve">был создан сайт конференции (URL: </w:t>
      </w:r>
      <w:r w:rsidRPr="00414EEA">
        <w:rPr>
          <w:rFonts w:ascii="Times New Roman" w:hAnsi="Times New Roman"/>
          <w:sz w:val="24"/>
          <w:szCs w:val="24"/>
        </w:rPr>
        <w:t>http://op2017.ru;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EEA">
        <w:rPr>
          <w:rFonts w:ascii="Times New Roman" w:hAnsi="Times New Roman"/>
          <w:sz w:val="24"/>
          <w:szCs w:val="24"/>
        </w:rPr>
        <w:t>разработчик сайта – к. физ.-мат. н. В. В. Приходько)</w:t>
      </w:r>
      <w:r>
        <w:rPr>
          <w:rFonts w:ascii="Times New Roman" w:hAnsi="Times New Roman"/>
          <w:sz w:val="24"/>
          <w:szCs w:val="24"/>
        </w:rPr>
        <w:t xml:space="preserve">, </w:t>
      </w:r>
      <w:r w:rsidR="003149F8" w:rsidRPr="00201C37">
        <w:rPr>
          <w:rFonts w:ascii="Times New Roman" w:hAnsi="Times New Roman"/>
          <w:sz w:val="24"/>
          <w:szCs w:val="24"/>
        </w:rPr>
        <w:t xml:space="preserve">издан </w:t>
      </w:r>
      <w:r w:rsidR="003149F8">
        <w:rPr>
          <w:rFonts w:ascii="Times New Roman" w:hAnsi="Times New Roman"/>
          <w:sz w:val="24"/>
          <w:szCs w:val="24"/>
        </w:rPr>
        <w:t xml:space="preserve">двухтомный сборник </w:t>
      </w:r>
      <w:r w:rsidR="003149F8" w:rsidRPr="00201C37">
        <w:rPr>
          <w:rFonts w:ascii="Times New Roman" w:hAnsi="Times New Roman"/>
          <w:sz w:val="24"/>
          <w:szCs w:val="24"/>
        </w:rPr>
        <w:t>материалов</w:t>
      </w:r>
      <w:r w:rsidR="003149F8">
        <w:rPr>
          <w:rFonts w:ascii="Times New Roman" w:hAnsi="Times New Roman"/>
          <w:sz w:val="24"/>
          <w:szCs w:val="24"/>
        </w:rPr>
        <w:t xml:space="preserve"> ОП–16</w:t>
      </w:r>
      <w:r w:rsidR="003149F8" w:rsidRPr="00201C37">
        <w:rPr>
          <w:rFonts w:ascii="Times New Roman" w:hAnsi="Times New Roman"/>
          <w:sz w:val="24"/>
          <w:szCs w:val="24"/>
        </w:rPr>
        <w:t xml:space="preserve">, </w:t>
      </w:r>
      <w:r w:rsidR="003149F8">
        <w:rPr>
          <w:rFonts w:ascii="Times New Roman" w:hAnsi="Times New Roman"/>
          <w:sz w:val="24"/>
          <w:szCs w:val="24"/>
        </w:rPr>
        <w:t>общим объемом 64,16 п.л</w:t>
      </w:r>
      <w:r w:rsidR="003149F8" w:rsidRPr="00201C37">
        <w:rPr>
          <w:rFonts w:ascii="Times New Roman" w:hAnsi="Times New Roman"/>
          <w:sz w:val="24"/>
          <w:szCs w:val="24"/>
        </w:rPr>
        <w:t>.</w:t>
      </w:r>
      <w:r w:rsidR="003149F8">
        <w:rPr>
          <w:rFonts w:ascii="Times New Roman" w:hAnsi="Times New Roman"/>
          <w:sz w:val="24"/>
          <w:szCs w:val="24"/>
        </w:rPr>
        <w:t xml:space="preserve"> (1 том – 32,95 п.л., 94 статьи; 2 том – 31,21 п.л., 82 статьи).</w:t>
      </w:r>
      <w:proofErr w:type="gramEnd"/>
      <w:r w:rsidR="003149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49F8">
        <w:rPr>
          <w:rFonts w:ascii="Times New Roman" w:hAnsi="Times New Roman"/>
          <w:sz w:val="24"/>
          <w:szCs w:val="24"/>
        </w:rPr>
        <w:t xml:space="preserve">Также был издан юбилейный том «Из истории конференции» (объем 10,52 п.л., 13 статей, </w:t>
      </w:r>
      <w:r w:rsidR="00CC5F19">
        <w:rPr>
          <w:rFonts w:ascii="Times New Roman" w:hAnsi="Times New Roman"/>
          <w:sz w:val="24"/>
          <w:szCs w:val="24"/>
        </w:rPr>
        <w:t xml:space="preserve">70 фотографий, </w:t>
      </w:r>
      <w:r w:rsidR="003149F8">
        <w:rPr>
          <w:rFonts w:ascii="Times New Roman" w:hAnsi="Times New Roman"/>
          <w:sz w:val="24"/>
          <w:szCs w:val="24"/>
        </w:rPr>
        <w:t xml:space="preserve">библиографический указатель), включающий </w:t>
      </w:r>
      <w:r w:rsidR="003149F8" w:rsidRPr="003149F8">
        <w:rPr>
          <w:rFonts w:ascii="Times New Roman" w:hAnsi="Times New Roman"/>
          <w:sz w:val="24"/>
          <w:szCs w:val="24"/>
        </w:rPr>
        <w:t>воспоминания учеников и единомышленников о В. А. Никонове, эссе участников конференций прежних лет, исторические фотодокументы, а также библиографический указатель материалов, опубликованных в предыдущих сборниках конференций «Ономастика Поволжья»</w:t>
      </w:r>
      <w:r w:rsidR="00CC5F19">
        <w:rPr>
          <w:rFonts w:ascii="Times New Roman" w:hAnsi="Times New Roman"/>
          <w:sz w:val="24"/>
          <w:szCs w:val="24"/>
        </w:rPr>
        <w:t xml:space="preserve"> начиная с 1967 г.</w:t>
      </w:r>
      <w:r w:rsidR="003149F8" w:rsidRPr="003149F8">
        <w:rPr>
          <w:rFonts w:ascii="Times New Roman" w:hAnsi="Times New Roman"/>
          <w:sz w:val="24"/>
          <w:szCs w:val="24"/>
        </w:rPr>
        <w:t xml:space="preserve">, подготовленный </w:t>
      </w:r>
      <w:r w:rsidR="00612B79">
        <w:rPr>
          <w:rFonts w:ascii="Times New Roman" w:hAnsi="Times New Roman"/>
          <w:sz w:val="24"/>
          <w:szCs w:val="24"/>
        </w:rPr>
        <w:t xml:space="preserve">кандидатом </w:t>
      </w:r>
      <w:r w:rsidR="003149F8" w:rsidRPr="003149F8">
        <w:rPr>
          <w:rFonts w:ascii="Times New Roman" w:hAnsi="Times New Roman"/>
          <w:sz w:val="24"/>
          <w:szCs w:val="24"/>
        </w:rPr>
        <w:t>филол</w:t>
      </w:r>
      <w:r w:rsidR="00612B79">
        <w:rPr>
          <w:rFonts w:ascii="Times New Roman" w:hAnsi="Times New Roman"/>
          <w:sz w:val="24"/>
          <w:szCs w:val="24"/>
        </w:rPr>
        <w:t>огических наук</w:t>
      </w:r>
      <w:r w:rsidR="003149F8" w:rsidRPr="003149F8">
        <w:rPr>
          <w:rFonts w:ascii="Times New Roman" w:hAnsi="Times New Roman"/>
          <w:sz w:val="24"/>
          <w:szCs w:val="24"/>
        </w:rPr>
        <w:t>, доц</w:t>
      </w:r>
      <w:r w:rsidR="00612B79">
        <w:rPr>
          <w:rFonts w:ascii="Times New Roman" w:hAnsi="Times New Roman"/>
          <w:sz w:val="24"/>
          <w:szCs w:val="24"/>
        </w:rPr>
        <w:t>ентом</w:t>
      </w:r>
      <w:r w:rsidR="003149F8" w:rsidRPr="003149F8">
        <w:rPr>
          <w:rFonts w:ascii="Times New Roman" w:hAnsi="Times New Roman"/>
          <w:sz w:val="24"/>
          <w:szCs w:val="24"/>
        </w:rPr>
        <w:t xml:space="preserve"> Р. В. </w:t>
      </w:r>
      <w:proofErr w:type="spellStart"/>
      <w:r w:rsidR="003149F8" w:rsidRPr="003149F8">
        <w:rPr>
          <w:rFonts w:ascii="Times New Roman" w:hAnsi="Times New Roman"/>
          <w:sz w:val="24"/>
          <w:szCs w:val="24"/>
        </w:rPr>
        <w:t>Разумовым</w:t>
      </w:r>
      <w:proofErr w:type="spellEnd"/>
      <w:r w:rsidR="00612B79">
        <w:rPr>
          <w:rFonts w:ascii="Times New Roman" w:hAnsi="Times New Roman"/>
          <w:sz w:val="24"/>
          <w:szCs w:val="24"/>
        </w:rPr>
        <w:t xml:space="preserve"> (Ярославль)</w:t>
      </w:r>
      <w:r w:rsidR="003149F8" w:rsidRPr="003149F8">
        <w:rPr>
          <w:rFonts w:ascii="Times New Roman" w:hAnsi="Times New Roman"/>
          <w:sz w:val="24"/>
          <w:szCs w:val="24"/>
        </w:rPr>
        <w:t xml:space="preserve"> </w:t>
      </w:r>
      <w:r w:rsidR="003149F8">
        <w:rPr>
          <w:rFonts w:ascii="Times New Roman" w:hAnsi="Times New Roman"/>
          <w:sz w:val="24"/>
          <w:szCs w:val="24"/>
        </w:rPr>
        <w:t>под</w:t>
      </w:r>
      <w:proofErr w:type="gramEnd"/>
      <w:r w:rsidR="003149F8">
        <w:rPr>
          <w:rFonts w:ascii="Times New Roman" w:hAnsi="Times New Roman"/>
          <w:sz w:val="24"/>
          <w:szCs w:val="24"/>
        </w:rPr>
        <w:t xml:space="preserve"> научной</w:t>
      </w:r>
      <w:r w:rsidR="003149F8" w:rsidRPr="003149F8">
        <w:rPr>
          <w:rFonts w:ascii="Times New Roman" w:hAnsi="Times New Roman"/>
          <w:sz w:val="24"/>
          <w:szCs w:val="24"/>
        </w:rPr>
        <w:t xml:space="preserve"> ред</w:t>
      </w:r>
      <w:r w:rsidR="003149F8">
        <w:rPr>
          <w:rFonts w:ascii="Times New Roman" w:hAnsi="Times New Roman"/>
          <w:sz w:val="24"/>
          <w:szCs w:val="24"/>
        </w:rPr>
        <w:t>акцией</w:t>
      </w:r>
      <w:r w:rsidR="003149F8" w:rsidRPr="003149F8">
        <w:rPr>
          <w:rFonts w:ascii="Times New Roman" w:hAnsi="Times New Roman"/>
          <w:sz w:val="24"/>
          <w:szCs w:val="24"/>
        </w:rPr>
        <w:t xml:space="preserve"> </w:t>
      </w:r>
      <w:r w:rsidR="00612B79">
        <w:rPr>
          <w:rFonts w:ascii="Times New Roman" w:hAnsi="Times New Roman"/>
          <w:sz w:val="24"/>
          <w:szCs w:val="24"/>
        </w:rPr>
        <w:t xml:space="preserve">профессора </w:t>
      </w:r>
      <w:r w:rsidR="003149F8" w:rsidRPr="003149F8">
        <w:rPr>
          <w:rFonts w:ascii="Times New Roman" w:hAnsi="Times New Roman"/>
          <w:sz w:val="24"/>
          <w:szCs w:val="24"/>
        </w:rPr>
        <w:t>В. И. Супрун</w:t>
      </w:r>
      <w:r w:rsidR="003149F8">
        <w:rPr>
          <w:rFonts w:ascii="Times New Roman" w:hAnsi="Times New Roman"/>
          <w:sz w:val="24"/>
          <w:szCs w:val="24"/>
        </w:rPr>
        <w:t>а</w:t>
      </w:r>
      <w:r w:rsidR="00612B79">
        <w:rPr>
          <w:rFonts w:ascii="Times New Roman" w:hAnsi="Times New Roman"/>
          <w:sz w:val="24"/>
          <w:szCs w:val="24"/>
        </w:rPr>
        <w:t xml:space="preserve"> (Волгоград)</w:t>
      </w:r>
      <w:r w:rsidR="003149F8" w:rsidRPr="003149F8">
        <w:rPr>
          <w:rFonts w:ascii="Times New Roman" w:hAnsi="Times New Roman"/>
          <w:sz w:val="24"/>
          <w:szCs w:val="24"/>
        </w:rPr>
        <w:t>.</w:t>
      </w:r>
      <w:r w:rsidR="001E307A">
        <w:rPr>
          <w:rFonts w:ascii="Times New Roman" w:hAnsi="Times New Roman"/>
          <w:sz w:val="24"/>
          <w:szCs w:val="24"/>
        </w:rPr>
        <w:t xml:space="preserve"> </w:t>
      </w:r>
    </w:p>
    <w:p w:rsidR="003149F8" w:rsidRDefault="00612B79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307A">
        <w:rPr>
          <w:rFonts w:ascii="Times New Roman" w:hAnsi="Times New Roman"/>
          <w:sz w:val="24"/>
          <w:szCs w:val="24"/>
        </w:rPr>
        <w:t xml:space="preserve">Молодой ульяновский дизайнер К. В. Артамонов разработал символику (логотип и флаг) конференции, использованную далее </w:t>
      </w:r>
      <w:r>
        <w:rPr>
          <w:rFonts w:ascii="Times New Roman" w:hAnsi="Times New Roman"/>
          <w:sz w:val="24"/>
          <w:szCs w:val="24"/>
        </w:rPr>
        <w:t>рекламным агентством «Акварель» (директор М. В. </w:t>
      </w:r>
      <w:proofErr w:type="spellStart"/>
      <w:r>
        <w:rPr>
          <w:rFonts w:ascii="Times New Roman" w:hAnsi="Times New Roman"/>
          <w:sz w:val="24"/>
          <w:szCs w:val="24"/>
        </w:rPr>
        <w:t>Асташенкова</w:t>
      </w:r>
      <w:proofErr w:type="spellEnd"/>
      <w:r>
        <w:rPr>
          <w:rFonts w:ascii="Times New Roman" w:hAnsi="Times New Roman"/>
          <w:sz w:val="24"/>
          <w:szCs w:val="24"/>
        </w:rPr>
        <w:t>) при</w:t>
      </w:r>
      <w:r w:rsidR="001E307A">
        <w:rPr>
          <w:rFonts w:ascii="Times New Roman" w:hAnsi="Times New Roman"/>
          <w:sz w:val="24"/>
          <w:szCs w:val="24"/>
        </w:rPr>
        <w:t xml:space="preserve"> оформлении</w:t>
      </w:r>
      <w:r>
        <w:rPr>
          <w:rFonts w:ascii="Times New Roman" w:hAnsi="Times New Roman"/>
          <w:sz w:val="24"/>
          <w:szCs w:val="24"/>
        </w:rPr>
        <w:t xml:space="preserve"> конференции</w:t>
      </w:r>
      <w:r w:rsidR="001E307A">
        <w:rPr>
          <w:rFonts w:ascii="Times New Roman" w:hAnsi="Times New Roman"/>
          <w:sz w:val="24"/>
          <w:szCs w:val="24"/>
        </w:rPr>
        <w:t>.</w:t>
      </w:r>
    </w:p>
    <w:p w:rsidR="008C2531" w:rsidRPr="00201C37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37">
        <w:rPr>
          <w:rFonts w:ascii="Times New Roman" w:hAnsi="Times New Roman"/>
          <w:sz w:val="24"/>
          <w:szCs w:val="24"/>
        </w:rPr>
        <w:tab/>
      </w:r>
      <w:proofErr w:type="gramStart"/>
      <w:r w:rsidRPr="00201C37">
        <w:rPr>
          <w:rFonts w:ascii="Times New Roman" w:hAnsi="Times New Roman"/>
          <w:sz w:val="24"/>
          <w:szCs w:val="24"/>
        </w:rPr>
        <w:t xml:space="preserve">В центре внимания участников </w:t>
      </w:r>
      <w:r w:rsidRPr="00201C37">
        <w:rPr>
          <w:rFonts w:ascii="Times New Roman" w:hAnsi="Times New Roman"/>
          <w:sz w:val="24"/>
          <w:szCs w:val="24"/>
          <w:lang w:val="en-US"/>
        </w:rPr>
        <w:t>XV</w:t>
      </w:r>
      <w:r w:rsidR="00612B79">
        <w:rPr>
          <w:rFonts w:ascii="Times New Roman" w:hAnsi="Times New Roman"/>
          <w:sz w:val="24"/>
          <w:szCs w:val="24"/>
          <w:lang w:val="en-US"/>
        </w:rPr>
        <w:t>I</w:t>
      </w:r>
      <w:r w:rsidRPr="00201C37">
        <w:rPr>
          <w:rFonts w:ascii="Times New Roman" w:hAnsi="Times New Roman"/>
          <w:sz w:val="24"/>
          <w:szCs w:val="24"/>
        </w:rPr>
        <w:t xml:space="preserve"> Международной научной конференции «Ономастика Поволжья» находились проблемы теории и методологии ономастических исследований, антропонимики, топонимики (в том числе микротопонимики и урбанонимики), литературной, фольклорной и переводческой ономастики, вопросы изучения ономастической периферии и ономастического пограничья, педагогические аспекты ономастики, а также другие направления ономастических исследований.</w:t>
      </w:r>
      <w:proofErr w:type="gramEnd"/>
    </w:p>
    <w:p w:rsidR="006B7618" w:rsidRPr="00B00C90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  <w:t xml:space="preserve">На закрытии конференции выступили руководители секций, члены оргкомитета конференции, была принята резолюция </w:t>
      </w:r>
      <w:r w:rsidRPr="00010CBD">
        <w:rPr>
          <w:rFonts w:ascii="Times New Roman" w:hAnsi="Times New Roman"/>
          <w:sz w:val="24"/>
          <w:szCs w:val="24"/>
          <w:lang w:val="en-US"/>
        </w:rPr>
        <w:t>XV</w:t>
      </w:r>
      <w:r w:rsidR="006B7618">
        <w:rPr>
          <w:rFonts w:ascii="Times New Roman" w:hAnsi="Times New Roman"/>
          <w:sz w:val="24"/>
          <w:szCs w:val="24"/>
          <w:lang w:val="en-US"/>
        </w:rPr>
        <w:t>I</w:t>
      </w:r>
      <w:r w:rsidRPr="00010CBD">
        <w:rPr>
          <w:rFonts w:ascii="Times New Roman" w:hAnsi="Times New Roman"/>
          <w:sz w:val="24"/>
          <w:szCs w:val="24"/>
        </w:rPr>
        <w:t xml:space="preserve"> Международной научной конференции «Ономастика Поволжья».</w:t>
      </w:r>
    </w:p>
    <w:p w:rsidR="008C2531" w:rsidRPr="00010CBD" w:rsidRDefault="008C2531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ab/>
        <w:t xml:space="preserve">Конференция решила: 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>Отметить высокий научно-теоретический, научно-методический, методико-практический уровень докладов и сообщений всех участников конференции и подготовленных ими материалов.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>Выразить благодарность ректору ФГ</w:t>
      </w:r>
      <w:r w:rsidR="006B7618" w:rsidRPr="006B7618">
        <w:rPr>
          <w:rFonts w:ascii="Times New Roman" w:hAnsi="Times New Roman"/>
          <w:sz w:val="24"/>
          <w:szCs w:val="24"/>
        </w:rPr>
        <w:t>Б</w:t>
      </w:r>
      <w:r w:rsidRPr="006B7618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6B7618">
        <w:rPr>
          <w:rFonts w:ascii="Times New Roman" w:hAnsi="Times New Roman"/>
          <w:sz w:val="24"/>
          <w:szCs w:val="24"/>
        </w:rPr>
        <w:t>ВО</w:t>
      </w:r>
      <w:proofErr w:type="gramEnd"/>
      <w:r w:rsidRPr="006B7618">
        <w:rPr>
          <w:rFonts w:ascii="Times New Roman" w:hAnsi="Times New Roman"/>
          <w:sz w:val="24"/>
          <w:szCs w:val="24"/>
        </w:rPr>
        <w:t xml:space="preserve"> «</w:t>
      </w:r>
      <w:r w:rsidR="006B7618" w:rsidRPr="006B7618">
        <w:rPr>
          <w:rFonts w:ascii="Times New Roman" w:hAnsi="Times New Roman"/>
          <w:sz w:val="24"/>
          <w:szCs w:val="24"/>
        </w:rPr>
        <w:t>Ульяновский государственный педагогический университет имени И. Н. Ульянова</w:t>
      </w:r>
      <w:r w:rsidRPr="006B7618">
        <w:rPr>
          <w:rFonts w:ascii="Times New Roman" w:hAnsi="Times New Roman"/>
          <w:sz w:val="24"/>
          <w:szCs w:val="24"/>
        </w:rPr>
        <w:t xml:space="preserve">», </w:t>
      </w:r>
      <w:r w:rsidR="00612B79">
        <w:rPr>
          <w:rFonts w:ascii="Times New Roman" w:hAnsi="Times New Roman"/>
          <w:sz w:val="24"/>
          <w:szCs w:val="24"/>
        </w:rPr>
        <w:t>кандидату экономических наук, З</w:t>
      </w:r>
      <w:r w:rsidR="006B7618" w:rsidRPr="006B7618">
        <w:rPr>
          <w:rFonts w:ascii="Times New Roman" w:hAnsi="Times New Roman"/>
          <w:sz w:val="24"/>
          <w:szCs w:val="24"/>
        </w:rPr>
        <w:t>аслуженному учителю РФ Т.В. Девяткин</w:t>
      </w:r>
      <w:r w:rsidR="00974BD4">
        <w:rPr>
          <w:rFonts w:ascii="Times New Roman" w:hAnsi="Times New Roman"/>
          <w:sz w:val="24"/>
          <w:szCs w:val="24"/>
        </w:rPr>
        <w:t>ой</w:t>
      </w:r>
      <w:r w:rsidRPr="006B7618">
        <w:rPr>
          <w:rFonts w:ascii="Times New Roman" w:hAnsi="Times New Roman"/>
          <w:sz w:val="24"/>
          <w:szCs w:val="24"/>
        </w:rPr>
        <w:t xml:space="preserve"> за предоставленную возможность организации и проведения форума поволжских ономатологов и создание благоприятных условий для работы конференции.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Выразить благодарность постоянно действующему комитету научной конференции «Ономастика Поволжья» (проф. В.И. Супрун) и </w:t>
      </w:r>
      <w:r w:rsidR="006B7618" w:rsidRPr="006B7618">
        <w:rPr>
          <w:rFonts w:ascii="Times New Roman" w:hAnsi="Times New Roman"/>
          <w:sz w:val="24"/>
          <w:szCs w:val="24"/>
        </w:rPr>
        <w:t>ульянов</w:t>
      </w:r>
      <w:r w:rsidRPr="006B7618">
        <w:rPr>
          <w:rFonts w:ascii="Times New Roman" w:hAnsi="Times New Roman"/>
          <w:sz w:val="24"/>
          <w:szCs w:val="24"/>
        </w:rPr>
        <w:t>скому оргкомитету (</w:t>
      </w:r>
      <w:r w:rsidR="006B7618" w:rsidRPr="006B7618">
        <w:rPr>
          <w:rFonts w:ascii="Times New Roman" w:hAnsi="Times New Roman"/>
          <w:sz w:val="24"/>
          <w:szCs w:val="24"/>
        </w:rPr>
        <w:t>доц</w:t>
      </w:r>
      <w:r w:rsidRPr="006B7618">
        <w:rPr>
          <w:rFonts w:ascii="Times New Roman" w:hAnsi="Times New Roman"/>
          <w:sz w:val="24"/>
          <w:szCs w:val="24"/>
        </w:rPr>
        <w:t xml:space="preserve">. </w:t>
      </w:r>
      <w:r w:rsidR="005F4390">
        <w:rPr>
          <w:rFonts w:ascii="Times New Roman" w:hAnsi="Times New Roman"/>
          <w:sz w:val="24"/>
          <w:szCs w:val="24"/>
        </w:rPr>
        <w:t>С.В. </w:t>
      </w:r>
      <w:r w:rsidR="006B7618" w:rsidRPr="006B7618">
        <w:rPr>
          <w:rFonts w:ascii="Times New Roman" w:hAnsi="Times New Roman"/>
          <w:sz w:val="24"/>
          <w:szCs w:val="24"/>
        </w:rPr>
        <w:t>Рябушкина</w:t>
      </w:r>
      <w:r w:rsidRPr="006B7618">
        <w:rPr>
          <w:rFonts w:ascii="Times New Roman" w:hAnsi="Times New Roman"/>
          <w:sz w:val="24"/>
          <w:szCs w:val="24"/>
        </w:rPr>
        <w:t>) за организационную и методическую помощь при проведении конференции.</w:t>
      </w:r>
    </w:p>
    <w:p w:rsidR="008C2531" w:rsidRPr="005F4390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>Отметить высокий уровень организационной культуры, творческое отношение к делу, доброжелательность и оперативность сотрудников кафедры русского языка</w:t>
      </w:r>
      <w:r w:rsidR="006B7618" w:rsidRPr="006B7618">
        <w:rPr>
          <w:rFonts w:ascii="Times New Roman" w:hAnsi="Times New Roman"/>
          <w:sz w:val="24"/>
          <w:szCs w:val="24"/>
        </w:rPr>
        <w:t>,</w:t>
      </w:r>
      <w:r w:rsidRPr="006B7618">
        <w:rPr>
          <w:rFonts w:ascii="Times New Roman" w:hAnsi="Times New Roman"/>
          <w:sz w:val="24"/>
          <w:szCs w:val="24"/>
        </w:rPr>
        <w:t xml:space="preserve"> литературы </w:t>
      </w:r>
      <w:r w:rsidR="006B7618" w:rsidRPr="006B7618">
        <w:rPr>
          <w:rFonts w:ascii="Times New Roman" w:hAnsi="Times New Roman"/>
          <w:sz w:val="24"/>
          <w:szCs w:val="24"/>
        </w:rPr>
        <w:t>и журналистики УлГПУ им. И.Н. Ульянова (заведующий</w:t>
      </w:r>
      <w:r w:rsidRPr="006B7618">
        <w:rPr>
          <w:rFonts w:ascii="Times New Roman" w:hAnsi="Times New Roman"/>
          <w:sz w:val="24"/>
          <w:szCs w:val="24"/>
        </w:rPr>
        <w:t xml:space="preserve"> кафедрой В.</w:t>
      </w:r>
      <w:r w:rsidR="00946114">
        <w:rPr>
          <w:rFonts w:ascii="Times New Roman" w:hAnsi="Times New Roman"/>
          <w:sz w:val="24"/>
          <w:szCs w:val="24"/>
        </w:rPr>
        <w:t>Н. </w:t>
      </w:r>
      <w:r w:rsidR="006B7618" w:rsidRPr="006B7618">
        <w:rPr>
          <w:rFonts w:ascii="Times New Roman" w:hAnsi="Times New Roman"/>
          <w:sz w:val="24"/>
          <w:szCs w:val="24"/>
        </w:rPr>
        <w:t>Артамонов</w:t>
      </w:r>
      <w:r w:rsidRPr="006B7618">
        <w:rPr>
          <w:rFonts w:ascii="Times New Roman" w:hAnsi="Times New Roman"/>
          <w:sz w:val="24"/>
          <w:szCs w:val="24"/>
        </w:rPr>
        <w:t xml:space="preserve">), </w:t>
      </w:r>
      <w:r w:rsidRPr="006B7618">
        <w:rPr>
          <w:rFonts w:ascii="Times New Roman" w:hAnsi="Times New Roman"/>
          <w:sz w:val="24"/>
          <w:szCs w:val="24"/>
        </w:rPr>
        <w:lastRenderedPageBreak/>
        <w:t xml:space="preserve">декана историко-филологического факультета </w:t>
      </w:r>
      <w:r w:rsidRPr="005F4390">
        <w:rPr>
          <w:rFonts w:ascii="Times New Roman" w:hAnsi="Times New Roman"/>
          <w:sz w:val="24"/>
          <w:szCs w:val="24"/>
        </w:rPr>
        <w:t>доцент</w:t>
      </w:r>
      <w:r w:rsidR="005F4390">
        <w:rPr>
          <w:rFonts w:ascii="Times New Roman" w:hAnsi="Times New Roman"/>
          <w:sz w:val="24"/>
          <w:szCs w:val="24"/>
        </w:rPr>
        <w:t>а</w:t>
      </w:r>
      <w:r w:rsidRPr="005F4390">
        <w:rPr>
          <w:rFonts w:ascii="Times New Roman" w:hAnsi="Times New Roman"/>
          <w:sz w:val="24"/>
          <w:szCs w:val="24"/>
        </w:rPr>
        <w:t xml:space="preserve"> </w:t>
      </w:r>
      <w:r w:rsidR="006B7618" w:rsidRPr="005F4390">
        <w:rPr>
          <w:rFonts w:ascii="Times New Roman" w:hAnsi="Times New Roman"/>
          <w:sz w:val="24"/>
          <w:szCs w:val="24"/>
        </w:rPr>
        <w:t>А</w:t>
      </w:r>
      <w:r w:rsidRPr="005F4390">
        <w:rPr>
          <w:rFonts w:ascii="Times New Roman" w:hAnsi="Times New Roman"/>
          <w:sz w:val="24"/>
          <w:szCs w:val="24"/>
        </w:rPr>
        <w:t xml:space="preserve">.А. </w:t>
      </w:r>
      <w:r w:rsidR="006B7618" w:rsidRPr="005F4390">
        <w:rPr>
          <w:rFonts w:ascii="Times New Roman" w:hAnsi="Times New Roman"/>
          <w:sz w:val="24"/>
          <w:szCs w:val="24"/>
        </w:rPr>
        <w:t>Скворцов</w:t>
      </w:r>
      <w:r w:rsidR="005F4390">
        <w:rPr>
          <w:rFonts w:ascii="Times New Roman" w:hAnsi="Times New Roman"/>
          <w:sz w:val="24"/>
          <w:szCs w:val="24"/>
        </w:rPr>
        <w:t>а</w:t>
      </w:r>
      <w:r w:rsidRPr="005F4390">
        <w:rPr>
          <w:rFonts w:ascii="Times New Roman" w:hAnsi="Times New Roman"/>
          <w:sz w:val="24"/>
          <w:szCs w:val="24"/>
        </w:rPr>
        <w:t>, преподавателей, сотрудников и студентов историко-филологического факультета.</w:t>
      </w:r>
    </w:p>
    <w:p w:rsidR="008C2531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Выразить благодарность </w:t>
      </w:r>
      <w:r w:rsidR="006B7618" w:rsidRPr="006B7618">
        <w:rPr>
          <w:rFonts w:ascii="Times New Roman" w:hAnsi="Times New Roman"/>
          <w:sz w:val="24"/>
          <w:szCs w:val="24"/>
        </w:rPr>
        <w:t>руков</w:t>
      </w:r>
      <w:r w:rsidR="00C27E01">
        <w:rPr>
          <w:rFonts w:ascii="Times New Roman" w:hAnsi="Times New Roman"/>
          <w:sz w:val="24"/>
          <w:szCs w:val="24"/>
        </w:rPr>
        <w:t>о</w:t>
      </w:r>
      <w:r w:rsidR="006B7618" w:rsidRPr="006B7618">
        <w:rPr>
          <w:rFonts w:ascii="Times New Roman" w:hAnsi="Times New Roman"/>
          <w:sz w:val="24"/>
          <w:szCs w:val="24"/>
        </w:rPr>
        <w:t>дителю участка опера</w:t>
      </w:r>
      <w:r w:rsidR="00A12984">
        <w:rPr>
          <w:rFonts w:ascii="Times New Roman" w:hAnsi="Times New Roman"/>
          <w:sz w:val="24"/>
          <w:szCs w:val="24"/>
        </w:rPr>
        <w:t xml:space="preserve">тивной полиграфии при </w:t>
      </w:r>
      <w:proofErr w:type="spellStart"/>
      <w:r w:rsidR="00A12984">
        <w:rPr>
          <w:rFonts w:ascii="Times New Roman" w:hAnsi="Times New Roman"/>
          <w:sz w:val="24"/>
          <w:szCs w:val="24"/>
        </w:rPr>
        <w:t>УлГПУ</w:t>
      </w:r>
      <w:proofErr w:type="spellEnd"/>
      <w:r w:rsidR="00A12984">
        <w:rPr>
          <w:rFonts w:ascii="Times New Roman" w:hAnsi="Times New Roman"/>
          <w:sz w:val="24"/>
          <w:szCs w:val="24"/>
        </w:rPr>
        <w:t xml:space="preserve"> </w:t>
      </w:r>
      <w:r w:rsidR="006B7618" w:rsidRPr="006B7618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6B7618" w:rsidRPr="006B7618">
        <w:rPr>
          <w:rFonts w:ascii="Times New Roman" w:hAnsi="Times New Roman"/>
          <w:sz w:val="24"/>
          <w:szCs w:val="24"/>
        </w:rPr>
        <w:t>Ходулину</w:t>
      </w:r>
      <w:proofErr w:type="spellEnd"/>
      <w:r w:rsidR="006B7618" w:rsidRPr="006B7618">
        <w:rPr>
          <w:rFonts w:ascii="Times New Roman" w:hAnsi="Times New Roman"/>
          <w:sz w:val="24"/>
          <w:szCs w:val="24"/>
        </w:rPr>
        <w:t xml:space="preserve"> </w:t>
      </w:r>
      <w:r w:rsidRPr="006B7618">
        <w:rPr>
          <w:rFonts w:ascii="Times New Roman" w:hAnsi="Times New Roman"/>
          <w:sz w:val="24"/>
          <w:szCs w:val="24"/>
        </w:rPr>
        <w:t xml:space="preserve">за оперативное и качественное издание </w:t>
      </w:r>
      <w:r w:rsidR="006B7618" w:rsidRPr="006B7618">
        <w:rPr>
          <w:rFonts w:ascii="Times New Roman" w:hAnsi="Times New Roman"/>
          <w:sz w:val="24"/>
          <w:szCs w:val="24"/>
        </w:rPr>
        <w:t>двухтомного сборника</w:t>
      </w:r>
      <w:r w:rsidRPr="006B7618">
        <w:rPr>
          <w:rFonts w:ascii="Times New Roman" w:hAnsi="Times New Roman"/>
          <w:sz w:val="24"/>
          <w:szCs w:val="24"/>
        </w:rPr>
        <w:t xml:space="preserve"> материалов к</w:t>
      </w:r>
      <w:r w:rsidR="00A4007A">
        <w:rPr>
          <w:rFonts w:ascii="Times New Roman" w:hAnsi="Times New Roman"/>
          <w:sz w:val="24"/>
          <w:szCs w:val="24"/>
        </w:rPr>
        <w:t>онференции и</w:t>
      </w:r>
      <w:r w:rsidR="006B7618" w:rsidRPr="006B7618">
        <w:rPr>
          <w:rFonts w:ascii="Times New Roman" w:hAnsi="Times New Roman"/>
          <w:sz w:val="24"/>
          <w:szCs w:val="24"/>
        </w:rPr>
        <w:t xml:space="preserve"> </w:t>
      </w:r>
      <w:r w:rsidR="00612B79">
        <w:rPr>
          <w:rFonts w:ascii="Times New Roman" w:hAnsi="Times New Roman"/>
          <w:sz w:val="24"/>
          <w:szCs w:val="24"/>
        </w:rPr>
        <w:t xml:space="preserve">юбилейного </w:t>
      </w:r>
      <w:r w:rsidR="006B7618" w:rsidRPr="006B7618">
        <w:rPr>
          <w:rFonts w:ascii="Times New Roman" w:hAnsi="Times New Roman"/>
          <w:sz w:val="24"/>
          <w:szCs w:val="24"/>
        </w:rPr>
        <w:t>сборника.</w:t>
      </w:r>
    </w:p>
    <w:p w:rsidR="00E329C1" w:rsidRPr="00E329C1" w:rsidRDefault="00E329C1" w:rsidP="0080273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благодарность </w:t>
      </w:r>
      <w:r w:rsidRPr="00E329C1">
        <w:rPr>
          <w:rFonts w:ascii="Times New Roman" w:hAnsi="Times New Roman"/>
          <w:sz w:val="24"/>
          <w:szCs w:val="24"/>
        </w:rPr>
        <w:t>К. В. Артамонов</w:t>
      </w:r>
      <w:r>
        <w:rPr>
          <w:rFonts w:ascii="Times New Roman" w:hAnsi="Times New Roman"/>
          <w:sz w:val="24"/>
          <w:szCs w:val="24"/>
        </w:rPr>
        <w:t>у за</w:t>
      </w:r>
      <w:r w:rsidRPr="00E329C1"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>ку</w:t>
      </w:r>
      <w:r w:rsidRPr="00E329C1">
        <w:rPr>
          <w:rFonts w:ascii="Times New Roman" w:hAnsi="Times New Roman"/>
          <w:sz w:val="24"/>
          <w:szCs w:val="24"/>
        </w:rPr>
        <w:t xml:space="preserve"> символик</w:t>
      </w:r>
      <w:r>
        <w:rPr>
          <w:rFonts w:ascii="Times New Roman" w:hAnsi="Times New Roman"/>
          <w:sz w:val="24"/>
          <w:szCs w:val="24"/>
        </w:rPr>
        <w:t>и</w:t>
      </w:r>
      <w:r w:rsidRPr="00E329C1">
        <w:rPr>
          <w:rFonts w:ascii="Times New Roman" w:hAnsi="Times New Roman"/>
          <w:sz w:val="24"/>
          <w:szCs w:val="24"/>
        </w:rPr>
        <w:t xml:space="preserve">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329C1">
        <w:rPr>
          <w:rFonts w:ascii="Times New Roman" w:hAnsi="Times New Roman"/>
          <w:sz w:val="24"/>
          <w:szCs w:val="24"/>
        </w:rPr>
        <w:t>рекламн</w:t>
      </w:r>
      <w:r>
        <w:rPr>
          <w:rFonts w:ascii="Times New Roman" w:hAnsi="Times New Roman"/>
          <w:sz w:val="24"/>
          <w:szCs w:val="24"/>
        </w:rPr>
        <w:t>ому</w:t>
      </w:r>
      <w:r w:rsidRPr="00E329C1">
        <w:rPr>
          <w:rFonts w:ascii="Times New Roman" w:hAnsi="Times New Roman"/>
          <w:sz w:val="24"/>
          <w:szCs w:val="24"/>
        </w:rPr>
        <w:t xml:space="preserve"> агентств</w:t>
      </w:r>
      <w:r>
        <w:rPr>
          <w:rFonts w:ascii="Times New Roman" w:hAnsi="Times New Roman"/>
          <w:sz w:val="24"/>
          <w:szCs w:val="24"/>
        </w:rPr>
        <w:t>у</w:t>
      </w:r>
      <w:r w:rsidRPr="00E329C1">
        <w:rPr>
          <w:rFonts w:ascii="Times New Roman" w:hAnsi="Times New Roman"/>
          <w:sz w:val="24"/>
          <w:szCs w:val="24"/>
        </w:rPr>
        <w:t xml:space="preserve"> «Акварель» (директор М. В. </w:t>
      </w:r>
      <w:proofErr w:type="spellStart"/>
      <w:r w:rsidRPr="00E329C1">
        <w:rPr>
          <w:rFonts w:ascii="Times New Roman" w:hAnsi="Times New Roman"/>
          <w:sz w:val="24"/>
          <w:szCs w:val="24"/>
        </w:rPr>
        <w:t>Асташенкова</w:t>
      </w:r>
      <w:proofErr w:type="spellEnd"/>
      <w:r w:rsidRPr="00E329C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</w:t>
      </w:r>
      <w:r w:rsidRPr="00E329C1">
        <w:rPr>
          <w:rFonts w:ascii="Times New Roman" w:hAnsi="Times New Roman"/>
          <w:sz w:val="24"/>
          <w:szCs w:val="24"/>
        </w:rPr>
        <w:t xml:space="preserve"> оформлени</w:t>
      </w:r>
      <w:r>
        <w:rPr>
          <w:rFonts w:ascii="Times New Roman" w:hAnsi="Times New Roman"/>
          <w:sz w:val="24"/>
          <w:szCs w:val="24"/>
        </w:rPr>
        <w:t>е</w:t>
      </w:r>
      <w:r w:rsidRPr="00E329C1">
        <w:rPr>
          <w:rFonts w:ascii="Times New Roman" w:hAnsi="Times New Roman"/>
          <w:sz w:val="24"/>
          <w:szCs w:val="24"/>
        </w:rPr>
        <w:t xml:space="preserve"> конференции.</w:t>
      </w:r>
    </w:p>
    <w:p w:rsidR="00E329C1" w:rsidRPr="006B7618" w:rsidRDefault="00E329C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>Выразить благодарность</w:t>
      </w:r>
      <w:r>
        <w:rPr>
          <w:rFonts w:ascii="Times New Roman" w:hAnsi="Times New Roman"/>
          <w:sz w:val="24"/>
          <w:szCs w:val="24"/>
        </w:rPr>
        <w:t xml:space="preserve"> ульяновской компании </w:t>
      </w:r>
      <w:r w:rsidRPr="00B00C90">
        <w:rPr>
          <w:rFonts w:ascii="Times New Roman" w:hAnsi="Times New Roman"/>
          <w:sz w:val="24"/>
          <w:szCs w:val="24"/>
        </w:rPr>
        <w:t>ООО «СИМБИРСК-М+»</w:t>
      </w:r>
      <w:r>
        <w:rPr>
          <w:rFonts w:ascii="Times New Roman" w:hAnsi="Times New Roman"/>
          <w:sz w:val="24"/>
          <w:szCs w:val="24"/>
        </w:rPr>
        <w:t xml:space="preserve"> и лично И.А. </w:t>
      </w:r>
      <w:proofErr w:type="spellStart"/>
      <w:r>
        <w:rPr>
          <w:rFonts w:ascii="Times New Roman" w:hAnsi="Times New Roman"/>
          <w:sz w:val="24"/>
          <w:szCs w:val="24"/>
        </w:rPr>
        <w:t>Ключникову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 А.Н. Никонову за финансовую поддержку конференции.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Рекомендовать всем участникам </w:t>
      </w:r>
      <w:r w:rsidRPr="006B7618">
        <w:rPr>
          <w:rFonts w:ascii="Times New Roman" w:hAnsi="Times New Roman"/>
          <w:sz w:val="24"/>
          <w:szCs w:val="24"/>
          <w:lang w:val="en-US"/>
        </w:rPr>
        <w:t>XV</w:t>
      </w:r>
      <w:r w:rsidR="00D57E90">
        <w:rPr>
          <w:rFonts w:ascii="Times New Roman" w:hAnsi="Times New Roman"/>
          <w:sz w:val="24"/>
          <w:szCs w:val="24"/>
          <w:lang w:val="en-US"/>
        </w:rPr>
        <w:t>I</w:t>
      </w:r>
      <w:r w:rsidRPr="006B7618">
        <w:rPr>
          <w:rFonts w:ascii="Times New Roman" w:hAnsi="Times New Roman"/>
          <w:sz w:val="24"/>
          <w:szCs w:val="24"/>
        </w:rPr>
        <w:t xml:space="preserve"> Международной научной конференции «Ономастика Поволжья» своей исследовательской деятельностью способствовать распространению ономастических знаний: публиковать научные и научно-популярные статьи, книги, сборники, словари; проводить в вузах спецкурсы и спецсеминары по проблемам ономастики; вести в школах, гимназиях и лицеях  элективные курсы, курсы по выбору для учащихся 9-11 классов; выступать по радио, на телевидении, в Интернете с пропагандой достижений современной ономастики.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Просить участников конференции подготовить документы для включения </w:t>
      </w:r>
      <w:r w:rsidRPr="006B7618">
        <w:rPr>
          <w:rFonts w:ascii="Times New Roman" w:hAnsi="Times New Roman"/>
          <w:sz w:val="24"/>
          <w:szCs w:val="24"/>
          <w:lang w:val="en-US"/>
        </w:rPr>
        <w:t>XVI</w:t>
      </w:r>
      <w:r w:rsidR="00D57E90">
        <w:rPr>
          <w:rFonts w:ascii="Times New Roman" w:hAnsi="Times New Roman"/>
          <w:sz w:val="24"/>
          <w:szCs w:val="24"/>
          <w:lang w:val="en-US"/>
        </w:rPr>
        <w:t>I</w:t>
      </w:r>
      <w:r w:rsidRPr="006B7618">
        <w:rPr>
          <w:rFonts w:ascii="Times New Roman" w:hAnsi="Times New Roman"/>
          <w:sz w:val="24"/>
          <w:szCs w:val="24"/>
        </w:rPr>
        <w:t xml:space="preserve"> Международной научной конференции «Ономастика Поволжья» в планы деятельности официальных и общественных организаций: МАПРЯЛ и РОПРЯЛ (В.</w:t>
      </w:r>
      <w:r w:rsidR="003610C2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И.</w:t>
      </w:r>
      <w:r w:rsidR="003610C2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Супрун), «Русский мир» (</w:t>
      </w:r>
      <w:r w:rsidR="003610C2">
        <w:rPr>
          <w:rFonts w:ascii="Times New Roman" w:hAnsi="Times New Roman"/>
          <w:sz w:val="24"/>
          <w:szCs w:val="24"/>
        </w:rPr>
        <w:t xml:space="preserve">В. И. Супрун, </w:t>
      </w:r>
      <w:r w:rsidRPr="006B7618">
        <w:rPr>
          <w:rFonts w:ascii="Times New Roman" w:hAnsi="Times New Roman"/>
          <w:sz w:val="24"/>
          <w:szCs w:val="24"/>
        </w:rPr>
        <w:t>Л.</w:t>
      </w:r>
      <w:r w:rsidR="003610C2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А.</w:t>
      </w:r>
      <w:r w:rsidR="003610C2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Климкова), Министерство образования и науки Российской Федерации (Л.</w:t>
      </w:r>
      <w:r w:rsidR="003610C2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А.</w:t>
      </w:r>
      <w:r w:rsidR="003610C2">
        <w:rPr>
          <w:rFonts w:ascii="Times New Roman" w:hAnsi="Times New Roman"/>
          <w:sz w:val="24"/>
          <w:szCs w:val="24"/>
        </w:rPr>
        <w:t> </w:t>
      </w:r>
      <w:r w:rsidR="00E329C1">
        <w:rPr>
          <w:rFonts w:ascii="Times New Roman" w:hAnsi="Times New Roman"/>
          <w:sz w:val="24"/>
          <w:szCs w:val="24"/>
        </w:rPr>
        <w:t>Климкова), Р</w:t>
      </w:r>
      <w:r w:rsidRPr="006B7618">
        <w:rPr>
          <w:rFonts w:ascii="Times New Roman" w:hAnsi="Times New Roman"/>
          <w:sz w:val="24"/>
          <w:szCs w:val="24"/>
        </w:rPr>
        <w:t>Ф</w:t>
      </w:r>
      <w:r w:rsidR="00E329C1">
        <w:rPr>
          <w:rFonts w:ascii="Times New Roman" w:hAnsi="Times New Roman"/>
          <w:sz w:val="24"/>
          <w:szCs w:val="24"/>
        </w:rPr>
        <w:t>ФИ</w:t>
      </w:r>
      <w:r w:rsidRPr="006B7618">
        <w:rPr>
          <w:rFonts w:ascii="Times New Roman" w:hAnsi="Times New Roman"/>
          <w:sz w:val="24"/>
          <w:szCs w:val="24"/>
        </w:rPr>
        <w:t xml:space="preserve"> (С.В. Рябушкина) и др.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При проведении следующих конференций «Ономастика Поволжья» </w:t>
      </w:r>
      <w:proofErr w:type="gramStart"/>
      <w:r w:rsidRPr="006B7618">
        <w:rPr>
          <w:rFonts w:ascii="Times New Roman" w:hAnsi="Times New Roman"/>
          <w:sz w:val="24"/>
          <w:szCs w:val="24"/>
        </w:rPr>
        <w:t>считать целесообразным устраивать</w:t>
      </w:r>
      <w:proofErr w:type="gramEnd"/>
      <w:r w:rsidRPr="006B7618">
        <w:rPr>
          <w:rFonts w:ascii="Times New Roman" w:hAnsi="Times New Roman"/>
          <w:sz w:val="24"/>
          <w:szCs w:val="24"/>
        </w:rPr>
        <w:t xml:space="preserve"> встречи участников конференции со студентами вуза-организатора конференции, активно привлекать магистрантов и аспирантов к участию в пленарных и секционных заседаниях конференции.</w:t>
      </w:r>
    </w:p>
    <w:p w:rsidR="008C2531" w:rsidRPr="006B7618" w:rsidRDefault="008C2531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18">
        <w:rPr>
          <w:rFonts w:ascii="Times New Roman" w:hAnsi="Times New Roman"/>
          <w:sz w:val="24"/>
          <w:szCs w:val="24"/>
        </w:rPr>
        <w:t xml:space="preserve">Просить участников конференции подготовить информацию о заседаниях и прочитанных на них докладах для российских и зарубежных журналов и Интернет-сайтов: </w:t>
      </w:r>
      <w:proofErr w:type="gramStart"/>
      <w:r w:rsidR="00D57E90" w:rsidRPr="006B7618">
        <w:rPr>
          <w:rFonts w:ascii="Times New Roman" w:hAnsi="Times New Roman"/>
          <w:sz w:val="24"/>
          <w:szCs w:val="24"/>
        </w:rPr>
        <w:t>В.И.</w:t>
      </w:r>
      <w:r w:rsidR="00A03905">
        <w:rPr>
          <w:rFonts w:ascii="Times New Roman" w:hAnsi="Times New Roman"/>
          <w:sz w:val="24"/>
          <w:szCs w:val="24"/>
        </w:rPr>
        <w:t> </w:t>
      </w:r>
      <w:r w:rsidR="00D57E90" w:rsidRPr="006B7618">
        <w:rPr>
          <w:rFonts w:ascii="Times New Roman" w:hAnsi="Times New Roman"/>
          <w:sz w:val="24"/>
          <w:szCs w:val="24"/>
        </w:rPr>
        <w:t xml:space="preserve">Супрун, </w:t>
      </w:r>
      <w:r w:rsidR="00A03905">
        <w:rPr>
          <w:rFonts w:ascii="Times New Roman" w:hAnsi="Times New Roman"/>
          <w:sz w:val="24"/>
          <w:szCs w:val="24"/>
        </w:rPr>
        <w:t xml:space="preserve">И.В. Крюкова, С.В. </w:t>
      </w:r>
      <w:r w:rsidR="00D57E90">
        <w:rPr>
          <w:rFonts w:ascii="Times New Roman" w:hAnsi="Times New Roman"/>
          <w:sz w:val="24"/>
          <w:szCs w:val="24"/>
        </w:rPr>
        <w:t xml:space="preserve">Рябушкина </w:t>
      </w:r>
      <w:r w:rsidR="00D57E90" w:rsidRPr="006B7618">
        <w:rPr>
          <w:rFonts w:ascii="Times New Roman" w:hAnsi="Times New Roman"/>
          <w:sz w:val="24"/>
          <w:szCs w:val="24"/>
        </w:rPr>
        <w:t xml:space="preserve">(Вопросы ономастики), В.И. Супрун, </w:t>
      </w:r>
      <w:r w:rsidR="00A03905">
        <w:rPr>
          <w:rFonts w:ascii="Times New Roman" w:hAnsi="Times New Roman"/>
          <w:sz w:val="24"/>
          <w:szCs w:val="24"/>
        </w:rPr>
        <w:t>О.В. </w:t>
      </w:r>
      <w:r w:rsidRPr="006B7618">
        <w:rPr>
          <w:rFonts w:ascii="Times New Roman" w:hAnsi="Times New Roman"/>
          <w:sz w:val="24"/>
          <w:szCs w:val="24"/>
        </w:rPr>
        <w:t xml:space="preserve">Врублевская (Известия ВГСПУ), </w:t>
      </w:r>
      <w:r w:rsidR="00A03905">
        <w:rPr>
          <w:rFonts w:ascii="Times New Roman" w:hAnsi="Times New Roman"/>
          <w:sz w:val="24"/>
          <w:szCs w:val="24"/>
        </w:rPr>
        <w:t>Р.В. </w:t>
      </w:r>
      <w:r w:rsidR="00D57E90" w:rsidRPr="006B7618">
        <w:rPr>
          <w:rFonts w:ascii="Times New Roman" w:hAnsi="Times New Roman"/>
          <w:sz w:val="24"/>
          <w:szCs w:val="24"/>
        </w:rPr>
        <w:t xml:space="preserve">Разумов (Верхневолжский филологический вестник), </w:t>
      </w:r>
      <w:r w:rsidR="00A03905">
        <w:rPr>
          <w:rFonts w:ascii="Times New Roman" w:hAnsi="Times New Roman"/>
          <w:sz w:val="24"/>
          <w:szCs w:val="24"/>
        </w:rPr>
        <w:t>Е.В. </w:t>
      </w:r>
      <w:r w:rsidR="00D57E90">
        <w:rPr>
          <w:rFonts w:ascii="Times New Roman" w:hAnsi="Times New Roman"/>
          <w:sz w:val="24"/>
          <w:szCs w:val="24"/>
        </w:rPr>
        <w:t>Захарова</w:t>
      </w:r>
      <w:r w:rsidR="00E329C1">
        <w:rPr>
          <w:rFonts w:ascii="Times New Roman" w:hAnsi="Times New Roman"/>
          <w:sz w:val="24"/>
          <w:szCs w:val="24"/>
        </w:rPr>
        <w:t>, Е.Ф. Галушко</w:t>
      </w:r>
      <w:r w:rsidR="00D57E90">
        <w:rPr>
          <w:rFonts w:ascii="Times New Roman" w:hAnsi="Times New Roman"/>
          <w:sz w:val="24"/>
          <w:szCs w:val="24"/>
        </w:rPr>
        <w:t xml:space="preserve"> и </w:t>
      </w:r>
      <w:r w:rsidR="00A03905">
        <w:rPr>
          <w:rFonts w:ascii="Times New Roman" w:hAnsi="Times New Roman"/>
          <w:sz w:val="24"/>
          <w:szCs w:val="24"/>
        </w:rPr>
        <w:t>С.В. </w:t>
      </w:r>
      <w:r w:rsidRPr="006B7618">
        <w:rPr>
          <w:rFonts w:ascii="Times New Roman" w:hAnsi="Times New Roman"/>
          <w:sz w:val="24"/>
          <w:szCs w:val="24"/>
        </w:rPr>
        <w:t>Рябушкина (</w:t>
      </w:r>
      <w:r w:rsidR="00D57E90">
        <w:rPr>
          <w:rFonts w:ascii="Times New Roman" w:hAnsi="Times New Roman"/>
          <w:sz w:val="24"/>
          <w:szCs w:val="24"/>
        </w:rPr>
        <w:t>Русский язык в школе</w:t>
      </w:r>
      <w:r w:rsidR="00030AAA">
        <w:rPr>
          <w:rFonts w:ascii="Times New Roman" w:hAnsi="Times New Roman"/>
          <w:sz w:val="24"/>
          <w:szCs w:val="24"/>
        </w:rPr>
        <w:t xml:space="preserve">, </w:t>
      </w:r>
      <w:r w:rsidR="00D57E90">
        <w:rPr>
          <w:rFonts w:ascii="Times New Roman" w:hAnsi="Times New Roman"/>
          <w:sz w:val="24"/>
          <w:szCs w:val="24"/>
        </w:rPr>
        <w:t>Поволжский педагогический поиск</w:t>
      </w:r>
      <w:r w:rsidR="00A03905">
        <w:rPr>
          <w:rFonts w:ascii="Times New Roman" w:hAnsi="Times New Roman"/>
          <w:sz w:val="24"/>
          <w:szCs w:val="24"/>
        </w:rPr>
        <w:t xml:space="preserve">), </w:t>
      </w:r>
      <w:r w:rsidRPr="006B7618">
        <w:rPr>
          <w:rFonts w:ascii="Times New Roman" w:hAnsi="Times New Roman"/>
          <w:sz w:val="24"/>
          <w:szCs w:val="24"/>
        </w:rPr>
        <w:t>М.В.</w:t>
      </w:r>
      <w:r w:rsidR="00A03905">
        <w:rPr>
          <w:rFonts w:ascii="Times New Roman" w:hAnsi="Times New Roman"/>
          <w:sz w:val="24"/>
          <w:szCs w:val="24"/>
        </w:rPr>
        <w:t> </w:t>
      </w:r>
      <w:r w:rsidRPr="006B7618">
        <w:rPr>
          <w:rFonts w:ascii="Times New Roman" w:hAnsi="Times New Roman"/>
          <w:sz w:val="24"/>
          <w:szCs w:val="24"/>
        </w:rPr>
        <w:t>А</w:t>
      </w:r>
      <w:r w:rsidR="00A03905">
        <w:rPr>
          <w:rFonts w:ascii="Times New Roman" w:hAnsi="Times New Roman"/>
          <w:sz w:val="24"/>
          <w:szCs w:val="24"/>
        </w:rPr>
        <w:t>хметова (</w:t>
      </w:r>
      <w:r w:rsidR="00E329C1">
        <w:rPr>
          <w:rFonts w:ascii="Times New Roman" w:hAnsi="Times New Roman"/>
          <w:sz w:val="24"/>
          <w:szCs w:val="24"/>
        </w:rPr>
        <w:t>Русский язык в научном освещении</w:t>
      </w:r>
      <w:r w:rsidR="00A03905">
        <w:rPr>
          <w:rFonts w:ascii="Times New Roman" w:hAnsi="Times New Roman"/>
          <w:sz w:val="24"/>
          <w:szCs w:val="24"/>
        </w:rPr>
        <w:t>), Е.В. </w:t>
      </w:r>
      <w:r w:rsidRPr="006B7618">
        <w:rPr>
          <w:rFonts w:ascii="Times New Roman" w:hAnsi="Times New Roman"/>
          <w:sz w:val="24"/>
          <w:szCs w:val="24"/>
        </w:rPr>
        <w:t>Цветкова (Вестник Костромского го</w:t>
      </w:r>
      <w:r w:rsidR="00E329C1">
        <w:rPr>
          <w:rFonts w:ascii="Times New Roman" w:hAnsi="Times New Roman"/>
          <w:sz w:val="24"/>
          <w:szCs w:val="24"/>
        </w:rPr>
        <w:t>сударственного университета им. </w:t>
      </w:r>
      <w:r w:rsidR="00030AAA">
        <w:rPr>
          <w:rFonts w:ascii="Times New Roman" w:hAnsi="Times New Roman"/>
          <w:sz w:val="24"/>
          <w:szCs w:val="24"/>
        </w:rPr>
        <w:t>Н.А.</w:t>
      </w:r>
      <w:proofErr w:type="gramEnd"/>
      <w:r w:rsidR="00030AAA">
        <w:rPr>
          <w:rFonts w:ascii="Times New Roman" w:hAnsi="Times New Roman"/>
          <w:sz w:val="24"/>
          <w:szCs w:val="24"/>
        </w:rPr>
        <w:t> </w:t>
      </w:r>
      <w:proofErr w:type="gramStart"/>
      <w:r w:rsidRPr="006B7618">
        <w:rPr>
          <w:rFonts w:ascii="Times New Roman" w:hAnsi="Times New Roman"/>
          <w:sz w:val="24"/>
          <w:szCs w:val="24"/>
        </w:rPr>
        <w:t xml:space="preserve">Некрасова), </w:t>
      </w:r>
      <w:r w:rsidR="003E01FC">
        <w:rPr>
          <w:rFonts w:ascii="Times New Roman" w:hAnsi="Times New Roman"/>
          <w:sz w:val="24"/>
          <w:szCs w:val="24"/>
        </w:rPr>
        <w:t>П. </w:t>
      </w:r>
      <w:proofErr w:type="spellStart"/>
      <w:r w:rsidR="003E01FC">
        <w:rPr>
          <w:rFonts w:ascii="Times New Roman" w:hAnsi="Times New Roman"/>
          <w:sz w:val="24"/>
          <w:szCs w:val="24"/>
        </w:rPr>
        <w:t>Томасик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 и С. </w:t>
      </w:r>
      <w:proofErr w:type="spellStart"/>
      <w:r w:rsidR="003E01FC">
        <w:rPr>
          <w:rFonts w:ascii="Times New Roman" w:hAnsi="Times New Roman"/>
          <w:sz w:val="24"/>
          <w:szCs w:val="24"/>
        </w:rPr>
        <w:t>Томасик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E01FC">
        <w:rPr>
          <w:rFonts w:ascii="Times New Roman" w:hAnsi="Times New Roman"/>
          <w:sz w:val="24"/>
          <w:szCs w:val="24"/>
          <w:lang w:val="en-US"/>
        </w:rPr>
        <w:t>Onomastice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 (Польша), </w:t>
      </w:r>
      <w:proofErr w:type="spellStart"/>
      <w:r w:rsidR="003E01FC">
        <w:rPr>
          <w:rFonts w:ascii="Times New Roman" w:hAnsi="Times New Roman"/>
          <w:sz w:val="24"/>
          <w:szCs w:val="24"/>
        </w:rPr>
        <w:t>Acta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1FC">
        <w:rPr>
          <w:rFonts w:ascii="Times New Roman" w:hAnsi="Times New Roman"/>
          <w:sz w:val="24"/>
          <w:szCs w:val="24"/>
        </w:rPr>
        <w:t>Onomastica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 (Чехия, Прага)), </w:t>
      </w:r>
      <w:r w:rsidR="00A03905">
        <w:rPr>
          <w:rFonts w:ascii="Times New Roman" w:hAnsi="Times New Roman"/>
          <w:sz w:val="24"/>
          <w:szCs w:val="24"/>
        </w:rPr>
        <w:t>Л.А. </w:t>
      </w:r>
      <w:r w:rsidRPr="006B7618">
        <w:rPr>
          <w:rFonts w:ascii="Times New Roman" w:hAnsi="Times New Roman"/>
          <w:sz w:val="24"/>
          <w:szCs w:val="24"/>
        </w:rPr>
        <w:t>Климков</w:t>
      </w:r>
      <w:r w:rsidR="00030AAA">
        <w:rPr>
          <w:rFonts w:ascii="Times New Roman" w:hAnsi="Times New Roman"/>
          <w:sz w:val="24"/>
          <w:szCs w:val="24"/>
        </w:rPr>
        <w:t>а (</w:t>
      </w:r>
      <w:r w:rsidRPr="006B7618">
        <w:rPr>
          <w:rFonts w:ascii="Times New Roman" w:hAnsi="Times New Roman"/>
          <w:sz w:val="24"/>
          <w:szCs w:val="24"/>
        </w:rPr>
        <w:t>Вестник Нижег</w:t>
      </w:r>
      <w:r w:rsidR="00A2441D">
        <w:rPr>
          <w:rFonts w:ascii="Times New Roman" w:hAnsi="Times New Roman"/>
          <w:sz w:val="24"/>
          <w:szCs w:val="24"/>
        </w:rPr>
        <w:t>ородского университета им. Н.И. </w:t>
      </w:r>
      <w:r w:rsidRPr="006B7618">
        <w:rPr>
          <w:rFonts w:ascii="Times New Roman" w:hAnsi="Times New Roman"/>
          <w:sz w:val="24"/>
          <w:szCs w:val="24"/>
        </w:rPr>
        <w:t>Лобачевского), Н.В. Васильева (сайт Немецкого ономастического общества «</w:t>
      </w:r>
      <w:r w:rsidRPr="006B7618">
        <w:rPr>
          <w:rFonts w:ascii="Times New Roman" w:hAnsi="Times New Roman"/>
          <w:sz w:val="24"/>
          <w:szCs w:val="24"/>
          <w:lang w:val="en-US"/>
        </w:rPr>
        <w:t>Deutsche</w:t>
      </w:r>
      <w:r w:rsidRPr="006B7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CD2" w:rsidRPr="006B7618">
        <w:rPr>
          <w:rFonts w:ascii="Times New Roman" w:hAnsi="Times New Roman"/>
          <w:sz w:val="24"/>
          <w:szCs w:val="24"/>
          <w:lang w:val="en-US"/>
        </w:rPr>
        <w:t>G</w:t>
      </w:r>
      <w:r w:rsidRPr="006B7618">
        <w:rPr>
          <w:rFonts w:ascii="Times New Roman" w:hAnsi="Times New Roman"/>
          <w:sz w:val="24"/>
          <w:szCs w:val="24"/>
          <w:lang w:val="en-US"/>
        </w:rPr>
        <w:t>esellshaft</w:t>
      </w:r>
      <w:proofErr w:type="spellEnd"/>
      <w:r w:rsidRPr="006B7618">
        <w:rPr>
          <w:rFonts w:ascii="Times New Roman" w:hAnsi="Times New Roman"/>
          <w:sz w:val="24"/>
          <w:szCs w:val="24"/>
        </w:rPr>
        <w:t xml:space="preserve"> </w:t>
      </w:r>
      <w:r w:rsidRPr="006B7618">
        <w:rPr>
          <w:rFonts w:ascii="Times New Roman" w:hAnsi="Times New Roman"/>
          <w:sz w:val="24"/>
          <w:szCs w:val="24"/>
          <w:lang w:val="en-US"/>
        </w:rPr>
        <w:t>fur</w:t>
      </w:r>
      <w:r w:rsidRPr="006B7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618">
        <w:rPr>
          <w:rFonts w:ascii="Times New Roman" w:hAnsi="Times New Roman"/>
          <w:sz w:val="24"/>
          <w:szCs w:val="24"/>
          <w:lang w:val="en-US"/>
        </w:rPr>
        <w:t>Namenkunde</w:t>
      </w:r>
      <w:proofErr w:type="spellEnd"/>
      <w:r w:rsidR="00E329C1">
        <w:rPr>
          <w:rFonts w:ascii="Times New Roman" w:hAnsi="Times New Roman"/>
          <w:sz w:val="24"/>
          <w:szCs w:val="24"/>
        </w:rPr>
        <w:t>»), А.А. </w:t>
      </w:r>
      <w:proofErr w:type="spellStart"/>
      <w:r w:rsidR="00E329C1">
        <w:rPr>
          <w:rFonts w:ascii="Times New Roman" w:hAnsi="Times New Roman"/>
          <w:sz w:val="24"/>
          <w:szCs w:val="24"/>
        </w:rPr>
        <w:t>Бурыкин</w:t>
      </w:r>
      <w:proofErr w:type="spellEnd"/>
      <w:r w:rsidR="00E329C1">
        <w:rPr>
          <w:rFonts w:ascii="Times New Roman" w:hAnsi="Times New Roman"/>
          <w:sz w:val="24"/>
          <w:szCs w:val="24"/>
        </w:rPr>
        <w:t xml:space="preserve"> (Вестник Калмыцкого университета), Е.Р. Николаев (Северо-восточный гуманитарный вестник), В.М. Калинкин (сайт</w:t>
      </w:r>
      <w:r w:rsidR="00993A0F">
        <w:rPr>
          <w:rFonts w:ascii="Times New Roman" w:hAnsi="Times New Roman"/>
          <w:sz w:val="24"/>
          <w:szCs w:val="24"/>
        </w:rPr>
        <w:t xml:space="preserve"> Фонда гуманитарных исследований и инициатив </w:t>
      </w:r>
      <w:r w:rsidR="00E329C1">
        <w:rPr>
          <w:rFonts w:ascii="Times New Roman" w:hAnsi="Times New Roman"/>
          <w:sz w:val="24"/>
          <w:szCs w:val="24"/>
        </w:rPr>
        <w:t>«АЗБУКА» Донецкой ономастической школы</w:t>
      </w:r>
      <w:r w:rsidR="003E01FC">
        <w:rPr>
          <w:rFonts w:ascii="Times New Roman" w:hAnsi="Times New Roman"/>
          <w:sz w:val="24"/>
          <w:szCs w:val="24"/>
        </w:rPr>
        <w:t>, Восточно-украинский лингвистический</w:t>
      </w:r>
      <w:proofErr w:type="gramEnd"/>
      <w:r w:rsidR="003E01FC">
        <w:rPr>
          <w:rFonts w:ascii="Times New Roman" w:hAnsi="Times New Roman"/>
          <w:sz w:val="24"/>
          <w:szCs w:val="24"/>
        </w:rPr>
        <w:t xml:space="preserve"> сборник им. Е.С. </w:t>
      </w:r>
      <w:proofErr w:type="spellStart"/>
      <w:r w:rsidR="003E01FC">
        <w:rPr>
          <w:rFonts w:ascii="Times New Roman" w:hAnsi="Times New Roman"/>
          <w:sz w:val="24"/>
          <w:szCs w:val="24"/>
        </w:rPr>
        <w:t>Отина</w:t>
      </w:r>
      <w:proofErr w:type="spellEnd"/>
      <w:r w:rsidR="00030AAA">
        <w:rPr>
          <w:rFonts w:ascii="Times New Roman" w:hAnsi="Times New Roman"/>
          <w:sz w:val="24"/>
          <w:szCs w:val="24"/>
        </w:rPr>
        <w:t xml:space="preserve">, </w:t>
      </w:r>
      <w:r w:rsidR="00030AAA" w:rsidRPr="00030AAA">
        <w:rPr>
          <w:rFonts w:ascii="Times New Roman" w:hAnsi="Times New Roman"/>
          <w:sz w:val="24"/>
          <w:szCs w:val="24"/>
        </w:rPr>
        <w:t>Филологич</w:t>
      </w:r>
      <w:r w:rsidR="00030AAA">
        <w:rPr>
          <w:rFonts w:ascii="Times New Roman" w:hAnsi="Times New Roman"/>
          <w:sz w:val="24"/>
          <w:szCs w:val="24"/>
        </w:rPr>
        <w:t>е</w:t>
      </w:r>
      <w:r w:rsidR="00030AAA" w:rsidRPr="00030AAA">
        <w:rPr>
          <w:rFonts w:ascii="Times New Roman" w:hAnsi="Times New Roman"/>
          <w:sz w:val="24"/>
          <w:szCs w:val="24"/>
        </w:rPr>
        <w:t xml:space="preserve">ские исследования, </w:t>
      </w:r>
      <w:r w:rsidR="00030AAA">
        <w:rPr>
          <w:rFonts w:ascii="Times New Roman" w:hAnsi="Times New Roman"/>
          <w:sz w:val="24"/>
          <w:szCs w:val="24"/>
        </w:rPr>
        <w:t>Λογος</w:t>
      </w:r>
      <w:r w:rsidR="00030AAA" w:rsidRPr="00030AAA">
        <w:rPr>
          <w:rFonts w:ascii="Times New Roman" w:hAnsi="Times New Roman"/>
          <w:sz w:val="24"/>
          <w:szCs w:val="24"/>
        </w:rPr>
        <w:t xml:space="preserve"> </w:t>
      </w:r>
      <w:r w:rsidR="00030AAA">
        <w:rPr>
          <w:rFonts w:ascii="Times New Roman" w:hAnsi="Times New Roman"/>
          <w:sz w:val="24"/>
          <w:szCs w:val="24"/>
        </w:rPr>
        <w:t>όνομαστική</w:t>
      </w:r>
      <w:r w:rsidR="00E329C1">
        <w:rPr>
          <w:rFonts w:ascii="Times New Roman" w:hAnsi="Times New Roman"/>
          <w:sz w:val="24"/>
          <w:szCs w:val="24"/>
        </w:rPr>
        <w:t xml:space="preserve">), </w:t>
      </w:r>
      <w:r w:rsidR="004064DB">
        <w:rPr>
          <w:rFonts w:ascii="Times New Roman" w:hAnsi="Times New Roman"/>
          <w:sz w:val="24"/>
          <w:szCs w:val="24"/>
        </w:rPr>
        <w:t>А.Г. </w:t>
      </w:r>
      <w:proofErr w:type="spellStart"/>
      <w:r w:rsidR="004064DB">
        <w:rPr>
          <w:rFonts w:ascii="Times New Roman" w:hAnsi="Times New Roman"/>
          <w:sz w:val="24"/>
          <w:szCs w:val="24"/>
        </w:rPr>
        <w:t>Шайхулов</w:t>
      </w:r>
      <w:proofErr w:type="spellEnd"/>
      <w:r w:rsidR="004064DB">
        <w:rPr>
          <w:rFonts w:ascii="Times New Roman" w:hAnsi="Times New Roman"/>
          <w:sz w:val="24"/>
          <w:szCs w:val="24"/>
        </w:rPr>
        <w:t xml:space="preserve"> («Вестник </w:t>
      </w:r>
      <w:r w:rsidR="00E27D16">
        <w:rPr>
          <w:rFonts w:ascii="Times New Roman" w:hAnsi="Times New Roman"/>
          <w:sz w:val="24"/>
          <w:szCs w:val="24"/>
        </w:rPr>
        <w:t>Б</w:t>
      </w:r>
      <w:r w:rsidR="004064DB">
        <w:rPr>
          <w:rFonts w:ascii="Times New Roman" w:hAnsi="Times New Roman"/>
          <w:sz w:val="24"/>
          <w:szCs w:val="24"/>
        </w:rPr>
        <w:t xml:space="preserve">ГУ»), </w:t>
      </w:r>
      <w:r w:rsidR="00A2441D">
        <w:rPr>
          <w:rFonts w:ascii="Times New Roman" w:hAnsi="Times New Roman"/>
          <w:sz w:val="24"/>
          <w:szCs w:val="24"/>
        </w:rPr>
        <w:t>Н.Н. </w:t>
      </w:r>
      <w:proofErr w:type="spellStart"/>
      <w:r w:rsidR="00A2441D">
        <w:rPr>
          <w:rFonts w:ascii="Times New Roman" w:hAnsi="Times New Roman"/>
          <w:sz w:val="24"/>
          <w:szCs w:val="24"/>
        </w:rPr>
        <w:t>Рогозная</w:t>
      </w:r>
      <w:proofErr w:type="spellEnd"/>
      <w:r w:rsidR="00A2441D">
        <w:rPr>
          <w:rFonts w:ascii="Times New Roman" w:hAnsi="Times New Roman"/>
          <w:sz w:val="24"/>
          <w:szCs w:val="24"/>
        </w:rPr>
        <w:t xml:space="preserve"> (сайты и издания РОПРЯЛ и МАПРЯЛ), Н.А. </w:t>
      </w:r>
      <w:proofErr w:type="spellStart"/>
      <w:r w:rsidR="00A2441D">
        <w:rPr>
          <w:rFonts w:ascii="Times New Roman" w:hAnsi="Times New Roman"/>
          <w:sz w:val="24"/>
          <w:szCs w:val="24"/>
        </w:rPr>
        <w:t>Максимчук</w:t>
      </w:r>
      <w:proofErr w:type="spellEnd"/>
      <w:r w:rsidR="00A2441D">
        <w:rPr>
          <w:rFonts w:ascii="Times New Roman" w:hAnsi="Times New Roman"/>
          <w:sz w:val="24"/>
          <w:szCs w:val="24"/>
        </w:rPr>
        <w:t xml:space="preserve"> («Известия </w:t>
      </w:r>
      <w:proofErr w:type="spellStart"/>
      <w:r w:rsidR="00A2441D">
        <w:rPr>
          <w:rFonts w:ascii="Times New Roman" w:hAnsi="Times New Roman"/>
          <w:sz w:val="24"/>
          <w:szCs w:val="24"/>
        </w:rPr>
        <w:t>СмолГУ</w:t>
      </w:r>
      <w:proofErr w:type="spellEnd"/>
      <w:r w:rsidR="00A2441D">
        <w:rPr>
          <w:rFonts w:ascii="Times New Roman" w:hAnsi="Times New Roman"/>
          <w:sz w:val="24"/>
          <w:szCs w:val="24"/>
        </w:rPr>
        <w:t xml:space="preserve">»), </w:t>
      </w:r>
      <w:r w:rsidR="001A7669">
        <w:rPr>
          <w:rFonts w:ascii="Times New Roman" w:hAnsi="Times New Roman"/>
          <w:sz w:val="24"/>
          <w:szCs w:val="24"/>
        </w:rPr>
        <w:t>Е.Н. </w:t>
      </w:r>
      <w:proofErr w:type="spellStart"/>
      <w:r w:rsidR="001A7669">
        <w:rPr>
          <w:rFonts w:ascii="Times New Roman" w:hAnsi="Times New Roman"/>
          <w:sz w:val="24"/>
          <w:szCs w:val="24"/>
        </w:rPr>
        <w:t>Варникова</w:t>
      </w:r>
      <w:proofErr w:type="spellEnd"/>
      <w:r w:rsidR="001A7669">
        <w:rPr>
          <w:rFonts w:ascii="Times New Roman" w:hAnsi="Times New Roman"/>
          <w:sz w:val="24"/>
          <w:szCs w:val="24"/>
        </w:rPr>
        <w:t xml:space="preserve"> («Вестник Вологодского </w:t>
      </w:r>
      <w:proofErr w:type="gramStart"/>
      <w:r w:rsidR="001A7669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="001A7669">
        <w:rPr>
          <w:rFonts w:ascii="Times New Roman" w:hAnsi="Times New Roman"/>
          <w:sz w:val="24"/>
          <w:szCs w:val="24"/>
        </w:rPr>
        <w:t>»), Т. Е. Баженова</w:t>
      </w:r>
      <w:r w:rsidR="003E01FC">
        <w:rPr>
          <w:rFonts w:ascii="Times New Roman" w:hAnsi="Times New Roman"/>
          <w:sz w:val="24"/>
          <w:szCs w:val="24"/>
        </w:rPr>
        <w:t xml:space="preserve"> («Вестник </w:t>
      </w:r>
      <w:proofErr w:type="spellStart"/>
      <w:r w:rsidR="003E01FC">
        <w:rPr>
          <w:rFonts w:ascii="Times New Roman" w:hAnsi="Times New Roman"/>
          <w:sz w:val="24"/>
          <w:szCs w:val="24"/>
        </w:rPr>
        <w:t>СамГСПУ</w:t>
      </w:r>
      <w:proofErr w:type="spellEnd"/>
      <w:r w:rsidR="003E01FC">
        <w:rPr>
          <w:rFonts w:ascii="Times New Roman" w:hAnsi="Times New Roman"/>
          <w:sz w:val="24"/>
          <w:szCs w:val="24"/>
        </w:rPr>
        <w:t xml:space="preserve">»), О.В. Назарова (сайт </w:t>
      </w:r>
      <w:r w:rsidR="003E01FC" w:rsidRPr="003E01FC">
        <w:rPr>
          <w:rFonts w:ascii="Times New Roman" w:hAnsi="Times New Roman"/>
          <w:sz w:val="24"/>
          <w:szCs w:val="24"/>
        </w:rPr>
        <w:t>Волгоградск</w:t>
      </w:r>
      <w:r w:rsidR="003E01FC">
        <w:rPr>
          <w:rFonts w:ascii="Times New Roman" w:hAnsi="Times New Roman"/>
          <w:sz w:val="24"/>
          <w:szCs w:val="24"/>
        </w:rPr>
        <w:t>ой</w:t>
      </w:r>
      <w:r w:rsidR="003E01FC" w:rsidRPr="003E01FC">
        <w:rPr>
          <w:rFonts w:ascii="Times New Roman" w:hAnsi="Times New Roman"/>
          <w:sz w:val="24"/>
          <w:szCs w:val="24"/>
        </w:rPr>
        <w:t xml:space="preserve"> областн</w:t>
      </w:r>
      <w:r w:rsidR="003E01FC">
        <w:rPr>
          <w:rFonts w:ascii="Times New Roman" w:hAnsi="Times New Roman"/>
          <w:sz w:val="24"/>
          <w:szCs w:val="24"/>
        </w:rPr>
        <w:t>ой универсальной</w:t>
      </w:r>
      <w:r w:rsidR="003E01FC" w:rsidRPr="003E01FC">
        <w:rPr>
          <w:rFonts w:ascii="Times New Roman" w:hAnsi="Times New Roman"/>
          <w:sz w:val="24"/>
          <w:szCs w:val="24"/>
        </w:rPr>
        <w:t xml:space="preserve"> научн</w:t>
      </w:r>
      <w:r w:rsidR="003E01FC">
        <w:rPr>
          <w:rFonts w:ascii="Times New Roman" w:hAnsi="Times New Roman"/>
          <w:sz w:val="24"/>
          <w:szCs w:val="24"/>
        </w:rPr>
        <w:t>ой</w:t>
      </w:r>
      <w:r w:rsidR="003E01FC" w:rsidRPr="003E01FC">
        <w:rPr>
          <w:rFonts w:ascii="Times New Roman" w:hAnsi="Times New Roman"/>
          <w:sz w:val="24"/>
          <w:szCs w:val="24"/>
        </w:rPr>
        <w:t xml:space="preserve"> библиотек</w:t>
      </w:r>
      <w:r w:rsidR="003E01FC">
        <w:rPr>
          <w:rFonts w:ascii="Times New Roman" w:hAnsi="Times New Roman"/>
          <w:sz w:val="24"/>
          <w:szCs w:val="24"/>
        </w:rPr>
        <w:t>и</w:t>
      </w:r>
      <w:r w:rsidR="003E01FC" w:rsidRPr="003E01FC">
        <w:rPr>
          <w:rFonts w:ascii="Times New Roman" w:hAnsi="Times New Roman"/>
          <w:sz w:val="24"/>
          <w:szCs w:val="24"/>
        </w:rPr>
        <w:t xml:space="preserve"> им. М. Горького</w:t>
      </w:r>
      <w:r w:rsidR="003E01FC">
        <w:rPr>
          <w:rFonts w:ascii="Times New Roman" w:hAnsi="Times New Roman"/>
          <w:sz w:val="24"/>
          <w:szCs w:val="24"/>
        </w:rPr>
        <w:t>), А.И. Назаров (Веб-проект «Планета имен и фамилий»</w:t>
      </w:r>
      <w:r w:rsidR="00CC5F19">
        <w:rPr>
          <w:rFonts w:ascii="Times New Roman" w:hAnsi="Times New Roman"/>
          <w:sz w:val="24"/>
          <w:szCs w:val="24"/>
        </w:rPr>
        <w:t xml:space="preserve"> (Казахстан)</w:t>
      </w:r>
      <w:r w:rsidR="003E01FC">
        <w:rPr>
          <w:rFonts w:ascii="Times New Roman" w:hAnsi="Times New Roman"/>
          <w:sz w:val="24"/>
          <w:szCs w:val="24"/>
        </w:rPr>
        <w:t xml:space="preserve">), В.Л. Васильев (эл. журнал «Ученые записки </w:t>
      </w:r>
      <w:proofErr w:type="spellStart"/>
      <w:r w:rsidR="003E01FC">
        <w:rPr>
          <w:rFonts w:ascii="Times New Roman" w:hAnsi="Times New Roman"/>
          <w:sz w:val="24"/>
          <w:szCs w:val="24"/>
        </w:rPr>
        <w:t>НовГУ</w:t>
      </w:r>
      <w:proofErr w:type="spellEnd"/>
      <w:r w:rsidR="003E01FC">
        <w:rPr>
          <w:rFonts w:ascii="Times New Roman" w:hAnsi="Times New Roman"/>
          <w:sz w:val="24"/>
          <w:szCs w:val="24"/>
        </w:rPr>
        <w:t>») и др.</w:t>
      </w:r>
    </w:p>
    <w:p w:rsidR="008C2531" w:rsidRDefault="00A03905" w:rsidP="00802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проведении (времени и месте) </w:t>
      </w:r>
      <w:r w:rsidR="008C2531" w:rsidRPr="006B7618"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C2531" w:rsidRPr="006B7618">
        <w:rPr>
          <w:rFonts w:ascii="Times New Roman" w:hAnsi="Times New Roman"/>
          <w:sz w:val="24"/>
          <w:szCs w:val="24"/>
        </w:rPr>
        <w:t xml:space="preserve"> Международн</w:t>
      </w:r>
      <w:r>
        <w:rPr>
          <w:rFonts w:ascii="Times New Roman" w:hAnsi="Times New Roman"/>
          <w:sz w:val="24"/>
          <w:szCs w:val="24"/>
        </w:rPr>
        <w:t>ой</w:t>
      </w:r>
      <w:r w:rsidR="008C2531" w:rsidRPr="006B7618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="008C2531" w:rsidRPr="006B7618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="008C2531" w:rsidRPr="006B7618">
        <w:rPr>
          <w:rFonts w:ascii="Times New Roman" w:hAnsi="Times New Roman"/>
          <w:sz w:val="24"/>
          <w:szCs w:val="24"/>
        </w:rPr>
        <w:t xml:space="preserve"> «Ономастика Поволжья» </w:t>
      </w:r>
      <w:r>
        <w:rPr>
          <w:rFonts w:ascii="Times New Roman" w:hAnsi="Times New Roman"/>
          <w:sz w:val="24"/>
          <w:szCs w:val="24"/>
        </w:rPr>
        <w:t xml:space="preserve">рассмотреть и сообщить всем участникам настоящей конференции </w:t>
      </w:r>
      <w:r w:rsidR="003E01FC">
        <w:rPr>
          <w:rFonts w:ascii="Times New Roman" w:hAnsi="Times New Roman"/>
          <w:sz w:val="24"/>
          <w:szCs w:val="24"/>
        </w:rPr>
        <w:t xml:space="preserve">до 1 декабря 2017 г. </w:t>
      </w:r>
      <w:r>
        <w:rPr>
          <w:rFonts w:ascii="Times New Roman" w:hAnsi="Times New Roman"/>
          <w:sz w:val="24"/>
          <w:szCs w:val="24"/>
        </w:rPr>
        <w:t>(отв. В.И. Супрун)</w:t>
      </w:r>
      <w:r w:rsidR="008C2531" w:rsidRPr="006B7618">
        <w:rPr>
          <w:rFonts w:ascii="Times New Roman" w:hAnsi="Times New Roman"/>
          <w:sz w:val="24"/>
          <w:szCs w:val="24"/>
        </w:rPr>
        <w:t>.</w:t>
      </w:r>
    </w:p>
    <w:p w:rsidR="00A03905" w:rsidRDefault="00A03905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905" w:rsidRPr="00A03905" w:rsidRDefault="00A03905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531" w:rsidRPr="00010CBD" w:rsidRDefault="0028109A" w:rsidP="008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CBD">
        <w:rPr>
          <w:rFonts w:ascii="Times New Roman" w:hAnsi="Times New Roman"/>
          <w:sz w:val="24"/>
          <w:szCs w:val="24"/>
        </w:rPr>
        <w:t xml:space="preserve">Принято в </w:t>
      </w:r>
      <w:r w:rsidR="00A03905">
        <w:rPr>
          <w:rFonts w:ascii="Times New Roman" w:hAnsi="Times New Roman"/>
          <w:sz w:val="24"/>
          <w:szCs w:val="24"/>
        </w:rPr>
        <w:t>Ульяновске 22</w:t>
      </w:r>
      <w:r w:rsidR="008C2531" w:rsidRPr="00010CBD">
        <w:rPr>
          <w:rFonts w:ascii="Times New Roman" w:hAnsi="Times New Roman"/>
          <w:sz w:val="24"/>
          <w:szCs w:val="24"/>
        </w:rPr>
        <w:t xml:space="preserve"> сентября 201</w:t>
      </w:r>
      <w:r w:rsidR="00A03905">
        <w:rPr>
          <w:rFonts w:ascii="Times New Roman" w:hAnsi="Times New Roman"/>
          <w:sz w:val="24"/>
          <w:szCs w:val="24"/>
        </w:rPr>
        <w:t>7</w:t>
      </w:r>
      <w:r w:rsidR="008C2531" w:rsidRPr="00010CBD">
        <w:rPr>
          <w:rFonts w:ascii="Times New Roman" w:hAnsi="Times New Roman"/>
          <w:sz w:val="24"/>
          <w:szCs w:val="24"/>
        </w:rPr>
        <w:t xml:space="preserve"> г.</w:t>
      </w:r>
    </w:p>
    <w:sectPr w:rsidR="008C2531" w:rsidRPr="00010CBD" w:rsidSect="00500C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8AA"/>
    <w:multiLevelType w:val="hybridMultilevel"/>
    <w:tmpl w:val="21423908"/>
    <w:lvl w:ilvl="0" w:tplc="69F6721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90283"/>
    <w:multiLevelType w:val="hybridMultilevel"/>
    <w:tmpl w:val="3ED849FC"/>
    <w:lvl w:ilvl="0" w:tplc="A60819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F7096"/>
    <w:multiLevelType w:val="hybridMultilevel"/>
    <w:tmpl w:val="DFD6A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46CB3"/>
    <w:multiLevelType w:val="hybridMultilevel"/>
    <w:tmpl w:val="D9B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2F0D"/>
    <w:rsid w:val="00007CAA"/>
    <w:rsid w:val="0001049B"/>
    <w:rsid w:val="00010CBD"/>
    <w:rsid w:val="00017C02"/>
    <w:rsid w:val="00020E21"/>
    <w:rsid w:val="00030AAA"/>
    <w:rsid w:val="000C6C9A"/>
    <w:rsid w:val="000F313A"/>
    <w:rsid w:val="000F43CF"/>
    <w:rsid w:val="00137150"/>
    <w:rsid w:val="00162B4B"/>
    <w:rsid w:val="00166A4E"/>
    <w:rsid w:val="00183D40"/>
    <w:rsid w:val="001A4F9C"/>
    <w:rsid w:val="001A7669"/>
    <w:rsid w:val="001B1B6D"/>
    <w:rsid w:val="001E307A"/>
    <w:rsid w:val="00201C37"/>
    <w:rsid w:val="002033A2"/>
    <w:rsid w:val="00211135"/>
    <w:rsid w:val="0028109A"/>
    <w:rsid w:val="00281F08"/>
    <w:rsid w:val="002B4445"/>
    <w:rsid w:val="002D4F44"/>
    <w:rsid w:val="0031090D"/>
    <w:rsid w:val="00310FA7"/>
    <w:rsid w:val="003149F8"/>
    <w:rsid w:val="00352959"/>
    <w:rsid w:val="003610C2"/>
    <w:rsid w:val="00397314"/>
    <w:rsid w:val="003E01FC"/>
    <w:rsid w:val="003F6ABE"/>
    <w:rsid w:val="004064DB"/>
    <w:rsid w:val="0041178D"/>
    <w:rsid w:val="00414EEA"/>
    <w:rsid w:val="00421665"/>
    <w:rsid w:val="00442F0D"/>
    <w:rsid w:val="00444AE6"/>
    <w:rsid w:val="00475454"/>
    <w:rsid w:val="004A315F"/>
    <w:rsid w:val="004F356C"/>
    <w:rsid w:val="00500C01"/>
    <w:rsid w:val="00525C27"/>
    <w:rsid w:val="00537557"/>
    <w:rsid w:val="00540780"/>
    <w:rsid w:val="005F4390"/>
    <w:rsid w:val="0060303F"/>
    <w:rsid w:val="00612B79"/>
    <w:rsid w:val="00616FDD"/>
    <w:rsid w:val="0062323D"/>
    <w:rsid w:val="006456BD"/>
    <w:rsid w:val="0067097D"/>
    <w:rsid w:val="00692A7D"/>
    <w:rsid w:val="006A311A"/>
    <w:rsid w:val="006B7618"/>
    <w:rsid w:val="006D03F7"/>
    <w:rsid w:val="00711E8D"/>
    <w:rsid w:val="00736E54"/>
    <w:rsid w:val="00752BFD"/>
    <w:rsid w:val="007738EC"/>
    <w:rsid w:val="007A4609"/>
    <w:rsid w:val="007C6AC7"/>
    <w:rsid w:val="0080273E"/>
    <w:rsid w:val="0080329E"/>
    <w:rsid w:val="008328FC"/>
    <w:rsid w:val="00856DE2"/>
    <w:rsid w:val="00870637"/>
    <w:rsid w:val="008928BD"/>
    <w:rsid w:val="008A3A09"/>
    <w:rsid w:val="008C2531"/>
    <w:rsid w:val="00937569"/>
    <w:rsid w:val="00946114"/>
    <w:rsid w:val="00972AA1"/>
    <w:rsid w:val="00974BD4"/>
    <w:rsid w:val="0098440A"/>
    <w:rsid w:val="00993A0F"/>
    <w:rsid w:val="009D3298"/>
    <w:rsid w:val="00A034B2"/>
    <w:rsid w:val="00A03905"/>
    <w:rsid w:val="00A0653A"/>
    <w:rsid w:val="00A07F67"/>
    <w:rsid w:val="00A12984"/>
    <w:rsid w:val="00A2441D"/>
    <w:rsid w:val="00A301F3"/>
    <w:rsid w:val="00A4007A"/>
    <w:rsid w:val="00A7263D"/>
    <w:rsid w:val="00A72EFC"/>
    <w:rsid w:val="00AC0F63"/>
    <w:rsid w:val="00AE18B6"/>
    <w:rsid w:val="00B00C90"/>
    <w:rsid w:val="00B253EA"/>
    <w:rsid w:val="00B53A02"/>
    <w:rsid w:val="00B60545"/>
    <w:rsid w:val="00BA4F32"/>
    <w:rsid w:val="00BC5799"/>
    <w:rsid w:val="00C27E01"/>
    <w:rsid w:val="00C716AE"/>
    <w:rsid w:val="00CB359B"/>
    <w:rsid w:val="00CC5F19"/>
    <w:rsid w:val="00CD3AB9"/>
    <w:rsid w:val="00D2537D"/>
    <w:rsid w:val="00D57E90"/>
    <w:rsid w:val="00D750B3"/>
    <w:rsid w:val="00DD332D"/>
    <w:rsid w:val="00E169FA"/>
    <w:rsid w:val="00E27D16"/>
    <w:rsid w:val="00E329C1"/>
    <w:rsid w:val="00E37890"/>
    <w:rsid w:val="00E51CD2"/>
    <w:rsid w:val="00E53EF6"/>
    <w:rsid w:val="00E56D24"/>
    <w:rsid w:val="00E97760"/>
    <w:rsid w:val="00EE35A6"/>
    <w:rsid w:val="00EF06C7"/>
    <w:rsid w:val="00FA033B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31E8-3992-4FCD-BC7D-2170BE7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Admin</cp:lastModifiedBy>
  <cp:revision>2</cp:revision>
  <cp:lastPrinted>2017-10-10T06:52:00Z</cp:lastPrinted>
  <dcterms:created xsi:type="dcterms:W3CDTF">2017-10-10T13:15:00Z</dcterms:created>
  <dcterms:modified xsi:type="dcterms:W3CDTF">2017-10-10T13:15:00Z</dcterms:modified>
</cp:coreProperties>
</file>