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D0" w:rsidRPr="001053D0" w:rsidRDefault="001053D0" w:rsidP="001053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1053D0">
        <w:rPr>
          <w:rFonts w:ascii="Times New Roman" w:hAnsi="Times New Roman" w:cs="Times New Roman"/>
          <w:sz w:val="28"/>
          <w:szCs w:val="28"/>
        </w:rPr>
        <w:t>УТВЕРЖДАЮ.</w:t>
      </w:r>
    </w:p>
    <w:p w:rsidR="001053D0" w:rsidRPr="001053D0" w:rsidRDefault="008B0F07" w:rsidP="001053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</w:t>
      </w:r>
      <w:r w:rsidR="001053D0" w:rsidRPr="001053D0">
        <w:rPr>
          <w:rFonts w:ascii="Times New Roman" w:hAnsi="Times New Roman" w:cs="Times New Roman"/>
          <w:sz w:val="28"/>
          <w:szCs w:val="28"/>
        </w:rPr>
        <w:t>У «Маяк»</w:t>
      </w:r>
    </w:p>
    <w:p w:rsidR="001053D0" w:rsidRPr="001053D0" w:rsidRDefault="001053D0" w:rsidP="001053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53D0">
        <w:rPr>
          <w:rFonts w:ascii="Times New Roman" w:hAnsi="Times New Roman" w:cs="Times New Roman"/>
          <w:sz w:val="28"/>
          <w:szCs w:val="28"/>
        </w:rPr>
        <w:t>______________Ю.Д. Мокина</w:t>
      </w:r>
    </w:p>
    <w:p w:rsidR="001053D0" w:rsidRPr="001053D0" w:rsidRDefault="008B0F07" w:rsidP="001053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«___»____________202</w:t>
      </w:r>
      <w:r w:rsidR="0002195A">
        <w:rPr>
          <w:rFonts w:ascii="Times New Roman" w:hAnsi="Times New Roman" w:cs="Times New Roman"/>
          <w:sz w:val="28"/>
          <w:szCs w:val="28"/>
        </w:rPr>
        <w:t>5</w:t>
      </w:r>
      <w:r w:rsidR="001053D0" w:rsidRPr="001053D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53D0" w:rsidRPr="001053D0" w:rsidRDefault="001053D0" w:rsidP="001053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3D0" w:rsidRPr="001053D0" w:rsidRDefault="001053D0" w:rsidP="0010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3D0">
        <w:rPr>
          <w:rFonts w:ascii="Times New Roman" w:hAnsi="Times New Roman" w:cs="Times New Roman"/>
          <w:b/>
          <w:sz w:val="28"/>
          <w:szCs w:val="28"/>
        </w:rPr>
        <w:t>ПРАВИЛА ПРЕБЫВАНИЯ В ЛАГЕРЕ</w:t>
      </w:r>
    </w:p>
    <w:p w:rsidR="001053D0" w:rsidRDefault="001053D0" w:rsidP="0010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3D0">
        <w:rPr>
          <w:rFonts w:ascii="Times New Roman" w:hAnsi="Times New Roman" w:cs="Times New Roman"/>
          <w:b/>
          <w:sz w:val="28"/>
          <w:szCs w:val="28"/>
        </w:rPr>
        <w:t>ДЕТЕЙ И ПОДРОСТКОВ ОТ 7 ДО 17 ЛЕТ</w:t>
      </w:r>
    </w:p>
    <w:p w:rsidR="001053D0" w:rsidRDefault="001053D0" w:rsidP="0010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3D0" w:rsidRPr="003724AB" w:rsidRDefault="001053D0" w:rsidP="003724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Ребёнок должен понимать, что он едет в детский коллектив и должен придерживаться правил, установленных в этом коллективе:</w:t>
      </w:r>
    </w:p>
    <w:p w:rsidR="00086818" w:rsidRPr="003724AB" w:rsidRDefault="00086818" w:rsidP="003724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1. В лагере установлен режим дня, и, следовательно, время подъёма, отбоя, приёма пищи, и других необходимых процедур;</w:t>
      </w:r>
    </w:p>
    <w:p w:rsidR="00086818" w:rsidRPr="003724AB" w:rsidRDefault="00086818" w:rsidP="003724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2. Необходимо соблюдать режим дня лагеря, общие санитарно-гигиенические нормы (умываться, причёсываться, принимать душ, одеваться по погоде и т.д.).</w:t>
      </w:r>
    </w:p>
    <w:p w:rsidR="00086818" w:rsidRPr="003724AB" w:rsidRDefault="00086818" w:rsidP="003724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3. Вожатый отвечает за безопасность ребёнка, поэтому ребёнок должен выполнять распоряжения вожатого, не должен самостоятельно выходить за территорию лагеря;</w:t>
      </w:r>
    </w:p>
    <w:p w:rsidR="00086818" w:rsidRPr="003724AB" w:rsidRDefault="00086818" w:rsidP="003724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 xml:space="preserve">4. </w:t>
      </w:r>
      <w:r w:rsidR="00A405BC" w:rsidRPr="003724AB">
        <w:rPr>
          <w:rFonts w:ascii="Times New Roman" w:hAnsi="Times New Roman" w:cs="Times New Roman"/>
          <w:sz w:val="28"/>
          <w:szCs w:val="28"/>
        </w:rPr>
        <w:t>Приезд ребёнка в лагерь считается согласием ребёнка и его родителей на выполнение правил, установленных в детском лагере.</w:t>
      </w:r>
    </w:p>
    <w:p w:rsidR="00A405BC" w:rsidRPr="003724AB" w:rsidRDefault="00A405BC" w:rsidP="003724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5. Администрация Лагеря имеет право отчислить ребёнка из лагеря с доставкой до места проживания, в сопровождении представителя лагеря за счёт родителей и/или в их сопровождении по следующим причинам:</w:t>
      </w:r>
    </w:p>
    <w:p w:rsidR="00A405BC" w:rsidRPr="003724AB" w:rsidRDefault="00A405BC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- Грубое нарушение мер собственной безопасности, нарушение режима, самовольный уход с территории лагеря из корпуса после отбоя, самовольное купание или неоднократное нарушение правил поведения на воде, нарушение правил пожарной безопасности, электробезопасности;</w:t>
      </w:r>
    </w:p>
    <w:p w:rsidR="00A405BC" w:rsidRPr="003724AB" w:rsidRDefault="00A405BC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- Воровство, вымогательство, угрозы, нанесение морального, материального, или физического ущерба со стороны ребёнка по отношению к другим детям;</w:t>
      </w:r>
    </w:p>
    <w:p w:rsidR="00A405BC" w:rsidRPr="003724AB" w:rsidRDefault="003724AB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- з</w:t>
      </w:r>
      <w:r w:rsidR="00A405BC" w:rsidRPr="003724AB">
        <w:rPr>
          <w:rFonts w:ascii="Times New Roman" w:hAnsi="Times New Roman" w:cs="Times New Roman"/>
          <w:sz w:val="28"/>
          <w:szCs w:val="28"/>
        </w:rPr>
        <w:t>а причинение ущерба ребёнка по отношению к другим детям ответственность несут родители ребёнка, совершившего ущерб.</w:t>
      </w:r>
    </w:p>
    <w:p w:rsidR="00A405BC" w:rsidRPr="003724AB" w:rsidRDefault="00A405BC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- Нанесение значительного умышленного материального ущерба лагерю;</w:t>
      </w:r>
    </w:p>
    <w:p w:rsidR="00A405BC" w:rsidRPr="003724AB" w:rsidRDefault="00A405BC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 xml:space="preserve">- Употребление спиртных напитков (включая пиво), наркотических </w:t>
      </w:r>
      <w:r w:rsidR="003724AB" w:rsidRPr="003724AB">
        <w:rPr>
          <w:rFonts w:ascii="Times New Roman" w:hAnsi="Times New Roman" w:cs="Times New Roman"/>
          <w:sz w:val="28"/>
          <w:szCs w:val="28"/>
        </w:rPr>
        <w:t>средств, курение;</w:t>
      </w:r>
    </w:p>
    <w:p w:rsidR="003724AB" w:rsidRPr="003724AB" w:rsidRDefault="003724AB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- Обнаружение у ребёнка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лагере.</w:t>
      </w:r>
    </w:p>
    <w:p w:rsidR="003724AB" w:rsidRPr="003724AB" w:rsidRDefault="003724AB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lastRenderedPageBreak/>
        <w:t>- Распространение и пропаганда курения, пьянства, наркотиков, а также развратное и некультурное поведение, сквернословие, грубость педагогам, нанесение любых телесных повреждений другим лицам.</w:t>
      </w:r>
    </w:p>
    <w:p w:rsidR="003724AB" w:rsidRPr="003724AB" w:rsidRDefault="003724AB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 xml:space="preserve">- Совершение действий, несущих угрозу жизни или здоровью людей (сотрудников лагеря, детей и </w:t>
      </w:r>
      <w:proofErr w:type="spellStart"/>
      <w:proofErr w:type="gramStart"/>
      <w:r w:rsidRPr="003724A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3724AB">
        <w:rPr>
          <w:rFonts w:ascii="Times New Roman" w:hAnsi="Times New Roman" w:cs="Times New Roman"/>
          <w:sz w:val="28"/>
          <w:szCs w:val="28"/>
        </w:rPr>
        <w:t>).</w:t>
      </w:r>
    </w:p>
    <w:p w:rsidR="003724AB" w:rsidRDefault="003724AB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AB">
        <w:rPr>
          <w:rFonts w:ascii="Times New Roman" w:hAnsi="Times New Roman" w:cs="Times New Roman"/>
          <w:sz w:val="28"/>
          <w:szCs w:val="28"/>
        </w:rPr>
        <w:t>- за причинённый ущерб имуществу лагеря ответственность несут родители ребёнка.</w:t>
      </w:r>
    </w:p>
    <w:p w:rsidR="00557E45" w:rsidRDefault="00557E45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Каждый ребёнок (подросток) обязан соблюдать все установленные в лагере правила, в том числе правила противопожарной безопасности.</w:t>
      </w:r>
    </w:p>
    <w:p w:rsidR="00557E45" w:rsidRDefault="00557E45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Ребёнок (подросток) обязан быть вместе с отрядом. При необходимости отлучиться обязательно с разрешения своего вожатого.</w:t>
      </w:r>
    </w:p>
    <w:p w:rsidR="00557E45" w:rsidRDefault="00557E45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Выход за территорию лагеря допускается только с разрешения начальника смены (или директора) и только в сопровождении вожатого.</w:t>
      </w:r>
    </w:p>
    <w:p w:rsidR="00557E45" w:rsidRDefault="00557E45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Каждый ребёнок (подросток) и сотрудник лагеря должен беречь зелёные насаждения на территории лагеря, соблюдать чистоту.</w:t>
      </w:r>
    </w:p>
    <w:p w:rsidR="00557E45" w:rsidRDefault="00557E45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Нельзя есть незнакомые ягоды, плоды.</w:t>
      </w:r>
    </w:p>
    <w:p w:rsidR="00557E45" w:rsidRDefault="00557E45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случае ухудшения самочувствия необходимо сообщать вожатым.</w:t>
      </w:r>
    </w:p>
    <w:p w:rsidR="00557E45" w:rsidRDefault="00557E45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Необходимо соблюдать правила поведения в общественных местах – словами, действиями и поведением не мешать окружающим, не оскорблять их эстетическое чувство.</w:t>
      </w:r>
    </w:p>
    <w:p w:rsidR="00557E45" w:rsidRDefault="00557E45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Необходимо бережно относиться к личному имуществу и имуществу лагеря.</w:t>
      </w:r>
    </w:p>
    <w:p w:rsidR="00557E45" w:rsidRDefault="00557E45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Вещи, разрешённые к использованию в лагере;</w:t>
      </w:r>
    </w:p>
    <w:p w:rsidR="00557E45" w:rsidRDefault="00986294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Предметы личной гигиены: зубная щётка, паста, мыло, мочалка, шампунь, расчёска, личное сменное бельё;</w:t>
      </w:r>
      <w:proofErr w:type="gramEnd"/>
    </w:p>
    <w:p w:rsidR="00986294" w:rsidRDefault="00986294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Сменная обувь для корпуса, лёгкая домашняя одежда для корпуса;</w:t>
      </w:r>
    </w:p>
    <w:p w:rsidR="00986294" w:rsidRDefault="00986294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Повседневная и нарядная одежда. Одежда для прогулок, обувь, головной убор от солнца;</w:t>
      </w:r>
    </w:p>
    <w:p w:rsidR="00986294" w:rsidRDefault="00986294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Удобная одежда для спортивных мероприятий и спортивная обувь;</w:t>
      </w:r>
    </w:p>
    <w:p w:rsidR="00986294" w:rsidRDefault="00986294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Фотоаппараты, плееры, телефоны (сдать начальнику смены/вожатому на хранение). Если ребёнок не сдал ценные вещи на хранение начальнику смены/вожатому, и они были утеряны, лагерь не несёт ответственность за их сохранность в соответствии со статьёй 925 Гражданского кодекса Российской </w:t>
      </w:r>
      <w:r w:rsidR="005D690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294" w:rsidRDefault="00986294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Вещи, запрещённые к использованию в лагере:</w:t>
      </w:r>
    </w:p>
    <w:p w:rsidR="001053D0" w:rsidRDefault="00986294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Оружие всех видов, в том числе </w:t>
      </w:r>
      <w:r w:rsidR="005D690E">
        <w:rPr>
          <w:rFonts w:ascii="Times New Roman" w:hAnsi="Times New Roman" w:cs="Times New Roman"/>
          <w:sz w:val="28"/>
          <w:szCs w:val="28"/>
        </w:rPr>
        <w:t>газовое</w:t>
      </w:r>
      <w:r>
        <w:rPr>
          <w:rFonts w:ascii="Times New Roman" w:hAnsi="Times New Roman" w:cs="Times New Roman"/>
          <w:sz w:val="28"/>
          <w:szCs w:val="28"/>
        </w:rPr>
        <w:t>, холодное: горючие и взрывчатые вещества, ножи и острые предметы, за исключением предметов для шитья и личной гигиены.</w:t>
      </w:r>
    </w:p>
    <w:p w:rsidR="00986294" w:rsidRDefault="00986294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Предметы самообороны (электрошоковые, газовые приспособления, резиновые дубинки и проч.).</w:t>
      </w:r>
    </w:p>
    <w:p w:rsidR="00986294" w:rsidRDefault="00986294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Пиротех</w:t>
      </w:r>
      <w:r w:rsidR="005D690E">
        <w:rPr>
          <w:rFonts w:ascii="Times New Roman" w:hAnsi="Times New Roman" w:cs="Times New Roman"/>
          <w:sz w:val="28"/>
          <w:szCs w:val="28"/>
        </w:rPr>
        <w:t>нические игрушки (петарды, шутихи и проч.), травмоопасное оборудование (</w:t>
      </w:r>
      <w:proofErr w:type="spellStart"/>
      <w:r w:rsidR="005D690E">
        <w:rPr>
          <w:rFonts w:ascii="Times New Roman" w:hAnsi="Times New Roman" w:cs="Times New Roman"/>
          <w:sz w:val="28"/>
          <w:szCs w:val="28"/>
        </w:rPr>
        <w:t>скейты</w:t>
      </w:r>
      <w:proofErr w:type="spellEnd"/>
      <w:r w:rsidR="005D690E">
        <w:rPr>
          <w:rFonts w:ascii="Times New Roman" w:hAnsi="Times New Roman" w:cs="Times New Roman"/>
          <w:sz w:val="28"/>
          <w:szCs w:val="28"/>
        </w:rPr>
        <w:t xml:space="preserve">, роликовые коньки, самокаты и </w:t>
      </w:r>
      <w:proofErr w:type="spellStart"/>
      <w:r w:rsidR="005D690E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="005D690E">
        <w:rPr>
          <w:rFonts w:ascii="Times New Roman" w:hAnsi="Times New Roman" w:cs="Times New Roman"/>
          <w:sz w:val="28"/>
          <w:szCs w:val="28"/>
        </w:rPr>
        <w:t>).</w:t>
      </w:r>
    </w:p>
    <w:p w:rsidR="005D690E" w:rsidRDefault="005D690E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Скоропортящиеся продукты, сигареты, зажигалки, спички и любые виды алкоголя.</w:t>
      </w:r>
    </w:p>
    <w:p w:rsidR="005D690E" w:rsidRDefault="005D690E" w:rsidP="00105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Сильнодействующие лекарства. При необходимости применения таких лекарств родители должны передать их воспитателю и сообщить условия/график приёма.</w:t>
      </w:r>
    </w:p>
    <w:p w:rsidR="005D690E" w:rsidRDefault="005D690E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Посещение территории лагеря и жилой комнаты ребёнка категорически запрещено! Это обусловлено санитарным режимом лагеря и заботой о безопасности Вашего ребёнка.</w:t>
      </w:r>
    </w:p>
    <w:p w:rsidR="0097066A" w:rsidRDefault="005D690E" w:rsidP="005D69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Администрация лагеря оставляет за собой право изъятия общественно-опасных предметов и хранение их до конца пребывания в лагере ребёнка.</w:t>
      </w: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5D690E" w:rsidRDefault="005D690E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p w:rsid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3928"/>
        <w:gridCol w:w="2376"/>
        <w:gridCol w:w="2369"/>
      </w:tblGrid>
      <w:tr w:rsidR="0097066A" w:rsidTr="0097066A">
        <w:tc>
          <w:tcPr>
            <w:tcW w:w="817" w:type="dxa"/>
          </w:tcPr>
          <w:p w:rsidR="0097066A" w:rsidRPr="0097066A" w:rsidRDefault="0097066A" w:rsidP="0097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6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proofErr w:type="spellStart"/>
            <w:proofErr w:type="gramStart"/>
            <w:r w:rsidRPr="0097066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7066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7066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97066A" w:rsidRPr="0097066A" w:rsidRDefault="0097066A" w:rsidP="0097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66A">
              <w:rPr>
                <w:rFonts w:ascii="Times New Roman" w:hAnsi="Times New Roman" w:cs="Times New Roman"/>
                <w:b/>
                <w:sz w:val="28"/>
                <w:szCs w:val="28"/>
              </w:rPr>
              <w:t>ФИО родителя</w:t>
            </w:r>
          </w:p>
        </w:tc>
        <w:tc>
          <w:tcPr>
            <w:tcW w:w="2393" w:type="dxa"/>
          </w:tcPr>
          <w:p w:rsidR="0097066A" w:rsidRPr="0097066A" w:rsidRDefault="0097066A" w:rsidP="0097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66A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2393" w:type="dxa"/>
          </w:tcPr>
          <w:p w:rsidR="0097066A" w:rsidRPr="0097066A" w:rsidRDefault="0097066A" w:rsidP="0097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66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6A" w:rsidTr="0097066A">
        <w:tc>
          <w:tcPr>
            <w:tcW w:w="817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066A" w:rsidRDefault="0097066A" w:rsidP="00970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66A" w:rsidRPr="0097066A" w:rsidRDefault="0097066A" w:rsidP="0097066A">
      <w:pPr>
        <w:rPr>
          <w:rFonts w:ascii="Times New Roman" w:hAnsi="Times New Roman" w:cs="Times New Roman"/>
          <w:sz w:val="28"/>
          <w:szCs w:val="28"/>
        </w:rPr>
      </w:pPr>
    </w:p>
    <w:sectPr w:rsidR="0097066A" w:rsidRPr="0097066A" w:rsidSect="00F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3D0"/>
    <w:rsid w:val="0002195A"/>
    <w:rsid w:val="00086818"/>
    <w:rsid w:val="001053D0"/>
    <w:rsid w:val="002C597A"/>
    <w:rsid w:val="00327A96"/>
    <w:rsid w:val="00333F6E"/>
    <w:rsid w:val="003724AB"/>
    <w:rsid w:val="00397C3D"/>
    <w:rsid w:val="00557E45"/>
    <w:rsid w:val="005D690E"/>
    <w:rsid w:val="00712E8B"/>
    <w:rsid w:val="007972F0"/>
    <w:rsid w:val="008361B5"/>
    <w:rsid w:val="008B0F07"/>
    <w:rsid w:val="0097066A"/>
    <w:rsid w:val="00986294"/>
    <w:rsid w:val="009C3C86"/>
    <w:rsid w:val="009F580D"/>
    <w:rsid w:val="00A405BC"/>
    <w:rsid w:val="00B0527F"/>
    <w:rsid w:val="00BB6EA2"/>
    <w:rsid w:val="00BD6F80"/>
    <w:rsid w:val="00D9653B"/>
    <w:rsid w:val="00DC5AF2"/>
    <w:rsid w:val="00F76C45"/>
    <w:rsid w:val="00FA06D9"/>
    <w:rsid w:val="00FB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2025-03-05T09:29:00Z</cp:lastPrinted>
  <dcterms:created xsi:type="dcterms:W3CDTF">2022-03-21T11:40:00Z</dcterms:created>
  <dcterms:modified xsi:type="dcterms:W3CDTF">2025-03-05T09:31:00Z</dcterms:modified>
</cp:coreProperties>
</file>