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9D" w:rsidRDefault="0020009D" w:rsidP="002000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20009D" w:rsidRDefault="0020009D" w:rsidP="002000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№1» Тайгинского городского округа</w:t>
      </w: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развлечения </w:t>
      </w:r>
    </w:p>
    <w:p w:rsidR="0020009D" w:rsidRDefault="00EC0259" w:rsidP="00200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20009D">
        <w:rPr>
          <w:rFonts w:ascii="Times New Roman" w:hAnsi="Times New Roman" w:cs="Times New Roman"/>
          <w:b/>
          <w:sz w:val="28"/>
        </w:rPr>
        <w:t>а тему «День интернета»</w:t>
      </w:r>
    </w:p>
    <w:p w:rsidR="0020009D" w:rsidRPr="00DE7093" w:rsidRDefault="00EC0259" w:rsidP="00200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20009D">
        <w:rPr>
          <w:rFonts w:ascii="Times New Roman" w:hAnsi="Times New Roman" w:cs="Times New Roman"/>
          <w:b/>
          <w:sz w:val="28"/>
        </w:rPr>
        <w:t>ля детей старшей группы</w:t>
      </w: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259" w:rsidRDefault="0020009D" w:rsidP="00EC0259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</w:t>
      </w:r>
      <w:r w:rsidR="00EC0259" w:rsidRPr="00EC0259">
        <w:rPr>
          <w:rFonts w:ascii="Times New Roman" w:hAnsi="Times New Roman" w:cs="Times New Roman"/>
          <w:sz w:val="28"/>
        </w:rPr>
        <w:t xml:space="preserve"> </w:t>
      </w:r>
      <w:r w:rsidR="00EC0259">
        <w:rPr>
          <w:rFonts w:ascii="Times New Roman" w:hAnsi="Times New Roman" w:cs="Times New Roman"/>
          <w:sz w:val="28"/>
        </w:rPr>
        <w:t>в</w:t>
      </w:r>
      <w:r w:rsidR="00EC0259">
        <w:rPr>
          <w:rFonts w:ascii="Times New Roman" w:hAnsi="Times New Roman" w:cs="Times New Roman"/>
          <w:sz w:val="28"/>
        </w:rPr>
        <w:t>оспитатель</w:t>
      </w:r>
      <w:r>
        <w:rPr>
          <w:rFonts w:ascii="Times New Roman" w:hAnsi="Times New Roman" w:cs="Times New Roman"/>
          <w:sz w:val="28"/>
        </w:rPr>
        <w:t>:</w:t>
      </w:r>
    </w:p>
    <w:p w:rsidR="0020009D" w:rsidRDefault="0020009D" w:rsidP="00EC0259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Соловьёва А.Б.</w:t>
      </w: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259" w:rsidRDefault="00EC0259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0009D" w:rsidRDefault="0020009D" w:rsidP="0020009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009D" w:rsidRDefault="0020009D" w:rsidP="0020009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Тайга,  2020г.</w:t>
      </w:r>
    </w:p>
    <w:p w:rsidR="0020009D" w:rsidRDefault="0020009D" w:rsidP="0020009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B7B0B" w:rsidRDefault="006B7B0B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B0B" w:rsidRPr="00040DB4" w:rsidRDefault="006B7B0B" w:rsidP="006B7B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DB4">
        <w:rPr>
          <w:b/>
          <w:i/>
          <w:color w:val="000000"/>
          <w:sz w:val="28"/>
          <w:szCs w:val="28"/>
        </w:rPr>
        <w:t>Цель</w:t>
      </w:r>
      <w:r w:rsidRPr="00040DB4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развивать познавательную эмоциональную отзывчивость </w:t>
      </w:r>
      <w:r w:rsidRPr="00040DB4">
        <w:rPr>
          <w:color w:val="000000"/>
          <w:sz w:val="28"/>
          <w:szCs w:val="28"/>
        </w:rPr>
        <w:t>воспитанников 5-6 лет.</w:t>
      </w:r>
    </w:p>
    <w:p w:rsidR="006B7B0B" w:rsidRPr="00040DB4" w:rsidRDefault="006B7B0B" w:rsidP="006B7B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40DB4">
        <w:rPr>
          <w:b/>
          <w:i/>
          <w:color w:val="000000"/>
          <w:sz w:val="28"/>
          <w:szCs w:val="28"/>
        </w:rPr>
        <w:t>Задачи:</w:t>
      </w:r>
    </w:p>
    <w:p w:rsidR="006B7B0B" w:rsidRDefault="006B7B0B" w:rsidP="006B7B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DB4">
        <w:rPr>
          <w:color w:val="000000"/>
          <w:sz w:val="28"/>
          <w:szCs w:val="28"/>
        </w:rPr>
        <w:t xml:space="preserve">1.Способствовать </w:t>
      </w:r>
      <w:r>
        <w:rPr>
          <w:color w:val="000000"/>
          <w:sz w:val="28"/>
          <w:szCs w:val="28"/>
        </w:rPr>
        <w:t>развитию познавательного интереса.</w:t>
      </w:r>
    </w:p>
    <w:p w:rsidR="006B7B0B" w:rsidRPr="00040DB4" w:rsidRDefault="006B7B0B" w:rsidP="006B7B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DB4">
        <w:rPr>
          <w:color w:val="000000"/>
          <w:sz w:val="28"/>
          <w:szCs w:val="28"/>
        </w:rPr>
        <w:t>2. Закреплять умение получать информацию об объекте в процессе его исследования и делать выводы.</w:t>
      </w:r>
    </w:p>
    <w:p w:rsidR="006B7B0B" w:rsidRPr="00040DB4" w:rsidRDefault="006B7B0B" w:rsidP="006B7B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DB4">
        <w:rPr>
          <w:color w:val="000000"/>
          <w:sz w:val="28"/>
          <w:szCs w:val="28"/>
        </w:rPr>
        <w:t>3. Способствовать развитию речи, воображения, внимания, мыслительных процессов, коммуникативных навыков общения, умению действовать в команде.</w:t>
      </w:r>
    </w:p>
    <w:p w:rsidR="006B7B0B" w:rsidRDefault="006B7B0B" w:rsidP="006B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9D" w:rsidRPr="0020009D" w:rsidRDefault="006B7B0B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</w:t>
      </w:r>
      <w:r w:rsidR="0020009D"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человечества</w:t>
      </w:r>
      <w:r w:rsidR="0020009D"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одно, изменившее жизнь современного человека, сделавшее ее более удобной, чем прежде, более скоростной. Оно позволило решать множество задач, практически не выходя из дома, дало возможность безграничного общения. О каком открытии идет речь?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такая сеть на свете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Ею рыбу не поймать.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неё входят даже дети,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общаться, иль играть.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Информацию черпают,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чего здесь только нет!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сеть ту называют?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 ж,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Совершенно верно, сегодня мы с вами поговорим об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такое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ребят)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всемирная система объединённых компьютерных сетей.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сентября - День интернета в России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Организовать ежегодный праздник и отмечать его именно 30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сентября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1998 году предложила компания IT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Infoart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Stars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Окунёмся в историю этого праздника. Рождение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российского интернета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первое его соединение с западом состоялось в конце лета 1990 года. Сейчас посмотрим ролик и узнаем из него, кто же придумал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Ролик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придумал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же такое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как им пользоваться?»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Вашему вниманию предлагается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бабку дед учил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Дуся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Реквизиты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Костюмы – бабка в платочке и фартуке с полотенцем в руках; дед в клетчатой рубашке на выпуск, фуражке.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 – монитор, блок, клавиатура, мышь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Бабка, мыть кончай посуду, обучать тебя я буду.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ты на склоне лет знала всё про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правнучек Серёжка подучил меня немножко.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я сам знаток. И могу вести урок.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сюды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садись, на лавку. Руки вытри-то об тряпку!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сама должна - деликатность тут нужна.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Всё? Готова? Для начала, чтобы суть ты понимала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повысить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проведу с тобой ликбез.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Видишь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энту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штуку, бабка? Имя ей - клавиатура,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красавица, изволь, набери-ка свой пароль.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знаю»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боюся</w:t>
      </w:r>
      <w:proofErr w:type="spellEnd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Тычь по буквам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Дуся»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Всё? Закончила труды? Жми на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Энтер</w:t>
      </w:r>
      <w:proofErr w:type="spellEnd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вот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сюды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Ох, нутром я чую, баба, завизжишь ты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слабо.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То, на что ты так глядишь, есть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канпьютерная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мышь.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не надо кликать кошку.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Попужал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немножко.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кончай дурацкий вой,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энтот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живой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мёртвый. Ты не бойся, с печки слезь и успокойся.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искусственный у нас. Видишь - сделан из пластмасс.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подвигай влево-вправо,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на монитор.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 маленький курсор?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 здесь, в углу экрана, и при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энтом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Повторяет, не спеша, все движения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мыша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мыша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тут, на попке, расположены две кнопки.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Ставь на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энтот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значок, левой кнопкой дай щелчок.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ссылок на странице! Аж в глазах слегка двоится.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погоду, про футбол, про политику, приколы.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про новые товары, там про цены на доллары.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Наведёшь на ссылку мышь - попадёшь, куда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хотишь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старуха, стряпай ужин.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Интернет </w:t>
      </w:r>
      <w:proofErr w:type="spellStart"/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табе</w:t>
      </w:r>
      <w:proofErr w:type="spellEnd"/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нужен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 окончен бал. Там, на кухне, суп сбежал.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ж, пока кипит картошка, поработаю немножко.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потребно тут, в сети кой-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куды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зайти…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 работаем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отдыхаем, учимся, общаемся, нам кажется, что мы знаем про него почти всё.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же нужен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Отвечу на вопрос стихами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музеи, книги, игры,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Музыка, живые тигры!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всё, друзья, найти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сказочной сети!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серьезно, то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многих жителей планеты стал родным домом. Здесь можно заводить новых друзей и общаться со старыми; устраивать конференции и смотреть фильмы; играть и читать серьезные книги; покупать и продавать; учиться и учить.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непонятно, как мы столько лет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Спокойно жили без всемирной сети?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появился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сразу изменилось все на свете.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 это или плохо?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 сказку на современный лад о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«Пользе и вреде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ИНТЕРНЕТА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 вам сегодня сказку,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волшебство, про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то, как люди без оглядки,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Бросают все в обмен на сеть.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Царь с царицею простился-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– дорогу снарядился,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она его с тех пор,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 тупо в монитор.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Пролетели сотни лет-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Появился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звезда и не комета.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Это- новая планета.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куда же царь пропал?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«Одноклассниках»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застрял?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на весь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МИР»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Закатил веселый пир?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он в АГЕНТ проник?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«Царь»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теперь лишь только НИК.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Может, в скайп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уставясь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взором,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ведет переговоры?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теперь его искать?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кого на трон сажать?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сбежали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сапожник, и поэт.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несет слуга обед?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 и он в ИНЕТ.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извозчика на тракте.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он? Сидит в КОНТАКТЕ.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 завтрак и обед.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порою, даже ужин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практически не нужен.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страна сидит в ИНЕТЕ.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 взрослые, и дети.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Старики и молодежь 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любого ты найдешь.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глобальную проблему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решат. Давайте тему.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Физкультура здесь и спорт.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побьешь любой рекорд.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здесь разные таланты-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певцы, и музыканты.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танцуют и поют,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живут.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кино и не в балет.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толпой бегут в ИНЕТ.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Лишь, когда потянет спать,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Возвращаются в кровать.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того, что бы выяснить, насколько вы подготовлены к разговору о пользе и вреде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ИНТЕРНЕТА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всем поиграть.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больше?»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Условие игры.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группа должна вспомнить и написать в таблице полезные возможности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ИНТЕРНЕТА и </w:t>
      </w:r>
      <w:proofErr w:type="spellStart"/>
      <w:proofErr w:type="gramStart"/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</w:t>
      </w:r>
      <w:proofErr w:type="spellEnd"/>
      <w:proofErr w:type="gram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небезопасны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 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на работу – 2 минуты. А мы с вами в это время посмотрим видеоролик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«Безопасный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 – детям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(студия Mozga.ru)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http://youtu.be/789j0eDglZQ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группа, поочередно, не повторяясь, называет сначала полезные возможности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ИНТЕРНЕТА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небезопасные, вычеркивая из списка уже прозвучавшее мнение. Побеждает группа, составившая самый длинный список.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 бывает разным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 верным иль опасным.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зависит это все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 лишь одного.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вашем перечне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«Небезопасный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прозвучала фраза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Интернет-зависимость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это такое, по-вашему?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ребят)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Интернет-зависимость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интернет-</w:t>
      </w:r>
      <w:proofErr w:type="spellStart"/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аддикция</w:t>
      </w:r>
      <w:proofErr w:type="spellEnd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навязчивое стремление использовать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избыточное пользование им, проведение большого количества времени в сети.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 ли вы, что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интернет-зависимыми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являются около 10 % пользователей во всём мире. По данным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российских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психиатров в нашей стране это примерно 4-6% населения.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Еще немного — 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интернет-зависимость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будет вносить в список распространенных современных вредных привычек наряду с курением и обжорством.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находите в себе сил оторваться от ленты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социальной сети и каждые 10-15 минут проверяете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Twitter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 заодно — и </w:t>
      </w:r>
      <w:proofErr w:type="spellStart"/>
      <w:proofErr w:type="gram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Instagram?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Поздравляю</w:t>
      </w:r>
      <w:proofErr w:type="spellEnd"/>
      <w:proofErr w:type="gram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интернет-зависимость уже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в гости»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вам. Выгнать ее или оставить - решение за вами.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делать, если вы стали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 зависимым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Пишу наверное</w:t>
      </w:r>
      <w:proofErr w:type="gram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скуки.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Учился раньше я на пять,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 в футбол, ходил в бассейн,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Встречал частенько я друзей.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появился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него спасенья нет.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 про всё, куда деваться?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долго в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Нете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оставаться,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удалять на почте спам?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мне не знаю сам?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мне друзья скажите.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справиться мне с пагубной чертой.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Словами, слогом оттащите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 экрана образ мой.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5 простых способов побороть новую </w:t>
      </w:r>
      <w:proofErr w:type="spellStart"/>
      <w:proofErr w:type="gram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зависимость,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</w:t>
      </w:r>
      <w:proofErr w:type="spellEnd"/>
      <w:proofErr w:type="gram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обращаясь ни к каким изощренным методикам или к помощи психолога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Настрой роутер, чтобы он включался и отключался в заданное время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суток.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Установите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себе рамки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например, роутер, раздающий по беспроводной 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сети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интернет-доступ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должен включаться в 14 часов, когда закончились уроки в </w:t>
      </w:r>
      <w:proofErr w:type="spellStart"/>
      <w:proofErr w:type="gram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гимназии,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выключаться в 21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:00, когда вы начинаете готовиться ко сну.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Труд и физические упражнения. Минимум 1-2 часа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выделить на тренировки, бег, ходьбу, прогулку, физзарядку, работу по дому - неважно, на что-то такое, благодаря чему ваши мышцы, сердце, легкие и кровеносная система будут получать умеренную, но необходимую загрузку, глаза — отдых, а мозг — эмоциональную и умственную разгрузку.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Обязательный </w:t>
      </w:r>
      <w:proofErr w:type="spellStart"/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оффлайн</w:t>
      </w:r>
      <w:proofErr w:type="spellEnd"/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-день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 в неделю или раз в 2 недели у вас должен быть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без интернета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вы можете читать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спать, убираться по дому, путешествовать, медитировать, есть, танцевать, гулять — заниматься чем угодно, но не включать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проверять почту, не отвечать на звонки и сообщения и даже не пытаться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твитнуть</w:t>
      </w:r>
      <w:proofErr w:type="spellEnd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какую-то случайную мысль с помощью смартфона. Полностью отключитесь от всех этих гаджетов и экранов; посмотрите по сторонам, побудьте в потоке жизни, а не в потоке сообщений, статусов, смайликов и ссылок.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Поездки, путешествия и экскурсии. Дорога — способ не только увидеть новые места и познакомиться с новыми людьми, но и хоть на несколько часов или дней побыть обычным человеком, а не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«подключенным к Сети»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персонажем.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бумажных книг. Не менее 1 часа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выделите на чтение книг. Не нравится художественная литература — читайте то, что нравится – журналы, газеты и т. п. Выберите жанр, автора или тематику по своему вкусу — и читайте. Чтение обогащает вас, делает вас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интереснее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окружающих и целостнее - для самого себя.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залом.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Отступ первой строки абзаца?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строка)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зверушка, не летаешь, а по коврику скользишь и курсором управляешь. Ты –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(Компьютерная мышь)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Когда появился манипулятор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«мышь»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для него в русском языке некоторое время использовалось название по имени персонажа известной русской сказки. Назовите имя этого персонажа.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Какая связь между городом в Великобритании, винтовкой, созданной легендарным американским конструктором Джоном Браунингом в 1895 году и одним из элементов компьютера?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(Винчестер)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Кто основал фирму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(Бил Гейтс)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 теперь, друзья, загадка!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такое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рукоятка,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Кнопки две, курок и хвостик?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 это….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(Джойстик)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Чему в компьютере можно посвятить слова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всё-таки она вертится!»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(Дискета)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 помощью такого устройства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Откопировать книгу можно.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Тексты, картинки любые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Станут с ним цифровыми.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(Сканер)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Указатель места ввода символа на экране?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(Курсор)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Сохраняет все секреты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«ящик»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справа, возле ног,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слегка шумит при этом. Что за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«зверь?»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(Системный блок)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Назовите одним словом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 компьютера»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(Процессор)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12. Устройство для вывода с компьютера текста и изображения на бумагу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Принтер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Назовите предка клавиатуры.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(Печатная машинка)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Если что-то отключить,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компьютер замолчит,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Тугоухий, как медведь -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сможет спеть.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(Колонки)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какой программе можно сказать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“Возмутитель спокойствия”?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(Компьютерный вирус)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Папка или ёмкость для мусора?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(Корзина)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На столе он перед нами, на него направлен взор,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подчиняется программе, носит имя.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(Монитор)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Сетевая паутина оплела весь белый свет,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пройти детишкам мимо.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 Вы очень хорошо знаете устройство компьютера, принципы его работы.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насколько хорошо вы знакомы с компьютерной лексикой?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Предлагаем командный конкурс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слова»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Условие конкурса.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Расшифровать слова компьютерного сленга.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Тонна-Мегабайт.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Батон -Клавиша на клавиатуре.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Бацилла -Компьютерный вирус.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Блины -Компакт-диски.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Ветер перемен-Смена Операционной Системы на компьютере.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Глаз-Монитор.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Клава-Клавиатура.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Дрова-Драйвер.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Сетка-Сеть 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Internet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Зверь -Вирус.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Инет-Интернет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Каша -Кэш-память.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Кирпич-Процессор.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Мыло -е-</w:t>
      </w:r>
      <w:proofErr w:type="spellStart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mail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адрес электронной почты, почтовый ящик.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Нота -Блокнот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англ. </w:t>
      </w:r>
      <w:proofErr w:type="spellStart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Notebook</w:t>
      </w:r>
      <w:proofErr w:type="spellEnd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Палка -Джойстик.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Рама -Оперативная память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англ. RAM)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Халат-Антивирусная программа.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Хакер-Взломщик, преступник.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Уши-Стерео наушники.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Наверное, это единственный конкурс, где, чем меньше вы выполнили заданий, тем лучше для вас и тех с кем вы общаетесь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забывайте о культуре общения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которая, к большому сожалению, остается на низком уровне. В сети нередко можно наблюдать грубость, речевую агрессию, нетерпимость к чужим мнениям, не цензурную лексику. Хотя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специфическая среда для общения, в ней существуют определенные 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правила вежливости, которые получили название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«Сетевой этикет»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Интерэтика</w:t>
      </w:r>
      <w:proofErr w:type="spellEnd"/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Ролик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«Развлечения и безопасность в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проверим, насколько внимательно вы смотрели ролик.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угла»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утверждения, они должны выбрать решение и встать под своей табличкой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(может быть, пояснить почему)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двух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«углах»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вывешены таблички со словами СОГЛАСЕН, НЕ СОГЛАСЕН.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экране появляются слайды с высказываниями - утверждениями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больше ты расскажешь о себе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друзей у тебя появится.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меня оскорбят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обращусь за помощью к родителям.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Антивирус необходим для защиты компьютера от </w:t>
      </w:r>
      <w:proofErr w:type="spellStart"/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интернетмошенников</w:t>
      </w:r>
      <w:proofErr w:type="spellEnd"/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пользуюсь информацией о своих друзьях в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Интернете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их согласия и размещаю их фотографии и данные у себя на страничке.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наши самые маленькие жители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«Золотого колоса»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подготовили для вас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 -ЧАСТУШКИ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Эту мышку даже мама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смело в руки брать.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на спинке кнопки,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программы выбирать.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чудо-агрегат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делать все подряд -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Петь, играть, читать, считать,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лучшим другом стать?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столе стоит сундук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сундуке окошко,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видеть чудеса,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знать немножко.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смогли вести беседу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часа после обеда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подружки, из Норильска,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Озерков и Сан-Франциско?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Чудо-юдо чемодан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Лампа, кнопка да карман.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окутан проводами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город Амстердам.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Это что за вертолет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отправится в полет?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дело не летать,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считать, считать, считать…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Мы пропели вам частушки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ли, плохо ли,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вас попросим,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 похлопали.</w:t>
      </w:r>
    </w:p>
    <w:p w:rsidR="0020009D" w:rsidRPr="0020009D" w:rsidRDefault="0020009D" w:rsidP="002000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неотъемлемая часть современной жизни. Можно много спорить о его достоинствах и недостатках, но понятно одно –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 развивается стремительно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сменяют друг друга поколения людей, меняются средства и способы коммуникации, и с этим ничего нельзя поделать. А вот станет ли </w:t>
      </w:r>
      <w:r w:rsidRPr="00200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вашим другом или вашим врагом, зависит только от вас. Спасибо и до свидания!</w:t>
      </w:r>
    </w:p>
    <w:p w:rsidR="0020009D" w:rsidRPr="0020009D" w:rsidRDefault="0020009D" w:rsidP="00200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посмотрите мультфильм 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«Фиксики. </w:t>
      </w:r>
      <w:r w:rsidRPr="002000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Интернет</w:t>
      </w:r>
      <w:r w:rsidRPr="00200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0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https://www.youtube.com/watch?v=kt6Hnr61Gm0</w:t>
      </w:r>
    </w:p>
    <w:p w:rsidR="0020009D" w:rsidRPr="0020009D" w:rsidRDefault="00EC0259" w:rsidP="0020009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4" w:tooltip="В закладки" w:history="1">
        <w:r w:rsidR="0020009D" w:rsidRPr="0020009D">
          <w:rPr>
            <w:rFonts w:ascii="Arial" w:eastAsia="Times New Roman" w:hAnsi="Arial" w:cs="Arial"/>
            <w:color w:val="FFFFFF"/>
            <w:sz w:val="39"/>
            <w:lang w:eastAsia="ru-RU"/>
          </w:rPr>
          <w:t>+</w:t>
        </w:r>
        <w:r w:rsidR="0020009D" w:rsidRPr="0020009D">
          <w:rPr>
            <w:rFonts w:ascii="MS Gothic" w:eastAsia="MS Gothic" w:hAnsi="MS Gothic" w:cs="MS Gothic" w:hint="eastAsia"/>
            <w:color w:val="FFFFFF"/>
            <w:sz w:val="39"/>
            <w:lang w:eastAsia="ru-RU"/>
          </w:rPr>
          <w:t>❤</w:t>
        </w:r>
        <w:r w:rsidR="0020009D" w:rsidRPr="0020009D">
          <w:rPr>
            <w:rFonts w:ascii="Arial" w:eastAsia="Times New Roman" w:hAnsi="Arial" w:cs="Arial"/>
            <w:color w:val="FFFFFF"/>
            <w:sz w:val="39"/>
            <w:lang w:eastAsia="ru-RU"/>
          </w:rPr>
          <w:t xml:space="preserve"> В Мои закладки</w:t>
        </w:r>
      </w:hyperlink>
    </w:p>
    <w:p w:rsidR="0020009D" w:rsidRDefault="0020009D" w:rsidP="0020009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EB2044" w:rsidRDefault="00EB2044"/>
    <w:sectPr w:rsidR="00EB2044" w:rsidSect="00200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09D"/>
    <w:rsid w:val="0020009D"/>
    <w:rsid w:val="006B7B0B"/>
    <w:rsid w:val="00EB2044"/>
    <w:rsid w:val="00EC0259"/>
    <w:rsid w:val="00E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E41F-A062-41AD-A6BD-809D578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09D"/>
    <w:rPr>
      <w:b/>
      <w:bCs/>
    </w:rPr>
  </w:style>
  <w:style w:type="character" w:styleId="a5">
    <w:name w:val="Hyperlink"/>
    <w:basedOn w:val="a0"/>
    <w:uiPriority w:val="99"/>
    <w:semiHidden/>
    <w:unhideWhenUsed/>
    <w:rsid w:val="00200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Борисовна</dc:creator>
  <cp:keywords/>
  <dc:description/>
  <cp:lastModifiedBy>Семья</cp:lastModifiedBy>
  <cp:revision>3</cp:revision>
  <dcterms:created xsi:type="dcterms:W3CDTF">2020-11-03T03:28:00Z</dcterms:created>
  <dcterms:modified xsi:type="dcterms:W3CDTF">2020-11-04T10:00:00Z</dcterms:modified>
</cp:coreProperties>
</file>