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02" w:rsidRPr="00B52F88" w:rsidRDefault="00287302" w:rsidP="00287302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52F88">
        <w:rPr>
          <w:rFonts w:hAnsi="Times New Roman" w:cs="Times New Roman"/>
          <w:color w:val="000000"/>
          <w:sz w:val="28"/>
          <w:szCs w:val="28"/>
        </w:rPr>
        <w:t>Муниципальное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автономное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дошкольное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образовательное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учреждение</w:t>
      </w:r>
      <w:r w:rsidRPr="00B52F88">
        <w:rPr>
          <w:sz w:val="28"/>
          <w:szCs w:val="28"/>
        </w:rPr>
        <w:t xml:space="preserve"> «</w:t>
      </w:r>
      <w:r w:rsidRPr="00B52F88">
        <w:rPr>
          <w:rFonts w:hAnsi="Times New Roman" w:cs="Times New Roman"/>
          <w:color w:val="000000"/>
          <w:sz w:val="28"/>
          <w:szCs w:val="28"/>
        </w:rPr>
        <w:t>Детский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сад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№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B52F88">
        <w:rPr>
          <w:rFonts w:hAnsi="Times New Roman" w:cs="Times New Roman"/>
          <w:color w:val="000000"/>
          <w:sz w:val="28"/>
          <w:szCs w:val="28"/>
        </w:rPr>
        <w:t>»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F88">
        <w:rPr>
          <w:rFonts w:hAnsi="Times New Roman" w:cs="Times New Roman"/>
          <w:color w:val="000000"/>
          <w:sz w:val="28"/>
          <w:szCs w:val="28"/>
        </w:rPr>
        <w:t>Тайгинского</w:t>
      </w:r>
      <w:proofErr w:type="spellEnd"/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городского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округа</w:t>
      </w:r>
      <w:r w:rsidRPr="00B52F88">
        <w:rPr>
          <w:sz w:val="28"/>
          <w:szCs w:val="28"/>
        </w:rPr>
        <w:br/>
      </w:r>
    </w:p>
    <w:p w:rsidR="00287302" w:rsidRDefault="00287302" w:rsidP="0028730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87302" w:rsidRPr="00B52F88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B52F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5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2</w:t>
      </w:r>
    </w:p>
    <w:p w:rsidR="002150CD" w:rsidRPr="002150CD" w:rsidRDefault="002150CD" w:rsidP="002150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CD">
        <w:rPr>
          <w:rFonts w:ascii="Times New Roman" w:eastAsia="Times New Roman" w:hAnsi="Times New Roman" w:cs="Times New Roman"/>
          <w:b/>
          <w:bCs/>
          <w:sz w:val="28"/>
          <w:szCs w:val="28"/>
        </w:rPr>
        <w:t>«Современные подходы к внедрению культурных практик в работу с детьми дошкольного возраста»</w:t>
      </w:r>
    </w:p>
    <w:p w:rsidR="00287302" w:rsidRDefault="00287302" w:rsidP="0028730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287302" w:rsidRDefault="00287302" w:rsidP="0028730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0A4738" w:rsidRDefault="000A4738" w:rsidP="0028730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0A4738" w:rsidRDefault="000A4738" w:rsidP="0028730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287302" w:rsidRPr="00B52F88" w:rsidRDefault="00287302" w:rsidP="00287302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B52F88">
        <w:rPr>
          <w:rFonts w:hAnsi="Times New Roman" w:cs="Times New Roman"/>
          <w:color w:val="000000"/>
          <w:sz w:val="28"/>
          <w:szCs w:val="28"/>
        </w:rPr>
        <w:t>Составитель</w:t>
      </w:r>
      <w:r w:rsidRPr="00B52F88">
        <w:rPr>
          <w:rFonts w:hAnsi="Times New Roman" w:cs="Times New Roman"/>
          <w:color w:val="000000"/>
          <w:sz w:val="28"/>
          <w:szCs w:val="28"/>
        </w:rPr>
        <w:t>:</w:t>
      </w:r>
    </w:p>
    <w:p w:rsidR="000A4738" w:rsidRPr="00B52F88" w:rsidRDefault="00287302" w:rsidP="000A4738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                    </w:t>
      </w:r>
      <w:r w:rsidR="000A4738"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0A4738" w:rsidRPr="00B52F88">
        <w:rPr>
          <w:rFonts w:hAnsi="Times New Roman" w:cs="Times New Roman"/>
          <w:color w:val="000000"/>
          <w:sz w:val="28"/>
          <w:szCs w:val="28"/>
        </w:rPr>
        <w:t>Н</w:t>
      </w:r>
      <w:r w:rsidR="000A4738" w:rsidRPr="00B52F88">
        <w:rPr>
          <w:rFonts w:hAnsi="Times New Roman" w:cs="Times New Roman"/>
          <w:color w:val="000000"/>
          <w:sz w:val="28"/>
          <w:szCs w:val="28"/>
        </w:rPr>
        <w:t>.</w:t>
      </w:r>
      <w:r w:rsidR="000A4738" w:rsidRPr="00B52F88">
        <w:rPr>
          <w:rFonts w:hAnsi="Times New Roman" w:cs="Times New Roman"/>
          <w:color w:val="000000"/>
          <w:sz w:val="28"/>
          <w:szCs w:val="28"/>
        </w:rPr>
        <w:t>С</w:t>
      </w:r>
      <w:r w:rsidR="000A4738" w:rsidRPr="00B52F88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0A4738" w:rsidRPr="00B52F88">
        <w:rPr>
          <w:rFonts w:hAnsi="Times New Roman" w:cs="Times New Roman"/>
          <w:color w:val="000000"/>
          <w:sz w:val="28"/>
          <w:szCs w:val="28"/>
        </w:rPr>
        <w:t>Ухарская</w:t>
      </w:r>
    </w:p>
    <w:p w:rsidR="00287302" w:rsidRPr="00B52F88" w:rsidRDefault="00287302" w:rsidP="00287302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A4738"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hAnsi="Times New Roman" w:cs="Times New Roman"/>
          <w:color w:val="000000"/>
          <w:sz w:val="28"/>
          <w:szCs w:val="28"/>
        </w:rPr>
        <w:t>старший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F88">
        <w:rPr>
          <w:rFonts w:hAnsi="Times New Roman" w:cs="Times New Roman"/>
          <w:color w:val="000000"/>
          <w:sz w:val="28"/>
          <w:szCs w:val="28"/>
        </w:rPr>
        <w:t>воспи</w:t>
      </w:r>
      <w:r>
        <w:rPr>
          <w:rFonts w:hAnsi="Times New Roman" w:cs="Times New Roman"/>
          <w:color w:val="000000"/>
          <w:sz w:val="28"/>
          <w:szCs w:val="28"/>
        </w:rPr>
        <w:t>т</w:t>
      </w:r>
      <w:r w:rsidRPr="00B52F88">
        <w:rPr>
          <w:rFonts w:hAnsi="Times New Roman" w:cs="Times New Roman"/>
          <w:color w:val="000000"/>
          <w:sz w:val="28"/>
          <w:szCs w:val="28"/>
        </w:rPr>
        <w:t>атель</w:t>
      </w:r>
    </w:p>
    <w:p w:rsidR="00287302" w:rsidRPr="00B52F88" w:rsidRDefault="00287302" w:rsidP="0028730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287302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738" w:rsidRDefault="000A4738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738" w:rsidRDefault="000A4738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738" w:rsidRDefault="000A4738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738" w:rsidRDefault="000A4738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4738" w:rsidRDefault="000A4738" w:rsidP="002873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87302" w:rsidRDefault="00287302" w:rsidP="002873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88">
        <w:rPr>
          <w:rFonts w:hAnsi="Times New Roman" w:cs="Times New Roman"/>
          <w:color w:val="000000"/>
          <w:sz w:val="28"/>
          <w:szCs w:val="28"/>
        </w:rPr>
        <w:t>г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B52F88">
        <w:rPr>
          <w:rFonts w:hAnsi="Times New Roman" w:cs="Times New Roman"/>
          <w:color w:val="000000"/>
          <w:sz w:val="28"/>
          <w:szCs w:val="28"/>
        </w:rPr>
        <w:t>Тайга</w:t>
      </w:r>
      <w:r w:rsidRPr="00B52F8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A4738">
        <w:rPr>
          <w:rFonts w:ascii="Times New Roman" w:hAnsi="Times New Roman" w:cs="Times New Roman"/>
          <w:color w:val="000000"/>
          <w:sz w:val="28"/>
          <w:szCs w:val="28"/>
        </w:rPr>
        <w:t>2021 г.</w:t>
      </w:r>
    </w:p>
    <w:p w:rsidR="002150CD" w:rsidRPr="000A4738" w:rsidRDefault="002150CD" w:rsidP="002873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3502" w:rsidRDefault="00533502" w:rsidP="00287302">
      <w:pPr>
        <w:pStyle w:val="Style9"/>
        <w:widowControl/>
        <w:spacing w:line="276" w:lineRule="auto"/>
        <w:ind w:firstLine="567"/>
        <w:contextualSpacing/>
        <w:rPr>
          <w:rStyle w:val="FontStyle26"/>
          <w:rFonts w:ascii="Times New Roman" w:hAnsi="Times New Roman" w:cs="Times New Roman"/>
          <w:b/>
          <w:sz w:val="28"/>
          <w:szCs w:val="28"/>
        </w:rPr>
      </w:pPr>
      <w:r>
        <w:rPr>
          <w:rStyle w:val="FontStyle26"/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784468" w:rsidRPr="00287302" w:rsidRDefault="00784468" w:rsidP="00287302">
      <w:pPr>
        <w:pStyle w:val="Style9"/>
        <w:widowControl/>
        <w:spacing w:line="276" w:lineRule="auto"/>
        <w:ind w:firstLine="567"/>
        <w:contextualSpacing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287302">
        <w:rPr>
          <w:rStyle w:val="FontStyle26"/>
          <w:rFonts w:ascii="Times New Roman" w:hAnsi="Times New Roman" w:cs="Times New Roman"/>
          <w:b/>
          <w:sz w:val="28"/>
          <w:szCs w:val="28"/>
        </w:rPr>
        <w:t>Ход педсовета:</w:t>
      </w:r>
    </w:p>
    <w:p w:rsidR="004977A2" w:rsidRDefault="004977A2" w:rsidP="00287302">
      <w:pPr>
        <w:pStyle w:val="Style9"/>
        <w:widowControl/>
        <w:numPr>
          <w:ilvl w:val="0"/>
          <w:numId w:val="7"/>
        </w:numPr>
        <w:spacing w:line="276" w:lineRule="auto"/>
        <w:contextualSpacing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4977A2">
        <w:rPr>
          <w:rStyle w:val="FontStyle26"/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402886" w:rsidRDefault="00287302" w:rsidP="00287302">
      <w:pPr>
        <w:pStyle w:val="Style9"/>
        <w:widowControl/>
        <w:spacing w:line="276" w:lineRule="auto"/>
        <w:contextualSpacing/>
        <w:jc w:val="both"/>
        <w:rPr>
          <w:sz w:val="28"/>
          <w:szCs w:val="28"/>
        </w:rPr>
      </w:pPr>
      <w:r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  </w:t>
      </w:r>
      <w:r w:rsidR="008576CB">
        <w:rPr>
          <w:rStyle w:val="FontStyle26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  </w:t>
      </w:r>
      <w:r w:rsidRPr="00287302">
        <w:rPr>
          <w:rStyle w:val="FontStyle26"/>
          <w:rFonts w:ascii="Times New Roman" w:hAnsi="Times New Roman" w:cs="Times New Roman"/>
          <w:b/>
          <w:sz w:val="28"/>
          <w:szCs w:val="28"/>
        </w:rPr>
        <w:t>Старший воспитатель.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C01E59" w:rsidRPr="00555B3F">
        <w:rPr>
          <w:rStyle w:val="FontStyle26"/>
          <w:rFonts w:ascii="Times New Roman" w:hAnsi="Times New Roman" w:cs="Times New Roman"/>
          <w:sz w:val="28"/>
          <w:szCs w:val="28"/>
        </w:rPr>
        <w:t xml:space="preserve">Уважаемые коллеги, сегодня на заседании педагогического совета мы обсудим работу по созданию </w:t>
      </w:r>
      <w:r w:rsidR="008576CB" w:rsidRPr="00555B3F">
        <w:rPr>
          <w:rStyle w:val="FontStyle26"/>
          <w:rFonts w:ascii="Times New Roman" w:hAnsi="Times New Roman" w:cs="Times New Roman"/>
          <w:sz w:val="28"/>
          <w:szCs w:val="28"/>
        </w:rPr>
        <w:t xml:space="preserve">условий </w:t>
      </w:r>
      <w:r w:rsidR="008576CB" w:rsidRPr="00555B3F">
        <w:rPr>
          <w:sz w:val="28"/>
          <w:szCs w:val="28"/>
        </w:rPr>
        <w:t>обогащения</w:t>
      </w:r>
      <w:r w:rsidR="00C01E59" w:rsidRPr="00555B3F">
        <w:rPr>
          <w:sz w:val="28"/>
          <w:szCs w:val="28"/>
        </w:rPr>
        <w:t xml:space="preserve"> социального опыта дошкольников средств</w:t>
      </w:r>
      <w:r w:rsidR="00C01E59">
        <w:rPr>
          <w:sz w:val="28"/>
          <w:szCs w:val="28"/>
        </w:rPr>
        <w:t xml:space="preserve">ами культурных практик, которая проводится в нашем дошкольном учреждении. </w:t>
      </w:r>
    </w:p>
    <w:p w:rsidR="007E0052" w:rsidRDefault="007E0052" w:rsidP="008576C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0052" w:rsidRPr="00B91A2B" w:rsidRDefault="007E0052" w:rsidP="008576CB">
      <w:pPr>
        <w:pStyle w:val="a6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A2B">
        <w:rPr>
          <w:rFonts w:ascii="Times New Roman" w:hAnsi="Times New Roman" w:cs="Times New Roman"/>
          <w:sz w:val="28"/>
          <w:szCs w:val="28"/>
        </w:rPr>
        <w:t>Формировать мотивационную готовность у всех участников образовательного процесса к апробации культурных практик;</w:t>
      </w:r>
    </w:p>
    <w:p w:rsidR="007E0052" w:rsidRPr="00B91A2B" w:rsidRDefault="007E0052" w:rsidP="008576CB">
      <w:pPr>
        <w:pStyle w:val="a6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2B">
        <w:rPr>
          <w:rFonts w:ascii="Times New Roman" w:hAnsi="Times New Roman" w:cs="Times New Roman"/>
          <w:sz w:val="28"/>
          <w:szCs w:val="28"/>
        </w:rPr>
        <w:t>Способствовать повышению уровня теоретической и методической подготовки воспитателей в вопросах проектирования культурных практик в образовательном процессе;</w:t>
      </w:r>
    </w:p>
    <w:p w:rsidR="007E0052" w:rsidRPr="00B91A2B" w:rsidRDefault="007E0052" w:rsidP="008576CB">
      <w:pPr>
        <w:pStyle w:val="a6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2B">
        <w:rPr>
          <w:rFonts w:ascii="Times New Roman" w:hAnsi="Times New Roman" w:cs="Times New Roman"/>
          <w:sz w:val="28"/>
          <w:szCs w:val="28"/>
        </w:rPr>
        <w:t>Совершенствовать профессиональный уровень педагогов через организацию культурных практик на основе инициатив самих детей и инициируемых и организованных взрослыми;</w:t>
      </w:r>
    </w:p>
    <w:p w:rsidR="007E0052" w:rsidRPr="00B91A2B" w:rsidRDefault="007E0052" w:rsidP="008576CB">
      <w:pPr>
        <w:pStyle w:val="a6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2B">
        <w:rPr>
          <w:rFonts w:ascii="Times New Roman" w:hAnsi="Times New Roman" w:cs="Times New Roman"/>
          <w:sz w:val="28"/>
          <w:szCs w:val="28"/>
        </w:rPr>
        <w:t>Формировать творческий подход в работе с педагогическим коллективом по обновлению содержания образования на основе ФГОС ДО.</w:t>
      </w:r>
    </w:p>
    <w:p w:rsidR="007E0052" w:rsidRPr="00533502" w:rsidRDefault="007E0052" w:rsidP="008576CB">
      <w:pPr>
        <w:pStyle w:val="a6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2B">
        <w:rPr>
          <w:rFonts w:ascii="Times New Roman" w:hAnsi="Times New Roman" w:cs="Times New Roman"/>
          <w:sz w:val="28"/>
          <w:szCs w:val="28"/>
        </w:rPr>
        <w:t>Развивать профессиональные навыки и умения воспитателей в проектировании культурных практик в образовательной среде.</w:t>
      </w:r>
    </w:p>
    <w:p w:rsidR="00533502" w:rsidRPr="00533502" w:rsidRDefault="00533502" w:rsidP="00533502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7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502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01E59" w:rsidRPr="007D745D" w:rsidRDefault="00C01E59" w:rsidP="00287302">
      <w:pPr>
        <w:pStyle w:val="Style9"/>
        <w:widowControl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7D745D">
        <w:rPr>
          <w:b/>
          <w:sz w:val="28"/>
          <w:szCs w:val="28"/>
        </w:rPr>
        <w:t>На повестке дня следующие вопросы:</w:t>
      </w:r>
    </w:p>
    <w:p w:rsidR="00C01E59" w:rsidRPr="00514468" w:rsidRDefault="00C01E59" w:rsidP="00287302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Заслушать итоги </w:t>
      </w:r>
      <w:r w:rsidR="008576CB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 контроля</w:t>
      </w:r>
      <w:r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условий для освоения детьми культурных практик в образовательной среде»</w:t>
      </w:r>
    </w:p>
    <w:p w:rsidR="00C01E59" w:rsidRPr="001D0104" w:rsidRDefault="00C01E59" w:rsidP="00287302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92">
        <w:rPr>
          <w:rFonts w:ascii="Times New Roman" w:hAnsi="Times New Roman" w:cs="Times New Roman"/>
          <w:sz w:val="28"/>
          <w:szCs w:val="28"/>
        </w:rPr>
        <w:t>Деловая игра «Педагогический экспресс»;</w:t>
      </w:r>
    </w:p>
    <w:p w:rsidR="00C01E59" w:rsidRPr="00F12092" w:rsidRDefault="00C01E59" w:rsidP="00287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92">
        <w:rPr>
          <w:rFonts w:ascii="Times New Roman" w:hAnsi="Times New Roman" w:cs="Times New Roman"/>
          <w:sz w:val="28"/>
          <w:szCs w:val="28"/>
        </w:rPr>
        <w:t>3. Презентации проектов:</w:t>
      </w:r>
    </w:p>
    <w:p w:rsidR="00F62BAF" w:rsidRPr="003F2742" w:rsidRDefault="00C01E59" w:rsidP="00F62BAF">
      <w:pPr>
        <w:pStyle w:val="Style9"/>
        <w:widowControl/>
        <w:spacing w:line="276" w:lineRule="auto"/>
        <w:ind w:firstLine="567"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 w:rsidRPr="00F62BAF">
        <w:rPr>
          <w:color w:val="000000" w:themeColor="text1"/>
          <w:sz w:val="28"/>
          <w:szCs w:val="28"/>
        </w:rPr>
        <w:t>- «</w:t>
      </w:r>
      <w:r w:rsidR="00F62BAF" w:rsidRPr="00F62BAF">
        <w:rPr>
          <w:color w:val="000000" w:themeColor="text1"/>
          <w:sz w:val="28"/>
        </w:rPr>
        <w:t>Маркеры игрового пространства как условие организации комфортной безопасной среды и эффективное средство социализации и познания ребёнком окружающего мира»</w:t>
      </w:r>
      <w:r w:rsidR="003F2742">
        <w:rPr>
          <w:color w:val="000000" w:themeColor="text1"/>
          <w:sz w:val="28"/>
        </w:rPr>
        <w:t>,</w:t>
      </w:r>
      <w:r w:rsidRPr="00F62BAF">
        <w:rPr>
          <w:color w:val="000000" w:themeColor="text1"/>
          <w:sz w:val="28"/>
          <w:szCs w:val="28"/>
        </w:rPr>
        <w:t xml:space="preserve"> </w:t>
      </w:r>
      <w:r w:rsidRPr="003F2742">
        <w:rPr>
          <w:color w:val="000000" w:themeColor="text1"/>
          <w:sz w:val="28"/>
          <w:szCs w:val="28"/>
        </w:rPr>
        <w:t>(</w:t>
      </w:r>
      <w:r w:rsidR="00F62BAF" w:rsidRPr="003F2742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>Коровина О.В.)</w:t>
      </w:r>
      <w:r w:rsidR="00D158FE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62BAF" w:rsidRPr="003F2742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E59" w:rsidRDefault="00F62BAF" w:rsidP="00287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7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Театрально-игровые культурные практики</w:t>
      </w:r>
      <w:r w:rsidR="008F32A4">
        <w:rPr>
          <w:rFonts w:ascii="Times New Roman" w:hAnsi="Times New Roman" w:cs="Times New Roman"/>
          <w:sz w:val="28"/>
          <w:szCs w:val="28"/>
        </w:rPr>
        <w:t xml:space="preserve"> в развитии дошкольников (</w:t>
      </w:r>
      <w:proofErr w:type="spellStart"/>
      <w:r w:rsidR="008F32A4">
        <w:rPr>
          <w:rFonts w:ascii="Times New Roman" w:hAnsi="Times New Roman" w:cs="Times New Roman"/>
          <w:sz w:val="28"/>
          <w:szCs w:val="28"/>
        </w:rPr>
        <w:t>Бояршинова</w:t>
      </w:r>
      <w:proofErr w:type="spellEnd"/>
      <w:r w:rsidR="008F32A4">
        <w:rPr>
          <w:rFonts w:ascii="Times New Roman" w:hAnsi="Times New Roman" w:cs="Times New Roman"/>
          <w:sz w:val="28"/>
          <w:szCs w:val="28"/>
        </w:rPr>
        <w:t xml:space="preserve"> Т.В.)</w:t>
      </w:r>
      <w:r w:rsidR="00D158FE">
        <w:rPr>
          <w:rFonts w:ascii="Times New Roman" w:hAnsi="Times New Roman" w:cs="Times New Roman"/>
          <w:sz w:val="28"/>
          <w:szCs w:val="28"/>
        </w:rPr>
        <w:t>;</w:t>
      </w:r>
    </w:p>
    <w:p w:rsidR="00F62BAF" w:rsidRDefault="00D158FE" w:rsidP="00287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BAF">
        <w:rPr>
          <w:rFonts w:ascii="Times New Roman" w:hAnsi="Times New Roman" w:cs="Times New Roman"/>
          <w:sz w:val="28"/>
          <w:szCs w:val="28"/>
        </w:rPr>
        <w:t>Театрализация как один из видов культурных практик в ДОУ</w:t>
      </w:r>
      <w:r w:rsidR="008F32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32A4">
        <w:rPr>
          <w:rFonts w:ascii="Times New Roman" w:hAnsi="Times New Roman" w:cs="Times New Roman"/>
          <w:sz w:val="28"/>
          <w:szCs w:val="28"/>
        </w:rPr>
        <w:t>Свининникова</w:t>
      </w:r>
      <w:proofErr w:type="spellEnd"/>
      <w:r w:rsidR="008F32A4">
        <w:rPr>
          <w:rFonts w:ascii="Times New Roman" w:hAnsi="Times New Roman" w:cs="Times New Roman"/>
          <w:sz w:val="28"/>
          <w:szCs w:val="28"/>
        </w:rPr>
        <w:t xml:space="preserve"> Н.А.)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59" w:rsidRDefault="00402886" w:rsidP="00287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86">
        <w:rPr>
          <w:rFonts w:ascii="Times New Roman" w:hAnsi="Times New Roman" w:cs="Times New Roman"/>
          <w:sz w:val="28"/>
          <w:szCs w:val="28"/>
        </w:rPr>
        <w:t>4</w:t>
      </w:r>
      <w:r w:rsidR="00C01E59" w:rsidRPr="00F12092">
        <w:rPr>
          <w:rFonts w:ascii="Times New Roman" w:hAnsi="Times New Roman" w:cs="Times New Roman"/>
          <w:sz w:val="28"/>
          <w:szCs w:val="28"/>
        </w:rPr>
        <w:t>.</w:t>
      </w:r>
      <w:r w:rsidR="003F2742">
        <w:rPr>
          <w:rFonts w:ascii="Times New Roman" w:hAnsi="Times New Roman" w:cs="Times New Roman"/>
          <w:sz w:val="28"/>
          <w:szCs w:val="28"/>
        </w:rPr>
        <w:t xml:space="preserve"> </w:t>
      </w:r>
      <w:r w:rsidR="00C01E59" w:rsidRPr="00F12092">
        <w:rPr>
          <w:rFonts w:ascii="Times New Roman" w:hAnsi="Times New Roman" w:cs="Times New Roman"/>
          <w:sz w:val="28"/>
          <w:szCs w:val="28"/>
        </w:rPr>
        <w:t>П</w:t>
      </w:r>
      <w:r w:rsidR="00C01E59">
        <w:rPr>
          <w:rFonts w:ascii="Times New Roman" w:hAnsi="Times New Roman" w:cs="Times New Roman"/>
          <w:sz w:val="28"/>
          <w:szCs w:val="28"/>
        </w:rPr>
        <w:t>ринять и утвердить п</w:t>
      </w:r>
      <w:r w:rsidR="00C01E59" w:rsidRPr="00F12092">
        <w:rPr>
          <w:rFonts w:ascii="Times New Roman" w:hAnsi="Times New Roman" w:cs="Times New Roman"/>
          <w:sz w:val="28"/>
          <w:szCs w:val="28"/>
        </w:rPr>
        <w:t>роект решения пед</w:t>
      </w:r>
      <w:r w:rsidR="00C01E59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C01E59" w:rsidRPr="00F12092">
        <w:rPr>
          <w:rFonts w:ascii="Times New Roman" w:hAnsi="Times New Roman" w:cs="Times New Roman"/>
          <w:sz w:val="28"/>
          <w:szCs w:val="28"/>
        </w:rPr>
        <w:t>совета</w:t>
      </w:r>
      <w:r w:rsidR="00C01E59">
        <w:rPr>
          <w:rFonts w:ascii="Times New Roman" w:hAnsi="Times New Roman" w:cs="Times New Roman"/>
          <w:sz w:val="28"/>
          <w:szCs w:val="28"/>
        </w:rPr>
        <w:t xml:space="preserve"> (педагоги)</w:t>
      </w:r>
      <w:r w:rsidR="007E0052">
        <w:rPr>
          <w:rFonts w:ascii="Times New Roman" w:hAnsi="Times New Roman" w:cs="Times New Roman"/>
          <w:sz w:val="28"/>
          <w:szCs w:val="28"/>
        </w:rPr>
        <w:t>.</w:t>
      </w:r>
    </w:p>
    <w:p w:rsidR="00A8673F" w:rsidRDefault="00A8673F" w:rsidP="00287302">
      <w:pPr>
        <w:pStyle w:val="Style9"/>
        <w:widowControl/>
        <w:numPr>
          <w:ilvl w:val="0"/>
          <w:numId w:val="3"/>
        </w:numPr>
        <w:spacing w:line="276" w:lineRule="auto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C01E59">
        <w:rPr>
          <w:rStyle w:val="FontStyle26"/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32327" w:rsidRPr="00E3232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В дошкольном возрасте в</w:t>
      </w: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ажно, чтобы каждый ребенок приобрел необходимый культурный личный опыт, который является фундаментом полноценного общего развития, позитивной социализации и индивидуализации.</w:t>
      </w:r>
    </w:p>
    <w:p w:rsidR="00E32327" w:rsidRPr="008576CB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С этих позиций особого внимания заслуживают культурные практики </w:t>
      </w:r>
      <w:r w:rsidRPr="008576CB">
        <w:rPr>
          <w:rStyle w:val="FontStyle26"/>
          <w:rFonts w:ascii="Times New Roman" w:hAnsi="Times New Roman" w:cs="Times New Roman"/>
          <w:sz w:val="28"/>
          <w:szCs w:val="28"/>
        </w:rPr>
        <w:t xml:space="preserve">дошкольника, которые он активно осваивает в пространстве детского сада. </w:t>
      </w:r>
    </w:p>
    <w:p w:rsidR="00E32327" w:rsidRPr="008576CB" w:rsidRDefault="00D25C2B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8576CB">
        <w:rPr>
          <w:rStyle w:val="FontStyle26"/>
          <w:rFonts w:ascii="Times New Roman" w:hAnsi="Times New Roman" w:cs="Times New Roman"/>
          <w:sz w:val="28"/>
          <w:szCs w:val="28"/>
        </w:rPr>
        <w:t>Что же такое культурные практики – это самостоятельная деятельность, которая может возникнуть как по инициативе взрослого, так и по инициативе самого ребенка.</w:t>
      </w:r>
    </w:p>
    <w:p w:rsidR="007E0052" w:rsidRPr="008D1888" w:rsidRDefault="007E0052" w:rsidP="00E32327">
      <w:pPr>
        <w:pStyle w:val="Style9"/>
        <w:ind w:firstLine="567"/>
        <w:contextualSpacing/>
        <w:jc w:val="both"/>
        <w:rPr>
          <w:sz w:val="28"/>
          <w:szCs w:val="28"/>
        </w:rPr>
      </w:pPr>
      <w:r w:rsidRPr="008576CB">
        <w:rPr>
          <w:rStyle w:val="FontStyle26"/>
          <w:rFonts w:ascii="Times New Roman" w:hAnsi="Times New Roman" w:cs="Times New Roman"/>
          <w:sz w:val="28"/>
          <w:szCs w:val="28"/>
        </w:rPr>
        <w:t>Цель культурных практик:</w:t>
      </w:r>
      <w:r w:rsidRPr="008576CB">
        <w:rPr>
          <w:sz w:val="28"/>
          <w:szCs w:val="28"/>
        </w:rPr>
        <w:t xml:space="preserve"> формирование </w:t>
      </w:r>
      <w:r w:rsidRPr="008D1888">
        <w:rPr>
          <w:sz w:val="28"/>
          <w:szCs w:val="28"/>
        </w:rPr>
        <w:t>общей культуры личности дошкольника, развитие социальных, нравственных, эстетических, интеллектуальных качеств, инициативности, самостоятельности и ответственности, а также формирование предпосылок к учебной деятельности.</w:t>
      </w:r>
      <w:r w:rsidR="008D1888">
        <w:rPr>
          <w:sz w:val="28"/>
          <w:szCs w:val="28"/>
        </w:rPr>
        <w:t xml:space="preserve"> </w:t>
      </w:r>
      <w:r w:rsidRPr="008D1888">
        <w:rPr>
          <w:sz w:val="28"/>
          <w:szCs w:val="28"/>
        </w:rPr>
        <w:t xml:space="preserve">(на слайд). </w:t>
      </w:r>
    </w:p>
    <w:p w:rsidR="007E0052" w:rsidRPr="008D1888" w:rsidRDefault="007E0052" w:rsidP="00E32327">
      <w:pPr>
        <w:pStyle w:val="Style9"/>
        <w:ind w:firstLine="567"/>
        <w:contextualSpacing/>
        <w:jc w:val="both"/>
        <w:rPr>
          <w:sz w:val="28"/>
          <w:szCs w:val="28"/>
        </w:rPr>
      </w:pPr>
      <w:r w:rsidRPr="008D1888">
        <w:rPr>
          <w:color w:val="000000" w:themeColor="text1"/>
          <w:sz w:val="28"/>
          <w:szCs w:val="28"/>
        </w:rPr>
        <w:t>В ходе</w:t>
      </w:r>
      <w:r w:rsidRPr="008D1888">
        <w:rPr>
          <w:color w:val="FF0000"/>
          <w:sz w:val="28"/>
          <w:szCs w:val="28"/>
        </w:rPr>
        <w:t xml:space="preserve"> </w:t>
      </w:r>
      <w:r w:rsidRPr="008D1888">
        <w:rPr>
          <w:color w:val="000000" w:themeColor="text1"/>
          <w:sz w:val="28"/>
          <w:szCs w:val="28"/>
        </w:rPr>
        <w:t>ре</w:t>
      </w:r>
      <w:r w:rsidRPr="008D1888">
        <w:rPr>
          <w:sz w:val="28"/>
          <w:szCs w:val="28"/>
        </w:rPr>
        <w:t>ализации культурной практики решаются одновременно различные задачи на слайде.</w:t>
      </w:r>
    </w:p>
    <w:p w:rsidR="007E0052" w:rsidRDefault="007E0052" w:rsidP="007E0052">
      <w:pPr>
        <w:pStyle w:val="Style9"/>
        <w:ind w:firstLine="567"/>
        <w:contextualSpacing/>
        <w:jc w:val="both"/>
        <w:rPr>
          <w:sz w:val="28"/>
          <w:szCs w:val="28"/>
        </w:rPr>
      </w:pPr>
      <w:r w:rsidRPr="008D1888">
        <w:rPr>
          <w:b/>
          <w:sz w:val="28"/>
          <w:szCs w:val="28"/>
        </w:rPr>
        <w:t>Принципы</w:t>
      </w:r>
      <w:r w:rsidR="008576CB">
        <w:rPr>
          <w:b/>
          <w:sz w:val="28"/>
          <w:szCs w:val="28"/>
        </w:rPr>
        <w:t xml:space="preserve"> организации культурных практик: </w:t>
      </w:r>
      <w:r w:rsidR="008576CB" w:rsidRPr="008576CB">
        <w:rPr>
          <w:sz w:val="28"/>
          <w:szCs w:val="28"/>
        </w:rPr>
        <w:t>т</w:t>
      </w:r>
      <w:r w:rsidRPr="008D1888">
        <w:rPr>
          <w:sz w:val="28"/>
          <w:szCs w:val="28"/>
        </w:rPr>
        <w:t>ворчества, психологической комфортности, деятельности, целостности, вариативности, непрерывности.</w:t>
      </w:r>
    </w:p>
    <w:p w:rsidR="007E0052" w:rsidRDefault="00253C36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  <w:r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253C36">
        <w:rPr>
          <w:rStyle w:val="FontStyle26"/>
          <w:rFonts w:ascii="Times New Roman" w:hAnsi="Times New Roman" w:cs="Times New Roman"/>
          <w:b/>
          <w:sz w:val="28"/>
          <w:szCs w:val="28"/>
        </w:rPr>
        <w:t>культурных практик: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7391"/>
      </w:tblGrid>
      <w:tr w:rsidR="00DC359F" w:rsidRPr="00DC359F" w:rsidTr="00DC359F">
        <w:trPr>
          <w:trHeight w:val="299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before="43" w:after="0" w:line="240" w:lineRule="auto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Виды культурных практик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after="0"/>
              <w:ind w:left="101" w:right="8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форм культурных практик</w:t>
            </w:r>
          </w:p>
        </w:tc>
      </w:tr>
      <w:tr w:rsidR="00DC359F" w:rsidRPr="00DC359F" w:rsidTr="008576CB">
        <w:trPr>
          <w:trHeight w:val="117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игра</w:t>
            </w:r>
          </w:p>
          <w:p w:rsidR="00DC359F" w:rsidRPr="00290706" w:rsidRDefault="00DC359F" w:rsidP="00DC359F">
            <w:pPr>
              <w:spacing w:before="43" w:after="0" w:line="240" w:lineRule="auto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воспитателя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before="10" w:after="0" w:line="240" w:lineRule="auto"/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Сюжетно-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ролевая,</w:t>
            </w:r>
            <w:r w:rsidR="0085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6CB">
              <w:rPr>
                <w:rFonts w:ascii="Times New Roman" w:eastAsia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>р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ежиссерская,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70"/>
                <w:sz w:val="24"/>
                <w:szCs w:val="24"/>
              </w:rPr>
              <w:t xml:space="preserve"> игра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5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драматизация,</w:t>
            </w:r>
          </w:p>
          <w:p w:rsidR="00DC359F" w:rsidRPr="00290706" w:rsidRDefault="00DC359F" w:rsidP="00DC359F">
            <w:pPr>
              <w:spacing w:after="0"/>
              <w:ind w:left="101" w:right="8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строительно-конструктивные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обогащение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умений, необходимых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игры.</w:t>
            </w:r>
          </w:p>
        </w:tc>
      </w:tr>
      <w:tr w:rsidR="00DC359F" w:rsidRPr="00DC359F" w:rsidTr="00DC359F">
        <w:trPr>
          <w:trHeight w:val="2239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before="10" w:after="0" w:line="240" w:lineRule="auto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Ситуации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общения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6"/>
                <w:sz w:val="24"/>
                <w:szCs w:val="24"/>
              </w:rPr>
              <w:t xml:space="preserve"> </w:t>
            </w:r>
          </w:p>
          <w:p w:rsidR="00DC359F" w:rsidRPr="00290706" w:rsidRDefault="00DC359F" w:rsidP="00DC359F">
            <w:pPr>
              <w:tabs>
                <w:tab w:val="left" w:pos="1284"/>
              </w:tabs>
              <w:spacing w:before="44" w:after="0" w:line="240" w:lineRule="auto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накопления</w:t>
            </w:r>
          </w:p>
          <w:p w:rsidR="00DC359F" w:rsidRPr="00290706" w:rsidRDefault="00DC359F" w:rsidP="00DC359F">
            <w:pPr>
              <w:tabs>
                <w:tab w:val="left" w:pos="2501"/>
              </w:tabs>
              <w:spacing w:after="0"/>
              <w:ind w:left="101" w:righ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положительного социально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-</w:t>
            </w:r>
          </w:p>
          <w:p w:rsidR="00DC359F" w:rsidRPr="00290706" w:rsidRDefault="00DC359F" w:rsidP="00DC359F">
            <w:pPr>
              <w:spacing w:after="0"/>
              <w:ind w:left="101" w:right="792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эмоционального опыта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spacing w:before="10" w:after="0" w:line="240" w:lineRule="auto"/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Носят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проблемный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заключают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себе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жизненную</w:t>
            </w:r>
          </w:p>
          <w:p w:rsidR="00DC359F" w:rsidRPr="00290706" w:rsidRDefault="00DC359F" w:rsidP="00DC359F">
            <w:pPr>
              <w:spacing w:before="44" w:after="0" w:line="240" w:lineRule="auto"/>
              <w:ind w:left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проблему,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близкую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детям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возраста,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разрешении</w:t>
            </w:r>
          </w:p>
          <w:p w:rsidR="00DC359F" w:rsidRPr="00290706" w:rsidRDefault="00DC359F" w:rsidP="00DC359F">
            <w:pPr>
              <w:spacing w:after="0"/>
              <w:ind w:left="101" w:right="8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которой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они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>принимают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непосредственное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участие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Такие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могут быть реально-практического характера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(оказание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малышам,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старшим),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условно-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вербального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(на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>жизненных сюжетов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или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сюжетов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литературных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произведений)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имитационно-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игровыми.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ситуациях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условно -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вербального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обогащает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представления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разрешения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вызывает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задушевный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разговор,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связывает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разговора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опытом детей.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реально-практических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ситуациях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дети 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приобретают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опыт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проявления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51"/>
                <w:sz w:val="24"/>
                <w:szCs w:val="24"/>
              </w:rPr>
              <w:t xml:space="preserve"> заботливого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53"/>
                <w:sz w:val="24"/>
                <w:szCs w:val="24"/>
              </w:rPr>
              <w:t xml:space="preserve"> участливого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людям,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принимают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важных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делах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(«Мы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сажаем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рассаду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цветов»,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украшаем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к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празднику»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пр.).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могут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планироваться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воспитателем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заранее,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>а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могут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возникать в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ответ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на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события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576CB" w:rsidRPr="00290706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которые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происходят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группе,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разрешению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возникающих проблем.</w:t>
            </w:r>
          </w:p>
        </w:tc>
      </w:tr>
      <w:tr w:rsidR="00DC359F" w:rsidRPr="00DC359F" w:rsidTr="00290706">
        <w:trPr>
          <w:trHeight w:val="4364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pStyle w:val="Style9"/>
              <w:ind w:firstLine="567"/>
              <w:contextualSpacing/>
              <w:jc w:val="both"/>
              <w:rPr>
                <w:b/>
              </w:rPr>
            </w:pPr>
            <w:r w:rsidRPr="00290706">
              <w:rPr>
                <w:b/>
                <w:bCs/>
              </w:rPr>
              <w:lastRenderedPageBreak/>
              <w:t>Творческая</w:t>
            </w:r>
          </w:p>
          <w:p w:rsidR="00DC359F" w:rsidRPr="00290706" w:rsidRDefault="00DC359F" w:rsidP="00DC359F">
            <w:pPr>
              <w:pStyle w:val="Style9"/>
              <w:ind w:firstLine="567"/>
              <w:contextualSpacing/>
              <w:jc w:val="both"/>
              <w:rPr>
                <w:b/>
              </w:rPr>
            </w:pPr>
            <w:r w:rsidRPr="00290706">
              <w:rPr>
                <w:b/>
                <w:bCs/>
              </w:rPr>
              <w:t>мастерская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8576CB">
            <w:pPr>
              <w:pStyle w:val="Style9"/>
              <w:ind w:firstLine="5"/>
              <w:contextualSpacing/>
              <w:jc w:val="both"/>
            </w:pPr>
            <w:r w:rsidRPr="00290706">
              <w:t>Предоставляет детям условия для использования и применения</w:t>
            </w:r>
          </w:p>
          <w:p w:rsidR="00DC359F" w:rsidRPr="00290706" w:rsidRDefault="00DC359F" w:rsidP="008576CB">
            <w:pPr>
              <w:pStyle w:val="Style9"/>
              <w:ind w:firstLine="5"/>
              <w:contextualSpacing/>
              <w:jc w:val="both"/>
              <w:rPr>
                <w:b/>
              </w:rPr>
            </w:pPr>
            <w:r w:rsidRPr="00290706">
              <w:t xml:space="preserve">знаний и умений. Мастерские разнообразны по своей тематике, </w:t>
            </w:r>
            <w:r w:rsidR="008576CB" w:rsidRPr="00290706">
              <w:t xml:space="preserve">содержанию, например: </w:t>
            </w:r>
            <w:proofErr w:type="gramStart"/>
            <w:r w:rsidR="008576CB" w:rsidRPr="00290706">
              <w:t>занятия</w:t>
            </w:r>
            <w:r w:rsidRPr="00290706">
              <w:t xml:space="preserve">  рукоделием</w:t>
            </w:r>
            <w:proofErr w:type="gramEnd"/>
            <w:r w:rsidRPr="00290706">
              <w:t xml:space="preserve">,  приобщение  к народным  промыслам  («В  гостях  у  народных  мастеров»), просмотр    познавательных    презентаций,    оформление художественной  галереи,  книжного  уголка  или 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</w:t>
            </w:r>
            <w:proofErr w:type="gramStart"/>
            <w:r w:rsidRPr="00290706">
              <w:t>обязательно  включение</w:t>
            </w:r>
            <w:proofErr w:type="gramEnd"/>
            <w:r w:rsidRPr="00290706">
              <w:t xml:space="preserve">  детей  в  рефлексивную 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DC359F" w:rsidRPr="00DC359F" w:rsidTr="00290706">
        <w:trPr>
          <w:trHeight w:val="1335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DC359F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Музыкально-</w:t>
            </w:r>
          </w:p>
          <w:p w:rsidR="00DC359F" w:rsidRPr="00290706" w:rsidRDefault="00DC359F" w:rsidP="00DC359F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театральная и литературная</w:t>
            </w:r>
          </w:p>
          <w:p w:rsidR="00DC359F" w:rsidRPr="00290706" w:rsidRDefault="00DC359F" w:rsidP="00290706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гостиная (детская студия)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290706" w:rsidP="00290706">
            <w:pPr>
              <w:pStyle w:val="Style9"/>
              <w:contextualSpacing/>
              <w:jc w:val="both"/>
            </w:pPr>
            <w:r w:rsidRPr="00290706">
              <w:t xml:space="preserve">Форма </w:t>
            </w:r>
            <w:proofErr w:type="gramStart"/>
            <w:r w:rsidRPr="00290706">
              <w:t>организации</w:t>
            </w:r>
            <w:r w:rsidR="00DC359F" w:rsidRPr="00290706">
              <w:t xml:space="preserve">  художественно</w:t>
            </w:r>
            <w:proofErr w:type="gramEnd"/>
            <w:r w:rsidR="00DC359F" w:rsidRPr="00290706">
              <w:t>-творческой  деятельности  детей, предполагающая организацию восприятия музыкальных и литературных произведений,  творческую  деятельность  детей  и  свободное  общение воспитателя и детей на литературном или музыкальном материале.</w:t>
            </w:r>
          </w:p>
        </w:tc>
      </w:tr>
      <w:tr w:rsidR="00DC359F" w:rsidRPr="00DC359F" w:rsidTr="00290706">
        <w:trPr>
          <w:trHeight w:val="1909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290706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Сенсорный и</w:t>
            </w:r>
          </w:p>
          <w:p w:rsidR="00DC359F" w:rsidRPr="00290706" w:rsidRDefault="00290706" w:rsidP="00290706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и</w:t>
            </w:r>
            <w:r w:rsidR="00DC359F" w:rsidRPr="00290706">
              <w:rPr>
                <w:b/>
                <w:bCs/>
              </w:rPr>
              <w:t>нтеллектуальный тренинг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DC359F" w:rsidRPr="00290706" w:rsidRDefault="00DC359F" w:rsidP="00290706">
            <w:pPr>
              <w:pStyle w:val="Style9"/>
              <w:contextualSpacing/>
              <w:jc w:val="both"/>
            </w:pPr>
            <w:r w:rsidRPr="00290706">
              <w:t>Система заданий преимущественно игрового характера, обеспечивающая становление   системы   сенсорных   эталонов (цвета,</w:t>
            </w:r>
            <w:r w:rsidR="00290706" w:rsidRPr="00290706">
              <w:t xml:space="preserve"> </w:t>
            </w:r>
            <w:r w:rsidRPr="00290706">
              <w:t xml:space="preserve">формы, </w:t>
            </w:r>
            <w:proofErr w:type="gramStart"/>
            <w:r w:rsidRPr="00290706">
              <w:t>пространственных  отношений</w:t>
            </w:r>
            <w:proofErr w:type="gramEnd"/>
            <w:r w:rsidRPr="00290706">
              <w:t xml:space="preserve">  и  др.),  способов  интеллектуальной деятельности   (умение   сравнивать,   классифицировать,   составлять </w:t>
            </w:r>
            <w:proofErr w:type="spellStart"/>
            <w:r w:rsidRPr="00290706">
              <w:t>сериационные</w:t>
            </w:r>
            <w:proofErr w:type="spellEnd"/>
            <w:r w:rsidRPr="00290706">
              <w:t xml:space="preserve"> ряды, систематизировать по какому-либо признаку и пр.). Сюда   относятся   развивающие   игры,</w:t>
            </w:r>
            <w:r w:rsidR="00290706" w:rsidRPr="00290706">
              <w:t xml:space="preserve"> </w:t>
            </w:r>
            <w:r w:rsidRPr="00290706">
              <w:t>логические   упражнения, занимательные задачи.</w:t>
            </w:r>
          </w:p>
        </w:tc>
      </w:tr>
    </w:tbl>
    <w:p w:rsidR="00DC359F" w:rsidRDefault="00DC359F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290706" w:rsidRDefault="00290706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290706" w:rsidRDefault="00290706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290706" w:rsidRDefault="00290706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290706" w:rsidRDefault="00290706" w:rsidP="007E0052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6474"/>
      </w:tblGrid>
      <w:tr w:rsidR="00290706" w:rsidRPr="00290706" w:rsidTr="00290706">
        <w:trPr>
          <w:trHeight w:val="2439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spacing w:before="8" w:after="0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Детский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досуг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spacing w:before="12" w:after="0" w:line="240" w:lineRule="auto"/>
              <w:ind w:left="8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целенаправленно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организуемый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взрослыми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игры,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развлечения,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отдыха.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правило,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саду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организуются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досуги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подвижных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игр»,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литературные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досуги. </w:t>
            </w:r>
            <w:proofErr w:type="gramStart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Возможна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6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proofErr w:type="gramEnd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8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досугов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7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8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8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7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интересами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предпочтениями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старшем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возрасте).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случае </w:t>
            </w:r>
            <w:proofErr w:type="gramStart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организуется</w:t>
            </w:r>
            <w:proofErr w:type="gramEnd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кружок.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proofErr w:type="gramStart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Например,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рукоделием,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художественным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трудом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пр.</w:t>
            </w:r>
          </w:p>
        </w:tc>
      </w:tr>
      <w:tr w:rsidR="00290706" w:rsidRPr="00290706" w:rsidTr="008576CB">
        <w:trPr>
          <w:trHeight w:val="1171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tabs>
                <w:tab w:val="left" w:pos="1952"/>
              </w:tabs>
              <w:spacing w:before="9" w:after="0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Коллективная</w:t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290706" w:rsidRPr="00290706" w:rsidRDefault="00290706" w:rsidP="00290706">
            <w:pPr>
              <w:spacing w:after="0"/>
              <w:ind w:left="86" w:right="547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индивидуальная трудовая</w:t>
            </w:r>
          </w:p>
          <w:p w:rsidR="00290706" w:rsidRPr="00290706" w:rsidRDefault="00290706" w:rsidP="00290706">
            <w:pPr>
              <w:spacing w:before="36" w:after="0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spacing w:before="13" w:after="0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Носит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полезный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организуется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хозяйственно-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бытовой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труд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труд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907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природе.</w:t>
            </w:r>
          </w:p>
        </w:tc>
      </w:tr>
      <w:tr w:rsidR="00290706" w:rsidRPr="00290706" w:rsidTr="00290706">
        <w:trPr>
          <w:trHeight w:val="151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pStyle w:val="Style9"/>
              <w:contextualSpacing/>
              <w:jc w:val="both"/>
              <w:rPr>
                <w:b/>
                <w:bCs/>
              </w:rPr>
            </w:pPr>
            <w:r w:rsidRPr="00290706">
              <w:rPr>
                <w:b/>
                <w:bCs/>
              </w:rPr>
              <w:t>Проектная деятельность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5" w:type="dxa"/>
              <w:bottom w:w="0" w:type="dxa"/>
              <w:right w:w="15" w:type="dxa"/>
            </w:tcMar>
            <w:hideMark/>
          </w:tcPr>
          <w:p w:rsidR="00290706" w:rsidRPr="00290706" w:rsidRDefault="00290706" w:rsidP="00290706">
            <w:pPr>
              <w:pStyle w:val="Style9"/>
              <w:contextualSpacing/>
              <w:jc w:val="both"/>
            </w:pPr>
            <w:r w:rsidRPr="00290706">
              <w:t xml:space="preserve">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Проектная деятельность, как вид культурной практики, - это создание воспитателем таких условий, </w:t>
            </w:r>
            <w:r w:rsidRPr="00290706">
              <w:lastRenderedPageBreak/>
              <w:t xml:space="preserve">которые позволяют детям самостоятельно или совместно с взрослыми формировать практический опыт, добывать его экспериментальным путем, анализировать его и преобразовывать. </w:t>
            </w:r>
          </w:p>
        </w:tc>
      </w:tr>
    </w:tbl>
    <w:p w:rsidR="00E32327" w:rsidRPr="00E3232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До поступления в школу и начала систематического школьного обучения «культурные практики вырастают на основе, с одной стороны, взаимодействия ребенка с взрослыми, а с другой стороны, и это не менее важно для развития ребенка, на основе его постоянно расширяющихся самостоятельных действий (собственных проб, поиска, выбора, манипулирования предметами и действиями, конструирования, фантазирования, наблюдения-изучения-исследования...)».</w:t>
      </w:r>
    </w:p>
    <w:p w:rsidR="00E32327" w:rsidRPr="00E3232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Проектирование современного образовательного процесса в детском саду в соответствии с Федеральным государственным образовательным стандартом дошкольного образования нацеливает педагогов на широкое использование культурных практик дошкольников. Культурные практики становятся важной структурной единицей образовательного процесса в детском саду.</w:t>
      </w:r>
    </w:p>
    <w:p w:rsidR="00FC6E8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Современный детский сад позиционируется как целостное культурно-образовательное пространство, в котором целенаправленно и творчески воссоздаются культурные образцы жизни детей и взрослых, формируются первичные ценностные ориентации, создаются условия освоения детьми культурных</w:t>
      </w:r>
      <w:r w:rsidR="00FC6E87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</w:p>
    <w:p w:rsidR="00E32327" w:rsidRPr="00E3232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Содержание дошкольного образования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предметным и социальным миром, игровой,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:rsidR="00E32327" w:rsidRPr="00E32327" w:rsidRDefault="00E32327" w:rsidP="00E32327">
      <w:pPr>
        <w:pStyle w:val="Style9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Как уже было сказано выше, развитие творческих способностей детей дошкольного возраста является важным аспектом в формировании внутреннего, уникального мира ребенка.</w:t>
      </w:r>
    </w:p>
    <w:p w:rsidR="00E32327" w:rsidRDefault="00E32327" w:rsidP="00E32327">
      <w:pPr>
        <w:pStyle w:val="Style9"/>
        <w:widowControl/>
        <w:spacing w:line="276" w:lineRule="auto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32327">
        <w:rPr>
          <w:rStyle w:val="FontStyle26"/>
          <w:rFonts w:ascii="Times New Roman" w:hAnsi="Times New Roman" w:cs="Times New Roman"/>
          <w:sz w:val="28"/>
          <w:szCs w:val="28"/>
        </w:rPr>
        <w:t>Чтобы развивать ребенка как индивидуальную творческую личность, мы с Вами должны быть не менее творчески развитыми личностями. Ведь недаром существует пословица «Скажи кто твой друг, и я скажу кто ты».</w:t>
      </w:r>
    </w:p>
    <w:p w:rsidR="00402886" w:rsidRPr="008576CB" w:rsidRDefault="00402886" w:rsidP="008576CB">
      <w:pPr>
        <w:pStyle w:val="Style10"/>
        <w:ind w:firstLine="567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8576CB">
        <w:rPr>
          <w:b/>
          <w:i/>
          <w:color w:val="000000" w:themeColor="text1"/>
          <w:sz w:val="28"/>
          <w:szCs w:val="28"/>
        </w:rPr>
        <w:t>Итоги тематической проверки</w:t>
      </w:r>
    </w:p>
    <w:p w:rsidR="00D065F5" w:rsidRDefault="00D065F5" w:rsidP="001439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70">
        <w:rPr>
          <w:rFonts w:ascii="Times New Roman" w:hAnsi="Times New Roman" w:cs="Times New Roman"/>
          <w:sz w:val="28"/>
          <w:szCs w:val="28"/>
        </w:rPr>
        <w:t xml:space="preserve">Как показала проверка, </w:t>
      </w:r>
      <w:r>
        <w:rPr>
          <w:rFonts w:ascii="Times New Roman" w:hAnsi="Times New Roman" w:cs="Times New Roman"/>
          <w:sz w:val="28"/>
          <w:szCs w:val="28"/>
        </w:rPr>
        <w:t xml:space="preserve">педагогам необходимо продолжать </w:t>
      </w:r>
      <w:r w:rsidRPr="008A5770">
        <w:rPr>
          <w:rFonts w:ascii="Times New Roman" w:hAnsi="Times New Roman" w:cs="Times New Roman"/>
          <w:sz w:val="28"/>
          <w:szCs w:val="28"/>
        </w:rPr>
        <w:t>создавать условия в предметно – пространственной развивающей среде</w:t>
      </w:r>
      <w:r w:rsidRPr="008A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обогащения социального </w:t>
      </w:r>
      <w:r w:rsidR="00143992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143992" w:rsidRPr="008A5770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Pr="008A5770">
        <w:rPr>
          <w:rFonts w:ascii="Times New Roman" w:eastAsia="Times New Roman" w:hAnsi="Times New Roman" w:cs="Times New Roman"/>
          <w:sz w:val="28"/>
          <w:szCs w:val="28"/>
        </w:rPr>
        <w:t xml:space="preserve"> их интересам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770">
        <w:rPr>
          <w:rFonts w:ascii="Times New Roman" w:eastAsia="Times New Roman" w:hAnsi="Times New Roman" w:cs="Times New Roman"/>
          <w:sz w:val="28"/>
          <w:szCs w:val="28"/>
        </w:rPr>
        <w:t xml:space="preserve"> и склонностям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7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65F5" w:rsidRDefault="00D065F5" w:rsidP="001439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все </w:t>
      </w:r>
      <w:r w:rsidR="00143992">
        <w:rPr>
          <w:rFonts w:ascii="Times New Roman" w:eastAsia="Times New Roman" w:hAnsi="Times New Roman" w:cs="Times New Roman"/>
          <w:sz w:val="28"/>
          <w:szCs w:val="28"/>
        </w:rPr>
        <w:t>педагоги 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понимают, зачем дошкольникам нужна культурная практика</w:t>
      </w:r>
      <w:r w:rsidRPr="00221D50">
        <w:rPr>
          <w:rFonts w:ascii="Times New Roman" w:eastAsia="Times New Roman" w:hAnsi="Times New Roman" w:cs="Times New Roman"/>
          <w:sz w:val="28"/>
          <w:szCs w:val="28"/>
        </w:rPr>
        <w:t xml:space="preserve">, в чем отличие культурных практик </w:t>
      </w:r>
      <w:r w:rsidR="00143992" w:rsidRPr="00221D50">
        <w:rPr>
          <w:rFonts w:ascii="Times New Roman" w:eastAsia="Times New Roman" w:hAnsi="Times New Roman" w:cs="Times New Roman"/>
          <w:sz w:val="28"/>
          <w:szCs w:val="28"/>
        </w:rPr>
        <w:t>от занятий</w:t>
      </w:r>
      <w:r w:rsidRPr="00221D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2886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="00143992" w:rsidRPr="00221D50">
        <w:rPr>
          <w:rFonts w:ascii="Times New Roman" w:eastAsia="Times New Roman" w:hAnsi="Times New Roman" w:cs="Times New Roman"/>
          <w:sz w:val="28"/>
          <w:szCs w:val="28"/>
        </w:rPr>
        <w:t xml:space="preserve">используют </w:t>
      </w:r>
      <w:r w:rsidR="00143992" w:rsidRPr="00221D50">
        <w:rPr>
          <w:rFonts w:ascii="Times New Roman" w:hAnsi="Times New Roman" w:cs="Times New Roman"/>
          <w:sz w:val="28"/>
          <w:szCs w:val="28"/>
        </w:rPr>
        <w:t>традиционный</w:t>
      </w:r>
      <w:r w:rsidRPr="00221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992" w:rsidRPr="00221D50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="00143992" w:rsidRPr="00221D50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221D50">
        <w:rPr>
          <w:rFonts w:ascii="Times New Roman" w:hAnsi="Times New Roman" w:cs="Times New Roman"/>
          <w:sz w:val="28"/>
          <w:szCs w:val="28"/>
        </w:rPr>
        <w:t xml:space="preserve"> в методах, средствах обучения, формах взаимодействия.</w:t>
      </w:r>
    </w:p>
    <w:p w:rsidR="00602479" w:rsidRDefault="00602479" w:rsidP="00143992">
      <w:pPr>
        <w:pStyle w:val="Style9"/>
        <w:widowControl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справиться с трудностями</w:t>
      </w:r>
      <w:r w:rsidR="004E6EEB">
        <w:rPr>
          <w:sz w:val="28"/>
          <w:szCs w:val="28"/>
        </w:rPr>
        <w:t>, которые испытывают педагоги? Внимание на экран.</w:t>
      </w:r>
      <w:r w:rsidR="00F81D54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576CB" w:rsidRPr="008576CB" w:rsidTr="0039719E">
        <w:tc>
          <w:tcPr>
            <w:tcW w:w="5778" w:type="dxa"/>
          </w:tcPr>
          <w:p w:rsidR="004E6EEB" w:rsidRPr="008576CB" w:rsidRDefault="004E6EEB" w:rsidP="004E6EEB">
            <w:pPr>
              <w:pStyle w:val="Style9"/>
              <w:widowControl/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76CB">
              <w:rPr>
                <w:b/>
                <w:color w:val="000000" w:themeColor="text1"/>
                <w:sz w:val="28"/>
                <w:szCs w:val="28"/>
              </w:rPr>
              <w:t>Затруднения</w:t>
            </w:r>
          </w:p>
        </w:tc>
        <w:tc>
          <w:tcPr>
            <w:tcW w:w="3793" w:type="dxa"/>
          </w:tcPr>
          <w:p w:rsidR="004E6EEB" w:rsidRPr="008576CB" w:rsidRDefault="004E6EEB" w:rsidP="004E6EEB">
            <w:pPr>
              <w:pStyle w:val="Style9"/>
              <w:widowControl/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76CB">
              <w:rPr>
                <w:b/>
                <w:color w:val="000000" w:themeColor="text1"/>
                <w:sz w:val="28"/>
                <w:szCs w:val="28"/>
              </w:rPr>
              <w:t>Как решить?</w:t>
            </w:r>
          </w:p>
        </w:tc>
      </w:tr>
      <w:tr w:rsidR="008576CB" w:rsidRPr="008576CB" w:rsidTr="0039719E">
        <w:tc>
          <w:tcPr>
            <w:tcW w:w="5778" w:type="dxa"/>
          </w:tcPr>
          <w:p w:rsidR="004E6EEB" w:rsidRPr="008576CB" w:rsidRDefault="00A26402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8576CB">
              <w:rPr>
                <w:color w:val="000000" w:themeColor="text1"/>
                <w:sz w:val="28"/>
                <w:szCs w:val="28"/>
              </w:rPr>
              <w:t>Не получается мотивировать детей к совместной деятельности</w:t>
            </w:r>
          </w:p>
        </w:tc>
        <w:tc>
          <w:tcPr>
            <w:tcW w:w="3793" w:type="dxa"/>
          </w:tcPr>
          <w:p w:rsidR="004E6EEB" w:rsidRPr="008576CB" w:rsidRDefault="004E6EEB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8576CB" w:rsidRPr="008576CB" w:rsidTr="0039719E">
        <w:tc>
          <w:tcPr>
            <w:tcW w:w="5778" w:type="dxa"/>
          </w:tcPr>
          <w:p w:rsidR="004E6EEB" w:rsidRPr="008576CB" w:rsidRDefault="001C094B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8576CB">
              <w:rPr>
                <w:color w:val="000000" w:themeColor="text1"/>
                <w:sz w:val="28"/>
                <w:szCs w:val="28"/>
              </w:rPr>
              <w:t>Не все дети проявляют</w:t>
            </w:r>
            <w:r w:rsidR="00F81D54" w:rsidRPr="008576CB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719E" w:rsidRPr="008576CB">
              <w:rPr>
                <w:color w:val="000000" w:themeColor="text1"/>
                <w:sz w:val="28"/>
                <w:szCs w:val="28"/>
              </w:rPr>
              <w:t>интерес к деятельности</w:t>
            </w:r>
          </w:p>
        </w:tc>
        <w:tc>
          <w:tcPr>
            <w:tcW w:w="3793" w:type="dxa"/>
          </w:tcPr>
          <w:p w:rsidR="004E6EEB" w:rsidRPr="008576CB" w:rsidRDefault="004E6EEB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8576CB" w:rsidRPr="008576CB" w:rsidTr="0039719E">
        <w:tc>
          <w:tcPr>
            <w:tcW w:w="5778" w:type="dxa"/>
          </w:tcPr>
          <w:p w:rsidR="0039719E" w:rsidRPr="008576CB" w:rsidRDefault="0039719E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8576CB">
              <w:rPr>
                <w:color w:val="000000" w:themeColor="text1"/>
                <w:sz w:val="28"/>
                <w:szCs w:val="28"/>
              </w:rPr>
              <w:t>Дети плохо взаимодействуют друг с другом</w:t>
            </w:r>
          </w:p>
        </w:tc>
        <w:tc>
          <w:tcPr>
            <w:tcW w:w="3793" w:type="dxa"/>
          </w:tcPr>
          <w:p w:rsidR="0039719E" w:rsidRPr="008576CB" w:rsidRDefault="0039719E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8576CB" w:rsidRPr="008576CB" w:rsidTr="0039719E">
        <w:tc>
          <w:tcPr>
            <w:tcW w:w="5778" w:type="dxa"/>
          </w:tcPr>
          <w:p w:rsidR="0039719E" w:rsidRPr="008576CB" w:rsidRDefault="001C094B" w:rsidP="008576CB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8576CB">
              <w:rPr>
                <w:color w:val="000000" w:themeColor="text1"/>
                <w:sz w:val="28"/>
                <w:szCs w:val="28"/>
              </w:rPr>
              <w:t xml:space="preserve">Дети не </w:t>
            </w:r>
            <w:r w:rsidR="008576CB" w:rsidRPr="008576CB">
              <w:rPr>
                <w:color w:val="000000" w:themeColor="text1"/>
                <w:sz w:val="28"/>
                <w:szCs w:val="28"/>
              </w:rPr>
              <w:t>испытыва</w:t>
            </w:r>
            <w:r w:rsidR="008576CB">
              <w:rPr>
                <w:color w:val="000000" w:themeColor="text1"/>
                <w:sz w:val="28"/>
                <w:szCs w:val="28"/>
              </w:rPr>
              <w:t>ют</w:t>
            </w:r>
            <w:r w:rsidRPr="008576CB">
              <w:rPr>
                <w:color w:val="000000" w:themeColor="text1"/>
                <w:sz w:val="28"/>
                <w:szCs w:val="28"/>
              </w:rPr>
              <w:t xml:space="preserve"> положительных эмоций</w:t>
            </w:r>
          </w:p>
        </w:tc>
        <w:tc>
          <w:tcPr>
            <w:tcW w:w="3793" w:type="dxa"/>
          </w:tcPr>
          <w:p w:rsidR="0039719E" w:rsidRPr="008576CB" w:rsidRDefault="0039719E" w:rsidP="00BE5B92">
            <w:pPr>
              <w:pStyle w:val="Style9"/>
              <w:widowControl/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61418" w:rsidRDefault="00140739" w:rsidP="00143992">
      <w:pPr>
        <w:pStyle w:val="Style9"/>
        <w:widowControl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результатов, обмен мнениями. Ответы записываются на </w:t>
      </w:r>
      <w:r w:rsidR="008576CB">
        <w:rPr>
          <w:sz w:val="28"/>
          <w:szCs w:val="28"/>
        </w:rPr>
        <w:t>мольберте</w:t>
      </w:r>
      <w:r>
        <w:rPr>
          <w:sz w:val="28"/>
          <w:szCs w:val="28"/>
        </w:rPr>
        <w:t xml:space="preserve"> и обсуждаются. </w:t>
      </w:r>
    </w:p>
    <w:p w:rsidR="00D065F5" w:rsidRPr="008576CB" w:rsidRDefault="00D065F5" w:rsidP="00143992">
      <w:pPr>
        <w:pStyle w:val="Style9"/>
        <w:widowControl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тог</w:t>
      </w:r>
      <w:r w:rsidR="00402886">
        <w:rPr>
          <w:sz w:val="28"/>
          <w:szCs w:val="28"/>
        </w:rPr>
        <w:t>о, чтобы понять</w:t>
      </w:r>
      <w:r>
        <w:rPr>
          <w:sz w:val="28"/>
          <w:szCs w:val="28"/>
        </w:rPr>
        <w:t xml:space="preserve">, </w:t>
      </w:r>
      <w:r w:rsidR="00402886">
        <w:rPr>
          <w:sz w:val="28"/>
          <w:szCs w:val="28"/>
        </w:rPr>
        <w:t>в чём же особенности культурных практик, какую роль они играют в позитивной социализации ребенка и какова роль</w:t>
      </w:r>
      <w:r w:rsidR="00402886" w:rsidRPr="00402886">
        <w:rPr>
          <w:sz w:val="28"/>
          <w:szCs w:val="28"/>
        </w:rPr>
        <w:t xml:space="preserve"> </w:t>
      </w:r>
      <w:r w:rsidR="00D165EB">
        <w:rPr>
          <w:sz w:val="28"/>
          <w:szCs w:val="28"/>
        </w:rPr>
        <w:t>педагога в формировании его культурных умений</w:t>
      </w:r>
      <w:r w:rsidR="00402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предлагаю совершить </w:t>
      </w:r>
      <w:r w:rsidR="008576CB">
        <w:rPr>
          <w:sz w:val="28"/>
          <w:szCs w:val="28"/>
        </w:rPr>
        <w:t>путешествие на</w:t>
      </w:r>
      <w:r>
        <w:rPr>
          <w:sz w:val="28"/>
          <w:szCs w:val="28"/>
        </w:rPr>
        <w:t xml:space="preserve"> педагогическом экспрессе </w:t>
      </w:r>
      <w:r w:rsidR="00D165EB">
        <w:rPr>
          <w:sz w:val="28"/>
          <w:szCs w:val="28"/>
        </w:rPr>
        <w:t xml:space="preserve">по направлению </w:t>
      </w:r>
      <w:r w:rsidR="00D165EB" w:rsidRPr="008576CB">
        <w:rPr>
          <w:rStyle w:val="FontStyle26"/>
          <w:rFonts w:ascii="Times New Roman" w:hAnsi="Times New Roman" w:cs="Times New Roman"/>
          <w:sz w:val="28"/>
          <w:szCs w:val="28"/>
        </w:rPr>
        <w:t>«Особенности использования образовательных культурных практик в детском саду»</w:t>
      </w:r>
    </w:p>
    <w:p w:rsidR="003041FC" w:rsidRPr="00BE5B92" w:rsidRDefault="003A6175" w:rsidP="00F37533">
      <w:pPr>
        <w:pStyle w:val="Style9"/>
        <w:widowControl/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BE5B92">
        <w:rPr>
          <w:b/>
          <w:i/>
          <w:sz w:val="28"/>
          <w:szCs w:val="28"/>
        </w:rPr>
        <w:t>Деловая игра «Педагогический экспресс»</w:t>
      </w:r>
    </w:p>
    <w:p w:rsidR="006E2442" w:rsidRDefault="00143992" w:rsidP="008576CB">
      <w:pPr>
        <w:pStyle w:val="Style9"/>
        <w:widowControl/>
        <w:spacing w:line="276" w:lineRule="auto"/>
        <w:contextualSpacing/>
        <w:jc w:val="both"/>
        <w:rPr>
          <w:sz w:val="28"/>
          <w:szCs w:val="28"/>
        </w:rPr>
      </w:pPr>
      <w:r>
        <w:rPr>
          <w:rStyle w:val="FontStyle26"/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5E60BA">
        <w:rPr>
          <w:sz w:val="28"/>
          <w:szCs w:val="28"/>
        </w:rPr>
        <w:t>У ме</w:t>
      </w:r>
      <w:r w:rsidR="00071085">
        <w:rPr>
          <w:sz w:val="28"/>
          <w:szCs w:val="28"/>
        </w:rPr>
        <w:t xml:space="preserve">ня в </w:t>
      </w:r>
      <w:r w:rsidR="00F37533">
        <w:rPr>
          <w:sz w:val="28"/>
          <w:szCs w:val="28"/>
        </w:rPr>
        <w:t>руках билеты</w:t>
      </w:r>
      <w:r w:rsidR="005E60BA">
        <w:rPr>
          <w:sz w:val="28"/>
          <w:szCs w:val="28"/>
        </w:rPr>
        <w:t xml:space="preserve"> на </w:t>
      </w:r>
      <w:r w:rsidR="00F37533">
        <w:rPr>
          <w:sz w:val="28"/>
          <w:szCs w:val="28"/>
        </w:rPr>
        <w:t>экспресс, которые</w:t>
      </w:r>
      <w:r w:rsidR="005E60BA">
        <w:rPr>
          <w:sz w:val="28"/>
          <w:szCs w:val="28"/>
        </w:rPr>
        <w:t xml:space="preserve"> </w:t>
      </w:r>
      <w:r w:rsidR="000C0FCD">
        <w:rPr>
          <w:sz w:val="28"/>
          <w:szCs w:val="28"/>
        </w:rPr>
        <w:t xml:space="preserve">дают право участия </w:t>
      </w:r>
      <w:r w:rsidR="00071085">
        <w:rPr>
          <w:sz w:val="28"/>
          <w:szCs w:val="28"/>
        </w:rPr>
        <w:t xml:space="preserve">в </w:t>
      </w:r>
      <w:r w:rsidR="000C0FCD">
        <w:rPr>
          <w:sz w:val="28"/>
          <w:szCs w:val="28"/>
        </w:rPr>
        <w:t>путешествии, кроме того</w:t>
      </w:r>
      <w:r w:rsidR="00D92354">
        <w:rPr>
          <w:sz w:val="28"/>
          <w:szCs w:val="28"/>
        </w:rPr>
        <w:t>,</w:t>
      </w:r>
      <w:r w:rsidR="000C0FCD">
        <w:rPr>
          <w:sz w:val="28"/>
          <w:szCs w:val="28"/>
        </w:rPr>
        <w:t xml:space="preserve"> они </w:t>
      </w:r>
      <w:r w:rsidR="005E60BA">
        <w:rPr>
          <w:sz w:val="28"/>
          <w:szCs w:val="28"/>
        </w:rPr>
        <w:t xml:space="preserve">содержат </w:t>
      </w:r>
      <w:r w:rsidR="003A0DE3">
        <w:rPr>
          <w:sz w:val="28"/>
          <w:szCs w:val="28"/>
        </w:rPr>
        <w:t xml:space="preserve">вопросы о том, что вы знаете о культурных практиках. </w:t>
      </w:r>
      <w:r w:rsidR="00071085">
        <w:rPr>
          <w:sz w:val="28"/>
          <w:szCs w:val="28"/>
        </w:rPr>
        <w:t>Тот</w:t>
      </w:r>
      <w:r w:rsidR="000A38C2">
        <w:rPr>
          <w:sz w:val="28"/>
          <w:szCs w:val="28"/>
        </w:rPr>
        <w:t>,</w:t>
      </w:r>
      <w:r w:rsidR="00071085">
        <w:rPr>
          <w:sz w:val="28"/>
          <w:szCs w:val="28"/>
        </w:rPr>
        <w:t xml:space="preserve"> кто ответит на вопрос</w:t>
      </w:r>
      <w:r w:rsidR="000A38C2">
        <w:rPr>
          <w:sz w:val="28"/>
          <w:szCs w:val="28"/>
        </w:rPr>
        <w:t>,</w:t>
      </w:r>
      <w:r w:rsidR="00C7328A">
        <w:rPr>
          <w:sz w:val="28"/>
          <w:szCs w:val="28"/>
        </w:rPr>
        <w:t xml:space="preserve"> может занять место в вагоне согласно цвета билета</w:t>
      </w:r>
      <w:r w:rsidR="000A38C2">
        <w:rPr>
          <w:sz w:val="28"/>
          <w:szCs w:val="28"/>
        </w:rPr>
        <w:t xml:space="preserve">. </w:t>
      </w:r>
      <w:r w:rsidR="00C7328A">
        <w:rPr>
          <w:sz w:val="28"/>
          <w:szCs w:val="28"/>
        </w:rPr>
        <w:t>(делятся на 2 компании)</w:t>
      </w:r>
    </w:p>
    <w:p w:rsidR="008576CB" w:rsidRPr="008576CB" w:rsidRDefault="008576CB" w:rsidP="008576C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Вопросы для команд:</w:t>
      </w:r>
    </w:p>
    <w:p w:rsidR="005E1D87" w:rsidRPr="008576CB" w:rsidRDefault="002A32BD" w:rsidP="008576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 практика – это….</w:t>
      </w:r>
    </w:p>
    <w:p w:rsidR="00BD21B1" w:rsidRPr="008576CB" w:rsidRDefault="00BD21B1" w:rsidP="008576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color w:val="000000" w:themeColor="text1"/>
          <w:sz w:val="28"/>
          <w:szCs w:val="28"/>
        </w:rPr>
        <w:t>В чем особенности практики дошкольника?</w:t>
      </w:r>
    </w:p>
    <w:p w:rsidR="006E2442" w:rsidRPr="008576CB" w:rsidRDefault="0083245A" w:rsidP="008576CB">
      <w:pPr>
        <w:pStyle w:val="Style10"/>
        <w:widowControl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color w:val="000000" w:themeColor="text1"/>
          <w:sz w:val="28"/>
          <w:szCs w:val="28"/>
        </w:rPr>
        <w:t>Что делает практику культурной?</w:t>
      </w:r>
      <w:r w:rsidRPr="008576CB">
        <w:rPr>
          <w:color w:val="000000" w:themeColor="text1"/>
          <w:sz w:val="28"/>
          <w:szCs w:val="28"/>
        </w:rPr>
        <w:cr/>
        <w:t xml:space="preserve"> </w:t>
      </w:r>
      <w:r w:rsidR="00494C52" w:rsidRPr="008576CB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заключаются культурные умения? </w:t>
      </w:r>
    </w:p>
    <w:p w:rsidR="00C03063" w:rsidRPr="008576CB" w:rsidRDefault="00AB186B" w:rsidP="008576CB">
      <w:pPr>
        <w:pStyle w:val="Style10"/>
        <w:widowControl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Где на ваш взгляд формируются культурные умения? </w:t>
      </w:r>
    </w:p>
    <w:p w:rsidR="00FD5914" w:rsidRPr="008576CB" w:rsidRDefault="00FD5914" w:rsidP="008576CB">
      <w:pPr>
        <w:pStyle w:val="Style10"/>
        <w:widowControl/>
        <w:contextualSpacing/>
        <w:jc w:val="both"/>
        <w:rPr>
          <w:color w:val="000000" w:themeColor="text1"/>
          <w:sz w:val="28"/>
          <w:szCs w:val="28"/>
        </w:rPr>
      </w:pPr>
      <w:r w:rsidRPr="008576CB">
        <w:rPr>
          <w:bCs/>
          <w:iCs/>
          <w:color w:val="000000" w:themeColor="text1"/>
          <w:sz w:val="28"/>
          <w:szCs w:val="28"/>
        </w:rPr>
        <w:t>Зачем дошкольнику нужна культурная практика?</w:t>
      </w:r>
      <w:r w:rsidRPr="008576CB">
        <w:rPr>
          <w:color w:val="000000" w:themeColor="text1"/>
          <w:sz w:val="28"/>
          <w:szCs w:val="28"/>
        </w:rPr>
        <w:t xml:space="preserve"> </w:t>
      </w:r>
    </w:p>
    <w:p w:rsidR="005D7040" w:rsidRPr="008576CB" w:rsidRDefault="005D7040" w:rsidP="008576CB">
      <w:pPr>
        <w:pStyle w:val="Style10"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>При каких условиях возможно приобретение культурных практик?</w:t>
      </w:r>
    </w:p>
    <w:p w:rsidR="00AB186B" w:rsidRPr="008576CB" w:rsidRDefault="004A54CA" w:rsidP="008576CB">
      <w:pPr>
        <w:pStyle w:val="Style10"/>
        <w:contextualSpacing/>
        <w:jc w:val="both"/>
        <w:rPr>
          <w:color w:val="000000" w:themeColor="text1"/>
          <w:sz w:val="28"/>
          <w:szCs w:val="28"/>
        </w:rPr>
      </w:pPr>
      <w:r w:rsidRPr="008576CB">
        <w:rPr>
          <w:color w:val="000000" w:themeColor="text1"/>
          <w:sz w:val="28"/>
          <w:szCs w:val="28"/>
        </w:rPr>
        <w:t>Почему ФГОС ДО ориентирует на про</w:t>
      </w:r>
      <w:r w:rsidR="00D165EB" w:rsidRPr="008576CB">
        <w:rPr>
          <w:color w:val="000000" w:themeColor="text1"/>
          <w:sz w:val="28"/>
          <w:szCs w:val="28"/>
        </w:rPr>
        <w:t>ектирование культурных практик?</w:t>
      </w:r>
    </w:p>
    <w:p w:rsidR="00494C52" w:rsidRPr="008576CB" w:rsidRDefault="009E7372" w:rsidP="008576CB">
      <w:pPr>
        <w:pStyle w:val="Style10"/>
        <w:contextualSpacing/>
        <w:jc w:val="both"/>
        <w:rPr>
          <w:color w:val="000000" w:themeColor="text1"/>
          <w:sz w:val="28"/>
          <w:szCs w:val="28"/>
        </w:rPr>
      </w:pPr>
      <w:r w:rsidRPr="008576CB">
        <w:rPr>
          <w:color w:val="000000" w:themeColor="text1"/>
          <w:sz w:val="28"/>
          <w:szCs w:val="28"/>
        </w:rPr>
        <w:t>Какие принципы, на ваш взгляд, положены в основу культурных практик?</w:t>
      </w:r>
    </w:p>
    <w:p w:rsidR="001F7FE2" w:rsidRPr="008576CB" w:rsidRDefault="00547229" w:rsidP="008576CB">
      <w:pPr>
        <w:pStyle w:val="Style10"/>
        <w:contextualSpacing/>
        <w:jc w:val="both"/>
        <w:rPr>
          <w:color w:val="000000" w:themeColor="text1"/>
          <w:sz w:val="28"/>
          <w:szCs w:val="28"/>
        </w:rPr>
      </w:pPr>
      <w:r w:rsidRPr="008576CB">
        <w:rPr>
          <w:color w:val="000000" w:themeColor="text1"/>
          <w:sz w:val="28"/>
          <w:szCs w:val="28"/>
        </w:rPr>
        <w:t>Назови</w:t>
      </w:r>
      <w:r w:rsidR="00C7328A" w:rsidRPr="008576CB">
        <w:rPr>
          <w:color w:val="000000" w:themeColor="text1"/>
          <w:sz w:val="28"/>
          <w:szCs w:val="28"/>
        </w:rPr>
        <w:t>те признаки культурных практик.</w:t>
      </w:r>
    </w:p>
    <w:p w:rsidR="00970CA0" w:rsidRPr="008576CB" w:rsidRDefault="00970CA0" w:rsidP="008576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color w:val="000000" w:themeColor="text1"/>
          <w:sz w:val="28"/>
          <w:szCs w:val="28"/>
        </w:rPr>
        <w:t>Откуда берутся проблемы для решения в культурных практиках?</w:t>
      </w:r>
    </w:p>
    <w:p w:rsidR="006E2442" w:rsidRPr="008576CB" w:rsidRDefault="006E2442" w:rsidP="008576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культурную практику на основе инициатив самих детей.</w:t>
      </w:r>
    </w:p>
    <w:p w:rsidR="00CE5512" w:rsidRDefault="00FC6E87" w:rsidP="00857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E87">
        <w:rPr>
          <w:rFonts w:ascii="Times New Roman" w:hAnsi="Times New Roman" w:cs="Times New Roman"/>
          <w:b/>
          <w:sz w:val="28"/>
          <w:szCs w:val="28"/>
        </w:rPr>
        <w:t>Старший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C2" w:rsidRPr="00234BE9">
        <w:rPr>
          <w:rFonts w:ascii="Times New Roman" w:hAnsi="Times New Roman" w:cs="Times New Roman"/>
          <w:sz w:val="28"/>
          <w:szCs w:val="28"/>
        </w:rPr>
        <w:t>Итак, все педагоги заняли свои места</w:t>
      </w:r>
      <w:r w:rsidR="00234BE9" w:rsidRPr="00234BE9">
        <w:rPr>
          <w:rFonts w:ascii="Times New Roman" w:hAnsi="Times New Roman" w:cs="Times New Roman"/>
          <w:sz w:val="28"/>
          <w:szCs w:val="28"/>
        </w:rPr>
        <w:t xml:space="preserve"> в вагонах экспресса</w:t>
      </w:r>
      <w:r w:rsidR="00234BE9">
        <w:rPr>
          <w:rFonts w:ascii="Times New Roman" w:hAnsi="Times New Roman" w:cs="Times New Roman"/>
          <w:sz w:val="28"/>
          <w:szCs w:val="28"/>
        </w:rPr>
        <w:t>. Отправляемся в путь!</w:t>
      </w:r>
    </w:p>
    <w:p w:rsidR="00440127" w:rsidRDefault="00B63007" w:rsidP="008576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тем, что обогащение социального опыта дошкольников прои</w:t>
      </w:r>
      <w:r w:rsidR="005534F3">
        <w:rPr>
          <w:rFonts w:ascii="Times New Roman" w:hAnsi="Times New Roman" w:cs="Times New Roman"/>
          <w:sz w:val="28"/>
          <w:szCs w:val="28"/>
        </w:rPr>
        <w:t>сходит в рамках образовательной среды</w:t>
      </w:r>
      <w:r w:rsidR="005B4D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3007" w:rsidRPr="006C11E0" w:rsidRDefault="005B4DCF" w:rsidP="001439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каждое учреждение занять поиском </w:t>
      </w:r>
      <w:r w:rsidRPr="00E061E0">
        <w:rPr>
          <w:rFonts w:ascii="Times New Roman" w:hAnsi="Times New Roman" w:cs="Times New Roman"/>
          <w:sz w:val="28"/>
          <w:szCs w:val="28"/>
        </w:rPr>
        <w:t xml:space="preserve">возможностей выполнить одну из основных задач дошкольного образования по созданию условий для «возможности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</w:t>
      </w:r>
      <w:r w:rsidRPr="00E061E0">
        <w:rPr>
          <w:rFonts w:ascii="Times New Roman" w:hAnsi="Times New Roman" w:cs="Times New Roman"/>
          <w:sz w:val="28"/>
          <w:szCs w:val="28"/>
        </w:rPr>
        <w:lastRenderedPageBreak/>
        <w:t>дошкольному возрасту видов деятельности</w:t>
      </w:r>
      <w:r w:rsidR="00440127" w:rsidRPr="006C11E0">
        <w:rPr>
          <w:rFonts w:ascii="Times New Roman" w:hAnsi="Times New Roman" w:cs="Times New Roman"/>
          <w:sz w:val="28"/>
          <w:szCs w:val="28"/>
        </w:rPr>
        <w:t>»</w:t>
      </w:r>
      <w:r w:rsidR="006C11E0" w:rsidRPr="006C11E0">
        <w:rPr>
          <w:rFonts w:ascii="Times New Roman" w:hAnsi="Times New Roman" w:cs="Times New Roman"/>
          <w:sz w:val="28"/>
          <w:szCs w:val="28"/>
        </w:rPr>
        <w:t xml:space="preserve"> в процессе освоения культурного опыта</w:t>
      </w:r>
      <w:r w:rsidR="006C11E0">
        <w:rPr>
          <w:rFonts w:ascii="Times New Roman" w:hAnsi="Times New Roman" w:cs="Times New Roman"/>
          <w:sz w:val="28"/>
          <w:szCs w:val="28"/>
        </w:rPr>
        <w:t>.</w:t>
      </w:r>
    </w:p>
    <w:p w:rsidR="00CD4646" w:rsidRPr="008576CB" w:rsidRDefault="00F31220" w:rsidP="00F1209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экспресс прибыл на станцию</w:t>
      </w:r>
      <w:r w:rsidR="00DC05C9">
        <w:rPr>
          <w:rFonts w:ascii="Times New Roman" w:hAnsi="Times New Roman" w:cs="Times New Roman"/>
          <w:sz w:val="28"/>
          <w:szCs w:val="28"/>
        </w:rPr>
        <w:t xml:space="preserve"> </w:t>
      </w:r>
      <w:r w:rsidR="00DC05C9" w:rsidRPr="00857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«Теоретическая»</w:t>
      </w:r>
    </w:p>
    <w:p w:rsidR="00EF2222" w:rsidRDefault="00FC6E87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46C9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уточнить</w:t>
      </w:r>
      <w:r w:rsidR="001E6C32">
        <w:rPr>
          <w:rFonts w:ascii="Times New Roman" w:hAnsi="Times New Roman" w:cs="Times New Roman"/>
          <w:sz w:val="28"/>
          <w:szCs w:val="28"/>
        </w:rPr>
        <w:t xml:space="preserve"> </w:t>
      </w:r>
      <w:r w:rsidR="00985C3B">
        <w:rPr>
          <w:rFonts w:ascii="Times New Roman" w:hAnsi="Times New Roman" w:cs="Times New Roman"/>
          <w:sz w:val="28"/>
          <w:szCs w:val="28"/>
        </w:rPr>
        <w:t>определение «К</w:t>
      </w:r>
      <w:r w:rsidR="00AE0ED2">
        <w:rPr>
          <w:rFonts w:ascii="Times New Roman" w:hAnsi="Times New Roman" w:cs="Times New Roman"/>
          <w:sz w:val="28"/>
          <w:szCs w:val="28"/>
        </w:rPr>
        <w:t xml:space="preserve">ультурные практики» и </w:t>
      </w:r>
      <w:r w:rsidR="001E6C32">
        <w:rPr>
          <w:rFonts w:ascii="Times New Roman" w:hAnsi="Times New Roman" w:cs="Times New Roman"/>
          <w:sz w:val="28"/>
          <w:szCs w:val="28"/>
        </w:rPr>
        <w:t xml:space="preserve">выделить ключевые </w:t>
      </w:r>
      <w:r w:rsidR="00533D8A">
        <w:rPr>
          <w:rFonts w:ascii="Times New Roman" w:hAnsi="Times New Roman" w:cs="Times New Roman"/>
          <w:sz w:val="28"/>
          <w:szCs w:val="28"/>
        </w:rPr>
        <w:t>понятия при</w:t>
      </w:r>
      <w:r w:rsidR="00AE0ED2">
        <w:rPr>
          <w:rFonts w:ascii="Times New Roman" w:hAnsi="Times New Roman" w:cs="Times New Roman"/>
          <w:sz w:val="28"/>
          <w:szCs w:val="28"/>
        </w:rPr>
        <w:t xml:space="preserve"> помощи решения крос</w:t>
      </w:r>
      <w:r w:rsidR="001E6C32">
        <w:rPr>
          <w:rFonts w:ascii="Times New Roman" w:hAnsi="Times New Roman" w:cs="Times New Roman"/>
          <w:sz w:val="28"/>
          <w:szCs w:val="28"/>
        </w:rPr>
        <w:t>с</w:t>
      </w:r>
      <w:r w:rsidR="00AE0ED2">
        <w:rPr>
          <w:rFonts w:ascii="Times New Roman" w:hAnsi="Times New Roman" w:cs="Times New Roman"/>
          <w:sz w:val="28"/>
          <w:szCs w:val="28"/>
        </w:rPr>
        <w:t>ворда</w:t>
      </w:r>
    </w:p>
    <w:p w:rsidR="005A46C9" w:rsidRPr="009E6EF7" w:rsidRDefault="009B277E" w:rsidP="00F12092">
      <w:pPr>
        <w:pStyle w:val="Style10"/>
        <w:ind w:firstLine="567"/>
        <w:contextualSpacing/>
        <w:jc w:val="both"/>
        <w:rPr>
          <w:b/>
          <w:i/>
          <w:sz w:val="28"/>
          <w:szCs w:val="28"/>
        </w:rPr>
      </w:pPr>
      <w:r w:rsidRPr="00143992">
        <w:rPr>
          <w:b/>
          <w:i/>
          <w:color w:val="000000" w:themeColor="text1"/>
          <w:sz w:val="28"/>
          <w:szCs w:val="28"/>
        </w:rPr>
        <w:t>Процесс приобретения культурных умений при</w:t>
      </w:r>
      <w:r w:rsidRPr="00B15167">
        <w:rPr>
          <w:b/>
          <w:i/>
          <w:sz w:val="28"/>
          <w:szCs w:val="28"/>
        </w:rPr>
        <w:t xml:space="preserve"> взаимодействии со взрослыми и в </w:t>
      </w:r>
      <w:r w:rsidRPr="007966F1">
        <w:rPr>
          <w:b/>
          <w:i/>
          <w:sz w:val="28"/>
          <w:szCs w:val="28"/>
        </w:rPr>
        <w:t>самостоятельной</w:t>
      </w:r>
      <w:r w:rsidRPr="00B15167">
        <w:rPr>
          <w:b/>
          <w:i/>
          <w:sz w:val="28"/>
          <w:szCs w:val="28"/>
        </w:rPr>
        <w:t xml:space="preserve"> деятельности в </w:t>
      </w:r>
      <w:r w:rsidRPr="000D14D0">
        <w:rPr>
          <w:b/>
          <w:i/>
          <w:sz w:val="28"/>
          <w:szCs w:val="28"/>
        </w:rPr>
        <w:t>предметной</w:t>
      </w:r>
      <w:r w:rsidRPr="00B15167">
        <w:rPr>
          <w:b/>
          <w:i/>
          <w:sz w:val="28"/>
          <w:szCs w:val="28"/>
        </w:rPr>
        <w:t xml:space="preserve"> </w:t>
      </w:r>
      <w:r w:rsidRPr="00143992">
        <w:rPr>
          <w:b/>
          <w:i/>
          <w:color w:val="000000" w:themeColor="text1"/>
          <w:sz w:val="28"/>
          <w:szCs w:val="28"/>
        </w:rPr>
        <w:t>среде</w:t>
      </w:r>
      <w:r w:rsidR="005A46C9" w:rsidRPr="00143992">
        <w:rPr>
          <w:color w:val="000000" w:themeColor="text1"/>
          <w:sz w:val="28"/>
          <w:szCs w:val="28"/>
        </w:rPr>
        <w:t>,</w:t>
      </w:r>
      <w:r w:rsidR="005A46C9" w:rsidRPr="005A46C9">
        <w:rPr>
          <w:sz w:val="28"/>
          <w:szCs w:val="28"/>
        </w:rPr>
        <w:t xml:space="preserve"> решив кроссворд</w:t>
      </w:r>
      <w:r w:rsidR="005A46C9">
        <w:rPr>
          <w:sz w:val="28"/>
          <w:szCs w:val="28"/>
        </w:rPr>
        <w:t>.</w:t>
      </w:r>
    </w:p>
    <w:p w:rsidR="005A46C9" w:rsidRPr="00BE5B92" w:rsidRDefault="008226D7" w:rsidP="008226D7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7D2A" w:rsidRPr="008226D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6189" w:rsidRPr="008226D7">
        <w:rPr>
          <w:rFonts w:ascii="Times New Roman" w:hAnsi="Times New Roman" w:cs="Times New Roman"/>
          <w:sz w:val="28"/>
          <w:szCs w:val="28"/>
        </w:rPr>
        <w:t>-</w:t>
      </w:r>
      <w:r w:rsidR="00266189" w:rsidRPr="00266189">
        <w:rPr>
          <w:rStyle w:val="FontStyle26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последовательная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смена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состояний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в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развитии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какого</w:t>
      </w:r>
      <w:r w:rsidR="00266189" w:rsidRPr="00BE5B92">
        <w:rPr>
          <w:rFonts w:ascii="Times New Roman" w:hAnsi="Times New Roman" w:cs="Times New Roman"/>
          <w:sz w:val="28"/>
          <w:szCs w:val="28"/>
        </w:rPr>
        <w:t>-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либо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</w:t>
      </w:r>
      <w:r w:rsidR="00266189" w:rsidRPr="00BE5B92">
        <w:rPr>
          <w:rStyle w:val="w"/>
          <w:rFonts w:ascii="Times New Roman" w:hAnsi="Times New Roman" w:cs="Times New Roman"/>
          <w:sz w:val="28"/>
          <w:szCs w:val="28"/>
        </w:rPr>
        <w:t>явления</w:t>
      </w:r>
      <w:r w:rsidR="00266189" w:rsidRPr="00BE5B92">
        <w:rPr>
          <w:rFonts w:ascii="Times New Roman" w:hAnsi="Times New Roman" w:cs="Times New Roman"/>
          <w:sz w:val="28"/>
          <w:szCs w:val="28"/>
        </w:rPr>
        <w:t>.</w:t>
      </w:r>
    </w:p>
    <w:p w:rsidR="00D21AB6" w:rsidRPr="00BE5B92" w:rsidRDefault="008226D7" w:rsidP="008226D7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B92">
        <w:rPr>
          <w:rFonts w:ascii="Times New Roman" w:hAnsi="Times New Roman" w:cs="Times New Roman"/>
          <w:sz w:val="28"/>
          <w:szCs w:val="28"/>
        </w:rPr>
        <w:t xml:space="preserve"> (</w:t>
      </w:r>
      <w:r w:rsidR="00D21AB6" w:rsidRPr="00BE5B92">
        <w:rPr>
          <w:rFonts w:ascii="Times New Roman" w:hAnsi="Times New Roman" w:cs="Times New Roman"/>
          <w:sz w:val="28"/>
          <w:szCs w:val="28"/>
        </w:rPr>
        <w:t>Среда</w:t>
      </w:r>
      <w:r w:rsidRPr="00BE5B92">
        <w:rPr>
          <w:rFonts w:ascii="Times New Roman" w:hAnsi="Times New Roman" w:cs="Times New Roman"/>
          <w:sz w:val="28"/>
          <w:szCs w:val="28"/>
        </w:rPr>
        <w:t>)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- </w:t>
      </w:r>
      <w:r w:rsidR="00F74D63">
        <w:rPr>
          <w:rFonts w:ascii="Times New Roman" w:hAnsi="Times New Roman" w:cs="Times New Roman"/>
          <w:sz w:val="28"/>
          <w:szCs w:val="28"/>
        </w:rPr>
        <w:t>о</w:t>
      </w:r>
      <w:r w:rsidR="00842ACC" w:rsidRPr="00BE5B92">
        <w:rPr>
          <w:rFonts w:ascii="Times New Roman" w:hAnsi="Times New Roman" w:cs="Times New Roman"/>
          <w:sz w:val="28"/>
          <w:szCs w:val="28"/>
        </w:rPr>
        <w:t>бщество, в котором мы живем; условия жизни, которые окружают</w:t>
      </w:r>
      <w:r w:rsidR="00266189" w:rsidRPr="00BE5B92">
        <w:rPr>
          <w:rFonts w:ascii="Times New Roman" w:hAnsi="Times New Roman" w:cs="Times New Roman"/>
          <w:sz w:val="28"/>
          <w:szCs w:val="28"/>
        </w:rPr>
        <w:t xml:space="preserve"> нас</w:t>
      </w:r>
    </w:p>
    <w:p w:rsidR="008226D7" w:rsidRDefault="002A119E" w:rsidP="008226D7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B92">
        <w:rPr>
          <w:rFonts w:ascii="Times New Roman" w:hAnsi="Times New Roman" w:cs="Times New Roman"/>
          <w:sz w:val="28"/>
          <w:szCs w:val="28"/>
        </w:rPr>
        <w:t>(</w:t>
      </w:r>
      <w:r w:rsidR="008226D7" w:rsidRPr="00BE5B92">
        <w:rPr>
          <w:rFonts w:ascii="Times New Roman" w:hAnsi="Times New Roman" w:cs="Times New Roman"/>
          <w:sz w:val="28"/>
          <w:szCs w:val="28"/>
        </w:rPr>
        <w:t>Умения</w:t>
      </w:r>
      <w:r w:rsidRPr="00BE5B92">
        <w:rPr>
          <w:rFonts w:ascii="Times New Roman" w:hAnsi="Times New Roman" w:cs="Times New Roman"/>
          <w:sz w:val="28"/>
          <w:szCs w:val="28"/>
        </w:rPr>
        <w:t>)</w:t>
      </w:r>
      <w:r w:rsidR="00B67156" w:rsidRPr="00BE5B92">
        <w:rPr>
          <w:rFonts w:ascii="Times New Roman" w:hAnsi="Times New Roman" w:cs="Times New Roman"/>
          <w:sz w:val="28"/>
          <w:szCs w:val="28"/>
        </w:rPr>
        <w:t>- освоенные человеком способы выполнения действия, обеспечиваемые совокупностью приобретённых знаний и навыков.</w:t>
      </w:r>
    </w:p>
    <w:p w:rsidR="006E2442" w:rsidRPr="006E2442" w:rsidRDefault="008F19F8" w:rsidP="006E244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36" style="position:absolute;left:0;text-align:left;margin-left:105.7pt;margin-top:15.4pt;width:28.8pt;height:18.6pt;z-index:251667456"/>
        </w:pict>
      </w:r>
    </w:p>
    <w:p w:rsidR="00221078" w:rsidRDefault="008F19F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05.7pt;margin-top:15.45pt;width:28.8pt;height:22.9pt;z-index:251659264">
            <v:textbox style="mso-next-textbox:#_x0000_s1027">
              <w:txbxContent>
                <w:p w:rsidR="00DC359F" w:rsidRDefault="00DC359F" w:rsidP="008226D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1.7pt;margin-top:11.3pt;width:28.8pt;height:27.1pt;z-index:251658240">
            <v:textbox>
              <w:txbxContent>
                <w:p w:rsidR="00DC359F" w:rsidRPr="00616553" w:rsidRDefault="00DC359F" w:rsidP="008226D7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221078" w:rsidRDefault="0022107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3"/>
        <w:gridCol w:w="562"/>
        <w:gridCol w:w="562"/>
        <w:gridCol w:w="563"/>
      </w:tblGrid>
      <w:tr w:rsidR="00221078" w:rsidTr="00221078">
        <w:tc>
          <w:tcPr>
            <w:tcW w:w="562" w:type="dxa"/>
          </w:tcPr>
          <w:p w:rsidR="00221078" w:rsidRDefault="00842ACC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221078" w:rsidRDefault="00221078" w:rsidP="00F1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D2A" w:rsidRDefault="008F19F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20.9pt;margin-top:1.25pt;width:28.8pt;height:18.6pt;z-index:2516715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92.1pt;margin-top:1.25pt;width:28.8pt;height:18.6pt;z-index:2516705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63.3pt;margin-top:1.25pt;width:28.8pt;height:18.6pt;z-index:2516695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34.5pt;margin-top:1.25pt;width:28.8pt;height:18.6pt;z-index:2516684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05.7pt;margin-top:1.25pt;width:28.8pt;height:18.6pt;z-index:2516664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1.7pt;margin-top:1.25pt;width:28.8pt;height:18.6pt;z-index:251661312;mso-position-horizontal-relative:text;mso-position-vertical-relative:text"/>
        </w:pict>
      </w:r>
    </w:p>
    <w:p w:rsidR="00541218" w:rsidRDefault="008F19F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05.7pt;margin-top:1.35pt;width:28.8pt;height:18.6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1.7pt;margin-top:1.35pt;width:28.8pt;height:18.6pt;z-index:251662336"/>
        </w:pict>
      </w:r>
    </w:p>
    <w:p w:rsidR="00541218" w:rsidRDefault="008F19F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05.7pt;margin-top:1.45pt;width:28.8pt;height:18.6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1.7pt;margin-top:1.45pt;width:28.8pt;height:18.6pt;z-index:251663360"/>
        </w:pict>
      </w:r>
    </w:p>
    <w:p w:rsidR="00541218" w:rsidRPr="005A46C9" w:rsidRDefault="00541218" w:rsidP="00F120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33D8A" w:rsidRPr="00533D8A" w:rsidRDefault="00533D8A" w:rsidP="00533D8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D8A">
        <w:rPr>
          <w:rFonts w:ascii="Times New Roman" w:hAnsi="Times New Roman" w:cs="Times New Roman"/>
          <w:sz w:val="28"/>
          <w:szCs w:val="28"/>
        </w:rPr>
        <w:t>(Навык) -  автоматизированные компоненты сознательного действия человека, которые вырабатываются в процессе его выполнения.</w:t>
      </w:r>
    </w:p>
    <w:p w:rsidR="00533D8A" w:rsidRDefault="00533D8A" w:rsidP="00F12092">
      <w:pPr>
        <w:pStyle w:val="Style10"/>
        <w:ind w:firstLine="567"/>
        <w:contextualSpacing/>
        <w:jc w:val="both"/>
        <w:rPr>
          <w:sz w:val="28"/>
          <w:szCs w:val="28"/>
        </w:rPr>
      </w:pPr>
      <w:r w:rsidRPr="00533D8A">
        <w:rPr>
          <w:sz w:val="28"/>
          <w:szCs w:val="28"/>
        </w:rPr>
        <w:t>А мы отправляемся на следующую станцию</w:t>
      </w:r>
      <w:r>
        <w:rPr>
          <w:sz w:val="28"/>
          <w:szCs w:val="28"/>
        </w:rPr>
        <w:t>.</w:t>
      </w:r>
    </w:p>
    <w:p w:rsidR="00533D8A" w:rsidRPr="008576CB" w:rsidRDefault="00533D8A" w:rsidP="00F12092">
      <w:pPr>
        <w:pStyle w:val="Style1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8576CB">
        <w:rPr>
          <w:b/>
          <w:color w:val="000000" w:themeColor="text1"/>
          <w:sz w:val="28"/>
          <w:szCs w:val="28"/>
        </w:rPr>
        <w:t>И</w:t>
      </w:r>
      <w:r w:rsidR="00140129" w:rsidRPr="008576CB">
        <w:rPr>
          <w:b/>
          <w:color w:val="000000" w:themeColor="text1"/>
          <w:sz w:val="28"/>
          <w:szCs w:val="28"/>
        </w:rPr>
        <w:t xml:space="preserve"> </w:t>
      </w:r>
      <w:r w:rsidRPr="008576CB">
        <w:rPr>
          <w:b/>
          <w:color w:val="000000" w:themeColor="text1"/>
          <w:sz w:val="28"/>
          <w:szCs w:val="28"/>
        </w:rPr>
        <w:t xml:space="preserve">так станция </w:t>
      </w:r>
      <w:r w:rsidR="00140129" w:rsidRPr="008576CB">
        <w:rPr>
          <w:b/>
          <w:color w:val="000000" w:themeColor="text1"/>
          <w:sz w:val="28"/>
          <w:szCs w:val="28"/>
        </w:rPr>
        <w:t>«Варианты использования культурных практик»</w:t>
      </w:r>
    </w:p>
    <w:p w:rsidR="00092873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92873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92873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92873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92873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92873" w:rsidRPr="008D1888" w:rsidRDefault="00092873" w:rsidP="00F12092">
      <w:pPr>
        <w:pStyle w:val="Style10"/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08222A" w:rsidRPr="008576CB" w:rsidRDefault="0008222A" w:rsidP="00F12092">
      <w:pPr>
        <w:pStyle w:val="Style10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576CB">
        <w:rPr>
          <w:b/>
          <w:i/>
          <w:color w:val="000000" w:themeColor="text1"/>
          <w:sz w:val="28"/>
          <w:szCs w:val="28"/>
        </w:rPr>
        <w:t>Станция «Варианты использования культурных практик»</w:t>
      </w:r>
    </w:p>
    <w:p w:rsidR="00C83CA7" w:rsidRPr="008576CB" w:rsidRDefault="00993FA9" w:rsidP="00F12092">
      <w:pPr>
        <w:pStyle w:val="Style10"/>
        <w:ind w:firstLine="567"/>
        <w:contextualSpacing/>
        <w:jc w:val="both"/>
        <w:rPr>
          <w:sz w:val="28"/>
          <w:szCs w:val="28"/>
        </w:rPr>
      </w:pPr>
      <w:r w:rsidRPr="008576CB">
        <w:rPr>
          <w:b/>
          <w:i/>
          <w:color w:val="000000" w:themeColor="text1"/>
          <w:sz w:val="28"/>
          <w:szCs w:val="28"/>
        </w:rPr>
        <w:t>Задание для пассажиров 1 вагона:</w:t>
      </w:r>
      <w:r w:rsidRPr="008576CB">
        <w:rPr>
          <w:b/>
          <w:color w:val="000000" w:themeColor="text1"/>
          <w:sz w:val="28"/>
          <w:szCs w:val="28"/>
        </w:rPr>
        <w:t xml:space="preserve"> </w:t>
      </w:r>
      <w:r w:rsidRPr="008576CB">
        <w:rPr>
          <w:sz w:val="28"/>
          <w:szCs w:val="28"/>
        </w:rPr>
        <w:t>назовите</w:t>
      </w:r>
      <w:r w:rsidR="004B2B9E" w:rsidRPr="008576CB">
        <w:rPr>
          <w:sz w:val="28"/>
          <w:szCs w:val="28"/>
        </w:rPr>
        <w:t xml:space="preserve"> виды культурных практик</w:t>
      </w:r>
      <w:r w:rsidR="000E7406" w:rsidRPr="008576CB">
        <w:rPr>
          <w:sz w:val="28"/>
          <w:szCs w:val="28"/>
        </w:rPr>
        <w:t xml:space="preserve"> по направленности</w:t>
      </w:r>
      <w:r w:rsidR="00092873" w:rsidRPr="008576CB">
        <w:rPr>
          <w:sz w:val="28"/>
          <w:szCs w:val="28"/>
        </w:rPr>
        <w:t>.</w:t>
      </w:r>
    </w:p>
    <w:p w:rsidR="0008222A" w:rsidRPr="008576CB" w:rsidRDefault="0008222A" w:rsidP="0008222A">
      <w:pPr>
        <w:pStyle w:val="Style10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576CB">
        <w:rPr>
          <w:b/>
          <w:i/>
          <w:color w:val="000000" w:themeColor="text1"/>
          <w:sz w:val="28"/>
          <w:szCs w:val="28"/>
        </w:rPr>
        <w:t>Станция «Варианты использования культурных практик»</w:t>
      </w:r>
    </w:p>
    <w:p w:rsidR="0009247C" w:rsidRPr="008576CB" w:rsidRDefault="00335D57" w:rsidP="00F12092">
      <w:pPr>
        <w:pStyle w:val="Style10"/>
        <w:spacing w:line="276" w:lineRule="auto"/>
        <w:ind w:firstLine="567"/>
        <w:contextualSpacing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8576CB">
        <w:rPr>
          <w:b/>
          <w:i/>
          <w:color w:val="000000" w:themeColor="text1"/>
          <w:sz w:val="28"/>
          <w:szCs w:val="28"/>
        </w:rPr>
        <w:t>Задание для пассажиров 2</w:t>
      </w:r>
      <w:r w:rsidR="0009247C" w:rsidRPr="008576CB">
        <w:rPr>
          <w:b/>
          <w:i/>
          <w:color w:val="000000" w:themeColor="text1"/>
          <w:sz w:val="28"/>
          <w:szCs w:val="28"/>
        </w:rPr>
        <w:t xml:space="preserve"> вагона:</w:t>
      </w:r>
      <w:r w:rsidR="0009247C" w:rsidRPr="008576CB">
        <w:rPr>
          <w:sz w:val="28"/>
          <w:szCs w:val="28"/>
        </w:rPr>
        <w:t xml:space="preserve"> </w:t>
      </w:r>
      <w:r w:rsidR="0009247C" w:rsidRPr="008576CB">
        <w:rPr>
          <w:rStyle w:val="FontStyle26"/>
          <w:rFonts w:ascii="Times New Roman" w:hAnsi="Times New Roman" w:cs="Times New Roman"/>
          <w:sz w:val="28"/>
          <w:szCs w:val="28"/>
        </w:rPr>
        <w:t>Где в образовательном пространстве можно использовать культурные практики?</w:t>
      </w:r>
      <w:r w:rsidRPr="008576CB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</w:p>
    <w:p w:rsidR="0008222A" w:rsidRPr="008576CB" w:rsidRDefault="008576CB" w:rsidP="0008222A">
      <w:pPr>
        <w:pStyle w:val="Style10"/>
        <w:spacing w:line="276" w:lineRule="auto"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        </w:t>
      </w:r>
      <w:r w:rsidR="0008222A" w:rsidRPr="008576CB">
        <w:rPr>
          <w:rStyle w:val="c1"/>
          <w:b/>
          <w:color w:val="000000" w:themeColor="text1"/>
          <w:sz w:val="28"/>
          <w:szCs w:val="28"/>
        </w:rPr>
        <w:t>Станция «Культурная практика детям»</w:t>
      </w:r>
    </w:p>
    <w:p w:rsidR="008576CB" w:rsidRDefault="008576CB" w:rsidP="0008222A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</w:p>
    <w:p w:rsidR="008576CB" w:rsidRDefault="008576CB" w:rsidP="0008222A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576CB" w:rsidRDefault="008576CB" w:rsidP="0008222A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576CB" w:rsidRDefault="008576CB" w:rsidP="0008222A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8222A" w:rsidRPr="008576CB" w:rsidRDefault="0008222A" w:rsidP="0008222A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Задание для пассажиров 1 вагона: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 старшего дошкольного возраста</w:t>
            </w:r>
          </w:p>
        </w:tc>
      </w:tr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Pr="00584B27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2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22A" w:rsidRPr="008576CB" w:rsidRDefault="0008222A" w:rsidP="0008222A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2 вагона: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боты с детьми младшего и среднего дошкольного возраста</w:t>
            </w:r>
          </w:p>
        </w:tc>
      </w:tr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Pr="00584B27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27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с детьми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2A" w:rsidTr="008F1917">
        <w:tc>
          <w:tcPr>
            <w:tcW w:w="3119" w:type="dxa"/>
            <w:tcBorders>
              <w:righ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08222A" w:rsidRDefault="0008222A" w:rsidP="008F19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22A" w:rsidRPr="008576CB" w:rsidRDefault="0008222A" w:rsidP="008576CB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76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Станция «Моделирующая»</w:t>
      </w:r>
    </w:p>
    <w:p w:rsidR="0008222A" w:rsidRPr="008576CB" w:rsidRDefault="0008222A" w:rsidP="0008222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76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8576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1 вагона:</w:t>
      </w:r>
      <w:r w:rsidRPr="00857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76CB">
        <w:rPr>
          <w:rFonts w:ascii="Times New Roman" w:hAnsi="Times New Roman" w:cs="Times New Roman"/>
          <w:sz w:val="28"/>
          <w:szCs w:val="28"/>
        </w:rPr>
        <w:t>Тема недели «Весна -красна», старшая группа, направленность – продуктивная</w:t>
      </w:r>
      <w:r w:rsidR="00437756" w:rsidRPr="008576CB">
        <w:rPr>
          <w:rFonts w:ascii="Times New Roman" w:hAnsi="Times New Roman" w:cs="Times New Roman"/>
          <w:sz w:val="28"/>
          <w:szCs w:val="28"/>
        </w:rPr>
        <w:t>.</w:t>
      </w:r>
      <w:r w:rsidRPr="0085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22A" w:rsidRPr="008576CB" w:rsidRDefault="0008222A" w:rsidP="00437756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76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Задание для пассажиров 2 вагона:</w:t>
      </w:r>
      <w:r w:rsidRPr="008576CB">
        <w:rPr>
          <w:rFonts w:ascii="Times New Roman" w:hAnsi="Times New Roman" w:cs="Times New Roman"/>
          <w:sz w:val="28"/>
          <w:szCs w:val="28"/>
        </w:rPr>
        <w:t xml:space="preserve"> Тема недели «День города», средняя группа, направленность - познавательно </w:t>
      </w:r>
      <w:r w:rsidR="00437756" w:rsidRPr="008576CB">
        <w:rPr>
          <w:rFonts w:ascii="Times New Roman" w:hAnsi="Times New Roman" w:cs="Times New Roman"/>
          <w:sz w:val="28"/>
          <w:szCs w:val="28"/>
        </w:rPr>
        <w:t>–</w:t>
      </w:r>
      <w:r w:rsidRPr="008576CB">
        <w:rPr>
          <w:rFonts w:ascii="Times New Roman" w:hAnsi="Times New Roman" w:cs="Times New Roman"/>
          <w:sz w:val="28"/>
          <w:szCs w:val="28"/>
        </w:rPr>
        <w:t xml:space="preserve"> </w:t>
      </w:r>
      <w:r w:rsidR="00437756" w:rsidRPr="008576CB">
        <w:rPr>
          <w:rFonts w:ascii="Times New Roman" w:hAnsi="Times New Roman" w:cs="Times New Roman"/>
          <w:sz w:val="28"/>
          <w:szCs w:val="28"/>
        </w:rPr>
        <w:t>и</w:t>
      </w:r>
      <w:r w:rsidRPr="008576CB">
        <w:rPr>
          <w:rFonts w:ascii="Times New Roman" w:hAnsi="Times New Roman" w:cs="Times New Roman"/>
          <w:sz w:val="28"/>
          <w:szCs w:val="28"/>
        </w:rPr>
        <w:t>сследовательская</w:t>
      </w:r>
      <w:r w:rsidR="00437756" w:rsidRPr="008576CB">
        <w:rPr>
          <w:rFonts w:ascii="Times New Roman" w:hAnsi="Times New Roman" w:cs="Times New Roman"/>
          <w:sz w:val="28"/>
          <w:szCs w:val="28"/>
        </w:rPr>
        <w:t>.</w:t>
      </w:r>
    </w:p>
    <w:p w:rsidR="00426262" w:rsidRPr="00156298" w:rsidRDefault="00426262" w:rsidP="005827E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298">
        <w:rPr>
          <w:rStyle w:val="FontStyle26"/>
          <w:rFonts w:ascii="Times New Roman" w:hAnsi="Times New Roman" w:cs="Times New Roman"/>
          <w:sz w:val="28"/>
          <w:szCs w:val="28"/>
        </w:rPr>
        <w:t xml:space="preserve">Исключительная особенность культурных практик - </w:t>
      </w:r>
      <w:r w:rsidRPr="0015629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52C9F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152C9F" w:rsidRPr="00156298">
        <w:rPr>
          <w:rFonts w:ascii="Times New Roman" w:hAnsi="Times New Roman" w:cs="Times New Roman"/>
          <w:sz w:val="28"/>
          <w:szCs w:val="28"/>
        </w:rPr>
        <w:t>на</w:t>
      </w:r>
      <w:r w:rsidRPr="00156298">
        <w:rPr>
          <w:rFonts w:ascii="Times New Roman" w:hAnsi="Times New Roman" w:cs="Times New Roman"/>
          <w:sz w:val="28"/>
          <w:szCs w:val="28"/>
        </w:rPr>
        <w:t xml:space="preserve"> основе системы принц</w:t>
      </w:r>
      <w:r w:rsidR="00872793">
        <w:rPr>
          <w:rFonts w:ascii="Times New Roman" w:hAnsi="Times New Roman" w:cs="Times New Roman"/>
          <w:sz w:val="28"/>
          <w:szCs w:val="28"/>
        </w:rPr>
        <w:t xml:space="preserve">ипов </w:t>
      </w:r>
      <w:proofErr w:type="spellStart"/>
      <w:r w:rsidR="0087279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72793">
        <w:rPr>
          <w:rFonts w:ascii="Times New Roman" w:hAnsi="Times New Roman" w:cs="Times New Roman"/>
          <w:sz w:val="28"/>
          <w:szCs w:val="28"/>
        </w:rPr>
        <w:t xml:space="preserve"> обучения (психологический комфорт</w:t>
      </w:r>
      <w:r w:rsidRPr="00156298">
        <w:rPr>
          <w:rFonts w:ascii="Times New Roman" w:hAnsi="Times New Roman" w:cs="Times New Roman"/>
          <w:sz w:val="28"/>
          <w:szCs w:val="28"/>
        </w:rPr>
        <w:t>,</w:t>
      </w:r>
      <w:r w:rsidR="0087279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156298">
        <w:rPr>
          <w:rFonts w:ascii="Times New Roman" w:hAnsi="Times New Roman" w:cs="Times New Roman"/>
          <w:sz w:val="28"/>
          <w:szCs w:val="28"/>
        </w:rPr>
        <w:t>,</w:t>
      </w:r>
      <w:r w:rsidR="00872793">
        <w:rPr>
          <w:rFonts w:ascii="Times New Roman" w:hAnsi="Times New Roman" w:cs="Times New Roman"/>
          <w:sz w:val="28"/>
          <w:szCs w:val="28"/>
        </w:rPr>
        <w:t xml:space="preserve"> минимакс</w:t>
      </w:r>
      <w:r w:rsidRPr="00156298">
        <w:rPr>
          <w:rFonts w:ascii="Times New Roman" w:hAnsi="Times New Roman" w:cs="Times New Roman"/>
          <w:sz w:val="28"/>
          <w:szCs w:val="28"/>
        </w:rPr>
        <w:t>,</w:t>
      </w:r>
      <w:r w:rsidR="00872793">
        <w:rPr>
          <w:rFonts w:ascii="Times New Roman" w:hAnsi="Times New Roman" w:cs="Times New Roman"/>
          <w:sz w:val="28"/>
          <w:szCs w:val="28"/>
        </w:rPr>
        <w:t xml:space="preserve"> целостность</w:t>
      </w:r>
      <w:r w:rsidRPr="00156298">
        <w:rPr>
          <w:rFonts w:ascii="Times New Roman" w:hAnsi="Times New Roman" w:cs="Times New Roman"/>
          <w:sz w:val="28"/>
          <w:szCs w:val="28"/>
        </w:rPr>
        <w:t>,</w:t>
      </w:r>
    </w:p>
    <w:p w:rsidR="00426262" w:rsidRDefault="00872793" w:rsidP="005827E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вариативность</w:t>
      </w:r>
      <w:r w:rsidR="00426262" w:rsidRPr="00156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426262" w:rsidRPr="00156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непрерывность)</w:t>
      </w:r>
    </w:p>
    <w:p w:rsidR="00F162EF" w:rsidRDefault="00F162EF" w:rsidP="00D3680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предполагают эти принципы?</w:t>
      </w:r>
    </w:p>
    <w:p w:rsidR="00FB4EBC" w:rsidRDefault="0050331E" w:rsidP="00D3680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считать культурной практикой?</w:t>
      </w:r>
      <w:r w:rsidR="00FB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1E" w:rsidRDefault="00FB4EBC" w:rsidP="00426262">
      <w:pPr>
        <w:pStyle w:val="a4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FB4EBC">
        <w:rPr>
          <w:rFonts w:ascii="Times New Roman" w:hAnsi="Times New Roman" w:cs="Times New Roman"/>
          <w:sz w:val="28"/>
          <w:szCs w:val="28"/>
        </w:rPr>
        <w:t>(</w:t>
      </w:r>
      <w:r w:rsidRPr="00FB4EBC">
        <w:rPr>
          <w:rStyle w:val="c1"/>
          <w:rFonts w:ascii="Times New Roman" w:hAnsi="Times New Roman" w:cs="Times New Roman"/>
          <w:sz w:val="28"/>
          <w:szCs w:val="28"/>
        </w:rPr>
        <w:t>разнообразные, основанные на текущих и перспективных интересах ребенка виды самостоятельной деятельности, поведения и опыта)</w:t>
      </w:r>
    </w:p>
    <w:p w:rsidR="00140129" w:rsidRDefault="00140129" w:rsidP="00426262">
      <w:pPr>
        <w:pStyle w:val="a4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И так мы отправляемся на следующую станцию.</w:t>
      </w:r>
    </w:p>
    <w:p w:rsidR="00140129" w:rsidRPr="006A25FD" w:rsidRDefault="00140129" w:rsidP="00426262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1FCF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</w:t>
      </w:r>
      <w:r w:rsidR="007A1FCF" w:rsidRPr="006A25FD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Следующая станция «Культурная практика детям»</w:t>
      </w:r>
    </w:p>
    <w:p w:rsidR="008B142A" w:rsidRDefault="002F1282" w:rsidP="0042626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129" w:rsidRPr="00140129">
        <w:rPr>
          <w:rFonts w:ascii="Times New Roman" w:hAnsi="Times New Roman" w:cs="Times New Roman"/>
          <w:b/>
          <w:sz w:val="28"/>
          <w:szCs w:val="28"/>
        </w:rPr>
        <w:t>Старший воспитатель.</w:t>
      </w:r>
      <w:r w:rsidR="00140129">
        <w:rPr>
          <w:rFonts w:ascii="Times New Roman" w:hAnsi="Times New Roman" w:cs="Times New Roman"/>
          <w:sz w:val="28"/>
          <w:szCs w:val="28"/>
        </w:rPr>
        <w:t xml:space="preserve"> </w:t>
      </w:r>
      <w:r w:rsidR="008B142A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5B32AA">
        <w:rPr>
          <w:rFonts w:ascii="Times New Roman" w:hAnsi="Times New Roman" w:cs="Times New Roman"/>
          <w:sz w:val="28"/>
          <w:szCs w:val="28"/>
        </w:rPr>
        <w:t>на карточках</w:t>
      </w:r>
      <w:r w:rsidR="008B142A">
        <w:rPr>
          <w:rFonts w:ascii="Times New Roman" w:hAnsi="Times New Roman" w:cs="Times New Roman"/>
          <w:sz w:val="28"/>
          <w:szCs w:val="28"/>
        </w:rPr>
        <w:t xml:space="preserve"> </w:t>
      </w:r>
      <w:r w:rsidR="005B32AA">
        <w:rPr>
          <w:rFonts w:ascii="Times New Roman" w:hAnsi="Times New Roman" w:cs="Times New Roman"/>
          <w:sz w:val="28"/>
          <w:szCs w:val="28"/>
        </w:rPr>
        <w:t>представлены таблицы</w:t>
      </w:r>
      <w:r w:rsidR="00402938">
        <w:rPr>
          <w:rFonts w:ascii="Times New Roman" w:hAnsi="Times New Roman" w:cs="Times New Roman"/>
          <w:sz w:val="28"/>
          <w:szCs w:val="28"/>
        </w:rPr>
        <w:t xml:space="preserve">, в левом столбце </w:t>
      </w:r>
      <w:r w:rsidR="00152C9F">
        <w:rPr>
          <w:rFonts w:ascii="Times New Roman" w:hAnsi="Times New Roman" w:cs="Times New Roman"/>
          <w:sz w:val="28"/>
          <w:szCs w:val="28"/>
        </w:rPr>
        <w:t>обозначена культурная</w:t>
      </w:r>
      <w:r w:rsidR="008B142A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35ED6">
        <w:rPr>
          <w:rFonts w:ascii="Times New Roman" w:hAnsi="Times New Roman" w:cs="Times New Roman"/>
          <w:sz w:val="28"/>
          <w:szCs w:val="28"/>
        </w:rPr>
        <w:t>а</w:t>
      </w:r>
      <w:r w:rsidR="00A63417">
        <w:rPr>
          <w:rFonts w:ascii="Times New Roman" w:hAnsi="Times New Roman" w:cs="Times New Roman"/>
          <w:sz w:val="28"/>
          <w:szCs w:val="28"/>
        </w:rPr>
        <w:t>, заполните правый столбец формами работ</w:t>
      </w:r>
      <w:r w:rsidR="00F35ED6">
        <w:rPr>
          <w:rFonts w:ascii="Times New Roman" w:hAnsi="Times New Roman" w:cs="Times New Roman"/>
          <w:sz w:val="28"/>
          <w:szCs w:val="28"/>
        </w:rPr>
        <w:t>ы соответствующих пр</w:t>
      </w:r>
      <w:r w:rsidR="005B32AA">
        <w:rPr>
          <w:rFonts w:ascii="Times New Roman" w:hAnsi="Times New Roman" w:cs="Times New Roman"/>
          <w:sz w:val="28"/>
          <w:szCs w:val="28"/>
        </w:rPr>
        <w:t>а</w:t>
      </w:r>
      <w:r w:rsidR="00F35ED6">
        <w:rPr>
          <w:rFonts w:ascii="Times New Roman" w:hAnsi="Times New Roman" w:cs="Times New Roman"/>
          <w:sz w:val="28"/>
          <w:szCs w:val="28"/>
        </w:rPr>
        <w:t>ктик</w:t>
      </w:r>
      <w:r w:rsidR="00A63417">
        <w:rPr>
          <w:rFonts w:ascii="Times New Roman" w:hAnsi="Times New Roman" w:cs="Times New Roman"/>
          <w:sz w:val="28"/>
          <w:szCs w:val="28"/>
        </w:rPr>
        <w:t>.</w:t>
      </w:r>
    </w:p>
    <w:p w:rsidR="00584B27" w:rsidRPr="006A25FD" w:rsidRDefault="00584B27" w:rsidP="00426262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25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1 вагона: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F35ED6" w:rsidTr="00F35ED6">
        <w:tc>
          <w:tcPr>
            <w:tcW w:w="3119" w:type="dxa"/>
            <w:tcBorders>
              <w:right w:val="single" w:sz="4" w:space="0" w:color="auto"/>
            </w:tcBorders>
          </w:tcPr>
          <w:p w:rsidR="00F35ED6" w:rsidRDefault="00F35ED6" w:rsidP="004249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F35ED6" w:rsidRDefault="007A1FCF" w:rsidP="00CC0D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5ED6">
              <w:rPr>
                <w:rFonts w:ascii="Times New Roman" w:hAnsi="Times New Roman" w:cs="Times New Roman"/>
                <w:sz w:val="28"/>
                <w:szCs w:val="28"/>
              </w:rPr>
              <w:t>ормы работы</w:t>
            </w:r>
            <w:r w:rsidR="00963CB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</w:t>
            </w:r>
          </w:p>
        </w:tc>
      </w:tr>
      <w:tr w:rsidR="00F35ED6" w:rsidTr="00F35ED6">
        <w:tc>
          <w:tcPr>
            <w:tcW w:w="3119" w:type="dxa"/>
            <w:tcBorders>
              <w:right w:val="single" w:sz="4" w:space="0" w:color="auto"/>
            </w:tcBorders>
          </w:tcPr>
          <w:p w:rsidR="00F35ED6" w:rsidRPr="00584B27" w:rsidRDefault="00400EBB" w:rsidP="0042626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2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F35ED6" w:rsidRDefault="00F35ED6" w:rsidP="0042626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ED6" w:rsidTr="00F35ED6">
        <w:tc>
          <w:tcPr>
            <w:tcW w:w="3119" w:type="dxa"/>
            <w:tcBorders>
              <w:right w:val="single" w:sz="4" w:space="0" w:color="auto"/>
            </w:tcBorders>
          </w:tcPr>
          <w:p w:rsidR="00F35ED6" w:rsidRDefault="00322834" w:rsidP="0042626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F35ED6" w:rsidRDefault="00F35ED6" w:rsidP="0042626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CBF" w:rsidRPr="006A25FD" w:rsidRDefault="00963CBF" w:rsidP="00963CBF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A25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2 вагона: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963CBF" w:rsidTr="00DC359F">
        <w:tc>
          <w:tcPr>
            <w:tcW w:w="3119" w:type="dxa"/>
            <w:tcBorders>
              <w:right w:val="single" w:sz="4" w:space="0" w:color="auto"/>
            </w:tcBorders>
          </w:tcPr>
          <w:p w:rsidR="00963CBF" w:rsidRDefault="00963CBF" w:rsidP="00DC35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963CBF" w:rsidRDefault="007A1FCF" w:rsidP="007A1F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963CBF">
              <w:rPr>
                <w:rFonts w:ascii="Times New Roman" w:hAnsi="Times New Roman" w:cs="Times New Roman"/>
                <w:sz w:val="28"/>
                <w:szCs w:val="28"/>
              </w:rPr>
              <w:t>боты с детьми младшего и среднего дошкольного возраста</w:t>
            </w:r>
          </w:p>
        </w:tc>
      </w:tr>
      <w:tr w:rsidR="00963CBF" w:rsidTr="00DC359F">
        <w:tc>
          <w:tcPr>
            <w:tcW w:w="3119" w:type="dxa"/>
            <w:tcBorders>
              <w:right w:val="single" w:sz="4" w:space="0" w:color="auto"/>
            </w:tcBorders>
          </w:tcPr>
          <w:p w:rsidR="00963CBF" w:rsidRPr="00584B27" w:rsidRDefault="00963CBF" w:rsidP="00DC35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27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с детьми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963CBF" w:rsidRDefault="00963CBF" w:rsidP="00DC35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BF" w:rsidTr="00DC359F">
        <w:tc>
          <w:tcPr>
            <w:tcW w:w="3119" w:type="dxa"/>
            <w:tcBorders>
              <w:right w:val="single" w:sz="4" w:space="0" w:color="auto"/>
            </w:tcBorders>
          </w:tcPr>
          <w:p w:rsidR="00963CBF" w:rsidRDefault="00963CBF" w:rsidP="00DC35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963CBF" w:rsidRDefault="00963CBF" w:rsidP="00DC35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B22" w:rsidRPr="006A25FD" w:rsidRDefault="009C3B22" w:rsidP="006A25F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Наш экспресс прибыл на станцию </w:t>
      </w:r>
      <w:r w:rsidRPr="006A2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440FE" w:rsidRPr="006A2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Моделирующая</w:t>
      </w:r>
      <w:r w:rsidRPr="006A2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162EF" w:rsidRPr="006A2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97346" w:rsidRDefault="002C0EC5" w:rsidP="006A25F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</w:t>
      </w:r>
      <w:r w:rsidR="00BE5B92">
        <w:rPr>
          <w:rFonts w:ascii="Times New Roman" w:hAnsi="Times New Roman" w:cs="Times New Roman"/>
          <w:sz w:val="28"/>
          <w:szCs w:val="28"/>
        </w:rPr>
        <w:t>станции наш экспресс простоит 7</w:t>
      </w:r>
      <w:r>
        <w:rPr>
          <w:rFonts w:ascii="Times New Roman" w:hAnsi="Times New Roman" w:cs="Times New Roman"/>
          <w:sz w:val="28"/>
          <w:szCs w:val="28"/>
        </w:rPr>
        <w:t xml:space="preserve"> мин. За это время вам предстоит</w:t>
      </w:r>
      <w:r w:rsidR="00097346">
        <w:rPr>
          <w:rFonts w:ascii="Times New Roman" w:hAnsi="Times New Roman" w:cs="Times New Roman"/>
          <w:sz w:val="28"/>
          <w:szCs w:val="28"/>
        </w:rPr>
        <w:t xml:space="preserve"> составить модель образовательной среды, </w:t>
      </w:r>
      <w:r w:rsidR="007A1FCF">
        <w:rPr>
          <w:rFonts w:ascii="Times New Roman" w:hAnsi="Times New Roman" w:cs="Times New Roman"/>
          <w:sz w:val="28"/>
          <w:szCs w:val="28"/>
        </w:rPr>
        <w:t>используя принципы</w:t>
      </w:r>
      <w:r w:rsidR="00A834AC">
        <w:rPr>
          <w:rFonts w:ascii="Times New Roman" w:hAnsi="Times New Roman" w:cs="Times New Roman"/>
          <w:sz w:val="28"/>
          <w:szCs w:val="28"/>
        </w:rPr>
        <w:t xml:space="preserve"> и формы</w:t>
      </w:r>
      <w:r w:rsidR="00097346">
        <w:rPr>
          <w:rFonts w:ascii="Times New Roman" w:hAnsi="Times New Roman" w:cs="Times New Roman"/>
          <w:sz w:val="28"/>
          <w:szCs w:val="28"/>
        </w:rPr>
        <w:t xml:space="preserve"> культурных практик. Каждой команде предлагается</w:t>
      </w:r>
      <w:r w:rsidR="000647FC">
        <w:rPr>
          <w:rFonts w:ascii="Times New Roman" w:hAnsi="Times New Roman" w:cs="Times New Roman"/>
          <w:sz w:val="28"/>
          <w:szCs w:val="28"/>
        </w:rPr>
        <w:t xml:space="preserve"> конверт с заданием.</w:t>
      </w:r>
    </w:p>
    <w:p w:rsidR="000647FC" w:rsidRPr="002F1282" w:rsidRDefault="000647FC" w:rsidP="000647FC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82">
        <w:rPr>
          <w:rFonts w:ascii="Times New Roman" w:hAnsi="Times New Roman" w:cs="Times New Roman"/>
          <w:b/>
          <w:sz w:val="28"/>
          <w:szCs w:val="28"/>
        </w:rPr>
        <w:t>Составление модели образовательной среды</w:t>
      </w:r>
    </w:p>
    <w:p w:rsidR="00A93619" w:rsidRPr="00514468" w:rsidRDefault="002F1282" w:rsidP="00A834A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="00A834AC" w:rsidRPr="0051446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1 вагона:</w:t>
      </w:r>
      <w:r w:rsidR="00A834AC" w:rsidRPr="002F1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179C">
        <w:rPr>
          <w:rFonts w:ascii="Times New Roman" w:hAnsi="Times New Roman" w:cs="Times New Roman"/>
          <w:sz w:val="28"/>
          <w:szCs w:val="28"/>
        </w:rPr>
        <w:t>Тема недели «</w:t>
      </w:r>
      <w:r>
        <w:rPr>
          <w:rFonts w:ascii="Times New Roman" w:hAnsi="Times New Roman" w:cs="Times New Roman"/>
          <w:sz w:val="28"/>
          <w:szCs w:val="28"/>
        </w:rPr>
        <w:t>Весна -красна</w:t>
      </w:r>
      <w:r w:rsidR="005A179C">
        <w:rPr>
          <w:rFonts w:ascii="Times New Roman" w:hAnsi="Times New Roman" w:cs="Times New Roman"/>
          <w:sz w:val="28"/>
          <w:szCs w:val="28"/>
        </w:rPr>
        <w:t xml:space="preserve">», </w:t>
      </w:r>
      <w:r w:rsidR="005A179C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группа, направленность</w:t>
      </w:r>
      <w:r w:rsidR="00356AAA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0FE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54ED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продуктивная</w:t>
      </w:r>
      <w:r w:rsidR="00356AAA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A179C" w:rsidRPr="0051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619" w:rsidRPr="002C0EC5" w:rsidRDefault="002F1282" w:rsidP="002C0EC5">
      <w:pPr>
        <w:pStyle w:val="a4"/>
        <w:spacing w:line="276" w:lineRule="auto"/>
        <w:rPr>
          <w:i/>
          <w:color w:val="0070C0"/>
          <w:sz w:val="28"/>
          <w:szCs w:val="28"/>
        </w:rPr>
      </w:pPr>
      <w:r w:rsidRPr="00514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="00A834AC" w:rsidRPr="0051446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для пассажиров 2 вагона:</w:t>
      </w:r>
      <w:r w:rsidR="005A179C">
        <w:rPr>
          <w:rFonts w:ascii="Times New Roman" w:hAnsi="Times New Roman" w:cs="Times New Roman"/>
          <w:sz w:val="28"/>
          <w:szCs w:val="28"/>
        </w:rPr>
        <w:t xml:space="preserve"> Тема недели </w:t>
      </w:r>
      <w:r w:rsidR="00A93619">
        <w:rPr>
          <w:rFonts w:ascii="Times New Roman" w:hAnsi="Times New Roman" w:cs="Times New Roman"/>
          <w:sz w:val="28"/>
          <w:szCs w:val="28"/>
        </w:rPr>
        <w:t>«День города», средняя группа,</w:t>
      </w:r>
      <w:r w:rsidR="00A93619" w:rsidRPr="00A93619">
        <w:rPr>
          <w:rFonts w:ascii="Times New Roman" w:hAnsi="Times New Roman" w:cs="Times New Roman"/>
          <w:sz w:val="28"/>
          <w:szCs w:val="28"/>
        </w:rPr>
        <w:t xml:space="preserve"> </w:t>
      </w:r>
      <w:r w:rsidR="00A93619">
        <w:rPr>
          <w:rFonts w:ascii="Times New Roman" w:hAnsi="Times New Roman" w:cs="Times New Roman"/>
          <w:sz w:val="28"/>
          <w:szCs w:val="28"/>
        </w:rPr>
        <w:t>направленность</w:t>
      </w:r>
      <w:r w:rsidR="002C0EC5">
        <w:rPr>
          <w:rFonts w:ascii="Times New Roman" w:hAnsi="Times New Roman" w:cs="Times New Roman"/>
          <w:sz w:val="28"/>
          <w:szCs w:val="28"/>
        </w:rPr>
        <w:t xml:space="preserve"> </w:t>
      </w:r>
      <w:r w:rsidR="00A93619">
        <w:rPr>
          <w:rFonts w:ascii="Times New Roman" w:hAnsi="Times New Roman" w:cs="Times New Roman"/>
          <w:sz w:val="28"/>
          <w:szCs w:val="28"/>
        </w:rPr>
        <w:t xml:space="preserve">- </w:t>
      </w:r>
      <w:r w:rsidR="00356AAA"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</w:p>
    <w:p w:rsidR="000647FC" w:rsidRPr="00514468" w:rsidRDefault="00253C36" w:rsidP="000647FC">
      <w:pPr>
        <w:pStyle w:val="a4"/>
        <w:spacing w:line="276" w:lineRule="auto"/>
        <w:ind w:left="-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1F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(</w:t>
      </w:r>
      <w:r w:rsidRPr="00514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Раздать алгоритм организации культурных практик).</w:t>
      </w:r>
    </w:p>
    <w:p w:rsidR="00872793" w:rsidRPr="00253C36" w:rsidRDefault="00AC6722" w:rsidP="00426262">
      <w:pPr>
        <w:pStyle w:val="Style1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253C36">
        <w:rPr>
          <w:b/>
          <w:sz w:val="28"/>
          <w:szCs w:val="28"/>
        </w:rPr>
        <w:t>Внимание, экспресс от</w:t>
      </w:r>
      <w:r w:rsidR="00A32059" w:rsidRPr="00253C36">
        <w:rPr>
          <w:b/>
          <w:sz w:val="28"/>
          <w:szCs w:val="28"/>
        </w:rPr>
        <w:t>правляется!</w:t>
      </w:r>
    </w:p>
    <w:p w:rsidR="004440FE" w:rsidRPr="00514468" w:rsidRDefault="004440FE" w:rsidP="00426262">
      <w:pPr>
        <w:pStyle w:val="Style10"/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514468">
        <w:rPr>
          <w:color w:val="000000" w:themeColor="text1"/>
          <w:sz w:val="28"/>
          <w:szCs w:val="28"/>
        </w:rPr>
        <w:t xml:space="preserve">Мы прибыли </w:t>
      </w:r>
      <w:r w:rsidR="00253C36" w:rsidRPr="00514468">
        <w:rPr>
          <w:color w:val="000000" w:themeColor="text1"/>
          <w:sz w:val="28"/>
          <w:szCs w:val="28"/>
        </w:rPr>
        <w:t>на станцию</w:t>
      </w:r>
      <w:r w:rsidRPr="00514468">
        <w:rPr>
          <w:color w:val="000000" w:themeColor="text1"/>
          <w:sz w:val="28"/>
          <w:szCs w:val="28"/>
        </w:rPr>
        <w:t xml:space="preserve"> </w:t>
      </w:r>
      <w:r w:rsidRPr="00514468">
        <w:rPr>
          <w:b/>
          <w:color w:val="000000" w:themeColor="text1"/>
          <w:sz w:val="28"/>
          <w:szCs w:val="28"/>
        </w:rPr>
        <w:t>«Проектная».</w:t>
      </w:r>
    </w:p>
    <w:p w:rsidR="004440FE" w:rsidRDefault="00D36809" w:rsidP="00426262">
      <w:pPr>
        <w:pStyle w:val="Style1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стоянки в</w:t>
      </w:r>
      <w:r w:rsidR="004440FE" w:rsidRPr="004440FE">
        <w:rPr>
          <w:sz w:val="28"/>
          <w:szCs w:val="28"/>
        </w:rPr>
        <w:t>ашему вниманию будут представлены проекты</w:t>
      </w:r>
      <w:r w:rsidR="00977648">
        <w:rPr>
          <w:sz w:val="28"/>
          <w:szCs w:val="28"/>
        </w:rPr>
        <w:t>. Презентация проектов:</w:t>
      </w:r>
    </w:p>
    <w:p w:rsidR="00253C36" w:rsidRPr="003F2742" w:rsidRDefault="00253C36" w:rsidP="00253C36">
      <w:pPr>
        <w:pStyle w:val="Style9"/>
        <w:widowControl/>
        <w:spacing w:line="276" w:lineRule="auto"/>
        <w:ind w:firstLine="567"/>
        <w:contextualSpacing/>
        <w:jc w:val="both"/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</w:pPr>
      <w:r w:rsidRPr="00F62BAF">
        <w:rPr>
          <w:color w:val="000000" w:themeColor="text1"/>
          <w:sz w:val="28"/>
          <w:szCs w:val="28"/>
        </w:rPr>
        <w:t>«</w:t>
      </w:r>
      <w:r w:rsidRPr="00F62BAF">
        <w:rPr>
          <w:color w:val="000000" w:themeColor="text1"/>
          <w:sz w:val="28"/>
        </w:rPr>
        <w:t>Маркеры игрового пространства как условие организации комфортной безопасной среды и эффективное средство социализации и познания ребёнком окружающего мира»</w:t>
      </w:r>
      <w:r>
        <w:rPr>
          <w:color w:val="000000" w:themeColor="text1"/>
          <w:sz w:val="28"/>
        </w:rPr>
        <w:t>,</w:t>
      </w:r>
      <w:r w:rsidRPr="00F62BAF">
        <w:rPr>
          <w:color w:val="000000" w:themeColor="text1"/>
          <w:sz w:val="28"/>
          <w:szCs w:val="28"/>
        </w:rPr>
        <w:t xml:space="preserve"> </w:t>
      </w:r>
      <w:r w:rsidRPr="003F2742">
        <w:rPr>
          <w:color w:val="000000" w:themeColor="text1"/>
          <w:sz w:val="28"/>
          <w:szCs w:val="28"/>
        </w:rPr>
        <w:t>(</w:t>
      </w:r>
      <w:r w:rsidRPr="003F2742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>Коровина О.В.)</w:t>
      </w:r>
      <w:r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F2742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C36" w:rsidRDefault="00253C36" w:rsidP="00253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«Театрально-игровые культурные практики в развитии дошкольников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Т.В.);</w:t>
      </w:r>
    </w:p>
    <w:p w:rsidR="00253C36" w:rsidRDefault="00253C36" w:rsidP="00253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Театрализация как один из видов культурных практик в ДОУ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977648" w:rsidRDefault="0055486A" w:rsidP="00514468">
      <w:pPr>
        <w:pStyle w:val="Style10"/>
        <w:numPr>
          <w:ilvl w:val="0"/>
          <w:numId w:val="3"/>
        </w:numPr>
        <w:spacing w:line="276" w:lineRule="auto"/>
        <w:contextualSpacing/>
        <w:rPr>
          <w:b/>
          <w:sz w:val="28"/>
          <w:szCs w:val="28"/>
        </w:rPr>
      </w:pPr>
      <w:r w:rsidRPr="0055486A">
        <w:rPr>
          <w:b/>
          <w:sz w:val="28"/>
          <w:szCs w:val="28"/>
        </w:rPr>
        <w:t>Заключительная часть</w:t>
      </w:r>
    </w:p>
    <w:p w:rsidR="004440FE" w:rsidRDefault="00F00BAA" w:rsidP="00426262">
      <w:pPr>
        <w:pStyle w:val="Style1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00BAA">
        <w:rPr>
          <w:sz w:val="28"/>
          <w:szCs w:val="28"/>
        </w:rPr>
        <w:t xml:space="preserve">Уважаемы коллеги, </w:t>
      </w:r>
      <w:r>
        <w:rPr>
          <w:sz w:val="28"/>
          <w:szCs w:val="28"/>
        </w:rPr>
        <w:t>наше путешествие подходит к концу. Надеюсь, что в ходе интересного маршрута</w:t>
      </w:r>
      <w:r w:rsidR="00C27776">
        <w:rPr>
          <w:sz w:val="28"/>
          <w:szCs w:val="28"/>
        </w:rPr>
        <w:t xml:space="preserve"> </w:t>
      </w:r>
      <w:r w:rsidR="0055486A">
        <w:rPr>
          <w:sz w:val="28"/>
          <w:szCs w:val="28"/>
        </w:rPr>
        <w:t xml:space="preserve">вы проанализировали свою работу в этом направлении и </w:t>
      </w:r>
      <w:r w:rsidR="00C27776">
        <w:rPr>
          <w:sz w:val="28"/>
          <w:szCs w:val="28"/>
        </w:rPr>
        <w:t>получили для себя полезную информацию, которая пригодится вам в практике.</w:t>
      </w:r>
    </w:p>
    <w:p w:rsidR="0055486A" w:rsidRDefault="0055486A" w:rsidP="00426262">
      <w:pPr>
        <w:pStyle w:val="Style1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тематической проверки выношу проект решения педагогического совета на голосование</w:t>
      </w:r>
      <w:r w:rsidR="00647486">
        <w:rPr>
          <w:sz w:val="28"/>
          <w:szCs w:val="28"/>
        </w:rPr>
        <w:t>.</w:t>
      </w:r>
    </w:p>
    <w:p w:rsidR="00647486" w:rsidRDefault="00647486" w:rsidP="00426262">
      <w:pPr>
        <w:pStyle w:val="Style10"/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 решения педагогического совета:</w:t>
      </w:r>
    </w:p>
    <w:p w:rsidR="00647486" w:rsidRPr="00253C36" w:rsidRDefault="00B1346D" w:rsidP="00253C36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36">
        <w:rPr>
          <w:rFonts w:ascii="Times New Roman" w:hAnsi="Times New Roman" w:cs="Times New Roman"/>
          <w:sz w:val="28"/>
          <w:szCs w:val="28"/>
        </w:rPr>
        <w:t>П</w:t>
      </w:r>
      <w:r w:rsidR="00647486" w:rsidRPr="00253C36">
        <w:rPr>
          <w:rFonts w:ascii="Times New Roman" w:hAnsi="Times New Roman" w:cs="Times New Roman"/>
          <w:sz w:val="28"/>
          <w:szCs w:val="28"/>
        </w:rPr>
        <w:t xml:space="preserve">родолжать создавать условия в предметно – </w:t>
      </w:r>
      <w:r w:rsidR="008D1888" w:rsidRPr="00253C36">
        <w:rPr>
          <w:rFonts w:ascii="Times New Roman" w:hAnsi="Times New Roman" w:cs="Times New Roman"/>
          <w:sz w:val="28"/>
          <w:szCs w:val="28"/>
        </w:rPr>
        <w:t>пространственной развивающей среде,</w:t>
      </w:r>
      <w:r w:rsidR="00647486" w:rsidRPr="00253C36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обеспечивающей дошкольникам познавательную </w:t>
      </w:r>
      <w:r w:rsidR="008D1888" w:rsidRPr="00253C36">
        <w:rPr>
          <w:rFonts w:ascii="Times New Roman" w:eastAsia="Times New Roman" w:hAnsi="Times New Roman" w:cs="Times New Roman"/>
          <w:sz w:val="28"/>
          <w:szCs w:val="28"/>
        </w:rPr>
        <w:t>активность, соответствующей</w:t>
      </w:r>
      <w:r w:rsidR="00647486" w:rsidRPr="00253C36">
        <w:rPr>
          <w:rFonts w:ascii="Times New Roman" w:eastAsia="Times New Roman" w:hAnsi="Times New Roman" w:cs="Times New Roman"/>
          <w:sz w:val="28"/>
          <w:szCs w:val="28"/>
        </w:rPr>
        <w:t xml:space="preserve"> их интересам и склонностям.</w:t>
      </w:r>
      <w:r w:rsidR="00253C36"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 w:rsidR="00253C36">
        <w:rPr>
          <w:rFonts w:ascii="Times New Roman" w:hAnsi="Times New Roman" w:cs="Times New Roman"/>
          <w:sz w:val="28"/>
          <w:szCs w:val="28"/>
        </w:rPr>
        <w:t xml:space="preserve">рок в течение </w:t>
      </w:r>
      <w:r w:rsidR="00647486" w:rsidRPr="00253C36">
        <w:rPr>
          <w:rFonts w:ascii="Times New Roman" w:hAnsi="Times New Roman" w:cs="Times New Roman"/>
          <w:sz w:val="28"/>
          <w:szCs w:val="28"/>
        </w:rPr>
        <w:t>года</w:t>
      </w:r>
      <w:r w:rsidR="00253C36">
        <w:rPr>
          <w:rFonts w:ascii="Times New Roman" w:hAnsi="Times New Roman" w:cs="Times New Roman"/>
          <w:sz w:val="28"/>
          <w:szCs w:val="28"/>
        </w:rPr>
        <w:t>).</w:t>
      </w:r>
    </w:p>
    <w:p w:rsidR="00647486" w:rsidRPr="00253C36" w:rsidRDefault="00253C36" w:rsidP="00253C36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36">
        <w:rPr>
          <w:rFonts w:ascii="Times New Roman" w:hAnsi="Times New Roman" w:cs="Times New Roman"/>
          <w:sz w:val="28"/>
          <w:szCs w:val="28"/>
        </w:rPr>
        <w:t xml:space="preserve">Всем группам </w:t>
      </w:r>
      <w:r w:rsidR="00647486" w:rsidRPr="00253C36">
        <w:rPr>
          <w:rFonts w:ascii="Times New Roman" w:hAnsi="Times New Roman" w:cs="Times New Roman"/>
          <w:sz w:val="28"/>
          <w:szCs w:val="28"/>
        </w:rPr>
        <w:t xml:space="preserve">полнить центр игры необходимыми атрибутами, игровыми </w:t>
      </w:r>
      <w:r w:rsidRPr="00253C36">
        <w:rPr>
          <w:rFonts w:ascii="Times New Roman" w:hAnsi="Times New Roman" w:cs="Times New Roman"/>
          <w:sz w:val="28"/>
          <w:szCs w:val="28"/>
        </w:rPr>
        <w:t>пособиями</w:t>
      </w:r>
      <w:r w:rsidR="00647486" w:rsidRPr="00253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7486" w:rsidRPr="00253C36">
        <w:rPr>
          <w:rFonts w:ascii="Times New Roman" w:hAnsi="Times New Roman" w:cs="Times New Roman"/>
          <w:sz w:val="28"/>
          <w:szCs w:val="28"/>
        </w:rPr>
        <w:t>Срок в течение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486" w:rsidRPr="00253C36" w:rsidRDefault="00770218" w:rsidP="00DC359F">
      <w:pPr>
        <w:pStyle w:val="a6"/>
        <w:numPr>
          <w:ilvl w:val="0"/>
          <w:numId w:val="5"/>
        </w:numPr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3C36">
        <w:rPr>
          <w:rFonts w:ascii="Times New Roman" w:hAnsi="Times New Roman" w:cs="Times New Roman"/>
          <w:sz w:val="28"/>
          <w:szCs w:val="28"/>
        </w:rPr>
        <w:t xml:space="preserve">Внести коррективы в календарное планирование   </w:t>
      </w:r>
      <w:r w:rsidR="009864A4" w:rsidRPr="00253C36">
        <w:rPr>
          <w:rFonts w:ascii="Times New Roman" w:hAnsi="Times New Roman" w:cs="Times New Roman"/>
          <w:sz w:val="28"/>
          <w:szCs w:val="28"/>
        </w:rPr>
        <w:t>по культурным</w:t>
      </w:r>
      <w:r w:rsidR="00647486" w:rsidRPr="00253C36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864A4" w:rsidRPr="00253C36">
        <w:rPr>
          <w:rFonts w:ascii="Times New Roman" w:hAnsi="Times New Roman" w:cs="Times New Roman"/>
          <w:sz w:val="28"/>
          <w:szCs w:val="28"/>
        </w:rPr>
        <w:t>ам</w:t>
      </w:r>
      <w:r w:rsidR="00647486" w:rsidRPr="00253C36">
        <w:rPr>
          <w:rFonts w:ascii="Times New Roman" w:hAnsi="Times New Roman" w:cs="Times New Roman"/>
          <w:sz w:val="28"/>
          <w:szCs w:val="28"/>
        </w:rPr>
        <w:t>, охватывающие разные сферы активности</w:t>
      </w:r>
      <w:r w:rsidR="00253C36" w:rsidRPr="00253C36">
        <w:rPr>
          <w:rFonts w:ascii="Times New Roman" w:hAnsi="Times New Roman" w:cs="Times New Roman"/>
          <w:sz w:val="28"/>
          <w:szCs w:val="28"/>
        </w:rPr>
        <w:t xml:space="preserve">. </w:t>
      </w:r>
      <w:r w:rsidR="00253C36">
        <w:rPr>
          <w:rFonts w:ascii="Times New Roman" w:hAnsi="Times New Roman" w:cs="Times New Roman"/>
          <w:sz w:val="28"/>
          <w:szCs w:val="28"/>
        </w:rPr>
        <w:t>(С</w:t>
      </w:r>
      <w:r w:rsidR="00647486" w:rsidRPr="00253C36">
        <w:rPr>
          <w:rFonts w:ascii="Times New Roman" w:hAnsi="Times New Roman" w:cs="Times New Roman"/>
          <w:sz w:val="28"/>
          <w:szCs w:val="28"/>
        </w:rPr>
        <w:t>рок постоянно</w:t>
      </w:r>
      <w:r w:rsidR="00253C36">
        <w:rPr>
          <w:rFonts w:ascii="Times New Roman" w:hAnsi="Times New Roman" w:cs="Times New Roman"/>
          <w:sz w:val="28"/>
          <w:szCs w:val="28"/>
        </w:rPr>
        <w:t>).</w:t>
      </w:r>
    </w:p>
    <w:p w:rsidR="00647486" w:rsidRPr="00B1346D" w:rsidRDefault="00647486" w:rsidP="00647486">
      <w:pPr>
        <w:pStyle w:val="a6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346D"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r w:rsidR="00253C36">
        <w:rPr>
          <w:rFonts w:ascii="Times New Roman" w:hAnsi="Times New Roman" w:cs="Times New Roman"/>
          <w:sz w:val="28"/>
          <w:szCs w:val="28"/>
        </w:rPr>
        <w:t>Ухар</w:t>
      </w:r>
      <w:r w:rsidR="000572D4">
        <w:rPr>
          <w:rFonts w:ascii="Times New Roman" w:hAnsi="Times New Roman" w:cs="Times New Roman"/>
          <w:sz w:val="28"/>
          <w:szCs w:val="28"/>
        </w:rPr>
        <w:t>с</w:t>
      </w:r>
      <w:r w:rsidR="00253C36">
        <w:rPr>
          <w:rFonts w:ascii="Times New Roman" w:hAnsi="Times New Roman" w:cs="Times New Roman"/>
          <w:sz w:val="28"/>
          <w:szCs w:val="28"/>
        </w:rPr>
        <w:t xml:space="preserve">кой Н.С. </w:t>
      </w:r>
      <w:r w:rsidRPr="00B1346D">
        <w:rPr>
          <w:rFonts w:ascii="Times New Roman" w:hAnsi="Times New Roman" w:cs="Times New Roman"/>
          <w:sz w:val="28"/>
          <w:szCs w:val="28"/>
        </w:rPr>
        <w:t xml:space="preserve">провести для педагогов консультацию – «Проектирование образовательного процесса в условиях ФГОС </w:t>
      </w:r>
      <w:r w:rsidR="00253C36">
        <w:rPr>
          <w:rFonts w:ascii="Times New Roman" w:hAnsi="Times New Roman" w:cs="Times New Roman"/>
          <w:sz w:val="28"/>
          <w:szCs w:val="28"/>
        </w:rPr>
        <w:t xml:space="preserve">ДО» (Срок до </w:t>
      </w:r>
      <w:r w:rsidR="000572D4">
        <w:rPr>
          <w:rFonts w:ascii="Times New Roman" w:hAnsi="Times New Roman" w:cs="Times New Roman"/>
          <w:sz w:val="28"/>
          <w:szCs w:val="28"/>
        </w:rPr>
        <w:t>28.01.2022 г.)</w:t>
      </w:r>
    </w:p>
    <w:bookmarkEnd w:id="0"/>
    <w:p w:rsidR="00BD6C38" w:rsidRDefault="00BD6C38" w:rsidP="008D1888">
      <w:pPr>
        <w:pStyle w:val="Style10"/>
        <w:ind w:firstLine="709"/>
        <w:contextualSpacing/>
        <w:jc w:val="center"/>
        <w:rPr>
          <w:b/>
          <w:sz w:val="28"/>
          <w:szCs w:val="28"/>
        </w:rPr>
      </w:pPr>
    </w:p>
    <w:p w:rsidR="008D1888" w:rsidRDefault="008D1888" w:rsidP="008D1888">
      <w:pPr>
        <w:pStyle w:val="Style10"/>
        <w:ind w:firstLine="709"/>
        <w:contextualSpacing/>
        <w:jc w:val="center"/>
        <w:rPr>
          <w:b/>
          <w:sz w:val="28"/>
          <w:szCs w:val="28"/>
        </w:rPr>
      </w:pPr>
      <w:r w:rsidRPr="00D522CB">
        <w:rPr>
          <w:b/>
          <w:sz w:val="28"/>
          <w:szCs w:val="28"/>
        </w:rPr>
        <w:lastRenderedPageBreak/>
        <w:t>Алгоритм организации культурных практик</w:t>
      </w:r>
    </w:p>
    <w:p w:rsidR="00D522CB" w:rsidRPr="00D522CB" w:rsidRDefault="00D522CB" w:rsidP="008D1888">
      <w:pPr>
        <w:pStyle w:val="Style10"/>
        <w:ind w:firstLine="709"/>
        <w:contextualSpacing/>
        <w:jc w:val="center"/>
        <w:rPr>
          <w:b/>
          <w:sz w:val="28"/>
          <w:szCs w:val="28"/>
        </w:rPr>
      </w:pP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Изучение интересов и способностей детей: фиксация интересов, потребностей детей (интерес к конструированию, лепке, изготовлению открыток и сувениров)</w:t>
      </w:r>
      <w:r w:rsidR="00D522CB">
        <w:rPr>
          <w:sz w:val="28"/>
          <w:szCs w:val="28"/>
        </w:rPr>
        <w:t>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Осознание собственных интересов, анализ собственных возможностей и компетенций для привлечения детей к освоению определенной области культуры: фиксация направлений для организации культурных практик (изучение литературы, пособий, педагогического опыта по организации культурной практики «Опыты и эксперименты с песком и водой»)</w:t>
      </w:r>
      <w:r w:rsidR="00D522CB">
        <w:rPr>
          <w:sz w:val="28"/>
          <w:szCs w:val="28"/>
        </w:rPr>
        <w:t>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Планирование видов культурных практик: определение в перспективном плане видов, тем культурных практик на 1-3 месяца (2</w:t>
      </w:r>
      <w:r w:rsidR="00D522CB">
        <w:rPr>
          <w:sz w:val="28"/>
          <w:szCs w:val="28"/>
        </w:rPr>
        <w:t xml:space="preserve"> </w:t>
      </w:r>
      <w:r w:rsidRPr="008D1888">
        <w:rPr>
          <w:sz w:val="28"/>
          <w:szCs w:val="28"/>
        </w:rPr>
        <w:t xml:space="preserve">- 3 практики с указанием цели. </w:t>
      </w:r>
      <w:r w:rsidR="00D522CB" w:rsidRPr="008D1888">
        <w:rPr>
          <w:sz w:val="28"/>
          <w:szCs w:val="28"/>
        </w:rPr>
        <w:t>Например,</w:t>
      </w:r>
      <w:r w:rsidRPr="008D1888">
        <w:rPr>
          <w:sz w:val="28"/>
          <w:szCs w:val="28"/>
        </w:rPr>
        <w:t xml:space="preserve"> создать условия для речевой практики в процессе рисования комиксов, поощрять желание детей придумывать сюжеты в работе с доской, способствовать развитию у детей желанию действовать сообща при изготовлении и обыгрывании макетов)</w:t>
      </w:r>
      <w:r w:rsidR="00D522CB">
        <w:rPr>
          <w:sz w:val="28"/>
          <w:szCs w:val="28"/>
        </w:rPr>
        <w:t>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Подбор оборудования для проведения практики с активным привлечением коллег и родителей</w:t>
      </w:r>
      <w:r w:rsidR="00D522CB">
        <w:rPr>
          <w:sz w:val="28"/>
          <w:szCs w:val="28"/>
        </w:rPr>
        <w:t>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Пиар-акции для развития культурных практик</w:t>
      </w:r>
      <w:r w:rsidR="00D522CB">
        <w:rPr>
          <w:sz w:val="28"/>
          <w:szCs w:val="28"/>
        </w:rPr>
        <w:t>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 xml:space="preserve">Проведение культурных практик как самостоятельной деятельности детей в созданных Вами условиях: в календарном плане 2-3 раза в неделю указывается тема практики и новая цель для нее. </w:t>
      </w:r>
      <w:proofErr w:type="gramStart"/>
      <w:r w:rsidRPr="008D1888">
        <w:rPr>
          <w:sz w:val="28"/>
          <w:szCs w:val="28"/>
        </w:rPr>
        <w:t>Например</w:t>
      </w:r>
      <w:proofErr w:type="gramEnd"/>
      <w:r w:rsidRPr="008D1888">
        <w:rPr>
          <w:sz w:val="28"/>
          <w:szCs w:val="28"/>
        </w:rPr>
        <w:t>: Игровая практика «Санаторий»: внести</w:t>
      </w:r>
      <w:r w:rsidR="00D522CB">
        <w:rPr>
          <w:sz w:val="28"/>
          <w:szCs w:val="28"/>
        </w:rPr>
        <w:t xml:space="preserve"> буклет санатория….</w:t>
      </w:r>
    </w:p>
    <w:p w:rsidR="008D1888" w:rsidRPr="008D1888" w:rsidRDefault="008D1888" w:rsidP="008D1888">
      <w:pPr>
        <w:pStyle w:val="Style10"/>
        <w:ind w:firstLine="709"/>
        <w:contextualSpacing/>
        <w:jc w:val="both"/>
        <w:rPr>
          <w:sz w:val="28"/>
          <w:szCs w:val="28"/>
        </w:rPr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Рефлексивный анализ организации культурной практики</w:t>
      </w:r>
      <w:r w:rsidR="00D522CB">
        <w:rPr>
          <w:sz w:val="28"/>
          <w:szCs w:val="28"/>
        </w:rPr>
        <w:t>.</w:t>
      </w:r>
    </w:p>
    <w:p w:rsidR="000A4738" w:rsidRDefault="008D1888" w:rsidP="00095802">
      <w:pPr>
        <w:pStyle w:val="Style10"/>
        <w:ind w:firstLine="709"/>
        <w:contextualSpacing/>
        <w:jc w:val="both"/>
      </w:pPr>
      <w:r w:rsidRPr="008D1888">
        <w:rPr>
          <w:sz w:val="28"/>
          <w:szCs w:val="28"/>
        </w:rPr>
        <w:t>•</w:t>
      </w:r>
      <w:r w:rsidRPr="008D1888">
        <w:rPr>
          <w:sz w:val="28"/>
          <w:szCs w:val="28"/>
        </w:rPr>
        <w:tab/>
        <w:t>Выстраивание перспектив развития темы и деятельности детей</w:t>
      </w:r>
      <w:r w:rsidR="00D522CB">
        <w:rPr>
          <w:sz w:val="28"/>
          <w:szCs w:val="28"/>
        </w:rPr>
        <w:t>.</w:t>
      </w: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8D1888" w:rsidRDefault="008D1888" w:rsidP="00426262">
      <w:pPr>
        <w:pStyle w:val="Style10"/>
        <w:spacing w:line="276" w:lineRule="auto"/>
        <w:ind w:firstLine="709"/>
        <w:contextualSpacing/>
        <w:jc w:val="both"/>
      </w:pPr>
    </w:p>
    <w:p w:rsidR="008D1888" w:rsidRDefault="008D1888" w:rsidP="00426262">
      <w:pPr>
        <w:pStyle w:val="Style10"/>
        <w:spacing w:line="276" w:lineRule="auto"/>
        <w:ind w:firstLine="709"/>
        <w:contextualSpacing/>
        <w:jc w:val="both"/>
      </w:pPr>
    </w:p>
    <w:p w:rsidR="008D1888" w:rsidRDefault="008D1888" w:rsidP="00426262">
      <w:pPr>
        <w:pStyle w:val="Style10"/>
        <w:spacing w:line="276" w:lineRule="auto"/>
        <w:ind w:firstLine="709"/>
        <w:contextualSpacing/>
        <w:jc w:val="both"/>
      </w:pPr>
    </w:p>
    <w:p w:rsidR="008D1888" w:rsidRDefault="008D188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p w:rsidR="000A4738" w:rsidRDefault="000A4738" w:rsidP="00426262">
      <w:pPr>
        <w:pStyle w:val="Style10"/>
        <w:spacing w:line="276" w:lineRule="auto"/>
        <w:ind w:firstLine="709"/>
        <w:contextualSpacing/>
        <w:jc w:val="both"/>
      </w:pPr>
    </w:p>
    <w:sectPr w:rsidR="000A4738" w:rsidSect="000A47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F17"/>
    <w:multiLevelType w:val="multilevel"/>
    <w:tmpl w:val="EE0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75C58"/>
    <w:multiLevelType w:val="hybridMultilevel"/>
    <w:tmpl w:val="C428E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8F5C9C"/>
    <w:multiLevelType w:val="hybridMultilevel"/>
    <w:tmpl w:val="F132D372"/>
    <w:lvl w:ilvl="0" w:tplc="45368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53A1"/>
    <w:multiLevelType w:val="hybridMultilevel"/>
    <w:tmpl w:val="B7D88AE0"/>
    <w:lvl w:ilvl="0" w:tplc="AC82AA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5E2892"/>
    <w:multiLevelType w:val="hybridMultilevel"/>
    <w:tmpl w:val="E076B9D0"/>
    <w:lvl w:ilvl="0" w:tplc="1972951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FC646D"/>
    <w:multiLevelType w:val="hybridMultilevel"/>
    <w:tmpl w:val="1870E484"/>
    <w:lvl w:ilvl="0" w:tplc="43988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C04712"/>
    <w:multiLevelType w:val="hybridMultilevel"/>
    <w:tmpl w:val="FA1CCFDC"/>
    <w:lvl w:ilvl="0" w:tplc="6F28C7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B49179B"/>
    <w:multiLevelType w:val="hybridMultilevel"/>
    <w:tmpl w:val="9DAC4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F726D4"/>
    <w:multiLevelType w:val="hybridMultilevel"/>
    <w:tmpl w:val="4C6C24FC"/>
    <w:lvl w:ilvl="0" w:tplc="16A2A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2DC"/>
    <w:rsid w:val="00006C9F"/>
    <w:rsid w:val="00050504"/>
    <w:rsid w:val="000572D4"/>
    <w:rsid w:val="000647FC"/>
    <w:rsid w:val="00071085"/>
    <w:rsid w:val="00072A1A"/>
    <w:rsid w:val="0008222A"/>
    <w:rsid w:val="00086FDF"/>
    <w:rsid w:val="0009247C"/>
    <w:rsid w:val="00092873"/>
    <w:rsid w:val="00095802"/>
    <w:rsid w:val="00097346"/>
    <w:rsid w:val="000A38C2"/>
    <w:rsid w:val="000A4738"/>
    <w:rsid w:val="000B7D3F"/>
    <w:rsid w:val="000C0FCD"/>
    <w:rsid w:val="000C3A1B"/>
    <w:rsid w:val="000D0150"/>
    <w:rsid w:val="000D14D0"/>
    <w:rsid w:val="000E7406"/>
    <w:rsid w:val="000F025E"/>
    <w:rsid w:val="000F270F"/>
    <w:rsid w:val="00107C75"/>
    <w:rsid w:val="00121B15"/>
    <w:rsid w:val="00123CE8"/>
    <w:rsid w:val="001260C0"/>
    <w:rsid w:val="001269AE"/>
    <w:rsid w:val="00140129"/>
    <w:rsid w:val="00140739"/>
    <w:rsid w:val="00142C73"/>
    <w:rsid w:val="00143992"/>
    <w:rsid w:val="00152C9F"/>
    <w:rsid w:val="00180148"/>
    <w:rsid w:val="001A6F5C"/>
    <w:rsid w:val="001B20A4"/>
    <w:rsid w:val="001C094B"/>
    <w:rsid w:val="001C7398"/>
    <w:rsid w:val="001D0104"/>
    <w:rsid w:val="001E6C32"/>
    <w:rsid w:val="001F1C49"/>
    <w:rsid w:val="001F7FE2"/>
    <w:rsid w:val="00201371"/>
    <w:rsid w:val="002150CD"/>
    <w:rsid w:val="002156E7"/>
    <w:rsid w:val="00221078"/>
    <w:rsid w:val="00221D50"/>
    <w:rsid w:val="00234BE9"/>
    <w:rsid w:val="00253C36"/>
    <w:rsid w:val="00262620"/>
    <w:rsid w:val="00266189"/>
    <w:rsid w:val="00276F46"/>
    <w:rsid w:val="00287302"/>
    <w:rsid w:val="002879F4"/>
    <w:rsid w:val="00290706"/>
    <w:rsid w:val="002A119E"/>
    <w:rsid w:val="002A2006"/>
    <w:rsid w:val="002A32BD"/>
    <w:rsid w:val="002C0EC5"/>
    <w:rsid w:val="002E5187"/>
    <w:rsid w:val="002E7E26"/>
    <w:rsid w:val="002F1282"/>
    <w:rsid w:val="003041FC"/>
    <w:rsid w:val="00311709"/>
    <w:rsid w:val="0032255F"/>
    <w:rsid w:val="00322834"/>
    <w:rsid w:val="0033244D"/>
    <w:rsid w:val="00335D57"/>
    <w:rsid w:val="00337B3E"/>
    <w:rsid w:val="00352E1B"/>
    <w:rsid w:val="00356AAA"/>
    <w:rsid w:val="003627F7"/>
    <w:rsid w:val="00376BD4"/>
    <w:rsid w:val="003772BB"/>
    <w:rsid w:val="00382116"/>
    <w:rsid w:val="003964F6"/>
    <w:rsid w:val="0039719E"/>
    <w:rsid w:val="003A0C49"/>
    <w:rsid w:val="003A0DE3"/>
    <w:rsid w:val="003A6175"/>
    <w:rsid w:val="003A6936"/>
    <w:rsid w:val="003B09DC"/>
    <w:rsid w:val="003B66CF"/>
    <w:rsid w:val="003F2742"/>
    <w:rsid w:val="00400EBB"/>
    <w:rsid w:val="00402886"/>
    <w:rsid w:val="00402938"/>
    <w:rsid w:val="004065AD"/>
    <w:rsid w:val="00412A27"/>
    <w:rsid w:val="004249D5"/>
    <w:rsid w:val="00426262"/>
    <w:rsid w:val="00437756"/>
    <w:rsid w:val="00440127"/>
    <w:rsid w:val="004440FE"/>
    <w:rsid w:val="004858E1"/>
    <w:rsid w:val="00490FE7"/>
    <w:rsid w:val="00492499"/>
    <w:rsid w:val="00494C52"/>
    <w:rsid w:val="004977A2"/>
    <w:rsid w:val="004A54CA"/>
    <w:rsid w:val="004B2B9E"/>
    <w:rsid w:val="004D7ABD"/>
    <w:rsid w:val="004E62DA"/>
    <w:rsid w:val="004E6EEB"/>
    <w:rsid w:val="004F6C2E"/>
    <w:rsid w:val="0050331E"/>
    <w:rsid w:val="00514468"/>
    <w:rsid w:val="00524C00"/>
    <w:rsid w:val="00533502"/>
    <w:rsid w:val="00533D8A"/>
    <w:rsid w:val="00541218"/>
    <w:rsid w:val="005462E9"/>
    <w:rsid w:val="00547229"/>
    <w:rsid w:val="00550930"/>
    <w:rsid w:val="005534F3"/>
    <w:rsid w:val="0055486A"/>
    <w:rsid w:val="00555B3F"/>
    <w:rsid w:val="00560C43"/>
    <w:rsid w:val="005673B3"/>
    <w:rsid w:val="005827E3"/>
    <w:rsid w:val="00584B27"/>
    <w:rsid w:val="005A179C"/>
    <w:rsid w:val="005A46C9"/>
    <w:rsid w:val="005A4F43"/>
    <w:rsid w:val="005B32AA"/>
    <w:rsid w:val="005B4DCF"/>
    <w:rsid w:val="005B5440"/>
    <w:rsid w:val="005D7040"/>
    <w:rsid w:val="005E19F5"/>
    <w:rsid w:val="005E1D87"/>
    <w:rsid w:val="005E60BA"/>
    <w:rsid w:val="005F1D8B"/>
    <w:rsid w:val="00602479"/>
    <w:rsid w:val="00610F40"/>
    <w:rsid w:val="00613E87"/>
    <w:rsid w:val="00616553"/>
    <w:rsid w:val="00624EA7"/>
    <w:rsid w:val="00636755"/>
    <w:rsid w:val="00641308"/>
    <w:rsid w:val="00647486"/>
    <w:rsid w:val="00661418"/>
    <w:rsid w:val="00665DD7"/>
    <w:rsid w:val="0067563D"/>
    <w:rsid w:val="006808DF"/>
    <w:rsid w:val="0069336C"/>
    <w:rsid w:val="006A0765"/>
    <w:rsid w:val="006A0D12"/>
    <w:rsid w:val="006A25FD"/>
    <w:rsid w:val="006C11E0"/>
    <w:rsid w:val="006E2442"/>
    <w:rsid w:val="007021D4"/>
    <w:rsid w:val="00717825"/>
    <w:rsid w:val="00726F4E"/>
    <w:rsid w:val="00770218"/>
    <w:rsid w:val="00775226"/>
    <w:rsid w:val="0077587D"/>
    <w:rsid w:val="00781FE5"/>
    <w:rsid w:val="00784468"/>
    <w:rsid w:val="00792EE7"/>
    <w:rsid w:val="00794FC1"/>
    <w:rsid w:val="007966F1"/>
    <w:rsid w:val="007A1FCF"/>
    <w:rsid w:val="007A42AA"/>
    <w:rsid w:val="007C3B10"/>
    <w:rsid w:val="007D745D"/>
    <w:rsid w:val="007E0052"/>
    <w:rsid w:val="007E1FAB"/>
    <w:rsid w:val="007F7B45"/>
    <w:rsid w:val="00805F24"/>
    <w:rsid w:val="0081099D"/>
    <w:rsid w:val="00814443"/>
    <w:rsid w:val="008226D7"/>
    <w:rsid w:val="0083245A"/>
    <w:rsid w:val="00835140"/>
    <w:rsid w:val="00835DE0"/>
    <w:rsid w:val="00842ACC"/>
    <w:rsid w:val="00854421"/>
    <w:rsid w:val="008554ED"/>
    <w:rsid w:val="008576CB"/>
    <w:rsid w:val="00872793"/>
    <w:rsid w:val="008A5770"/>
    <w:rsid w:val="008B142A"/>
    <w:rsid w:val="008D1888"/>
    <w:rsid w:val="008E2B84"/>
    <w:rsid w:val="008E42C4"/>
    <w:rsid w:val="008F19F8"/>
    <w:rsid w:val="008F32A4"/>
    <w:rsid w:val="009154E7"/>
    <w:rsid w:val="00943F69"/>
    <w:rsid w:val="00963CBF"/>
    <w:rsid w:val="00970CA0"/>
    <w:rsid w:val="00977648"/>
    <w:rsid w:val="00977F05"/>
    <w:rsid w:val="009824E7"/>
    <w:rsid w:val="00985C3B"/>
    <w:rsid w:val="009864A4"/>
    <w:rsid w:val="00993FA9"/>
    <w:rsid w:val="009B277E"/>
    <w:rsid w:val="009C3B22"/>
    <w:rsid w:val="009D1352"/>
    <w:rsid w:val="009E6EF7"/>
    <w:rsid w:val="009E7372"/>
    <w:rsid w:val="00A038EC"/>
    <w:rsid w:val="00A26402"/>
    <w:rsid w:val="00A32059"/>
    <w:rsid w:val="00A63417"/>
    <w:rsid w:val="00A6449E"/>
    <w:rsid w:val="00A812DC"/>
    <w:rsid w:val="00A834AC"/>
    <w:rsid w:val="00A8673F"/>
    <w:rsid w:val="00A93619"/>
    <w:rsid w:val="00AA2444"/>
    <w:rsid w:val="00AA4FB9"/>
    <w:rsid w:val="00AA6B40"/>
    <w:rsid w:val="00AB0E23"/>
    <w:rsid w:val="00AB186B"/>
    <w:rsid w:val="00AC6722"/>
    <w:rsid w:val="00AD5788"/>
    <w:rsid w:val="00AE0ED2"/>
    <w:rsid w:val="00AE2086"/>
    <w:rsid w:val="00B03F0C"/>
    <w:rsid w:val="00B107EB"/>
    <w:rsid w:val="00B1346D"/>
    <w:rsid w:val="00B21746"/>
    <w:rsid w:val="00B24FEB"/>
    <w:rsid w:val="00B3590A"/>
    <w:rsid w:val="00B51A9B"/>
    <w:rsid w:val="00B63007"/>
    <w:rsid w:val="00B66998"/>
    <w:rsid w:val="00B67156"/>
    <w:rsid w:val="00B820B8"/>
    <w:rsid w:val="00BA7214"/>
    <w:rsid w:val="00BD21B1"/>
    <w:rsid w:val="00BD5768"/>
    <w:rsid w:val="00BD6C38"/>
    <w:rsid w:val="00BE5B92"/>
    <w:rsid w:val="00BF079A"/>
    <w:rsid w:val="00C01E59"/>
    <w:rsid w:val="00C03063"/>
    <w:rsid w:val="00C13D11"/>
    <w:rsid w:val="00C23B20"/>
    <w:rsid w:val="00C27776"/>
    <w:rsid w:val="00C37E38"/>
    <w:rsid w:val="00C4598E"/>
    <w:rsid w:val="00C7328A"/>
    <w:rsid w:val="00C83CA7"/>
    <w:rsid w:val="00CC0D1C"/>
    <w:rsid w:val="00CD4646"/>
    <w:rsid w:val="00CE0C7E"/>
    <w:rsid w:val="00CE311B"/>
    <w:rsid w:val="00CE5512"/>
    <w:rsid w:val="00CF7D2A"/>
    <w:rsid w:val="00D065F5"/>
    <w:rsid w:val="00D158FE"/>
    <w:rsid w:val="00D165EB"/>
    <w:rsid w:val="00D16667"/>
    <w:rsid w:val="00D17A19"/>
    <w:rsid w:val="00D21AB6"/>
    <w:rsid w:val="00D21F82"/>
    <w:rsid w:val="00D25C2B"/>
    <w:rsid w:val="00D36809"/>
    <w:rsid w:val="00D410AC"/>
    <w:rsid w:val="00D469BF"/>
    <w:rsid w:val="00D522CB"/>
    <w:rsid w:val="00D70367"/>
    <w:rsid w:val="00D81F43"/>
    <w:rsid w:val="00D8770C"/>
    <w:rsid w:val="00D92354"/>
    <w:rsid w:val="00D92640"/>
    <w:rsid w:val="00D97E5D"/>
    <w:rsid w:val="00DA2570"/>
    <w:rsid w:val="00DC05C9"/>
    <w:rsid w:val="00DC359F"/>
    <w:rsid w:val="00DF28CC"/>
    <w:rsid w:val="00E14536"/>
    <w:rsid w:val="00E32327"/>
    <w:rsid w:val="00EA3499"/>
    <w:rsid w:val="00EA764D"/>
    <w:rsid w:val="00EB1814"/>
    <w:rsid w:val="00EE4A2C"/>
    <w:rsid w:val="00EF2222"/>
    <w:rsid w:val="00F00BAA"/>
    <w:rsid w:val="00F026EB"/>
    <w:rsid w:val="00F12092"/>
    <w:rsid w:val="00F162EF"/>
    <w:rsid w:val="00F31220"/>
    <w:rsid w:val="00F35ED6"/>
    <w:rsid w:val="00F37533"/>
    <w:rsid w:val="00F62BAF"/>
    <w:rsid w:val="00F64C64"/>
    <w:rsid w:val="00F72361"/>
    <w:rsid w:val="00F74D63"/>
    <w:rsid w:val="00F81D54"/>
    <w:rsid w:val="00F85C72"/>
    <w:rsid w:val="00F94C69"/>
    <w:rsid w:val="00F94FAA"/>
    <w:rsid w:val="00FB4EBC"/>
    <w:rsid w:val="00FC057B"/>
    <w:rsid w:val="00FC6E87"/>
    <w:rsid w:val="00FD5914"/>
    <w:rsid w:val="00FE31C7"/>
    <w:rsid w:val="00FF20EA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40B5C6D1-2CCD-426A-A97C-FE1ABDC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8E"/>
  </w:style>
  <w:style w:type="paragraph" w:styleId="1">
    <w:name w:val="heading 1"/>
    <w:basedOn w:val="a"/>
    <w:link w:val="10"/>
    <w:uiPriority w:val="9"/>
    <w:qFormat/>
    <w:rsid w:val="0032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A812DC"/>
    <w:rPr>
      <w:rFonts w:ascii="Franklin Gothic Medium" w:hAnsi="Franklin Gothic Medium" w:cs="Franklin Gothic Medium"/>
      <w:sz w:val="18"/>
      <w:szCs w:val="18"/>
    </w:rPr>
  </w:style>
  <w:style w:type="paragraph" w:customStyle="1" w:styleId="Style9">
    <w:name w:val="Style9"/>
    <w:basedOn w:val="a"/>
    <w:uiPriority w:val="99"/>
    <w:rsid w:val="00A81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79F4"/>
    <w:rPr>
      <w:b/>
      <w:bCs/>
    </w:rPr>
  </w:style>
  <w:style w:type="paragraph" w:customStyle="1" w:styleId="Style10">
    <w:name w:val="Style10"/>
    <w:basedOn w:val="a"/>
    <w:uiPriority w:val="99"/>
    <w:rsid w:val="00781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4C69"/>
  </w:style>
  <w:style w:type="paragraph" w:customStyle="1" w:styleId="citata">
    <w:name w:val="citata"/>
    <w:basedOn w:val="a"/>
    <w:rsid w:val="003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3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20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B20A4"/>
  </w:style>
  <w:style w:type="paragraph" w:styleId="a6">
    <w:name w:val="List Paragraph"/>
    <w:basedOn w:val="a"/>
    <w:uiPriority w:val="34"/>
    <w:qFormat/>
    <w:rsid w:val="00BD21B1"/>
    <w:pPr>
      <w:ind w:left="720"/>
      <w:contextualSpacing/>
    </w:pPr>
  </w:style>
  <w:style w:type="character" w:customStyle="1" w:styleId="FontStyle18">
    <w:name w:val="Font Style18"/>
    <w:uiPriority w:val="99"/>
    <w:rsid w:val="00EE4A2C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121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1FAB"/>
  </w:style>
  <w:style w:type="character" w:customStyle="1" w:styleId="10">
    <w:name w:val="Заголовок 1 Знак"/>
    <w:basedOn w:val="a0"/>
    <w:link w:val="1"/>
    <w:uiPriority w:val="9"/>
    <w:rsid w:val="00322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C37E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21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">
    <w:name w:val="w"/>
    <w:basedOn w:val="a0"/>
    <w:rsid w:val="00266189"/>
  </w:style>
  <w:style w:type="paragraph" w:styleId="a8">
    <w:name w:val="Balloon Text"/>
    <w:basedOn w:val="a"/>
    <w:link w:val="a9"/>
    <w:uiPriority w:val="99"/>
    <w:semiHidden/>
    <w:unhideWhenUsed/>
    <w:rsid w:val="000A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7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C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37</cp:revision>
  <cp:lastPrinted>2022-01-20T02:38:00Z</cp:lastPrinted>
  <dcterms:created xsi:type="dcterms:W3CDTF">2017-11-28T01:16:00Z</dcterms:created>
  <dcterms:modified xsi:type="dcterms:W3CDTF">2022-01-20T06:27:00Z</dcterms:modified>
</cp:coreProperties>
</file>