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CF" w:rsidRDefault="00B43955" w:rsidP="00FC6B65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ab/>
      </w:r>
    </w:p>
    <w:p w:rsidR="004F0066" w:rsidRDefault="004F0066" w:rsidP="006A02CF">
      <w:pPr>
        <w:ind w:left="5400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</w:t>
      </w:r>
      <w:r w:rsidR="00C209EE">
        <w:rPr>
          <w:b/>
          <w:bCs/>
          <w:color w:val="000000"/>
          <w:sz w:val="24"/>
          <w:szCs w:val="24"/>
        </w:rPr>
        <w:t>1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842"/>
        <w:gridCol w:w="1985"/>
      </w:tblGrid>
      <w:tr w:rsidR="00DB35DA" w:rsidRPr="00567BEA" w:rsidTr="00F84C7E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842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985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при выборе маркировки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lastRenderedPageBreak/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  <w:t xml:space="preserve">7 ноября </w:t>
      </w:r>
      <w:r w:rsidR="00772CCE" w:rsidRPr="00772CCE">
        <w:rPr>
          <w:color w:val="000000"/>
          <w:sz w:val="24"/>
          <w:szCs w:val="24"/>
        </w:rPr>
        <w:t xml:space="preserve">2018 года № 189/1513 </w:t>
      </w:r>
      <w:r w:rsidRPr="00C24729">
        <w:rPr>
          <w:color w:val="000000"/>
          <w:sz w:val="24"/>
          <w:szCs w:val="24"/>
        </w:rPr>
        <w:t xml:space="preserve"> </w:t>
      </w:r>
      <w:proofErr w:type="gramStart"/>
      <w:r w:rsidRPr="00C24729">
        <w:rPr>
          <w:color w:val="000000"/>
          <w:sz w:val="24"/>
          <w:szCs w:val="24"/>
        </w:rPr>
        <w:t>ознакомлен</w:t>
      </w:r>
      <w:proofErr w:type="gramEnd"/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t>*</w:t>
      </w:r>
      <w:r w:rsidRPr="00BD2AB7">
        <w:rPr>
          <w:i/>
        </w:rPr>
        <w:t xml:space="preserve"> ГВЭ по русскому языку (письменно): </w:t>
      </w:r>
      <w:proofErr w:type="gramStart"/>
      <w:r w:rsidRPr="00BD2AB7">
        <w:rPr>
          <w:i/>
        </w:rPr>
        <w:t>А</w:t>
      </w:r>
      <w:r w:rsidRPr="00BD2AB7">
        <w:t xml:space="preserve"> </w:t>
      </w:r>
      <w:r w:rsidRPr="00BD2AB7">
        <w:rPr>
          <w:i/>
        </w:rPr>
        <w:t xml:space="preserve">- участники ГВЭ без ОВЗ, обучающиеся с нарушениями опорно-двигательного аппарата, иных категорий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 - изложение (сжатое) с творческим заданием или сочинение по выбору выпускника; С - для слепых обучающихся,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и слабовидящих, владеющих шрифтом Брайля - изложение (сжатое) с творческим заданием или сочинение по выбору выпускника;</w:t>
      </w:r>
      <w:proofErr w:type="gramEnd"/>
      <w:r w:rsidRPr="00BD2AB7">
        <w:rPr>
          <w:i/>
        </w:rPr>
        <w:t xml:space="preserve"> </w:t>
      </w:r>
      <w:proofErr w:type="gramStart"/>
      <w:r w:rsidRPr="00BD2AB7">
        <w:rPr>
          <w:i/>
        </w:rPr>
        <w:t>К - для глухих обучающихся, позднооглохших, слабослышащих, обучающихся с тяжёлыми нарушениями речи, а также лиц с задержкой психического развития - изложение (сжатое) с творческим заданием или сочинение по выбору выпускника; Д  -</w:t>
      </w:r>
      <w:r w:rsidRPr="00BD2AB7">
        <w:t xml:space="preserve"> </w:t>
      </w:r>
      <w:r w:rsidRPr="00BD2AB7">
        <w:rPr>
          <w:i/>
        </w:rPr>
        <w:t>для обучающихся с расстройствами аутистического спектра – диктант с особыми критериями оценивания диктант с особыми критериями оценивания.</w:t>
      </w:r>
      <w:proofErr w:type="gramEnd"/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</w:pPr>
      <w:r w:rsidRPr="00BD2AB7">
        <w:rPr>
          <w:i/>
        </w:rPr>
        <w:t xml:space="preserve">ГВЭ по математике (письменно): </w:t>
      </w:r>
      <w:proofErr w:type="gramStart"/>
      <w:r w:rsidRPr="00BD2AB7">
        <w:rPr>
          <w:i/>
        </w:rPr>
        <w:t xml:space="preserve">А - участники без ОВЗ и с ОВЗ (глухие, позднооглохшие, слабослышащие, с тяжелыми нарушениями речи, с нарушениями опорно-двигательного аппарата, с расстройствами аутистического спектра,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другие); литера «С» – для слепых обучающихся, слабовидящих и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обучающихся, владеющих шрифтом </w:t>
      </w:r>
      <w:proofErr w:type="spellStart"/>
      <w:r w:rsidRPr="00BD2AB7">
        <w:rPr>
          <w:i/>
        </w:rPr>
        <w:t>Брайл</w:t>
      </w:r>
      <w:proofErr w:type="spellEnd"/>
      <w:r w:rsidRPr="00BD2AB7">
        <w:rPr>
          <w:i/>
        </w:rPr>
        <w:t>;</w:t>
      </w:r>
      <w:proofErr w:type="gramEnd"/>
      <w:r w:rsidRPr="00BD2AB7">
        <w:rPr>
          <w:i/>
        </w:rPr>
        <w:t xml:space="preserve"> литера «К» – для участников ГВЭ с задержкой психического развития.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** КоАП РФ Статья 19.30. Нарушение требований к ведению образовательной деятельности и организации образовательного процесса.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C6B65" w:rsidRPr="000F5602" w:rsidRDefault="00FC6B65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lastRenderedPageBreak/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</w:t>
            </w:r>
            <w:r w:rsidR="00F60204" w:rsidRPr="00745AB0">
              <w:rPr>
                <w:sz w:val="24"/>
                <w:szCs w:val="24"/>
              </w:rPr>
              <w:t xml:space="preserve"> (по Заключению ПМПК)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D47FBD" w:rsidTr="009C226B">
        <w:trPr>
          <w:trHeight w:val="213"/>
        </w:trPr>
        <w:tc>
          <w:tcPr>
            <w:tcW w:w="7803" w:type="dxa"/>
          </w:tcPr>
          <w:p w:rsidR="00D47FBD" w:rsidRPr="00745AB0" w:rsidRDefault="00D47FBD" w:rsidP="00E7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 w:rsidR="00E757DE"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D47FBD" w:rsidRDefault="00D47FBD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F60204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</w:t>
            </w:r>
            <w:r w:rsidR="009C226B" w:rsidRPr="00745AB0">
              <w:rPr>
                <w:sz w:val="24"/>
                <w:szCs w:val="24"/>
              </w:rPr>
              <w:t>удитория</w:t>
            </w:r>
            <w:r w:rsidRPr="00745AB0">
              <w:rPr>
                <w:sz w:val="24"/>
                <w:szCs w:val="24"/>
              </w:rPr>
              <w:t xml:space="preserve"> меньшей наполняемости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0A7F83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</w:t>
            </w:r>
            <w:r w:rsidR="00EF3A67" w:rsidRPr="00745AB0">
              <w:rPr>
                <w:sz w:val="24"/>
                <w:szCs w:val="24"/>
              </w:rPr>
              <w:t>величивающее устройство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</w:t>
            </w:r>
            <w:r w:rsidR="00EF3A67" w:rsidRPr="00745AB0">
              <w:rPr>
                <w:sz w:val="24"/>
                <w:szCs w:val="24"/>
              </w:rPr>
              <w:t>андусы и поручни в ППЭ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</w:t>
            </w:r>
            <w:r w:rsidR="00EF3A67" w:rsidRPr="00745AB0">
              <w:rPr>
                <w:sz w:val="24"/>
                <w:szCs w:val="24"/>
              </w:rPr>
              <w:t xml:space="preserve">пециальные </w:t>
            </w:r>
            <w:r w:rsidRPr="00745AB0">
              <w:rPr>
                <w:sz w:val="24"/>
                <w:szCs w:val="24"/>
              </w:rPr>
              <w:t>кресла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</w:t>
            </w:r>
            <w:r w:rsidR="00EF3A67" w:rsidRPr="00745AB0">
              <w:rPr>
                <w:sz w:val="24"/>
                <w:szCs w:val="24"/>
              </w:rPr>
              <w:t xml:space="preserve">едицинские лежаки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54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</w:t>
            </w:r>
            <w:r w:rsidR="009C226B" w:rsidRPr="00745AB0">
              <w:rPr>
                <w:sz w:val="24"/>
                <w:szCs w:val="24"/>
              </w:rPr>
              <w:t>анять рабочее место в аудитории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9C226B" w:rsidTr="009C226B">
        <w:trPr>
          <w:trHeight w:val="298"/>
        </w:trPr>
        <w:tc>
          <w:tcPr>
            <w:tcW w:w="7803" w:type="dxa"/>
          </w:tcPr>
          <w:p w:rsidR="009C226B" w:rsidRPr="00745AB0" w:rsidRDefault="009C226B" w:rsidP="00EF3A67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9C226B" w:rsidRDefault="009C226B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особых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>от ___.___._______ г.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BD2AB7" w:rsidRDefault="00BD2AB7" w:rsidP="004E6600">
      <w:pPr>
        <w:rPr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4F0066" w:rsidRDefault="00913560" w:rsidP="004F0066">
      <w:pPr>
        <w:spacing w:after="200" w:line="276" w:lineRule="auto"/>
      </w:pPr>
    </w:p>
    <w:sectPr w:rsidR="00913560" w:rsidRPr="004F0066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5B" w:rsidRDefault="00174B5B" w:rsidP="007E0D29">
      <w:r>
        <w:separator/>
      </w:r>
    </w:p>
  </w:endnote>
  <w:endnote w:type="continuationSeparator" w:id="0">
    <w:p w:rsidR="00174B5B" w:rsidRDefault="00174B5B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5B" w:rsidRDefault="00174B5B" w:rsidP="007E0D29">
      <w:r>
        <w:separator/>
      </w:r>
    </w:p>
  </w:footnote>
  <w:footnote w:type="continuationSeparator" w:id="0">
    <w:p w:rsidR="00174B5B" w:rsidRDefault="00174B5B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96330"/>
    <w:rsid w:val="00096994"/>
    <w:rsid w:val="000A3286"/>
    <w:rsid w:val="000A7F83"/>
    <w:rsid w:val="000B431A"/>
    <w:rsid w:val="000B7DE6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74B5B"/>
    <w:rsid w:val="00182A30"/>
    <w:rsid w:val="00196CF6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32220"/>
    <w:rsid w:val="0045003A"/>
    <w:rsid w:val="00451E9F"/>
    <w:rsid w:val="0047029D"/>
    <w:rsid w:val="00473CEF"/>
    <w:rsid w:val="0049744F"/>
    <w:rsid w:val="004A3BA4"/>
    <w:rsid w:val="004B2614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E0D29"/>
    <w:rsid w:val="00803638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D2AB7"/>
    <w:rsid w:val="00C00F20"/>
    <w:rsid w:val="00C07484"/>
    <w:rsid w:val="00C10A1F"/>
    <w:rsid w:val="00C142D2"/>
    <w:rsid w:val="00C15471"/>
    <w:rsid w:val="00C15516"/>
    <w:rsid w:val="00C209EE"/>
    <w:rsid w:val="00C20D8E"/>
    <w:rsid w:val="00C24729"/>
    <w:rsid w:val="00C45206"/>
    <w:rsid w:val="00C46BF5"/>
    <w:rsid w:val="00C51AC5"/>
    <w:rsid w:val="00C60FF1"/>
    <w:rsid w:val="00C67533"/>
    <w:rsid w:val="00C86ED8"/>
    <w:rsid w:val="00C912CA"/>
    <w:rsid w:val="00CB25CB"/>
    <w:rsid w:val="00CC119E"/>
    <w:rsid w:val="00CC28BF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83DFF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C6B65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HP</cp:lastModifiedBy>
  <cp:revision>2</cp:revision>
  <cp:lastPrinted>2016-12-28T09:03:00Z</cp:lastPrinted>
  <dcterms:created xsi:type="dcterms:W3CDTF">2020-12-24T14:10:00Z</dcterms:created>
  <dcterms:modified xsi:type="dcterms:W3CDTF">2020-12-24T14:10:00Z</dcterms:modified>
</cp:coreProperties>
</file>